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22" w:rsidRDefault="00213F37">
      <w:pPr>
        <w:pStyle w:val="AFHdg"/>
      </w:pPr>
      <w:bookmarkStart w:id="0" w:name="_GoBack"/>
      <w:bookmarkEnd w:id="0"/>
      <w:r>
        <w:t>Approved form AF2002-41</w:t>
      </w:r>
    </w:p>
    <w:p w:rsidR="00332722" w:rsidRDefault="00332722">
      <w:pPr>
        <w:pStyle w:val="N-line3"/>
      </w:pPr>
    </w:p>
    <w:p w:rsidR="00332722" w:rsidRDefault="00213F37">
      <w:pPr>
        <w:pStyle w:val="CoverInForce"/>
      </w:pPr>
      <w:r>
        <w:t>approved by the registrar of the Magistrates Court on 27/3/02 under the</w:t>
      </w:r>
    </w:p>
    <w:p w:rsidR="00332722" w:rsidRDefault="00213F37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332722" w:rsidRDefault="00332722">
      <w:pPr>
        <w:pStyle w:val="N-line3"/>
      </w:pPr>
    </w:p>
    <w:p w:rsidR="00332722" w:rsidRDefault="00213F37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8</w:t>
      </w:r>
    </w:p>
    <w:p w:rsidR="00332722" w:rsidRDefault="00213F37">
      <w:pPr>
        <w:pStyle w:val="ref"/>
      </w:pPr>
      <w:bookmarkStart w:id="2" w:name="_Toc514837380"/>
      <w:bookmarkStart w:id="3" w:name="_Toc503847253"/>
      <w:r>
        <w:t>(see reg 29)</w:t>
      </w:r>
    </w:p>
    <w:bookmarkEnd w:id="2"/>
    <w:bookmarkEnd w:id="3"/>
    <w:p w:rsidR="00332722" w:rsidRDefault="00213F3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332722" w:rsidRDefault="00332722">
      <w:pPr>
        <w:spacing w:before="120"/>
        <w:rPr>
          <w:rFonts w:ascii="Arial" w:hAnsi="Arial" w:cs="Arial"/>
        </w:rPr>
      </w:pPr>
    </w:p>
    <w:p w:rsidR="00332722" w:rsidRDefault="00213F37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Summons to give evidence</w:t>
      </w:r>
    </w:p>
    <w:p w:rsidR="00332722" w:rsidRDefault="00332722">
      <w:pPr>
        <w:spacing w:before="120"/>
        <w:rPr>
          <w:rFonts w:ascii="Arial" w:hAnsi="Arial" w:cs="Arial"/>
        </w:rPr>
      </w:pPr>
    </w:p>
    <w:p w:rsidR="00332722" w:rsidRDefault="00213F37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To (</w:t>
      </w:r>
      <w:r>
        <w:rPr>
          <w:i/>
          <w:iCs/>
          <w:sz w:val="18"/>
          <w:szCs w:val="18"/>
        </w:rPr>
        <w:t>name</w:t>
      </w:r>
      <w:r>
        <w:rPr>
          <w:sz w:val="18"/>
          <w:szCs w:val="18"/>
        </w:rPr>
        <w:t>)</w:t>
      </w:r>
    </w:p>
    <w:p w:rsidR="00332722" w:rsidRDefault="00213F37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address</w:t>
      </w:r>
      <w:r>
        <w:rPr>
          <w:sz w:val="18"/>
          <w:szCs w:val="18"/>
        </w:rPr>
        <w:t>)</w:t>
      </w:r>
    </w:p>
    <w:p w:rsidR="00332722" w:rsidRDefault="00213F37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You are  required to attend for the purpose of giving evidence—</w:t>
      </w:r>
    </w:p>
    <w:p w:rsidR="00332722" w:rsidRDefault="00213F37">
      <w:pPr>
        <w:pStyle w:val="Apara"/>
        <w:tabs>
          <w:tab w:val="right" w:pos="500"/>
        </w:tabs>
        <w:spacing w:before="20" w:after="20"/>
        <w:ind w:left="680" w:hanging="680"/>
        <w:rPr>
          <w:sz w:val="18"/>
          <w:szCs w:val="18"/>
        </w:rPr>
      </w:pPr>
      <w:r>
        <w:rPr>
          <w:sz w:val="18"/>
          <w:szCs w:val="18"/>
        </w:rPr>
        <w:tab/>
        <w:t>(a)</w:t>
      </w:r>
      <w:r>
        <w:rPr>
          <w:sz w:val="18"/>
          <w:szCs w:val="18"/>
        </w:rPr>
        <w:tab/>
        <w:t>before the Court;</w:t>
      </w:r>
    </w:p>
    <w:p w:rsidR="00332722" w:rsidRDefault="00213F37">
      <w:pPr>
        <w:pStyle w:val="Apara"/>
        <w:tabs>
          <w:tab w:val="right" w:pos="500"/>
        </w:tabs>
        <w:spacing w:before="20" w:after="20"/>
        <w:ind w:left="680" w:hanging="680"/>
        <w:rPr>
          <w:sz w:val="18"/>
          <w:szCs w:val="18"/>
        </w:rPr>
      </w:pPr>
      <w:r>
        <w:rPr>
          <w:sz w:val="18"/>
          <w:szCs w:val="18"/>
        </w:rPr>
        <w:tab/>
        <w:t>(b)</w:t>
      </w:r>
      <w:r>
        <w:rPr>
          <w:sz w:val="18"/>
          <w:szCs w:val="18"/>
        </w:rPr>
        <w:tab/>
        <w:t>at (</w:t>
      </w:r>
      <w:r>
        <w:rPr>
          <w:i/>
          <w:iCs/>
          <w:sz w:val="18"/>
          <w:szCs w:val="18"/>
        </w:rPr>
        <w:t>address where proceedings are to be heard</w:t>
      </w:r>
      <w:r>
        <w:rPr>
          <w:sz w:val="18"/>
          <w:szCs w:val="18"/>
        </w:rPr>
        <w:t>);</w:t>
      </w:r>
    </w:p>
    <w:p w:rsidR="00332722" w:rsidRDefault="00213F37">
      <w:pPr>
        <w:pStyle w:val="Apara"/>
        <w:tabs>
          <w:tab w:val="right" w:pos="500"/>
          <w:tab w:val="left" w:pos="2720"/>
          <w:tab w:val="left" w:pos="3261"/>
        </w:tabs>
        <w:spacing w:before="20" w:after="20"/>
        <w:ind w:left="680" w:hanging="680"/>
        <w:rPr>
          <w:sz w:val="18"/>
          <w:szCs w:val="18"/>
        </w:rPr>
      </w:pPr>
      <w:r>
        <w:rPr>
          <w:sz w:val="18"/>
          <w:szCs w:val="18"/>
        </w:rPr>
        <w:tab/>
        <w:t>(c)</w:t>
      </w:r>
      <w:r>
        <w:rPr>
          <w:sz w:val="18"/>
          <w:szCs w:val="18"/>
        </w:rPr>
        <w:tab/>
        <w:t>on</w:t>
      </w:r>
      <w:r>
        <w:rPr>
          <w:sz w:val="18"/>
          <w:szCs w:val="18"/>
        </w:rPr>
        <w:tab/>
        <w:t xml:space="preserve">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, at 10 a.m. and until you are excused from further attending, but you need attend on any day unless reasonable expenses have been paid or tendered to you.</w:t>
      </w:r>
    </w:p>
    <w:p w:rsidR="00332722" w:rsidRDefault="00213F37">
      <w:pPr>
        <w:pStyle w:val="Amain"/>
        <w:tabs>
          <w:tab w:val="left" w:pos="1940"/>
          <w:tab w:val="left" w:pos="252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Dated</w:t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.</w:t>
      </w:r>
    </w:p>
    <w:p w:rsidR="00332722" w:rsidRDefault="00213F37">
      <w:pPr>
        <w:pStyle w:val="Amain"/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Registrar</w:t>
      </w:r>
    </w:p>
    <w:p w:rsidR="00332722" w:rsidRDefault="00213F37">
      <w:pPr>
        <w:pStyle w:val="Amain"/>
        <w:spacing w:before="0" w:after="0"/>
        <w:ind w:left="20" w:firstLine="240"/>
        <w:rPr>
          <w:sz w:val="18"/>
          <w:szCs w:val="18"/>
        </w:rPr>
      </w:pPr>
      <w:r>
        <w:rPr>
          <w:caps/>
          <w:sz w:val="18"/>
          <w:szCs w:val="18"/>
        </w:rPr>
        <w:t>Note</w:t>
      </w:r>
      <w:r>
        <w:rPr>
          <w:sz w:val="18"/>
          <w:szCs w:val="18"/>
        </w:rPr>
        <w:t>:  If you do not comply with this summons you may be arrested and brought before the Court.</w:t>
      </w:r>
    </w:p>
    <w:p w:rsidR="00332722" w:rsidRDefault="00213F37">
      <w:pPr>
        <w:pStyle w:val="Amain"/>
        <w:spacing w:before="0" w:after="0"/>
        <w:ind w:left="20" w:firstLine="240"/>
        <w:rPr>
          <w:sz w:val="18"/>
          <w:szCs w:val="18"/>
        </w:rPr>
      </w:pPr>
      <w:r>
        <w:rPr>
          <w:sz w:val="18"/>
          <w:szCs w:val="18"/>
        </w:rPr>
        <w:t>Issued at the request of (</w:t>
      </w:r>
      <w:r>
        <w:rPr>
          <w:i/>
          <w:iCs/>
          <w:sz w:val="18"/>
          <w:szCs w:val="18"/>
        </w:rPr>
        <w:t>name, address and telephone number</w:t>
      </w:r>
      <w:r>
        <w:rPr>
          <w:sz w:val="18"/>
          <w:szCs w:val="18"/>
        </w:rPr>
        <w:t>), the applicant’s legal practitioner (</w:t>
      </w:r>
      <w:r>
        <w:rPr>
          <w:i/>
          <w:iCs/>
          <w:sz w:val="18"/>
          <w:szCs w:val="18"/>
        </w:rPr>
        <w:t>or as the case may be</w:t>
      </w:r>
      <w:r>
        <w:rPr>
          <w:sz w:val="18"/>
          <w:szCs w:val="18"/>
        </w:rPr>
        <w:t>).</w:t>
      </w:r>
    </w:p>
    <w:sectPr w:rsidR="00332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999" w:right="2302" w:bottom="2500" w:left="2302" w:header="2478" w:footer="209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22" w:rsidRDefault="00213F37">
      <w:r>
        <w:separator/>
      </w:r>
    </w:p>
  </w:endnote>
  <w:endnote w:type="continuationSeparator" w:id="0">
    <w:p w:rsidR="00332722" w:rsidRDefault="0021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722" w:rsidRDefault="00213F37">
    <w:pPr>
      <w:pStyle w:val="Status"/>
      <w:rPr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332722" w:rsidRPr="0047253D" w:rsidRDefault="0047253D" w:rsidP="0047253D">
    <w:pPr>
      <w:pStyle w:val="Footer"/>
      <w:jc w:val="center"/>
      <w:rPr>
        <w:sz w:val="14"/>
      </w:rPr>
    </w:pPr>
    <w:r w:rsidRPr="0047253D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722" w:rsidRDefault="00213F37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2722" w:rsidRDefault="00332722">
    <w:pPr>
      <w:pStyle w:val="Footer"/>
      <w:ind w:right="360" w:firstLine="360"/>
    </w:pPr>
  </w:p>
  <w:p w:rsidR="00332722" w:rsidRDefault="00213F37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332722" w:rsidRPr="0047253D" w:rsidRDefault="0047253D" w:rsidP="0047253D">
    <w:pPr>
      <w:pStyle w:val="Footer"/>
      <w:ind w:right="360" w:firstLine="360"/>
      <w:jc w:val="center"/>
      <w:rPr>
        <w:sz w:val="14"/>
      </w:rPr>
    </w:pPr>
    <w:r w:rsidRPr="0047253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722" w:rsidRPr="0047253D" w:rsidRDefault="00213F37" w:rsidP="0047253D">
    <w:pPr>
      <w:pStyle w:val="Status"/>
      <w:rPr>
        <w:szCs w:val="16"/>
      </w:rPr>
    </w:pPr>
    <w:r w:rsidRPr="0047253D">
      <w:fldChar w:fldCharType="begin"/>
    </w:r>
    <w:r w:rsidRPr="0047253D">
      <w:instrText xml:space="preserve"> DOCPROPERTY "Status" </w:instrText>
    </w:r>
    <w:r w:rsidRPr="0047253D">
      <w:fldChar w:fldCharType="separate"/>
    </w:r>
    <w:r w:rsidRPr="0047253D">
      <w:t xml:space="preserve"> </w:t>
    </w:r>
    <w:r w:rsidRPr="0047253D">
      <w:fldChar w:fldCharType="end"/>
    </w:r>
    <w:r w:rsidR="0047253D" w:rsidRPr="0047253D"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22" w:rsidRDefault="00213F37">
      <w:r>
        <w:separator/>
      </w:r>
    </w:p>
  </w:footnote>
  <w:footnote w:type="continuationSeparator" w:id="0">
    <w:p w:rsidR="00332722" w:rsidRDefault="0021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3D" w:rsidRDefault="00472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3D" w:rsidRDefault="004725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3D" w:rsidRDefault="00472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B2823"/>
    <w:rsid w:val="00213F37"/>
    <w:rsid w:val="00332722"/>
    <w:rsid w:val="0047253D"/>
    <w:rsid w:val="008B7565"/>
    <w:rsid w:val="00BB2823"/>
    <w:rsid w:val="00D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6BC685-502A-488C-950F-D822C2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aliases w:val="all sections,all s,as,a,indent(a)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aliases w:val="a indent,a ind,ai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656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pco</dc:creator>
  <cp:keywords>04</cp:keywords>
  <dc:description/>
  <cp:lastModifiedBy>PCODCS</cp:lastModifiedBy>
  <cp:revision>4</cp:revision>
  <cp:lastPrinted>2002-01-24T21:40:00Z</cp:lastPrinted>
  <dcterms:created xsi:type="dcterms:W3CDTF">2019-10-30T03:47:00Z</dcterms:created>
  <dcterms:modified xsi:type="dcterms:W3CDTF">2019-10-30T03:47:00Z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