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2F" w:rsidRDefault="0094112F">
      <w:bookmarkStart w:id="0" w:name="_GoBack"/>
      <w:bookmarkEnd w:id="0"/>
    </w:p>
    <w:p w:rsidR="00D431AC" w:rsidRPr="001F5F0B" w:rsidRDefault="00D431AC" w:rsidP="00D431AC">
      <w:pPr>
        <w:spacing w:after="0" w:line="276" w:lineRule="auto"/>
        <w:rPr>
          <w:rFonts w:ascii="Calibri" w:eastAsia="Times New Roman" w:hAnsi="Calibri" w:cs="Times New Roman"/>
          <w:sz w:val="20"/>
          <w:szCs w:val="20"/>
        </w:rPr>
      </w:pPr>
      <w:r w:rsidRPr="001F5F0B">
        <w:rPr>
          <w:rFonts w:ascii="Calibri" w:eastAsia="Times New Roman" w:hAnsi="Calibri" w:cs="Times New Roman"/>
          <w:sz w:val="20"/>
          <w:szCs w:val="20"/>
        </w:rPr>
        <w:t xml:space="preserve">The purpose of this statement is to accurately verify an individual’s building work experience. </w:t>
      </w:r>
    </w:p>
    <w:p w:rsidR="00D431AC" w:rsidRPr="00D431AC" w:rsidRDefault="00D431AC" w:rsidP="00D431AC">
      <w:pPr>
        <w:spacing w:after="0" w:line="276" w:lineRule="auto"/>
        <w:rPr>
          <w:rFonts w:ascii="Calibri" w:eastAsia="Times New Roman" w:hAnsi="Calibri" w:cs="Times New Roman"/>
        </w:rPr>
      </w:pPr>
    </w:p>
    <w:p w:rsidR="00D431AC" w:rsidRPr="00D431AC" w:rsidRDefault="00D431AC" w:rsidP="00D43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spacing w:after="0" w:line="240" w:lineRule="auto"/>
        <w:ind w:left="1418" w:hanging="1418"/>
        <w:contextualSpacing/>
        <w:jc w:val="both"/>
        <w:outlineLvl w:val="1"/>
        <w:rPr>
          <w:rFonts w:ascii="Calibri" w:eastAsia="Times New Roman" w:hAnsi="Calibri" w:cs="Times New Roman"/>
          <w:b/>
          <w:color w:val="FFFFFF"/>
          <w:sz w:val="28"/>
          <w:szCs w:val="28"/>
        </w:rPr>
      </w:pPr>
      <w:r w:rsidRPr="00D431AC">
        <w:rPr>
          <w:rFonts w:ascii="Calibri" w:eastAsia="Times New Roman" w:hAnsi="Calibri" w:cs="Times New Roman"/>
          <w:b/>
          <w:color w:val="FFFFFF"/>
          <w:sz w:val="28"/>
          <w:szCs w:val="28"/>
        </w:rPr>
        <w:t>Verifier Details</w:t>
      </w:r>
    </w:p>
    <w:p w:rsidR="00D431AC" w:rsidRPr="00D431AC" w:rsidRDefault="00D431AC" w:rsidP="00D431A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D431AC" w:rsidRPr="002C68C1" w:rsidRDefault="00D431AC" w:rsidP="00D431A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 xml:space="preserve">Title 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</w:rPr>
        <w:t xml:space="preserve"> Surname 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 </w:t>
      </w:r>
    </w:p>
    <w:p w:rsidR="00D431AC" w:rsidRPr="002C68C1" w:rsidRDefault="00D431AC" w:rsidP="00D431AC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431AC" w:rsidRPr="002C68C1" w:rsidRDefault="00D431AC" w:rsidP="00D431AC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>Given Names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 </w:t>
      </w:r>
      <w:r w:rsidRPr="002C68C1">
        <w:rPr>
          <w:rFonts w:ascii="Calibri" w:eastAsia="Times New Roman" w:hAnsi="Calibri" w:cs="Times New Roman"/>
          <w:sz w:val="20"/>
          <w:szCs w:val="20"/>
        </w:rPr>
        <w:t>Date of Birth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    </w:t>
      </w:r>
      <w:r w:rsidRPr="002C68C1">
        <w:rPr>
          <w:rFonts w:ascii="Calibri" w:eastAsia="Times New Roman" w:hAnsi="Calibri" w:cs="Times New Roman"/>
          <w:sz w:val="20"/>
          <w:szCs w:val="20"/>
        </w:rPr>
        <w:t>/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  </w:t>
      </w:r>
      <w:r w:rsidRPr="002C68C1">
        <w:rPr>
          <w:rFonts w:ascii="Calibri" w:eastAsia="Times New Roman" w:hAnsi="Calibri" w:cs="Times New Roman"/>
          <w:sz w:val="20"/>
          <w:szCs w:val="20"/>
        </w:rPr>
        <w:t>/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</w:p>
    <w:p w:rsidR="00D431AC" w:rsidRPr="002C68C1" w:rsidRDefault="00D431AC" w:rsidP="00D431AC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431AC" w:rsidRPr="002C68C1" w:rsidRDefault="00D431AC" w:rsidP="00D431AC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>Licence Number</w:t>
      </w:r>
      <w:r w:rsidR="00097410" w:rsidRPr="002C68C1">
        <w:rPr>
          <w:rFonts w:ascii="Calibri" w:eastAsia="Times New Roman" w:hAnsi="Calibri" w:cs="Times New Roman"/>
          <w:sz w:val="20"/>
          <w:szCs w:val="20"/>
        </w:rPr>
        <w:t>(s)</w:t>
      </w:r>
      <w:r w:rsidRPr="001F5F0B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1F5F0B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1F5F0B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1F5F0B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</w:rPr>
        <w:t>State</w:t>
      </w:r>
      <w:r w:rsidR="00097410" w:rsidRPr="002C68C1">
        <w:rPr>
          <w:rFonts w:ascii="Calibri" w:eastAsia="Times New Roman" w:hAnsi="Calibri" w:cs="Times New Roman"/>
          <w:sz w:val="20"/>
          <w:szCs w:val="20"/>
        </w:rPr>
        <w:t>(s)</w:t>
      </w:r>
      <w:r w:rsidRPr="002C68C1">
        <w:rPr>
          <w:rFonts w:ascii="Calibri" w:eastAsia="Times New Roman" w:hAnsi="Calibri" w:cs="Times New Roman"/>
          <w:sz w:val="20"/>
          <w:szCs w:val="20"/>
        </w:rPr>
        <w:t xml:space="preserve"> Licence is Held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097410" w:rsidRPr="001F5F0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_______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 xml:space="preserve"> </w:t>
      </w:r>
    </w:p>
    <w:p w:rsidR="00D431AC" w:rsidRPr="002C68C1" w:rsidRDefault="00D431AC" w:rsidP="00D431AC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D431AC" w:rsidRPr="002C68C1" w:rsidRDefault="00D431AC" w:rsidP="00D431AC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 xml:space="preserve">Phone Number (Business Hours) 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</w:rPr>
        <w:t xml:space="preserve">Preferred </w:t>
      </w:r>
      <w:r w:rsidR="002C68C1" w:rsidRPr="002C68C1">
        <w:rPr>
          <w:rFonts w:ascii="Calibri" w:eastAsia="Times New Roman" w:hAnsi="Calibri" w:cs="Times New Roman"/>
          <w:sz w:val="20"/>
          <w:szCs w:val="20"/>
        </w:rPr>
        <w:t>t</w:t>
      </w:r>
      <w:r w:rsidRPr="002C68C1">
        <w:rPr>
          <w:rFonts w:ascii="Calibri" w:eastAsia="Times New Roman" w:hAnsi="Calibri" w:cs="Times New Roman"/>
          <w:sz w:val="20"/>
          <w:szCs w:val="20"/>
        </w:rPr>
        <w:t xml:space="preserve">ime to be </w:t>
      </w:r>
      <w:r w:rsidR="002C68C1" w:rsidRPr="002C68C1">
        <w:rPr>
          <w:rFonts w:ascii="Calibri" w:eastAsia="Times New Roman" w:hAnsi="Calibri" w:cs="Times New Roman"/>
          <w:sz w:val="20"/>
          <w:szCs w:val="20"/>
        </w:rPr>
        <w:t>contacted</w:t>
      </w:r>
      <w:r w:rsidRPr="002C68C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</w:p>
    <w:p w:rsidR="00D431AC" w:rsidRPr="002C68C1" w:rsidRDefault="00D431AC" w:rsidP="00D431AC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D431AC" w:rsidRPr="002C68C1" w:rsidRDefault="00D431AC" w:rsidP="00D431AC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>Email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</w:p>
    <w:p w:rsidR="00D431AC" w:rsidRPr="002C68C1" w:rsidRDefault="00D431AC" w:rsidP="00D431AC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D431AC" w:rsidRPr="002C68C1" w:rsidRDefault="00D431AC" w:rsidP="00D431AC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C68C1">
        <w:rPr>
          <w:rFonts w:ascii="Calibri" w:eastAsia="Times New Roman" w:hAnsi="Calibri" w:cs="Times New Roman"/>
          <w:b/>
          <w:sz w:val="20"/>
          <w:szCs w:val="20"/>
        </w:rPr>
        <w:t>I understand that I must be available to take Access Canberra’s call to verify statements made in this form</w:t>
      </w:r>
      <w:r w:rsidR="002C68C1" w:rsidRPr="002C68C1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D431AC" w:rsidRPr="002C68C1" w:rsidRDefault="00D431AC" w:rsidP="00D431AC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431AC" w:rsidRPr="002C68C1" w:rsidRDefault="00D431AC" w:rsidP="00D431AC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I have read and understand the above statement.</w:t>
      </w:r>
    </w:p>
    <w:p w:rsidR="00D431AC" w:rsidRDefault="00D431AC"/>
    <w:p w:rsidR="00C13DC7" w:rsidRPr="00C13DC7" w:rsidRDefault="00C13DC7" w:rsidP="00C1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spacing w:after="100" w:afterAutospacing="1" w:line="240" w:lineRule="auto"/>
        <w:ind w:left="1418" w:hanging="1418"/>
        <w:contextualSpacing/>
        <w:jc w:val="both"/>
        <w:outlineLvl w:val="1"/>
        <w:rPr>
          <w:rFonts w:ascii="Calibri" w:eastAsia="Times New Roman" w:hAnsi="Calibri" w:cs="Times New Roman"/>
          <w:b/>
          <w:color w:val="FFFFFF"/>
          <w:sz w:val="28"/>
          <w:szCs w:val="28"/>
        </w:rPr>
      </w:pPr>
      <w:r w:rsidRPr="00C13DC7">
        <w:rPr>
          <w:rFonts w:ascii="Calibri" w:eastAsia="Times New Roman" w:hAnsi="Calibri" w:cs="Times New Roman"/>
          <w:b/>
          <w:color w:val="FFFFFF"/>
          <w:sz w:val="28"/>
          <w:szCs w:val="28"/>
        </w:rPr>
        <w:t>Applicant Details</w:t>
      </w:r>
    </w:p>
    <w:p w:rsidR="00C13DC7" w:rsidRDefault="00C13DC7" w:rsidP="00C13DC7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13DC7" w:rsidRPr="002C68C1" w:rsidRDefault="00C13DC7" w:rsidP="00C13DC7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 xml:space="preserve">Surname 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2C68C1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 xml:space="preserve"> </w:t>
      </w:r>
    </w:p>
    <w:p w:rsidR="00C13DC7" w:rsidRPr="002C68C1" w:rsidRDefault="00C13DC7" w:rsidP="00C13DC7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13DC7" w:rsidRPr="002C68C1" w:rsidRDefault="00C13DC7" w:rsidP="00C13DC7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>Given Name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 </w:t>
      </w:r>
    </w:p>
    <w:p w:rsidR="00C13DC7" w:rsidRPr="002C68C1" w:rsidRDefault="00C13DC7" w:rsidP="00C13DC7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 xml:space="preserve"> </w:t>
      </w:r>
    </w:p>
    <w:p w:rsidR="00C13DC7" w:rsidRPr="002C68C1" w:rsidRDefault="007C3FE4" w:rsidP="00C13DC7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Times New Roman"/>
          <w:sz w:val="20"/>
          <w:szCs w:val="20"/>
        </w:rPr>
        <w:t>Professional Relationship with</w:t>
      </w:r>
      <w:r w:rsidR="00C13DC7" w:rsidRPr="002C68C1">
        <w:rPr>
          <w:rFonts w:ascii="Calibri" w:eastAsia="Times New Roman" w:hAnsi="Calibri" w:cs="Times New Roman"/>
          <w:sz w:val="20"/>
          <w:szCs w:val="20"/>
        </w:rPr>
        <w:t xml:space="preserve"> Applicant</w:t>
      </w:r>
      <w:r>
        <w:rPr>
          <w:rFonts w:ascii="Calibri" w:eastAsia="Times New Roman" w:hAnsi="Calibri" w:cs="Times New Roman"/>
          <w:sz w:val="20"/>
          <w:szCs w:val="20"/>
        </w:rPr>
        <w:t>_____</w:t>
      </w:r>
      <w:r w:rsidR="00C13DC7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C13DC7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C13DC7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C13DC7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C13DC7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C13DC7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="00C13DC7"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</w:r>
    </w:p>
    <w:p w:rsidR="00C13DC7" w:rsidRPr="002C68C1" w:rsidRDefault="00C13DC7" w:rsidP="00C13DC7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C13DC7" w:rsidRPr="00C13DC7" w:rsidRDefault="00C13DC7" w:rsidP="00C13DC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:rsidR="00C13DC7" w:rsidRPr="00C13DC7" w:rsidRDefault="00C13DC7" w:rsidP="00C1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spacing w:after="100" w:afterAutospacing="1" w:line="240" w:lineRule="auto"/>
        <w:ind w:left="1418" w:hanging="1418"/>
        <w:contextualSpacing/>
        <w:jc w:val="both"/>
        <w:outlineLvl w:val="1"/>
        <w:rPr>
          <w:rFonts w:ascii="Calibri" w:eastAsia="Times New Roman" w:hAnsi="Calibri" w:cs="Times New Roman"/>
          <w:b/>
          <w:color w:val="FFFFFF"/>
          <w:sz w:val="28"/>
          <w:szCs w:val="28"/>
        </w:rPr>
      </w:pPr>
      <w:r w:rsidRPr="00C13DC7">
        <w:rPr>
          <w:rFonts w:ascii="Calibri" w:eastAsia="Times New Roman" w:hAnsi="Calibri" w:cs="Times New Roman"/>
          <w:b/>
          <w:color w:val="FFFFFF"/>
          <w:sz w:val="28"/>
          <w:szCs w:val="28"/>
        </w:rPr>
        <w:t>Project Details</w:t>
      </w:r>
    </w:p>
    <w:p w:rsidR="003044CC" w:rsidRPr="001F5F0B" w:rsidRDefault="003044C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261"/>
        <w:gridCol w:w="3088"/>
        <w:gridCol w:w="1984"/>
        <w:gridCol w:w="1508"/>
      </w:tblGrid>
      <w:tr w:rsidR="00E05B28" w:rsidRPr="002C68C1" w:rsidTr="001F5F0B">
        <w:trPr>
          <w:trHeight w:val="383"/>
        </w:trPr>
        <w:tc>
          <w:tcPr>
            <w:tcW w:w="1175" w:type="dxa"/>
            <w:shd w:val="clear" w:color="auto" w:fill="D9D9D9"/>
          </w:tcPr>
          <w:p w:rsidR="00E05B28" w:rsidRPr="001F5F0B" w:rsidRDefault="00E05B28" w:rsidP="00E05B28">
            <w:pPr>
              <w:rPr>
                <w:b/>
                <w:sz w:val="20"/>
                <w:szCs w:val="20"/>
              </w:rPr>
            </w:pPr>
            <w:r w:rsidRPr="001F5F0B">
              <w:rPr>
                <w:b/>
                <w:sz w:val="20"/>
                <w:szCs w:val="20"/>
              </w:rPr>
              <w:t>Block</w:t>
            </w:r>
          </w:p>
        </w:tc>
        <w:tc>
          <w:tcPr>
            <w:tcW w:w="1261" w:type="dxa"/>
            <w:shd w:val="clear" w:color="auto" w:fill="D9D9D9"/>
          </w:tcPr>
          <w:p w:rsidR="00E05B28" w:rsidRPr="001F5F0B" w:rsidRDefault="00E05B28" w:rsidP="00E05B28">
            <w:pPr>
              <w:rPr>
                <w:b/>
                <w:sz w:val="20"/>
                <w:szCs w:val="20"/>
              </w:rPr>
            </w:pPr>
            <w:r w:rsidRPr="001F5F0B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3088" w:type="dxa"/>
            <w:shd w:val="clear" w:color="auto" w:fill="D9D9D9"/>
          </w:tcPr>
          <w:p w:rsidR="00E05B28" w:rsidRPr="001F5F0B" w:rsidRDefault="002C68C1" w:rsidP="00E05B28">
            <w:pPr>
              <w:rPr>
                <w:b/>
                <w:sz w:val="20"/>
                <w:szCs w:val="20"/>
              </w:rPr>
            </w:pPr>
            <w:r w:rsidRPr="001F5F0B">
              <w:rPr>
                <w:b/>
                <w:sz w:val="20"/>
                <w:szCs w:val="20"/>
              </w:rPr>
              <w:t>Street/</w:t>
            </w:r>
            <w:r w:rsidR="00E05B28" w:rsidRPr="001F5F0B">
              <w:rPr>
                <w:b/>
                <w:sz w:val="20"/>
                <w:szCs w:val="20"/>
              </w:rPr>
              <w:t>Suburb</w:t>
            </w:r>
          </w:p>
        </w:tc>
        <w:tc>
          <w:tcPr>
            <w:tcW w:w="1984" w:type="dxa"/>
            <w:shd w:val="clear" w:color="auto" w:fill="D9D9D9"/>
          </w:tcPr>
          <w:p w:rsidR="00E05B28" w:rsidRPr="001F5F0B" w:rsidRDefault="00E05B28" w:rsidP="00E05B28">
            <w:pPr>
              <w:rPr>
                <w:b/>
                <w:sz w:val="20"/>
                <w:szCs w:val="20"/>
              </w:rPr>
            </w:pPr>
            <w:r w:rsidRPr="001F5F0B">
              <w:rPr>
                <w:b/>
                <w:sz w:val="20"/>
                <w:szCs w:val="20"/>
              </w:rPr>
              <w:t>Building Code of Australia Class</w:t>
            </w:r>
            <w:r w:rsidR="002C68C1" w:rsidRPr="001F5F0B">
              <w:rPr>
                <w:b/>
                <w:sz w:val="20"/>
                <w:szCs w:val="20"/>
              </w:rPr>
              <w:t>/s</w:t>
            </w:r>
          </w:p>
        </w:tc>
        <w:tc>
          <w:tcPr>
            <w:tcW w:w="1508" w:type="dxa"/>
            <w:shd w:val="clear" w:color="auto" w:fill="D9D9D9"/>
          </w:tcPr>
          <w:p w:rsidR="00E05B28" w:rsidRPr="001F5F0B" w:rsidRDefault="00E05B28" w:rsidP="00E05B28">
            <w:pPr>
              <w:rPr>
                <w:b/>
                <w:sz w:val="20"/>
                <w:szCs w:val="20"/>
              </w:rPr>
            </w:pPr>
            <w:r w:rsidRPr="001F5F0B">
              <w:rPr>
                <w:b/>
                <w:sz w:val="20"/>
                <w:szCs w:val="20"/>
              </w:rPr>
              <w:t>Number of storeys</w:t>
            </w:r>
          </w:p>
        </w:tc>
      </w:tr>
      <w:tr w:rsidR="00E05B28" w:rsidRPr="002C68C1" w:rsidTr="001F5F0B">
        <w:trPr>
          <w:trHeight w:val="318"/>
        </w:trPr>
        <w:tc>
          <w:tcPr>
            <w:tcW w:w="1175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8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08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05B28" w:rsidRPr="002C68C1" w:rsidTr="001F5F0B">
        <w:trPr>
          <w:trHeight w:val="318"/>
        </w:trPr>
        <w:tc>
          <w:tcPr>
            <w:tcW w:w="1175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8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08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05B28" w:rsidRPr="002C68C1" w:rsidTr="001F5F0B">
        <w:trPr>
          <w:trHeight w:val="318"/>
        </w:trPr>
        <w:tc>
          <w:tcPr>
            <w:tcW w:w="1175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8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08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05B28" w:rsidRPr="002C68C1" w:rsidTr="001F5F0B">
        <w:trPr>
          <w:trHeight w:val="318"/>
        </w:trPr>
        <w:tc>
          <w:tcPr>
            <w:tcW w:w="1175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8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08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05B28" w:rsidRPr="002C68C1" w:rsidTr="001F5F0B">
        <w:trPr>
          <w:trHeight w:val="318"/>
        </w:trPr>
        <w:tc>
          <w:tcPr>
            <w:tcW w:w="1175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8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08" w:type="dxa"/>
            <w:shd w:val="pct15" w:color="auto" w:fill="FFFFFF"/>
          </w:tcPr>
          <w:p w:rsidR="00E05B28" w:rsidRPr="001F5F0B" w:rsidRDefault="00E05B28" w:rsidP="00E05B2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C3FE4" w:rsidRDefault="007C3FE4" w:rsidP="00E05B28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:rsidR="007C3FE4" w:rsidRDefault="007C3FE4">
      <w:pPr>
        <w:rPr>
          <w:rFonts w:ascii="Calibri" w:eastAsia="Times New Roman" w:hAnsi="Calibri" w:cs="Times New Roman"/>
          <w:b/>
          <w:sz w:val="20"/>
          <w:szCs w:val="20"/>
          <w:u w:val="single"/>
        </w:rPr>
      </w:pPr>
      <w:r>
        <w:rPr>
          <w:rFonts w:ascii="Calibri" w:eastAsia="Times New Roman" w:hAnsi="Calibri" w:cs="Times New Roman"/>
          <w:b/>
          <w:sz w:val="20"/>
          <w:szCs w:val="20"/>
          <w:u w:val="single"/>
        </w:rPr>
        <w:br w:type="page"/>
      </w:r>
    </w:p>
    <w:p w:rsidR="00E05B28" w:rsidRPr="00C13DC7" w:rsidRDefault="00E05B28" w:rsidP="00E05B28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:rsidR="00E05B28" w:rsidRPr="00C13DC7" w:rsidRDefault="00E05B28" w:rsidP="00E0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spacing w:after="100" w:afterAutospacing="1" w:line="240" w:lineRule="auto"/>
        <w:ind w:left="1418" w:hanging="1418"/>
        <w:contextualSpacing/>
        <w:jc w:val="both"/>
        <w:outlineLvl w:val="1"/>
        <w:rPr>
          <w:rFonts w:ascii="Calibri" w:eastAsia="Times New Roman" w:hAnsi="Calibri" w:cs="Times New Roman"/>
          <w:b/>
          <w:color w:val="FFFFFF"/>
          <w:sz w:val="28"/>
          <w:szCs w:val="28"/>
        </w:rPr>
      </w:pPr>
      <w:r>
        <w:rPr>
          <w:rFonts w:ascii="Calibri" w:eastAsia="Times New Roman" w:hAnsi="Calibri" w:cs="Times New Roman"/>
          <w:b/>
          <w:color w:val="FFFFFF"/>
          <w:sz w:val="28"/>
          <w:szCs w:val="28"/>
        </w:rPr>
        <w:t>Mandatory Building Work Experience</w:t>
      </w:r>
      <w:r w:rsidR="005F37DB">
        <w:rPr>
          <w:rFonts w:ascii="Calibri" w:eastAsia="Times New Roman" w:hAnsi="Calibri" w:cs="Times New Roman"/>
          <w:b/>
          <w:color w:val="FFFFFF"/>
          <w:sz w:val="28"/>
          <w:szCs w:val="28"/>
        </w:rPr>
        <w:t xml:space="preserve"> Verification</w:t>
      </w:r>
    </w:p>
    <w:p w:rsidR="007C3FE4" w:rsidRDefault="007C3FE4" w:rsidP="00E05B28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:rsidR="00E05B28" w:rsidRPr="00E05B28" w:rsidRDefault="00E05B28" w:rsidP="00E05B28">
      <w:pPr>
        <w:spacing w:after="0" w:line="276" w:lineRule="auto"/>
        <w:rPr>
          <w:rFonts w:ascii="Calibri" w:eastAsia="Times New Roman" w:hAnsi="Calibri" w:cs="HelveticaNeueLTStd-BdCn"/>
          <w:b/>
          <w:sz w:val="20"/>
          <w:szCs w:val="20"/>
          <w:u w:val="single"/>
        </w:rPr>
      </w:pPr>
      <w:r w:rsidRPr="00E05B28">
        <w:rPr>
          <w:rFonts w:ascii="Calibri" w:eastAsia="Times New Roman" w:hAnsi="Calibri" w:cs="Calibri"/>
          <w:sz w:val="20"/>
          <w:szCs w:val="20"/>
        </w:rPr>
        <w:t xml:space="preserve">On </w:t>
      </w:r>
      <w:r>
        <w:rPr>
          <w:rFonts w:ascii="Calibri" w:eastAsia="Times New Roman" w:hAnsi="Calibri" w:cs="Calibri"/>
          <w:sz w:val="20"/>
          <w:szCs w:val="20"/>
        </w:rPr>
        <w:t>the</w:t>
      </w:r>
      <w:r w:rsidRPr="00E05B28">
        <w:rPr>
          <w:rFonts w:ascii="Calibri" w:eastAsia="Times New Roman" w:hAnsi="Calibri" w:cs="Calibri"/>
          <w:sz w:val="20"/>
          <w:szCs w:val="20"/>
        </w:rPr>
        <w:t xml:space="preserve"> job site</w:t>
      </w:r>
      <w:r w:rsidR="002C68C1">
        <w:rPr>
          <w:rFonts w:ascii="Calibri" w:eastAsia="Times New Roman" w:hAnsi="Calibri" w:cs="Calibri"/>
          <w:sz w:val="20"/>
          <w:szCs w:val="20"/>
        </w:rPr>
        <w:t>/</w:t>
      </w:r>
      <w:r>
        <w:rPr>
          <w:rFonts w:ascii="Calibri" w:eastAsia="Times New Roman" w:hAnsi="Calibri" w:cs="Calibri"/>
          <w:sz w:val="20"/>
          <w:szCs w:val="20"/>
        </w:rPr>
        <w:t>s</w:t>
      </w:r>
      <w:r w:rsidR="002C68C1">
        <w:rPr>
          <w:rFonts w:ascii="Calibri" w:eastAsia="Times New Roman" w:hAnsi="Calibri" w:cs="Calibri"/>
          <w:sz w:val="20"/>
          <w:szCs w:val="20"/>
        </w:rPr>
        <w:t xml:space="preserve"> listed above</w:t>
      </w:r>
      <w:r w:rsidR="007C3FE4">
        <w:rPr>
          <w:rFonts w:ascii="Calibri" w:eastAsia="Times New Roman" w:hAnsi="Calibri" w:cs="Calibri"/>
          <w:sz w:val="20"/>
          <w:szCs w:val="20"/>
        </w:rPr>
        <w:t>,</w:t>
      </w:r>
      <w:r w:rsidRPr="00E05B28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the applicant yo</w:t>
      </w:r>
      <w:r w:rsidR="007C3FE4">
        <w:rPr>
          <w:rFonts w:ascii="Calibri" w:eastAsia="Times New Roman" w:hAnsi="Calibri" w:cs="Calibri"/>
          <w:sz w:val="20"/>
          <w:szCs w:val="20"/>
        </w:rPr>
        <w:t>u are verifying is competent in</w:t>
      </w:r>
      <w:r w:rsidRPr="00E05B28">
        <w:rPr>
          <w:rFonts w:ascii="Calibri" w:eastAsia="Times New Roman" w:hAnsi="Calibri" w:cs="Calibri"/>
          <w:sz w:val="20"/>
          <w:szCs w:val="20"/>
        </w:rPr>
        <w:t>:</w:t>
      </w:r>
    </w:p>
    <w:p w:rsidR="00E05B28" w:rsidRPr="001F5F0B" w:rsidRDefault="00E05B28">
      <w:pPr>
        <w:rPr>
          <w:sz w:val="20"/>
          <w:szCs w:val="20"/>
        </w:rPr>
      </w:pPr>
    </w:p>
    <w:p w:rsidR="00E05B28" w:rsidRPr="001F5F0B" w:rsidRDefault="002C68C1" w:rsidP="00E05B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5F0B">
        <w:rPr>
          <w:sz w:val="20"/>
          <w:szCs w:val="20"/>
        </w:rPr>
        <w:t>Reviewing</w:t>
      </w:r>
      <w:r w:rsidR="00E05B28" w:rsidRPr="001F5F0B">
        <w:rPr>
          <w:sz w:val="20"/>
          <w:szCs w:val="20"/>
        </w:rPr>
        <w:t xml:space="preserve"> building laws, building codes and related standards and appl</w:t>
      </w:r>
      <w:r w:rsidRPr="001F5F0B">
        <w:rPr>
          <w:sz w:val="20"/>
          <w:szCs w:val="20"/>
        </w:rPr>
        <w:t>ying them</w:t>
      </w:r>
      <w:r w:rsidR="00E05B28" w:rsidRPr="001F5F0B">
        <w:rPr>
          <w:sz w:val="20"/>
          <w:szCs w:val="20"/>
        </w:rPr>
        <w:t xml:space="preserve"> to the construction site</w:t>
      </w:r>
      <w:r w:rsidRPr="001F5F0B">
        <w:rPr>
          <w:sz w:val="20"/>
          <w:szCs w:val="20"/>
        </w:rPr>
        <w:t>.</w:t>
      </w:r>
    </w:p>
    <w:p w:rsidR="00106008" w:rsidRPr="002C68C1" w:rsidRDefault="00106008" w:rsidP="00106008">
      <w:pPr>
        <w:ind w:left="1080"/>
        <w:rPr>
          <w:rFonts w:ascii="Calibri" w:eastAsia="Times New Roman" w:hAnsi="Calibri" w:cs="Calibri"/>
          <w:sz w:val="20"/>
          <w:szCs w:val="20"/>
        </w:rPr>
      </w:pP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</w:t>
      </w:r>
      <w:r w:rsidRPr="001F5F0B">
        <w:rPr>
          <w:sz w:val="20"/>
          <w:szCs w:val="20"/>
        </w:rPr>
        <w:t xml:space="preserve">Yes        </w:t>
      </w: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No</w:t>
      </w:r>
    </w:p>
    <w:p w:rsidR="005F37DB" w:rsidRPr="001F5F0B" w:rsidRDefault="002C68C1" w:rsidP="005F37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5F0B">
        <w:rPr>
          <w:sz w:val="20"/>
          <w:szCs w:val="20"/>
        </w:rPr>
        <w:t>I</w:t>
      </w:r>
      <w:r w:rsidR="005F37DB" w:rsidRPr="001F5F0B">
        <w:rPr>
          <w:sz w:val="20"/>
          <w:szCs w:val="20"/>
        </w:rPr>
        <w:t>dentifying and producing estimated costs for the building projects</w:t>
      </w:r>
      <w:r w:rsidRPr="001F5F0B">
        <w:rPr>
          <w:sz w:val="20"/>
          <w:szCs w:val="20"/>
        </w:rPr>
        <w:t>.</w:t>
      </w:r>
    </w:p>
    <w:p w:rsidR="005F37DB" w:rsidRPr="002C68C1" w:rsidRDefault="005F37DB" w:rsidP="005F37DB">
      <w:pPr>
        <w:ind w:left="1080"/>
        <w:rPr>
          <w:rFonts w:ascii="Calibri" w:eastAsia="Times New Roman" w:hAnsi="Calibri" w:cs="Calibri"/>
          <w:sz w:val="20"/>
          <w:szCs w:val="20"/>
        </w:rPr>
      </w:pP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</w:t>
      </w:r>
      <w:r w:rsidRPr="001F5F0B">
        <w:rPr>
          <w:sz w:val="20"/>
          <w:szCs w:val="20"/>
        </w:rPr>
        <w:t xml:space="preserve">Yes        </w:t>
      </w: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No</w:t>
      </w:r>
    </w:p>
    <w:p w:rsidR="005F37DB" w:rsidRPr="001F5F0B" w:rsidRDefault="002C68C1" w:rsidP="005F37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5F0B">
        <w:rPr>
          <w:sz w:val="20"/>
          <w:szCs w:val="20"/>
        </w:rPr>
        <w:t>C</w:t>
      </w:r>
      <w:r w:rsidR="005F37DB" w:rsidRPr="001F5F0B">
        <w:rPr>
          <w:sz w:val="20"/>
          <w:szCs w:val="20"/>
        </w:rPr>
        <w:t>reat</w:t>
      </w:r>
      <w:r w:rsidRPr="001F5F0B">
        <w:rPr>
          <w:sz w:val="20"/>
          <w:szCs w:val="20"/>
        </w:rPr>
        <w:t>ion</w:t>
      </w:r>
      <w:r w:rsidR="005F37DB" w:rsidRPr="001F5F0B">
        <w:rPr>
          <w:sz w:val="20"/>
          <w:szCs w:val="20"/>
        </w:rPr>
        <w:t>, update and prepar</w:t>
      </w:r>
      <w:r w:rsidRPr="001F5F0B">
        <w:rPr>
          <w:sz w:val="20"/>
          <w:szCs w:val="20"/>
        </w:rPr>
        <w:t>ation of</w:t>
      </w:r>
      <w:r w:rsidR="005F37DB" w:rsidRPr="001F5F0B">
        <w:rPr>
          <w:sz w:val="20"/>
          <w:szCs w:val="20"/>
        </w:rPr>
        <w:t xml:space="preserve"> labour and material plans to assist in ordering materials for the job sites</w:t>
      </w:r>
      <w:r w:rsidRPr="001F5F0B">
        <w:rPr>
          <w:sz w:val="20"/>
          <w:szCs w:val="20"/>
        </w:rPr>
        <w:t>.</w:t>
      </w:r>
    </w:p>
    <w:p w:rsidR="005F37DB" w:rsidRPr="002C68C1" w:rsidRDefault="005F37DB" w:rsidP="005F37DB">
      <w:pPr>
        <w:ind w:left="1080"/>
        <w:rPr>
          <w:rFonts w:ascii="Calibri" w:eastAsia="Times New Roman" w:hAnsi="Calibri" w:cs="Calibri"/>
          <w:sz w:val="20"/>
          <w:szCs w:val="20"/>
        </w:rPr>
      </w:pP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</w:t>
      </w:r>
      <w:r w:rsidRPr="001F5F0B">
        <w:rPr>
          <w:sz w:val="20"/>
          <w:szCs w:val="20"/>
        </w:rPr>
        <w:t xml:space="preserve">Yes        </w:t>
      </w: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No</w:t>
      </w:r>
    </w:p>
    <w:p w:rsidR="005F37DB" w:rsidRPr="001F5F0B" w:rsidRDefault="002C68C1" w:rsidP="005F37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5F0B">
        <w:rPr>
          <w:sz w:val="20"/>
          <w:szCs w:val="20"/>
        </w:rPr>
        <w:t>P</w:t>
      </w:r>
      <w:r w:rsidR="005F37DB" w:rsidRPr="001F5F0B">
        <w:rPr>
          <w:sz w:val="20"/>
          <w:szCs w:val="20"/>
        </w:rPr>
        <w:t>lann</w:t>
      </w:r>
      <w:r w:rsidRPr="001F5F0B">
        <w:rPr>
          <w:sz w:val="20"/>
          <w:szCs w:val="20"/>
        </w:rPr>
        <w:t>ing</w:t>
      </w:r>
      <w:r w:rsidR="005F37DB" w:rsidRPr="001F5F0B">
        <w:rPr>
          <w:sz w:val="20"/>
          <w:szCs w:val="20"/>
        </w:rPr>
        <w:t xml:space="preserve"> the construction job site from start to finish, including organising legal approvals and tradesman</w:t>
      </w:r>
      <w:r w:rsidRPr="001F5F0B">
        <w:rPr>
          <w:sz w:val="20"/>
          <w:szCs w:val="20"/>
        </w:rPr>
        <w:t>.</w:t>
      </w:r>
    </w:p>
    <w:p w:rsidR="005F37DB" w:rsidRPr="002C68C1" w:rsidRDefault="005F37DB" w:rsidP="005F37DB">
      <w:pPr>
        <w:ind w:left="1080"/>
        <w:rPr>
          <w:rFonts w:ascii="Calibri" w:eastAsia="Times New Roman" w:hAnsi="Calibri" w:cs="Calibri"/>
          <w:sz w:val="20"/>
          <w:szCs w:val="20"/>
        </w:rPr>
      </w:pP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</w:t>
      </w:r>
      <w:r w:rsidRPr="001F5F0B">
        <w:rPr>
          <w:sz w:val="20"/>
          <w:szCs w:val="20"/>
        </w:rPr>
        <w:t xml:space="preserve">Yes        </w:t>
      </w: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No</w:t>
      </w:r>
    </w:p>
    <w:p w:rsidR="005F37DB" w:rsidRPr="001F5F0B" w:rsidRDefault="002C68C1" w:rsidP="005F37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5F0B">
        <w:rPr>
          <w:sz w:val="20"/>
          <w:szCs w:val="20"/>
        </w:rPr>
        <w:t>S</w:t>
      </w:r>
      <w:r w:rsidR="005F37DB" w:rsidRPr="001F5F0B">
        <w:rPr>
          <w:sz w:val="20"/>
          <w:szCs w:val="20"/>
        </w:rPr>
        <w:t>election and management of construction contractors for the job site</w:t>
      </w:r>
      <w:r w:rsidRPr="001F5F0B">
        <w:rPr>
          <w:sz w:val="20"/>
          <w:szCs w:val="20"/>
        </w:rPr>
        <w:t>.</w:t>
      </w:r>
    </w:p>
    <w:p w:rsidR="005F37DB" w:rsidRPr="002C68C1" w:rsidRDefault="005F37DB" w:rsidP="005F37DB">
      <w:pPr>
        <w:ind w:left="1080"/>
        <w:rPr>
          <w:rFonts w:ascii="Calibri" w:eastAsia="Times New Roman" w:hAnsi="Calibri" w:cs="Calibri"/>
          <w:sz w:val="20"/>
          <w:szCs w:val="20"/>
        </w:rPr>
      </w:pP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</w:t>
      </w:r>
      <w:r w:rsidRPr="001F5F0B">
        <w:rPr>
          <w:sz w:val="20"/>
          <w:szCs w:val="20"/>
        </w:rPr>
        <w:t xml:space="preserve">Yes        </w:t>
      </w: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No</w:t>
      </w:r>
    </w:p>
    <w:p w:rsidR="005F37DB" w:rsidRPr="001F5F0B" w:rsidRDefault="002C68C1" w:rsidP="005F37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5F0B">
        <w:rPr>
          <w:sz w:val="20"/>
          <w:szCs w:val="20"/>
        </w:rPr>
        <w:t>C</w:t>
      </w:r>
      <w:r w:rsidR="005F37DB" w:rsidRPr="001F5F0B">
        <w:rPr>
          <w:sz w:val="20"/>
          <w:szCs w:val="20"/>
        </w:rPr>
        <w:t>reati</w:t>
      </w:r>
      <w:r w:rsidRPr="001F5F0B">
        <w:rPr>
          <w:sz w:val="20"/>
          <w:szCs w:val="20"/>
        </w:rPr>
        <w:t>on</w:t>
      </w:r>
      <w:r w:rsidR="005F37DB" w:rsidRPr="001F5F0B">
        <w:rPr>
          <w:sz w:val="20"/>
          <w:szCs w:val="20"/>
        </w:rPr>
        <w:t xml:space="preserve">, </w:t>
      </w:r>
      <w:r w:rsidRPr="001F5F0B">
        <w:rPr>
          <w:sz w:val="20"/>
          <w:szCs w:val="20"/>
        </w:rPr>
        <w:t>maintenance</w:t>
      </w:r>
      <w:r w:rsidR="005F37DB" w:rsidRPr="001F5F0B">
        <w:rPr>
          <w:sz w:val="20"/>
          <w:szCs w:val="20"/>
        </w:rPr>
        <w:t xml:space="preserve"> and review</w:t>
      </w:r>
      <w:r w:rsidRPr="001F5F0B">
        <w:rPr>
          <w:sz w:val="20"/>
          <w:szCs w:val="20"/>
        </w:rPr>
        <w:t xml:space="preserve"> of</w:t>
      </w:r>
      <w:r w:rsidR="005F37DB" w:rsidRPr="001F5F0B">
        <w:rPr>
          <w:sz w:val="20"/>
          <w:szCs w:val="20"/>
        </w:rPr>
        <w:t xml:space="preserve"> building contracts and administration paperwork on the job sites</w:t>
      </w:r>
      <w:r w:rsidRPr="001F5F0B">
        <w:rPr>
          <w:sz w:val="20"/>
          <w:szCs w:val="20"/>
        </w:rPr>
        <w:t>.</w:t>
      </w:r>
    </w:p>
    <w:p w:rsidR="005F37DB" w:rsidRPr="002C68C1" w:rsidRDefault="005F37DB" w:rsidP="005F37DB">
      <w:pPr>
        <w:ind w:left="1080"/>
        <w:rPr>
          <w:rFonts w:ascii="Calibri" w:eastAsia="Times New Roman" w:hAnsi="Calibri" w:cs="Calibri"/>
          <w:sz w:val="20"/>
          <w:szCs w:val="20"/>
        </w:rPr>
      </w:pP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</w:t>
      </w:r>
      <w:r w:rsidRPr="001F5F0B">
        <w:rPr>
          <w:sz w:val="20"/>
          <w:szCs w:val="20"/>
        </w:rPr>
        <w:t xml:space="preserve">Yes        </w:t>
      </w: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No</w:t>
      </w:r>
    </w:p>
    <w:p w:rsidR="005F37DB" w:rsidRPr="001F5F0B" w:rsidRDefault="002C68C1" w:rsidP="005F37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5F0B">
        <w:rPr>
          <w:sz w:val="20"/>
          <w:szCs w:val="20"/>
        </w:rPr>
        <w:t>Receiving and applying</w:t>
      </w:r>
      <w:r w:rsidR="005F37DB" w:rsidRPr="001F5F0B">
        <w:rPr>
          <w:sz w:val="20"/>
          <w:szCs w:val="20"/>
        </w:rPr>
        <w:t xml:space="preserve"> technical advice from a private certifier or engineer in relation to the structural elements on the job sites</w:t>
      </w:r>
      <w:r w:rsidRPr="001F5F0B">
        <w:rPr>
          <w:sz w:val="20"/>
          <w:szCs w:val="20"/>
        </w:rPr>
        <w:t>.</w:t>
      </w:r>
    </w:p>
    <w:p w:rsidR="005F37DB" w:rsidRPr="002C68C1" w:rsidRDefault="005F37DB" w:rsidP="005F37DB">
      <w:pPr>
        <w:ind w:left="1080"/>
        <w:rPr>
          <w:rFonts w:ascii="Calibri" w:eastAsia="Times New Roman" w:hAnsi="Calibri" w:cs="Calibri"/>
          <w:sz w:val="20"/>
          <w:szCs w:val="20"/>
        </w:rPr>
      </w:pP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</w:t>
      </w:r>
      <w:r w:rsidRPr="001F5F0B">
        <w:rPr>
          <w:sz w:val="20"/>
          <w:szCs w:val="20"/>
        </w:rPr>
        <w:t xml:space="preserve">Yes        </w:t>
      </w: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No</w:t>
      </w:r>
    </w:p>
    <w:p w:rsidR="005F37DB" w:rsidRPr="001F5F0B" w:rsidRDefault="002C68C1" w:rsidP="005F37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5F0B">
        <w:rPr>
          <w:sz w:val="20"/>
          <w:szCs w:val="20"/>
        </w:rPr>
        <w:t>R</w:t>
      </w:r>
      <w:r w:rsidR="005F37DB" w:rsidRPr="001F5F0B">
        <w:rPr>
          <w:sz w:val="20"/>
          <w:szCs w:val="20"/>
        </w:rPr>
        <w:t>ead</w:t>
      </w:r>
      <w:r w:rsidRPr="001F5F0B">
        <w:rPr>
          <w:sz w:val="20"/>
          <w:szCs w:val="20"/>
        </w:rPr>
        <w:t>ing</w:t>
      </w:r>
      <w:r w:rsidR="005F37DB" w:rsidRPr="001F5F0B">
        <w:rPr>
          <w:sz w:val="20"/>
          <w:szCs w:val="20"/>
        </w:rPr>
        <w:t xml:space="preserve"> and interpret</w:t>
      </w:r>
      <w:r w:rsidRPr="001F5F0B">
        <w:rPr>
          <w:sz w:val="20"/>
          <w:szCs w:val="20"/>
        </w:rPr>
        <w:t>ation of</w:t>
      </w:r>
      <w:r w:rsidR="005F37DB" w:rsidRPr="001F5F0B">
        <w:rPr>
          <w:sz w:val="20"/>
          <w:szCs w:val="20"/>
        </w:rPr>
        <w:t xml:space="preserve"> plans on the job site</w:t>
      </w:r>
      <w:r w:rsidRPr="001F5F0B">
        <w:rPr>
          <w:sz w:val="20"/>
          <w:szCs w:val="20"/>
        </w:rPr>
        <w:t>.</w:t>
      </w:r>
    </w:p>
    <w:p w:rsidR="005F37DB" w:rsidRPr="002C68C1" w:rsidRDefault="005F37DB" w:rsidP="005F37DB">
      <w:pPr>
        <w:ind w:left="1080"/>
        <w:rPr>
          <w:rFonts w:ascii="Calibri" w:eastAsia="Times New Roman" w:hAnsi="Calibri" w:cs="Calibri"/>
          <w:sz w:val="20"/>
          <w:szCs w:val="20"/>
        </w:rPr>
      </w:pP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</w:t>
      </w:r>
      <w:r w:rsidRPr="001F5F0B">
        <w:rPr>
          <w:sz w:val="20"/>
          <w:szCs w:val="20"/>
        </w:rPr>
        <w:t xml:space="preserve">Yes        </w:t>
      </w: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No</w:t>
      </w:r>
    </w:p>
    <w:p w:rsidR="005F37DB" w:rsidRPr="001F5F0B" w:rsidRDefault="002C68C1" w:rsidP="005F37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5F0B">
        <w:rPr>
          <w:sz w:val="20"/>
          <w:szCs w:val="20"/>
        </w:rPr>
        <w:t>Q</w:t>
      </w:r>
      <w:r w:rsidR="005F37DB" w:rsidRPr="001F5F0B">
        <w:rPr>
          <w:sz w:val="20"/>
          <w:szCs w:val="20"/>
        </w:rPr>
        <w:t>uality assurance reviews</w:t>
      </w:r>
      <w:r w:rsidRPr="001F5F0B">
        <w:rPr>
          <w:sz w:val="20"/>
          <w:szCs w:val="20"/>
        </w:rPr>
        <w:t xml:space="preserve"> to</w:t>
      </w:r>
      <w:r w:rsidR="005F37DB" w:rsidRPr="001F5F0B">
        <w:rPr>
          <w:sz w:val="20"/>
          <w:szCs w:val="20"/>
        </w:rPr>
        <w:t xml:space="preserve"> verif</w:t>
      </w:r>
      <w:r w:rsidRPr="001F5F0B">
        <w:rPr>
          <w:sz w:val="20"/>
          <w:szCs w:val="20"/>
        </w:rPr>
        <w:t>y</w:t>
      </w:r>
      <w:r w:rsidR="005F37DB" w:rsidRPr="001F5F0B">
        <w:rPr>
          <w:sz w:val="20"/>
          <w:szCs w:val="20"/>
        </w:rPr>
        <w:t xml:space="preserve"> that building work was built correctly and complied with standards under the law</w:t>
      </w:r>
      <w:r w:rsidRPr="001F5F0B">
        <w:rPr>
          <w:sz w:val="20"/>
          <w:szCs w:val="20"/>
        </w:rPr>
        <w:t>.</w:t>
      </w:r>
    </w:p>
    <w:p w:rsidR="005F37DB" w:rsidRPr="002C68C1" w:rsidRDefault="005F37DB" w:rsidP="005F37DB">
      <w:pPr>
        <w:ind w:left="1080"/>
        <w:rPr>
          <w:rFonts w:ascii="Calibri" w:eastAsia="Times New Roman" w:hAnsi="Calibri" w:cs="Calibri"/>
          <w:sz w:val="20"/>
          <w:szCs w:val="20"/>
        </w:rPr>
      </w:pP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</w:t>
      </w:r>
      <w:r w:rsidRPr="001F5F0B">
        <w:rPr>
          <w:sz w:val="20"/>
          <w:szCs w:val="20"/>
        </w:rPr>
        <w:t xml:space="preserve">Yes        </w:t>
      </w: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No</w:t>
      </w:r>
    </w:p>
    <w:p w:rsidR="00DC6E37" w:rsidRPr="001F5F0B" w:rsidRDefault="002C68C1" w:rsidP="00DC6E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5F0B">
        <w:rPr>
          <w:sz w:val="20"/>
          <w:szCs w:val="20"/>
        </w:rPr>
        <w:t>Is</w:t>
      </w:r>
      <w:r w:rsidR="005F37DB" w:rsidRPr="001F5F0B">
        <w:rPr>
          <w:sz w:val="20"/>
          <w:szCs w:val="20"/>
        </w:rPr>
        <w:t xml:space="preserve"> competent with the </w:t>
      </w:r>
      <w:r w:rsidR="005F37DB" w:rsidRPr="001F5F0B">
        <w:rPr>
          <w:b/>
          <w:bCs/>
          <w:sz w:val="20"/>
          <w:szCs w:val="20"/>
        </w:rPr>
        <w:t xml:space="preserve">Building </w:t>
      </w:r>
      <w:r w:rsidRPr="001F5F0B">
        <w:rPr>
          <w:b/>
          <w:bCs/>
          <w:sz w:val="20"/>
          <w:szCs w:val="20"/>
        </w:rPr>
        <w:t>Technologies</w:t>
      </w:r>
      <w:r w:rsidR="005F37DB" w:rsidRPr="001F5F0B">
        <w:rPr>
          <w:sz w:val="20"/>
          <w:szCs w:val="20"/>
        </w:rPr>
        <w:t xml:space="preserve"> listed in the Construction Occupations (Licensing) (Qualifications—</w:t>
      </w:r>
      <w:r w:rsidR="00DC6E37" w:rsidRPr="001F5F0B">
        <w:rPr>
          <w:sz w:val="20"/>
          <w:szCs w:val="20"/>
        </w:rPr>
        <w:t xml:space="preserve"> </w:t>
      </w:r>
      <w:r w:rsidR="005F37DB" w:rsidRPr="001F5F0B">
        <w:rPr>
          <w:sz w:val="20"/>
          <w:szCs w:val="20"/>
        </w:rPr>
        <w:t>Builder and Building Surveyor Licences</w:t>
      </w:r>
      <w:r w:rsidR="00DC6E37" w:rsidRPr="001F5F0B">
        <w:rPr>
          <w:sz w:val="20"/>
          <w:szCs w:val="20"/>
        </w:rPr>
        <w:t xml:space="preserve">) </w:t>
      </w:r>
      <w:r w:rsidR="005F37DB" w:rsidRPr="001F5F0B">
        <w:rPr>
          <w:sz w:val="20"/>
          <w:szCs w:val="20"/>
        </w:rPr>
        <w:t>Declaration 2019</w:t>
      </w:r>
      <w:r w:rsidR="00DC6E37" w:rsidRPr="001F5F0B">
        <w:rPr>
          <w:sz w:val="20"/>
          <w:szCs w:val="20"/>
        </w:rPr>
        <w:t xml:space="preserve"> </w:t>
      </w:r>
      <w:r w:rsidR="005F37DB" w:rsidRPr="001F5F0B">
        <w:rPr>
          <w:sz w:val="20"/>
          <w:szCs w:val="20"/>
        </w:rPr>
        <w:t>(No 2</w:t>
      </w:r>
      <w:r w:rsidR="00DC6E37" w:rsidRPr="001F5F0B">
        <w:rPr>
          <w:sz w:val="20"/>
          <w:szCs w:val="20"/>
        </w:rPr>
        <w:t>)</w:t>
      </w:r>
      <w:r w:rsidRPr="001F5F0B">
        <w:rPr>
          <w:sz w:val="20"/>
          <w:szCs w:val="20"/>
        </w:rPr>
        <w:t>.</w:t>
      </w:r>
      <w:r w:rsidR="00DC6E37" w:rsidRPr="001F5F0B">
        <w:rPr>
          <w:sz w:val="20"/>
          <w:szCs w:val="20"/>
        </w:rPr>
        <w:br/>
      </w:r>
    </w:p>
    <w:p w:rsidR="00DC6E37" w:rsidRPr="001F5F0B" w:rsidRDefault="00DC6E37" w:rsidP="00DC6E37">
      <w:pPr>
        <w:pStyle w:val="ListParagraph"/>
        <w:rPr>
          <w:sz w:val="20"/>
          <w:szCs w:val="20"/>
        </w:rPr>
      </w:pPr>
      <w:r w:rsidRPr="002C68C1">
        <w:rPr>
          <w:rFonts w:ascii="Calibri" w:eastAsia="Times New Roman" w:hAnsi="Calibri" w:cs="Calibri"/>
          <w:sz w:val="20"/>
          <w:szCs w:val="20"/>
        </w:rPr>
        <w:t xml:space="preserve">       </w:t>
      </w: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</w:t>
      </w:r>
      <w:r w:rsidRPr="001F5F0B">
        <w:rPr>
          <w:sz w:val="20"/>
          <w:szCs w:val="20"/>
        </w:rPr>
        <w:t xml:space="preserve">Yes        </w:t>
      </w:r>
      <w:r w:rsidRPr="001F5F0B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Calibri"/>
          <w:sz w:val="20"/>
          <w:szCs w:val="20"/>
        </w:rPr>
      </w:r>
      <w:r w:rsidR="009C2F62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1F5F0B">
        <w:rPr>
          <w:rFonts w:ascii="Calibri" w:eastAsia="Times New Roman" w:hAnsi="Calibri" w:cs="Calibri"/>
          <w:sz w:val="20"/>
          <w:szCs w:val="20"/>
        </w:rPr>
        <w:fldChar w:fldCharType="end"/>
      </w:r>
      <w:r w:rsidRPr="002C68C1">
        <w:rPr>
          <w:rFonts w:ascii="Calibri" w:eastAsia="Times New Roman" w:hAnsi="Calibri" w:cs="Calibri"/>
          <w:sz w:val="20"/>
          <w:szCs w:val="20"/>
        </w:rPr>
        <w:t xml:space="preserve"> No</w:t>
      </w:r>
    </w:p>
    <w:p w:rsidR="005F37DB" w:rsidRDefault="005F37DB" w:rsidP="005F37DB">
      <w:pPr>
        <w:pStyle w:val="ListParagraph"/>
        <w:rPr>
          <w:sz w:val="20"/>
          <w:szCs w:val="20"/>
        </w:rPr>
      </w:pPr>
    </w:p>
    <w:p w:rsidR="007C3FE4" w:rsidRPr="00E05B28" w:rsidRDefault="007C3FE4" w:rsidP="007C3FE4">
      <w:pPr>
        <w:spacing w:after="0" w:line="276" w:lineRule="auto"/>
        <w:rPr>
          <w:rFonts w:ascii="Calibri" w:eastAsia="Times New Roman" w:hAnsi="Calibri" w:cs="HelveticaNeueLTStd-BdCn"/>
          <w:b/>
          <w:sz w:val="20"/>
          <w:szCs w:val="20"/>
          <w:u w:val="single"/>
        </w:rPr>
      </w:pPr>
      <w:r>
        <w:rPr>
          <w:rFonts w:ascii="Calibri" w:eastAsia="Times New Roman" w:hAnsi="Calibri" w:cs="Calibri"/>
          <w:sz w:val="20"/>
          <w:szCs w:val="20"/>
        </w:rPr>
        <w:t>If you answered no to any of the above statements please provide further detail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3FE4" w:rsidTr="007C3FE4">
        <w:tc>
          <w:tcPr>
            <w:tcW w:w="9016" w:type="dxa"/>
          </w:tcPr>
          <w:p w:rsidR="007C3FE4" w:rsidRDefault="007C3FE4" w:rsidP="007C3FE4">
            <w:pPr>
              <w:rPr>
                <w:sz w:val="20"/>
                <w:szCs w:val="20"/>
              </w:rPr>
            </w:pPr>
          </w:p>
          <w:p w:rsidR="007C3FE4" w:rsidRDefault="007C3FE4" w:rsidP="007C3FE4">
            <w:pPr>
              <w:rPr>
                <w:sz w:val="20"/>
                <w:szCs w:val="20"/>
              </w:rPr>
            </w:pPr>
          </w:p>
          <w:p w:rsidR="007C3FE4" w:rsidRDefault="007C3FE4" w:rsidP="007C3FE4">
            <w:pPr>
              <w:rPr>
                <w:sz w:val="20"/>
                <w:szCs w:val="20"/>
              </w:rPr>
            </w:pPr>
          </w:p>
          <w:p w:rsidR="007C3FE4" w:rsidRDefault="007C3FE4" w:rsidP="007C3FE4">
            <w:pPr>
              <w:rPr>
                <w:sz w:val="20"/>
                <w:szCs w:val="20"/>
              </w:rPr>
            </w:pPr>
          </w:p>
        </w:tc>
      </w:tr>
    </w:tbl>
    <w:p w:rsidR="00DC6E37" w:rsidRPr="002C68C1" w:rsidRDefault="00DC6E37" w:rsidP="00DC6E37">
      <w:pPr>
        <w:spacing w:after="0" w:line="276" w:lineRule="auto"/>
        <w:rPr>
          <w:rFonts w:ascii="Calibri" w:eastAsia="Times New Roman" w:hAnsi="Calibri" w:cs="HelveticaNeueLTStd-BdCn"/>
          <w:b/>
          <w:sz w:val="20"/>
          <w:szCs w:val="20"/>
          <w:u w:val="single"/>
        </w:rPr>
      </w:pPr>
    </w:p>
    <w:p w:rsidR="00DC6E37" w:rsidRPr="00DC6E37" w:rsidRDefault="00DC6E37" w:rsidP="00DC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spacing w:after="100" w:afterAutospacing="1" w:line="240" w:lineRule="auto"/>
        <w:ind w:left="1418" w:hanging="1418"/>
        <w:contextualSpacing/>
        <w:jc w:val="both"/>
        <w:outlineLvl w:val="1"/>
        <w:rPr>
          <w:rFonts w:ascii="Calibri" w:eastAsia="Times New Roman" w:hAnsi="Calibri" w:cs="Times New Roman"/>
          <w:b/>
          <w:color w:val="FFFFFF"/>
          <w:sz w:val="28"/>
          <w:szCs w:val="28"/>
        </w:rPr>
      </w:pPr>
      <w:r w:rsidRPr="00DC6E37">
        <w:rPr>
          <w:rFonts w:ascii="Calibri" w:eastAsia="Times New Roman" w:hAnsi="Calibri" w:cs="Times New Roman"/>
          <w:b/>
          <w:color w:val="FFFFFF"/>
          <w:sz w:val="28"/>
          <w:szCs w:val="28"/>
        </w:rPr>
        <w:t>Verifier Questionnaire</w:t>
      </w:r>
    </w:p>
    <w:p w:rsidR="002C68C1" w:rsidRDefault="002C68C1" w:rsidP="00DC6E37">
      <w:pPr>
        <w:spacing w:after="0" w:line="276" w:lineRule="auto"/>
        <w:rPr>
          <w:rFonts w:ascii="Calibri" w:eastAsia="Times New Roman" w:hAnsi="Calibri" w:cs="Times New Roman"/>
        </w:rPr>
      </w:pPr>
    </w:p>
    <w:p w:rsidR="00DC6E37" w:rsidRPr="001F5F0B" w:rsidRDefault="00DC6E37" w:rsidP="00DC6E37">
      <w:pPr>
        <w:spacing w:after="0" w:line="276" w:lineRule="auto"/>
        <w:rPr>
          <w:rFonts w:ascii="Calibri" w:eastAsia="Times New Roman" w:hAnsi="Calibri" w:cs="Times New Roman"/>
          <w:sz w:val="20"/>
          <w:szCs w:val="20"/>
        </w:rPr>
      </w:pPr>
      <w:r w:rsidRPr="001F5F0B">
        <w:rPr>
          <w:rFonts w:ascii="Calibri" w:eastAsia="Times New Roman" w:hAnsi="Calibri" w:cs="Times New Roman"/>
          <w:sz w:val="20"/>
          <w:szCs w:val="20"/>
        </w:rPr>
        <w:t xml:space="preserve">The following information will be used by the Registrar to determine if you are a competent person to verify the applicant’s experience. </w:t>
      </w:r>
    </w:p>
    <w:p w:rsidR="00DC6E37" w:rsidRPr="002C68C1" w:rsidRDefault="00DC6E37" w:rsidP="00DC6E37">
      <w:pPr>
        <w:spacing w:after="0" w:line="276" w:lineRule="auto"/>
        <w:ind w:left="720"/>
        <w:rPr>
          <w:rFonts w:ascii="Calibri" w:eastAsia="Times New Roman" w:hAnsi="Calibri" w:cs="HelveticaNeueLTStd-BdCn"/>
          <w:b/>
          <w:sz w:val="20"/>
          <w:szCs w:val="20"/>
        </w:rPr>
      </w:pPr>
    </w:p>
    <w:p w:rsidR="00DC6E37" w:rsidRPr="002C68C1" w:rsidRDefault="00DC6E37" w:rsidP="00DC6E37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HelveticaNeueLTStd-BdCn"/>
          <w:b/>
          <w:sz w:val="20"/>
          <w:szCs w:val="20"/>
        </w:rPr>
      </w:pPr>
      <w:r w:rsidRPr="002C68C1">
        <w:rPr>
          <w:rFonts w:ascii="Calibri" w:eastAsia="Times New Roman" w:hAnsi="Calibri" w:cs="HelveticaNeueLTStd-BdCn"/>
          <w:b/>
          <w:sz w:val="20"/>
          <w:szCs w:val="20"/>
        </w:rPr>
        <w:t>Is your</w:t>
      </w:r>
      <w:r w:rsidR="00FE3D33">
        <w:rPr>
          <w:rFonts w:ascii="Calibri" w:eastAsia="Times New Roman" w:hAnsi="Calibri" w:cs="HelveticaNeueLTStd-BdCn"/>
          <w:b/>
          <w:sz w:val="20"/>
          <w:szCs w:val="20"/>
        </w:rPr>
        <w:t xml:space="preserve"> builder</w:t>
      </w:r>
      <w:r w:rsidRPr="002C68C1">
        <w:rPr>
          <w:rFonts w:ascii="Calibri" w:eastAsia="Times New Roman" w:hAnsi="Calibri" w:cs="HelveticaNeueLTStd-BdCn"/>
          <w:b/>
          <w:sz w:val="20"/>
          <w:szCs w:val="20"/>
        </w:rPr>
        <w:t xml:space="preserve"> licence currently</w:t>
      </w:r>
      <w:r w:rsidR="002C68C1">
        <w:rPr>
          <w:rFonts w:ascii="Calibri" w:eastAsia="Times New Roman" w:hAnsi="Calibri" w:cs="HelveticaNeueLTStd-BdCn"/>
          <w:b/>
          <w:sz w:val="20"/>
          <w:szCs w:val="20"/>
        </w:rPr>
        <w:t>,</w:t>
      </w:r>
      <w:r w:rsidRPr="002C68C1">
        <w:rPr>
          <w:rFonts w:ascii="Calibri" w:eastAsia="Times New Roman" w:hAnsi="Calibri" w:cs="HelveticaNeueLTStd-BdCn"/>
          <w:b/>
          <w:sz w:val="20"/>
          <w:szCs w:val="20"/>
        </w:rPr>
        <w:t xml:space="preserve"> or has it previously been cancelled in Australia or overseas?</w:t>
      </w:r>
    </w:p>
    <w:p w:rsidR="00DC6E37" w:rsidRPr="002C68C1" w:rsidRDefault="00DC6E37" w:rsidP="00DC6E37">
      <w:pPr>
        <w:tabs>
          <w:tab w:val="left" w:pos="426"/>
        </w:tabs>
        <w:autoSpaceDE w:val="0"/>
        <w:autoSpaceDN w:val="0"/>
        <w:adjustRightInd w:val="0"/>
        <w:spacing w:before="240" w:after="100" w:afterAutospacing="1" w:line="240" w:lineRule="auto"/>
        <w:ind w:firstLine="426"/>
        <w:jc w:val="both"/>
        <w:rPr>
          <w:rFonts w:ascii="Calibri" w:eastAsia="Times New Roman" w:hAnsi="Calibri" w:cs="HelveticaNeueLTStd-BdCn"/>
          <w:bCs/>
          <w:sz w:val="20"/>
          <w:szCs w:val="20"/>
        </w:rPr>
      </w:pP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  <w:fldChar w:fldCharType="separate"/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end"/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 xml:space="preserve"> Yes — you must attach details     </w:t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ab/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  <w:fldChar w:fldCharType="separate"/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end"/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 xml:space="preserve"> No </w:t>
      </w:r>
    </w:p>
    <w:p w:rsidR="00DC6E37" w:rsidRPr="002C68C1" w:rsidRDefault="00DC6E37" w:rsidP="00DC6E3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C68C1">
        <w:rPr>
          <w:rFonts w:ascii="Calibri" w:eastAsia="Times New Roman" w:hAnsi="Calibri" w:cs="Times New Roman"/>
          <w:b/>
          <w:sz w:val="20"/>
          <w:szCs w:val="20"/>
        </w:rPr>
        <w:t xml:space="preserve">Have you previously had a builder licence cancelled, refused or suspended in Australia or overseas?      </w:t>
      </w:r>
    </w:p>
    <w:p w:rsidR="00DC6E37" w:rsidRPr="002C68C1" w:rsidRDefault="00DC6E37" w:rsidP="00DC6E37">
      <w:pPr>
        <w:tabs>
          <w:tab w:val="left" w:pos="426"/>
        </w:tabs>
        <w:autoSpaceDE w:val="0"/>
        <w:autoSpaceDN w:val="0"/>
        <w:adjustRightInd w:val="0"/>
        <w:spacing w:before="120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DC6E37" w:rsidRPr="002C68C1" w:rsidRDefault="00DC6E37" w:rsidP="00DC6E37">
      <w:pPr>
        <w:tabs>
          <w:tab w:val="left" w:pos="426"/>
        </w:tabs>
        <w:autoSpaceDE w:val="0"/>
        <w:autoSpaceDN w:val="0"/>
        <w:adjustRightInd w:val="0"/>
        <w:spacing w:before="240" w:after="100" w:afterAutospacing="1" w:line="240" w:lineRule="auto"/>
        <w:ind w:firstLine="426"/>
        <w:jc w:val="both"/>
        <w:rPr>
          <w:rFonts w:ascii="Calibri" w:eastAsia="Times New Roman" w:hAnsi="Calibri" w:cs="HelveticaNeueLTStd-BdCn"/>
          <w:bCs/>
          <w:sz w:val="20"/>
          <w:szCs w:val="20"/>
        </w:rPr>
      </w:pP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  <w:fldChar w:fldCharType="separate"/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end"/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 xml:space="preserve"> Yes — you must provide comprehensive details in an attachment to this statement</w:t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ab/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  <w:fldChar w:fldCharType="separate"/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end"/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 xml:space="preserve"> No</w:t>
      </w:r>
    </w:p>
    <w:p w:rsidR="00DC6E37" w:rsidRPr="002C68C1" w:rsidRDefault="00DC6E37" w:rsidP="00DC6E3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C68C1">
        <w:rPr>
          <w:rFonts w:ascii="Calibri" w:eastAsia="Times New Roman" w:hAnsi="Calibri" w:cs="Times New Roman"/>
          <w:b/>
          <w:sz w:val="20"/>
          <w:szCs w:val="20"/>
        </w:rPr>
        <w:t xml:space="preserve">Has your builder licence ever been subject to conditions, undertakings, limitations or restrictions in Australia or overseas?  </w:t>
      </w:r>
    </w:p>
    <w:p w:rsidR="00DC6E37" w:rsidRPr="002C68C1" w:rsidRDefault="00DC6E37" w:rsidP="00DC6E37">
      <w:pPr>
        <w:tabs>
          <w:tab w:val="left" w:pos="426"/>
        </w:tabs>
        <w:autoSpaceDE w:val="0"/>
        <w:autoSpaceDN w:val="0"/>
        <w:adjustRightInd w:val="0"/>
        <w:spacing w:before="120" w:after="100" w:afterAutospacing="1" w:line="240" w:lineRule="auto"/>
        <w:ind w:left="426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DC6E37" w:rsidRPr="002C68C1" w:rsidRDefault="00DC6E37" w:rsidP="00DC6E37">
      <w:pPr>
        <w:tabs>
          <w:tab w:val="left" w:pos="426"/>
        </w:tabs>
        <w:autoSpaceDE w:val="0"/>
        <w:autoSpaceDN w:val="0"/>
        <w:adjustRightInd w:val="0"/>
        <w:spacing w:before="120" w:after="100" w:afterAutospacing="1" w:line="240" w:lineRule="auto"/>
        <w:ind w:firstLine="426"/>
        <w:jc w:val="both"/>
        <w:rPr>
          <w:rFonts w:ascii="Calibri" w:eastAsia="Times New Roman" w:hAnsi="Calibri" w:cs="HelveticaNeueLTStd-BdCn"/>
          <w:bCs/>
          <w:sz w:val="20"/>
          <w:szCs w:val="20"/>
        </w:rPr>
      </w:pP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  <w:fldChar w:fldCharType="separate"/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end"/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 xml:space="preserve"> Yes — you must provide comprehensive details in an attachment to this statement</w:t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ab/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  <w:fldChar w:fldCharType="separate"/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end"/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 xml:space="preserve"> No</w:t>
      </w:r>
    </w:p>
    <w:p w:rsidR="00DC6E37" w:rsidRPr="002C68C1" w:rsidRDefault="00DC6E37" w:rsidP="00DC6E3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C68C1">
        <w:rPr>
          <w:rFonts w:ascii="Calibri" w:eastAsia="Times New Roman" w:hAnsi="Calibri" w:cs="Times New Roman"/>
          <w:b/>
          <w:sz w:val="20"/>
          <w:szCs w:val="20"/>
        </w:rPr>
        <w:t xml:space="preserve">Have you ever been, or are you currently, the subject of complaints, occupational discipline, demerit activity or rectification orders whilst licensed under the </w:t>
      </w:r>
      <w:r w:rsidRPr="002C68C1">
        <w:rPr>
          <w:rFonts w:ascii="Calibri" w:eastAsia="Times New Roman" w:hAnsi="Calibri" w:cs="Times New Roman"/>
          <w:b/>
          <w:i/>
          <w:sz w:val="20"/>
          <w:szCs w:val="20"/>
        </w:rPr>
        <w:t>Construction Occupations (Licensing) Act 2004</w:t>
      </w:r>
      <w:r w:rsidRPr="002C68C1">
        <w:rPr>
          <w:rFonts w:ascii="Calibri" w:eastAsia="Times New Roman" w:hAnsi="Calibri" w:cs="Times New Roman"/>
          <w:b/>
          <w:sz w:val="20"/>
          <w:szCs w:val="20"/>
        </w:rPr>
        <w:t xml:space="preserve">, a corresponding prior Act, or the law of another jurisdiction in Australia or overseas, where those proceedings </w:t>
      </w:r>
      <w:r w:rsidR="00FE3D33">
        <w:rPr>
          <w:rFonts w:ascii="Calibri" w:eastAsia="Times New Roman" w:hAnsi="Calibri" w:cs="Times New Roman"/>
          <w:b/>
          <w:sz w:val="20"/>
          <w:szCs w:val="20"/>
        </w:rPr>
        <w:t>are</w:t>
      </w:r>
      <w:r w:rsidRPr="002C68C1">
        <w:rPr>
          <w:rFonts w:ascii="Calibri" w:eastAsia="Times New Roman" w:hAnsi="Calibri" w:cs="Times New Roman"/>
          <w:b/>
          <w:sz w:val="20"/>
          <w:szCs w:val="20"/>
        </w:rPr>
        <w:t xml:space="preserve"> not finalised?    </w:t>
      </w:r>
    </w:p>
    <w:p w:rsidR="00DC6E37" w:rsidRPr="002C68C1" w:rsidRDefault="00DC6E37" w:rsidP="00DC6E37">
      <w:pPr>
        <w:tabs>
          <w:tab w:val="left" w:pos="426"/>
        </w:tabs>
        <w:autoSpaceDE w:val="0"/>
        <w:autoSpaceDN w:val="0"/>
        <w:adjustRightInd w:val="0"/>
        <w:spacing w:before="120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DC6E37" w:rsidRPr="00DC6E37" w:rsidRDefault="00DC6E37" w:rsidP="007C3FE4">
      <w:pPr>
        <w:tabs>
          <w:tab w:val="left" w:pos="426"/>
          <w:tab w:val="left" w:pos="7938"/>
        </w:tabs>
        <w:autoSpaceDE w:val="0"/>
        <w:autoSpaceDN w:val="0"/>
        <w:adjustRightInd w:val="0"/>
        <w:spacing w:before="120" w:after="100" w:afterAutospacing="1" w:line="240" w:lineRule="auto"/>
        <w:ind w:firstLine="426"/>
        <w:jc w:val="both"/>
        <w:rPr>
          <w:rFonts w:ascii="Calibri" w:eastAsia="Times New Roman" w:hAnsi="Calibri" w:cs="HelveticaNeueLTStd-BdCn"/>
          <w:bCs/>
          <w:sz w:val="20"/>
          <w:szCs w:val="20"/>
        </w:rPr>
      </w:pP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  <w:fldChar w:fldCharType="separate"/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end"/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 xml:space="preserve"> Yes</w:t>
      </w:r>
      <w:r w:rsidR="00FE3D33" w:rsidRPr="00CB40E5">
        <w:rPr>
          <w:rFonts w:ascii="Calibri" w:eastAsia="Times New Roman" w:hAnsi="Calibri" w:cs="HelveticaNeueLTStd-BdCn"/>
          <w:bCs/>
          <w:sz w:val="20"/>
          <w:szCs w:val="20"/>
        </w:rPr>
        <w:t xml:space="preserve"> — </w:t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 xml:space="preserve">you must provide comprehensive details in an attachment to this statement       </w:t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instrText xml:space="preserve"> FORMCHECKBOX </w:instrText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</w:r>
      <w:r w:rsidR="009C2F62">
        <w:rPr>
          <w:rFonts w:ascii="Calibri" w:eastAsia="Times New Roman" w:hAnsi="Calibri" w:cs="HelveticaNeueLTStd-BdCn"/>
          <w:bCs/>
          <w:sz w:val="20"/>
          <w:szCs w:val="20"/>
        </w:rPr>
        <w:fldChar w:fldCharType="separate"/>
      </w:r>
      <w:r w:rsidRPr="001F5F0B">
        <w:rPr>
          <w:rFonts w:ascii="Calibri" w:eastAsia="Times New Roman" w:hAnsi="Calibri" w:cs="HelveticaNeueLTStd-BdCn"/>
          <w:bCs/>
          <w:sz w:val="20"/>
          <w:szCs w:val="20"/>
        </w:rPr>
        <w:fldChar w:fldCharType="end"/>
      </w:r>
      <w:r w:rsidRPr="002C68C1">
        <w:rPr>
          <w:rFonts w:ascii="Calibri" w:eastAsia="Times New Roman" w:hAnsi="Calibri" w:cs="HelveticaNeueLTStd-BdCn"/>
          <w:bCs/>
          <w:sz w:val="20"/>
          <w:szCs w:val="20"/>
        </w:rPr>
        <w:t xml:space="preserve"> No</w:t>
      </w:r>
    </w:p>
    <w:p w:rsidR="00DC6E37" w:rsidRPr="00DC6E37" w:rsidRDefault="00DC6E37" w:rsidP="00DC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spacing w:after="100" w:afterAutospacing="1" w:line="240" w:lineRule="auto"/>
        <w:ind w:left="1418" w:hanging="1418"/>
        <w:contextualSpacing/>
        <w:jc w:val="both"/>
        <w:outlineLvl w:val="1"/>
        <w:rPr>
          <w:rFonts w:ascii="Calibri" w:eastAsia="Times New Roman" w:hAnsi="Calibri" w:cs="Times New Roman"/>
          <w:b/>
          <w:color w:val="FFFFFF"/>
          <w:sz w:val="28"/>
          <w:szCs w:val="28"/>
        </w:rPr>
      </w:pPr>
      <w:r w:rsidRPr="00DC6E37">
        <w:rPr>
          <w:rFonts w:ascii="Calibri" w:eastAsia="Times New Roman" w:hAnsi="Calibri" w:cs="Times New Roman"/>
          <w:b/>
          <w:color w:val="FFFFFF"/>
          <w:sz w:val="28"/>
          <w:szCs w:val="28"/>
        </w:rPr>
        <w:t>Verifier Declaration</w:t>
      </w:r>
    </w:p>
    <w:p w:rsidR="00DC6E37" w:rsidRDefault="00DC6E37" w:rsidP="00DC6E37">
      <w:pPr>
        <w:autoSpaceDE w:val="0"/>
        <w:autoSpaceDN w:val="0"/>
        <w:adjustRightInd w:val="0"/>
        <w:spacing w:before="120" w:after="100" w:afterAutospacing="1" w:line="240" w:lineRule="auto"/>
        <w:contextualSpacing/>
        <w:jc w:val="both"/>
        <w:rPr>
          <w:rFonts w:ascii="Calibri" w:eastAsia="Times New Roman" w:hAnsi="Calibri" w:cs="HelveticaNeueLTStd-Cn"/>
          <w:sz w:val="20"/>
          <w:szCs w:val="20"/>
          <w:lang w:eastAsia="en-AU"/>
        </w:rPr>
      </w:pPr>
    </w:p>
    <w:p w:rsidR="00DC6E37" w:rsidRPr="002C68C1" w:rsidRDefault="00DC6E37" w:rsidP="00DC6E37">
      <w:pPr>
        <w:autoSpaceDE w:val="0"/>
        <w:autoSpaceDN w:val="0"/>
        <w:adjustRightInd w:val="0"/>
        <w:spacing w:before="120" w:after="100" w:afterAutospacing="1" w:line="240" w:lineRule="auto"/>
        <w:contextualSpacing/>
        <w:jc w:val="both"/>
        <w:rPr>
          <w:rFonts w:ascii="Calibri" w:eastAsia="Times New Roman" w:hAnsi="Calibri" w:cs="HelveticaNeueLTStd-Cn"/>
          <w:sz w:val="20"/>
          <w:szCs w:val="20"/>
          <w:lang w:eastAsia="en-AU"/>
        </w:rPr>
      </w:pP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>I, ________________________________________________________________________________________,</w:t>
      </w:r>
    </w:p>
    <w:p w:rsidR="00DC6E37" w:rsidRPr="001F5F0B" w:rsidRDefault="00DC6E37" w:rsidP="00DC6E37">
      <w:pPr>
        <w:autoSpaceDE w:val="0"/>
        <w:autoSpaceDN w:val="0"/>
        <w:adjustRightInd w:val="0"/>
        <w:spacing w:after="100" w:afterAutospacing="1" w:line="240" w:lineRule="auto"/>
        <w:ind w:left="425"/>
        <w:contextualSpacing/>
        <w:jc w:val="both"/>
        <w:rPr>
          <w:rFonts w:ascii="Calibri" w:eastAsia="Times New Roman" w:hAnsi="Calibri" w:cs="HelveticaNeueLTStd-BdCn"/>
          <w:bCs/>
          <w:sz w:val="20"/>
          <w:szCs w:val="20"/>
        </w:rPr>
      </w:pPr>
      <w:r w:rsidRPr="002C68C1">
        <w:rPr>
          <w:rFonts w:ascii="Calibri" w:eastAsia="Times New Roman" w:hAnsi="Calibri" w:cs="HelveticaNeueLTStd-Cn"/>
          <w:b/>
          <w:sz w:val="20"/>
          <w:szCs w:val="20"/>
          <w:lang w:eastAsia="en-AU"/>
        </w:rPr>
        <w:t xml:space="preserve"> </w:t>
      </w: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ab/>
      </w: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ab/>
      </w: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ab/>
      </w:r>
      <w:r w:rsidRPr="001F5F0B">
        <w:rPr>
          <w:rFonts w:ascii="Calibri" w:eastAsia="Times New Roman" w:hAnsi="Calibri" w:cs="HelveticaNeueLTStd-BdCn"/>
          <w:bCs/>
          <w:i/>
          <w:sz w:val="20"/>
          <w:szCs w:val="20"/>
        </w:rPr>
        <w:t>Insert name, address and occupation of person making the declaration</w:t>
      </w:r>
    </w:p>
    <w:p w:rsidR="00DC6E37" w:rsidRPr="001F5F0B" w:rsidRDefault="00DC6E37" w:rsidP="00DC6E37">
      <w:pPr>
        <w:autoSpaceDE w:val="0"/>
        <w:autoSpaceDN w:val="0"/>
        <w:adjustRightInd w:val="0"/>
        <w:spacing w:after="100" w:afterAutospacing="1" w:line="240" w:lineRule="auto"/>
        <w:ind w:left="425"/>
        <w:contextualSpacing/>
        <w:jc w:val="both"/>
        <w:rPr>
          <w:rFonts w:ascii="Calibri" w:eastAsia="Times New Roman" w:hAnsi="Calibri" w:cs="HelveticaNeueLTStd-BdCn"/>
          <w:bCs/>
          <w:sz w:val="20"/>
          <w:szCs w:val="20"/>
        </w:rPr>
      </w:pPr>
    </w:p>
    <w:p w:rsidR="00DC6E37" w:rsidRPr="002C68C1" w:rsidRDefault="00DC6E37" w:rsidP="00DC6E37">
      <w:pPr>
        <w:spacing w:after="200" w:line="276" w:lineRule="auto"/>
        <w:rPr>
          <w:rFonts w:ascii="Calibri" w:eastAsia="Times New Roman" w:hAnsi="Calibri" w:cs="HelveticaNeueLTStd-Cn"/>
          <w:b/>
          <w:sz w:val="20"/>
          <w:szCs w:val="20"/>
          <w:lang w:eastAsia="en-AU"/>
        </w:rPr>
      </w:pP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>make the following declaration</w:t>
      </w:r>
      <w:r w:rsidRPr="002C68C1">
        <w:rPr>
          <w:rFonts w:ascii="Calibri" w:eastAsia="Times New Roman" w:hAnsi="Calibri" w:cs="HelveticaNeueLTStd-Cn"/>
          <w:b/>
          <w:sz w:val="20"/>
          <w:szCs w:val="20"/>
          <w:lang w:eastAsia="en-AU"/>
        </w:rPr>
        <w:t>:</w:t>
      </w:r>
    </w:p>
    <w:p w:rsidR="00DC6E37" w:rsidRPr="007C3FE4" w:rsidRDefault="00DC6E37" w:rsidP="007C3FE4">
      <w:pPr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ind w:left="567" w:hanging="283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C68C1">
        <w:rPr>
          <w:rFonts w:ascii="Calibri" w:eastAsia="Times New Roman" w:hAnsi="Calibri" w:cs="Times New Roman"/>
          <w:b/>
          <w:sz w:val="20"/>
          <w:szCs w:val="20"/>
        </w:rPr>
        <w:t>I declare:</w:t>
      </w:r>
    </w:p>
    <w:p w:rsidR="00DC6E37" w:rsidRPr="002C68C1" w:rsidRDefault="00DC6E37" w:rsidP="00DC6E37">
      <w:pPr>
        <w:numPr>
          <w:ilvl w:val="0"/>
          <w:numId w:val="8"/>
        </w:numPr>
        <w:autoSpaceDE w:val="0"/>
        <w:autoSpaceDN w:val="0"/>
        <w:spacing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 xml:space="preserve">that all statements, and documents/information I have provided to the Construction Occupations Registrar on behalf of the </w:t>
      </w:r>
      <w:r w:rsidR="00FE3D33">
        <w:rPr>
          <w:rFonts w:ascii="Calibri" w:eastAsia="Times New Roman" w:hAnsi="Calibri" w:cs="Times New Roman"/>
          <w:sz w:val="20"/>
          <w:szCs w:val="20"/>
        </w:rPr>
        <w:t>A</w:t>
      </w:r>
      <w:r w:rsidRPr="002C68C1">
        <w:rPr>
          <w:rFonts w:ascii="Calibri" w:eastAsia="Times New Roman" w:hAnsi="Calibri" w:cs="Times New Roman"/>
          <w:sz w:val="20"/>
          <w:szCs w:val="20"/>
        </w:rPr>
        <w:t xml:space="preserve">pplicant </w:t>
      </w:r>
      <w:r w:rsidR="00FE3D33">
        <w:rPr>
          <w:rFonts w:ascii="Calibri" w:eastAsia="Times New Roman" w:hAnsi="Calibri" w:cs="Times New Roman"/>
          <w:sz w:val="20"/>
          <w:szCs w:val="20"/>
        </w:rPr>
        <w:t xml:space="preserve">above </w:t>
      </w:r>
      <w:r w:rsidRPr="002C68C1">
        <w:rPr>
          <w:rFonts w:ascii="Calibri" w:eastAsia="Times New Roman" w:hAnsi="Calibri" w:cs="Times New Roman"/>
          <w:sz w:val="20"/>
          <w:szCs w:val="20"/>
        </w:rPr>
        <w:t>are accurate, true and correct.</w:t>
      </w:r>
    </w:p>
    <w:p w:rsidR="00DC6E37" w:rsidRPr="002C68C1" w:rsidRDefault="00DC6E37" w:rsidP="00DC6E3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HelveticaNeueLTStd-Cn"/>
          <w:sz w:val="20"/>
          <w:szCs w:val="20"/>
          <w:lang w:eastAsia="en-AU"/>
        </w:rPr>
      </w:pP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>that building work I have performed under my licence complies with all relevant legislation</w:t>
      </w:r>
      <w:r w:rsidR="00FE3D33">
        <w:rPr>
          <w:rFonts w:ascii="Calibri" w:eastAsia="Times New Roman" w:hAnsi="Calibri" w:cs="HelveticaNeueLTStd-Cn"/>
          <w:sz w:val="20"/>
          <w:szCs w:val="20"/>
          <w:lang w:eastAsia="en-AU"/>
        </w:rPr>
        <w:t>,</w:t>
      </w: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 xml:space="preserve"> codes and standards. </w:t>
      </w:r>
    </w:p>
    <w:p w:rsidR="00DC6E37" w:rsidRPr="002C68C1" w:rsidRDefault="00DC6E37" w:rsidP="00DC6E3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HelveticaNeueLTStd-Cn"/>
          <w:sz w:val="20"/>
          <w:szCs w:val="20"/>
          <w:lang w:eastAsia="en-AU"/>
        </w:rPr>
      </w:pP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 xml:space="preserve">that building work performed by the </w:t>
      </w:r>
      <w:r w:rsidR="00FE3D33">
        <w:rPr>
          <w:rFonts w:ascii="Calibri" w:eastAsia="Times New Roman" w:hAnsi="Calibri" w:cs="HelveticaNeueLTStd-Cn"/>
          <w:sz w:val="20"/>
          <w:szCs w:val="20"/>
          <w:lang w:eastAsia="en-AU"/>
        </w:rPr>
        <w:t>A</w:t>
      </w: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 xml:space="preserve">pplicant under my supervision complied with all relevant legislation, codes and standards. </w:t>
      </w:r>
    </w:p>
    <w:p w:rsidR="00DC6E37" w:rsidRPr="002C68C1" w:rsidRDefault="00DC6E37" w:rsidP="00DC6E3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HelveticaNeueLTStd-Cn"/>
          <w:sz w:val="20"/>
          <w:szCs w:val="20"/>
          <w:lang w:eastAsia="en-AU"/>
        </w:rPr>
      </w:pP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 xml:space="preserve">that my individual licence/registration </w:t>
      </w:r>
      <w:r w:rsidR="00FE3D33">
        <w:rPr>
          <w:rFonts w:ascii="Calibri" w:eastAsia="Times New Roman" w:hAnsi="Calibri" w:cs="HelveticaNeueLTStd-Cn"/>
          <w:sz w:val="20"/>
          <w:szCs w:val="20"/>
          <w:lang w:eastAsia="en-AU"/>
        </w:rPr>
        <w:t>and</w:t>
      </w: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 xml:space="preserve"> the company’s licence</w:t>
      </w:r>
      <w:r w:rsidR="00FE3D33">
        <w:rPr>
          <w:rFonts w:ascii="Calibri" w:eastAsia="Times New Roman" w:hAnsi="Calibri" w:cs="HelveticaNeueLTStd-Cn"/>
          <w:sz w:val="20"/>
          <w:szCs w:val="20"/>
          <w:lang w:eastAsia="en-AU"/>
        </w:rPr>
        <w:t xml:space="preserve"> (if applicable)</w:t>
      </w: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 xml:space="preserve"> was valid at the time of the </w:t>
      </w:r>
      <w:r w:rsidR="00FE3D33">
        <w:rPr>
          <w:rFonts w:ascii="Calibri" w:eastAsia="Times New Roman" w:hAnsi="Calibri" w:cs="HelveticaNeueLTStd-Cn"/>
          <w:sz w:val="20"/>
          <w:szCs w:val="20"/>
          <w:lang w:eastAsia="en-AU"/>
        </w:rPr>
        <w:t>A</w:t>
      </w: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>pplicant</w:t>
      </w:r>
      <w:r w:rsidR="00FE3D33">
        <w:rPr>
          <w:rFonts w:ascii="Calibri" w:eastAsia="Times New Roman" w:hAnsi="Calibri" w:cs="HelveticaNeueLTStd-Cn"/>
          <w:sz w:val="20"/>
          <w:szCs w:val="20"/>
          <w:lang w:eastAsia="en-AU"/>
        </w:rPr>
        <w:t>’</w:t>
      </w: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>s experience.</w:t>
      </w:r>
    </w:p>
    <w:p w:rsidR="00DC6E37" w:rsidRPr="002C68C1" w:rsidRDefault="00DC6E37" w:rsidP="00DC6E37">
      <w:pPr>
        <w:tabs>
          <w:tab w:val="left" w:pos="426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HelveticaNeueLTStd-Cn"/>
          <w:sz w:val="20"/>
          <w:szCs w:val="20"/>
          <w:lang w:eastAsia="en-AU"/>
        </w:rPr>
      </w:pPr>
    </w:p>
    <w:p w:rsidR="00DC6E37" w:rsidRPr="007C3FE4" w:rsidRDefault="00DC6E37" w:rsidP="007C3FE4">
      <w:pPr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ind w:left="567" w:hanging="283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C68C1">
        <w:rPr>
          <w:rFonts w:ascii="Calibri" w:eastAsia="Times New Roman" w:hAnsi="Calibri" w:cs="Times New Roman"/>
          <w:b/>
          <w:sz w:val="20"/>
          <w:szCs w:val="20"/>
        </w:rPr>
        <w:t>I authorise and consent:</w:t>
      </w:r>
    </w:p>
    <w:p w:rsidR="00DC6E37" w:rsidRPr="002C68C1" w:rsidRDefault="00DC6E37" w:rsidP="00DC6E37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>to being contacted by Access Canberra for further information relevant to the statements I have made.</w:t>
      </w:r>
    </w:p>
    <w:p w:rsidR="00DC6E37" w:rsidRPr="002C68C1" w:rsidRDefault="00DC6E37" w:rsidP="00DC6E37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 xml:space="preserve">to any information I provide being made available to the </w:t>
      </w:r>
      <w:r w:rsidR="00FE3D33">
        <w:rPr>
          <w:rFonts w:ascii="Calibri" w:eastAsia="Times New Roman" w:hAnsi="Calibri" w:cs="Times New Roman"/>
          <w:sz w:val="20"/>
          <w:szCs w:val="20"/>
        </w:rPr>
        <w:t>A</w:t>
      </w:r>
      <w:r w:rsidRPr="002C68C1">
        <w:rPr>
          <w:rFonts w:ascii="Calibri" w:eastAsia="Times New Roman" w:hAnsi="Calibri" w:cs="Times New Roman"/>
          <w:sz w:val="20"/>
          <w:szCs w:val="20"/>
        </w:rPr>
        <w:t>pplicant and other relevant organisations.</w:t>
      </w:r>
    </w:p>
    <w:p w:rsidR="00DC6E37" w:rsidRPr="002C68C1" w:rsidRDefault="00DC6E37" w:rsidP="00DC6E37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>to any information I have provided on this form being verified by Access Canberra.</w:t>
      </w:r>
    </w:p>
    <w:p w:rsidR="00FE3D33" w:rsidRPr="002C68C1" w:rsidRDefault="00FE3D33" w:rsidP="007C3FE4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DC6E37" w:rsidRPr="002C68C1" w:rsidRDefault="00DC6E37" w:rsidP="00DC6E37">
      <w:pPr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ind w:left="567" w:hanging="283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C68C1">
        <w:rPr>
          <w:rFonts w:ascii="Calibri" w:eastAsia="Times New Roman" w:hAnsi="Calibri" w:cs="Times New Roman"/>
          <w:b/>
          <w:sz w:val="20"/>
          <w:szCs w:val="20"/>
        </w:rPr>
        <w:t>I acknowledge:</w:t>
      </w:r>
    </w:p>
    <w:p w:rsidR="00DC6E37" w:rsidRPr="002C68C1" w:rsidRDefault="00DC6E37" w:rsidP="00DC6E37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 xml:space="preserve">that by making false or misleading statements I am committing an offence under Section 337 of the </w:t>
      </w:r>
      <w:r w:rsidRPr="002C68C1">
        <w:rPr>
          <w:rFonts w:ascii="Calibri" w:eastAsia="Times New Roman" w:hAnsi="Calibri" w:cs="Times New Roman"/>
          <w:i/>
          <w:sz w:val="20"/>
          <w:szCs w:val="20"/>
        </w:rPr>
        <w:t>Criminal Code 2002</w:t>
      </w:r>
      <w:r w:rsidRPr="002C68C1">
        <w:rPr>
          <w:rFonts w:ascii="Calibri" w:eastAsia="Times New Roman" w:hAnsi="Calibri" w:cs="Times New Roman"/>
          <w:sz w:val="20"/>
          <w:szCs w:val="20"/>
        </w:rPr>
        <w:t>, which is a punishable offence.</w:t>
      </w:r>
    </w:p>
    <w:p w:rsidR="00DC6E37" w:rsidRPr="002C68C1" w:rsidRDefault="00DC6E37" w:rsidP="00DC6E37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>the information I provide may result in an individual being offered or refused a licence.</w:t>
      </w:r>
    </w:p>
    <w:p w:rsidR="00DC6E37" w:rsidRPr="002C68C1" w:rsidRDefault="00DC6E37" w:rsidP="00DC6E37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C68C1">
        <w:rPr>
          <w:rFonts w:ascii="Calibri" w:eastAsia="Times New Roman" w:hAnsi="Calibri" w:cs="Times New Roman"/>
          <w:sz w:val="20"/>
          <w:szCs w:val="20"/>
        </w:rPr>
        <w:t xml:space="preserve"> I must be in a position to adequately verify the </w:t>
      </w:r>
      <w:r w:rsidR="00FE3D33">
        <w:rPr>
          <w:rFonts w:ascii="Calibri" w:eastAsia="Times New Roman" w:hAnsi="Calibri" w:cs="Times New Roman"/>
          <w:sz w:val="20"/>
          <w:szCs w:val="20"/>
        </w:rPr>
        <w:t>A</w:t>
      </w:r>
      <w:r w:rsidRPr="002C68C1">
        <w:rPr>
          <w:rFonts w:ascii="Calibri" w:eastAsia="Times New Roman" w:hAnsi="Calibri" w:cs="Times New Roman"/>
          <w:sz w:val="20"/>
          <w:szCs w:val="20"/>
        </w:rPr>
        <w:t>pplicant’s experience.</w:t>
      </w:r>
    </w:p>
    <w:p w:rsidR="00DC6E37" w:rsidRPr="002C68C1" w:rsidRDefault="00DC6E37" w:rsidP="00DC6E37">
      <w:pPr>
        <w:autoSpaceDE w:val="0"/>
        <w:autoSpaceDN w:val="0"/>
        <w:adjustRightInd w:val="0"/>
        <w:spacing w:after="100" w:afterAutospacing="1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DC6E37" w:rsidRPr="002C68C1" w:rsidRDefault="00DC6E37" w:rsidP="00DC6E37">
      <w:pPr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ind w:left="567" w:hanging="283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C68C1">
        <w:rPr>
          <w:rFonts w:ascii="Calibri" w:eastAsia="Times New Roman" w:hAnsi="Calibri" w:cs="Times New Roman"/>
          <w:b/>
          <w:sz w:val="20"/>
          <w:szCs w:val="20"/>
        </w:rPr>
        <w:t>I believe that the statements (1 - 3) in this declaration are true and correct</w:t>
      </w:r>
      <w:r w:rsidR="00FE3D33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DC6E37" w:rsidRPr="002C68C1" w:rsidRDefault="00DC6E37" w:rsidP="00DC6E3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DC6E37" w:rsidRPr="002C68C1" w:rsidRDefault="00DC6E37" w:rsidP="00DC6E3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5F37DB" w:rsidRPr="001F5F0B" w:rsidRDefault="00DC6E37" w:rsidP="00D70933">
      <w:pPr>
        <w:rPr>
          <w:sz w:val="20"/>
          <w:szCs w:val="20"/>
        </w:rPr>
      </w:pPr>
      <w:r w:rsidRPr="002C68C1">
        <w:rPr>
          <w:rFonts w:ascii="Calibri" w:eastAsia="Times New Roman" w:hAnsi="Calibri" w:cs="HelveticaNeueLTStd-Cn"/>
          <w:sz w:val="20"/>
          <w:szCs w:val="20"/>
          <w:lang w:eastAsia="en-AU"/>
        </w:rPr>
        <w:t>Signature:</w:t>
      </w:r>
      <w:r w:rsidRPr="002C68C1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2C68C1">
        <w:rPr>
          <w:rFonts w:ascii="Calibri" w:eastAsia="Times New Roman" w:hAnsi="Calibri" w:cs="Times New Roman"/>
          <w:i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i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i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i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i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i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i/>
          <w:sz w:val="20"/>
          <w:szCs w:val="20"/>
          <w:u w:val="single"/>
        </w:rPr>
        <w:tab/>
      </w:r>
      <w:r w:rsidRPr="002C68C1">
        <w:rPr>
          <w:rFonts w:ascii="Calibri" w:eastAsia="Times New Roman" w:hAnsi="Calibri" w:cs="Times New Roman"/>
          <w:sz w:val="20"/>
          <w:szCs w:val="20"/>
        </w:rPr>
        <w:t xml:space="preserve">Date: 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       /           /    </w:t>
      </w:r>
      <w:r w:rsidRPr="002C68C1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  </w:t>
      </w:r>
    </w:p>
    <w:p w:rsidR="00106008" w:rsidRPr="001F5F0B" w:rsidRDefault="00106008" w:rsidP="00106008">
      <w:pPr>
        <w:rPr>
          <w:sz w:val="20"/>
          <w:szCs w:val="20"/>
        </w:rPr>
      </w:pPr>
    </w:p>
    <w:sectPr w:rsidR="00106008" w:rsidRPr="001F5F0B" w:rsidSect="00381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71" w:rsidRDefault="00EA6371" w:rsidP="00AF1DD7">
      <w:pPr>
        <w:spacing w:after="0" w:line="240" w:lineRule="auto"/>
      </w:pPr>
      <w:r>
        <w:separator/>
      </w:r>
    </w:p>
  </w:endnote>
  <w:endnote w:type="continuationSeparator" w:id="0">
    <w:p w:rsidR="00EA6371" w:rsidRDefault="00EA6371" w:rsidP="00AF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6A0" w:rsidRDefault="009776A0" w:rsidP="009776A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6A0" w:rsidRDefault="00453FFE" w:rsidP="009776A0">
    <w:pPr>
      <w:pStyle w:val="Footer"/>
      <w:jc w:val="center"/>
      <w:rPr>
        <w:rFonts w:cs="Segoe Print"/>
      </w:rPr>
    </w:pPr>
    <w:r>
      <w:rPr>
        <w:rFonts w:cs="Segoe Print"/>
      </w:rPr>
      <w:t>Approved form AF2020-50</w:t>
    </w:r>
    <w:r w:rsidR="009776A0">
      <w:rPr>
        <w:rFonts w:cs="Segoe Print"/>
      </w:rPr>
      <w:t xml:space="preserve"> approved by Gabrielle Barnes, Deputy Construction Occupations Registrar on </w:t>
    </w:r>
    <w:r>
      <w:rPr>
        <w:rFonts w:cs="Segoe Print"/>
      </w:rPr>
      <w:t>27 May</w:t>
    </w:r>
    <w:r w:rsidR="009776A0">
      <w:rPr>
        <w:rFonts w:cs="Segoe Print"/>
      </w:rPr>
      <w:t xml:space="preserve"> 2020 under section 128 of the</w:t>
    </w:r>
    <w:r w:rsidR="009776A0" w:rsidRPr="009776A0">
      <w:rPr>
        <w:rFonts w:cs="Segoe Print"/>
        <w:i/>
      </w:rPr>
      <w:t xml:space="preserve"> Construction Occupations (Licensing) Act 2004</w:t>
    </w:r>
    <w:r>
      <w:rPr>
        <w:rFonts w:cs="Segoe Print"/>
        <w:i/>
      </w:rPr>
      <w:t xml:space="preserve">. </w:t>
    </w:r>
    <w:r>
      <w:rPr>
        <w:rFonts w:cs="Segoe Print"/>
      </w:rPr>
      <w:t>This approved form revokes AF2015-133.</w:t>
    </w:r>
  </w:p>
  <w:p w:rsidR="00381E50" w:rsidRPr="009C2F62" w:rsidRDefault="009C2F62" w:rsidP="009C2F62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9C2F6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62" w:rsidRDefault="009C2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71" w:rsidRDefault="00EA6371" w:rsidP="00AF1DD7">
      <w:pPr>
        <w:spacing w:after="0" w:line="240" w:lineRule="auto"/>
      </w:pPr>
      <w:r>
        <w:separator/>
      </w:r>
    </w:p>
  </w:footnote>
  <w:footnote w:type="continuationSeparator" w:id="0">
    <w:p w:rsidR="00EA6371" w:rsidRDefault="00EA6371" w:rsidP="00AF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62" w:rsidRDefault="009C2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DD7" w:rsidRPr="00F3442E" w:rsidRDefault="00AF1DD7" w:rsidP="002C68C1">
    <w:pPr>
      <w:pStyle w:val="Header"/>
      <w:jc w:val="right"/>
      <w:rPr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421F98F" wp14:editId="6168AC68">
          <wp:simplePos x="0" y="0"/>
          <wp:positionH relativeFrom="column">
            <wp:posOffset>-147955</wp:posOffset>
          </wp:positionH>
          <wp:positionV relativeFrom="paragraph">
            <wp:posOffset>-215900</wp:posOffset>
          </wp:positionV>
          <wp:extent cx="2947035" cy="800100"/>
          <wp:effectExtent l="0" t="0" r="5715" b="0"/>
          <wp:wrapTight wrapText="bothSides">
            <wp:wrapPolygon edited="0">
              <wp:start x="1396" y="0"/>
              <wp:lineTo x="0" y="3600"/>
              <wp:lineTo x="0" y="16457"/>
              <wp:lineTo x="1257" y="21086"/>
              <wp:lineTo x="1396" y="21086"/>
              <wp:lineTo x="20944" y="21086"/>
              <wp:lineTo x="21502" y="16971"/>
              <wp:lineTo x="21502" y="14400"/>
              <wp:lineTo x="18989" y="0"/>
              <wp:lineTo x="1396" y="0"/>
            </wp:wrapPolygon>
          </wp:wrapTight>
          <wp:docPr id="5" name="Picture 5" descr="http://accessintranet.act.gov.au/__data/assets/file/0011/211601/Access_Canberra_Logo_lockup_ACT_Gov_MONO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ccessintranet.act.gov.au/__data/assets/file/0011/211601/Access_Canberra_Logo_lockup_ACT_Gov_MONO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Verification</w:t>
    </w:r>
    <w:r w:rsidRPr="00F3442E">
      <w:rPr>
        <w:sz w:val="28"/>
        <w:szCs w:val="28"/>
      </w:rPr>
      <w:t xml:space="preserve"> Statement</w:t>
    </w:r>
  </w:p>
  <w:p w:rsidR="00AF1DD7" w:rsidRDefault="00AF1DD7" w:rsidP="002C68C1">
    <w:pPr>
      <w:pStyle w:val="Header"/>
    </w:pPr>
    <w:r w:rsidRPr="00F3442E">
      <w:rPr>
        <w:sz w:val="28"/>
        <w:szCs w:val="28"/>
      </w:rPr>
      <w:t>Building Work Experience – All Classes</w:t>
    </w:r>
  </w:p>
  <w:p w:rsidR="002C68C1" w:rsidRDefault="002C68C1" w:rsidP="009776A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62" w:rsidRDefault="009C2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9EB"/>
    <w:multiLevelType w:val="hybridMultilevel"/>
    <w:tmpl w:val="31EEC126"/>
    <w:lvl w:ilvl="0" w:tplc="327084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7600"/>
    <w:multiLevelType w:val="hybridMultilevel"/>
    <w:tmpl w:val="5524C45E"/>
    <w:lvl w:ilvl="0" w:tplc="1538448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D7AA7"/>
    <w:multiLevelType w:val="hybridMultilevel"/>
    <w:tmpl w:val="316207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54496A"/>
    <w:multiLevelType w:val="hybridMultilevel"/>
    <w:tmpl w:val="164CDDE2"/>
    <w:lvl w:ilvl="0" w:tplc="C08C764C">
      <w:start w:val="1"/>
      <w:numFmt w:val="lowerLetter"/>
      <w:lvlText w:val="%1)"/>
      <w:lvlJc w:val="left"/>
      <w:pPr>
        <w:ind w:left="756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4" w15:restartNumberingAfterBreak="0">
    <w:nsid w:val="3BB85347"/>
    <w:multiLevelType w:val="hybridMultilevel"/>
    <w:tmpl w:val="0BD2C4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17CB2"/>
    <w:multiLevelType w:val="hybridMultilevel"/>
    <w:tmpl w:val="6EF88E22"/>
    <w:lvl w:ilvl="0" w:tplc="4350A532">
      <w:start w:val="1"/>
      <w:numFmt w:val="lowerLetter"/>
      <w:lvlText w:val="%1)"/>
      <w:lvlJc w:val="left"/>
      <w:pPr>
        <w:ind w:left="744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6" w15:restartNumberingAfterBreak="0">
    <w:nsid w:val="3D7915BE"/>
    <w:multiLevelType w:val="hybridMultilevel"/>
    <w:tmpl w:val="40FA1C5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475C65"/>
    <w:multiLevelType w:val="hybridMultilevel"/>
    <w:tmpl w:val="DA547F28"/>
    <w:lvl w:ilvl="0" w:tplc="8708E6C2">
      <w:start w:val="1"/>
      <w:numFmt w:val="decimal"/>
      <w:lvlText w:val="%1."/>
      <w:lvlJc w:val="left"/>
      <w:pPr>
        <w:ind w:left="1034" w:hanging="360"/>
      </w:pPr>
      <w:rPr>
        <w:rFonts w:ascii="Calibri" w:eastAsia="Times New Roman" w:hAnsi="Calibri" w:cs="HelveticaNeueLTStd-Cn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C732D08"/>
    <w:multiLevelType w:val="hybridMultilevel"/>
    <w:tmpl w:val="91747ACA"/>
    <w:lvl w:ilvl="0" w:tplc="153844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CF4F97"/>
    <w:multiLevelType w:val="hybridMultilevel"/>
    <w:tmpl w:val="1D2A35B4"/>
    <w:lvl w:ilvl="0" w:tplc="153844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7567B"/>
    <w:multiLevelType w:val="hybridMultilevel"/>
    <w:tmpl w:val="91747ACA"/>
    <w:lvl w:ilvl="0" w:tplc="153844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D7"/>
    <w:rsid w:val="00097410"/>
    <w:rsid w:val="000A4E27"/>
    <w:rsid w:val="00106008"/>
    <w:rsid w:val="001F5F0B"/>
    <w:rsid w:val="002C68C1"/>
    <w:rsid w:val="003044CC"/>
    <w:rsid w:val="00381E50"/>
    <w:rsid w:val="00453FFE"/>
    <w:rsid w:val="00596301"/>
    <w:rsid w:val="005F37DB"/>
    <w:rsid w:val="006D164A"/>
    <w:rsid w:val="007C3FE4"/>
    <w:rsid w:val="00843499"/>
    <w:rsid w:val="0094112F"/>
    <w:rsid w:val="009776A0"/>
    <w:rsid w:val="009C2F62"/>
    <w:rsid w:val="00AF1DD7"/>
    <w:rsid w:val="00AF41DB"/>
    <w:rsid w:val="00B572AF"/>
    <w:rsid w:val="00C13DC7"/>
    <w:rsid w:val="00D431AC"/>
    <w:rsid w:val="00D70933"/>
    <w:rsid w:val="00DC6E37"/>
    <w:rsid w:val="00E05B28"/>
    <w:rsid w:val="00EA6371"/>
    <w:rsid w:val="00F376EC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83A99BA-634C-4A7A-8A13-A1DF06E2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D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DB3E2"/>
      <w:spacing w:after="100" w:afterAutospacing="1" w:line="240" w:lineRule="auto"/>
      <w:contextualSpacing/>
      <w:jc w:val="both"/>
      <w:outlineLvl w:val="1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D7"/>
  </w:style>
  <w:style w:type="paragraph" w:styleId="Footer">
    <w:name w:val="footer"/>
    <w:basedOn w:val="Normal"/>
    <w:link w:val="FooterChar"/>
    <w:uiPriority w:val="99"/>
    <w:unhideWhenUsed/>
    <w:rsid w:val="00AF1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D7"/>
  </w:style>
  <w:style w:type="character" w:customStyle="1" w:styleId="Heading2Char">
    <w:name w:val="Heading 2 Char"/>
    <w:basedOn w:val="DefaultParagraphFont"/>
    <w:link w:val="Heading2"/>
    <w:uiPriority w:val="9"/>
    <w:rsid w:val="00AF1DD7"/>
    <w:rPr>
      <w:rFonts w:ascii="Calibri" w:eastAsia="Times New Roman" w:hAnsi="Calibri" w:cs="Times New Roman"/>
      <w:b/>
      <w:sz w:val="28"/>
      <w:szCs w:val="28"/>
      <w:shd w:val="clear" w:color="auto" w:fill="8DB3E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6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8C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C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3968</Characters>
  <Application>Microsoft Office Word</Application>
  <DocSecurity>0</DocSecurity>
  <Lines>155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Courtney</dc:creator>
  <cp:keywords/>
  <dc:description/>
  <cp:lastModifiedBy>Moxon, KarenL</cp:lastModifiedBy>
  <cp:revision>4</cp:revision>
  <dcterms:created xsi:type="dcterms:W3CDTF">2020-05-27T23:19:00Z</dcterms:created>
  <dcterms:modified xsi:type="dcterms:W3CDTF">2020-05-27T23:19:00Z</dcterms:modified>
</cp:coreProperties>
</file>