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395"/>
        <w:gridCol w:w="964"/>
        <w:gridCol w:w="4990"/>
      </w:tblGrid>
      <w:tr w:rsidR="00B820C4" w:rsidTr="00E142DB">
        <w:trPr>
          <w:cantSplit/>
          <w:trHeight w:val="1422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0C4" w:rsidRDefault="001C3DFF">
            <w:pPr>
              <w:pStyle w:val="Header"/>
              <w:rPr>
                <w:rFonts w:ascii="Calibri" w:hAnsi="Calibri" w:cs="Calibri"/>
                <w:noProof/>
                <w:lang w:eastAsia="en-AU"/>
              </w:rPr>
            </w:pPr>
            <w:bookmarkStart w:id="0" w:name="_GoBack"/>
            <w:bookmarkEnd w:id="0"/>
            <w:r w:rsidRPr="00DA0F18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  <w:p w:rsidR="00D623F4" w:rsidRPr="00D623F4" w:rsidRDefault="00D623F4" w:rsidP="00D623F4"/>
          <w:p w:rsidR="00D623F4" w:rsidRPr="00D623F4" w:rsidRDefault="00D623F4" w:rsidP="00D623F4"/>
          <w:p w:rsidR="00D623F4" w:rsidRDefault="00D623F4" w:rsidP="00D623F4">
            <w:pPr>
              <w:rPr>
                <w:rFonts w:ascii="Calibri" w:hAnsi="Calibri" w:cs="Calibri"/>
                <w:noProof/>
                <w:sz w:val="20"/>
                <w:lang w:eastAsia="en-AU"/>
              </w:rPr>
            </w:pPr>
          </w:p>
          <w:p w:rsidR="00D623F4" w:rsidRPr="00D623F4" w:rsidRDefault="00D623F4" w:rsidP="00D623F4">
            <w:pPr>
              <w:tabs>
                <w:tab w:val="left" w:pos="1608"/>
              </w:tabs>
            </w:pPr>
            <w:r>
              <w:tab/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0C4" w:rsidRDefault="00B820C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B820C4" w:rsidRDefault="00B820C4" w:rsidP="00B820C4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B820C4" w:rsidRPr="00F53B91" w:rsidRDefault="00B820C4" w:rsidP="00B820C4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B820C4" w:rsidRDefault="00B820C4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B820C4" w:rsidRPr="00B820C4" w:rsidRDefault="00B820C4" w:rsidP="004678F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820C4">
              <w:rPr>
                <w:rFonts w:ascii="Calibri" w:hAnsi="Calibri"/>
                <w:b/>
                <w:bCs/>
                <w:sz w:val="28"/>
                <w:szCs w:val="28"/>
              </w:rPr>
              <w:t>TRANSMISSION APPLICATION</w:t>
            </w:r>
            <w:r w:rsidR="004678FB" w:rsidRPr="00B820C4">
              <w:rPr>
                <w:rFonts w:ascii="Calibri" w:hAnsi="Calibri"/>
                <w:b/>
                <w:bCs/>
                <w:sz w:val="28"/>
                <w:szCs w:val="28"/>
              </w:rPr>
              <w:t xml:space="preserve"> ON A</w:t>
            </w:r>
            <w:r w:rsidR="004678FB">
              <w:rPr>
                <w:rFonts w:ascii="Calibri" w:hAnsi="Calibri"/>
                <w:b/>
                <w:bCs/>
                <w:sz w:val="28"/>
                <w:szCs w:val="28"/>
              </w:rPr>
              <w:t>N INSTRUMENT</w:t>
            </w:r>
          </w:p>
          <w:p w:rsidR="00B820C4" w:rsidRPr="009219F6" w:rsidRDefault="00B820C4" w:rsidP="006412A4">
            <w:pPr>
              <w:pStyle w:val="Header"/>
              <w:jc w:val="center"/>
              <w:rPr>
                <w:rFonts w:ascii="Calibri" w:hAnsi="Calibri"/>
                <w:b/>
                <w:bCs/>
                <w:sz w:val="32"/>
              </w:rPr>
            </w:pPr>
          </w:p>
        </w:tc>
      </w:tr>
      <w:tr w:rsidR="00B820C4" w:rsidTr="00E142DB">
        <w:trPr>
          <w:cantSplit/>
          <w:trHeight w:val="701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B820C4" w:rsidTr="00B820C4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B820C4" w:rsidRDefault="000B6FBD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</w:t>
                  </w:r>
                  <w:r w:rsidR="002C4A04">
                    <w:rPr>
                      <w:rFonts w:ascii="Calibri" w:hAnsi="Calibri"/>
                      <w:b/>
                      <w:bCs/>
                    </w:rPr>
                    <w:t>035</w:t>
                  </w:r>
                  <w:r w:rsidR="009C4A1F">
                    <w:rPr>
                      <w:rFonts w:ascii="Calibri" w:hAnsi="Calibri"/>
                      <w:b/>
                      <w:bCs/>
                    </w:rPr>
                    <w:t xml:space="preserve"> - TAI</w:t>
                  </w:r>
                </w:p>
              </w:tc>
            </w:tr>
          </w:tbl>
          <w:p w:rsidR="00B820C4" w:rsidRDefault="00B820C4">
            <w:pPr>
              <w:pStyle w:val="Header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0C4" w:rsidRDefault="00B820C4" w:rsidP="007C590C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E142DB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3"/>
          </w:tcPr>
          <w:p w:rsidR="004678FB" w:rsidRDefault="004678FB">
            <w:pPr>
              <w:pStyle w:val="Heading9"/>
              <w:rPr>
                <w:sz w:val="20"/>
              </w:rPr>
            </w:pPr>
          </w:p>
          <w:p w:rsidR="004678FB" w:rsidRPr="00D623F4" w:rsidRDefault="0007572E" w:rsidP="00D623F4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</w:t>
            </w:r>
            <w:r w:rsidR="00AB4FAF">
              <w:rPr>
                <w:rFonts w:ascii="Calibri" w:hAnsi="Calibri"/>
                <w:color w:val="000000"/>
                <w:sz w:val="20"/>
                <w:lang w:val="en-US"/>
              </w:rPr>
              <w:t xml:space="preserve"> transmission application</w:t>
            </w:r>
            <w:r w:rsidR="00316349">
              <w:rPr>
                <w:rFonts w:ascii="Calibri" w:hAnsi="Calibri"/>
                <w:color w:val="000000"/>
                <w:sz w:val="20"/>
                <w:lang w:val="en-US"/>
              </w:rPr>
              <w:t xml:space="preserve"> on a mortgage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B820C4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B820C4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Pr="00B820C4" w:rsidRDefault="0007572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07572E" w:rsidTr="00E142DB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3"/>
          </w:tcPr>
          <w:p w:rsidR="004678FB" w:rsidRDefault="004678FB" w:rsidP="00B820C4">
            <w:pPr>
              <w:pStyle w:val="Heading9"/>
              <w:rPr>
                <w:sz w:val="20"/>
              </w:rPr>
            </w:pPr>
          </w:p>
          <w:p w:rsidR="004678FB" w:rsidRPr="00D623F4" w:rsidRDefault="00B820C4" w:rsidP="00D623F4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1B59B9">
              <w:rPr>
                <w:sz w:val="20"/>
              </w:rPr>
              <w:t>NOTICE</w:t>
            </w:r>
          </w:p>
          <w:p w:rsidR="0007572E" w:rsidRPr="001B59B9" w:rsidRDefault="001B59B9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1B59B9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1B59B9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1B59B9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1B59B9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1B59B9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1B59B9" w:rsidRPr="00B820C4" w:rsidRDefault="001B59B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0"/>
                <w:szCs w:val="10"/>
              </w:rPr>
            </w:pPr>
          </w:p>
        </w:tc>
      </w:tr>
      <w:tr w:rsidR="0007572E" w:rsidTr="00E142DB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3"/>
          </w:tcPr>
          <w:p w:rsidR="004678FB" w:rsidRDefault="004678FB">
            <w:pPr>
              <w:pStyle w:val="Heading9"/>
              <w:rPr>
                <w:sz w:val="20"/>
              </w:rPr>
            </w:pPr>
          </w:p>
          <w:p w:rsidR="004678FB" w:rsidRPr="00D623F4" w:rsidRDefault="0007572E" w:rsidP="00D623F4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A310FE" w:rsidRDefault="00A310FE" w:rsidP="00D442A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</w:t>
            </w:r>
            <w:r w:rsidR="00316349">
              <w:rPr>
                <w:rFonts w:ascii="Calibri" w:hAnsi="Calibri"/>
              </w:rPr>
              <w:t>nal sealed probate</w:t>
            </w:r>
            <w:r>
              <w:rPr>
                <w:rFonts w:ascii="Calibri" w:hAnsi="Calibri"/>
              </w:rPr>
              <w:t xml:space="preserve"> or certified true copy of original must be supplied with lodgement of this form.</w:t>
            </w:r>
          </w:p>
          <w:p w:rsidR="0007572E" w:rsidRDefault="0007572E" w:rsidP="007C590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7C590C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</w:t>
            </w:r>
            <w:r w:rsidR="0025691C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25691C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D623F4" w:rsidRPr="009B2251" w:rsidRDefault="00D623F4" w:rsidP="00D623F4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9B2251">
              <w:rPr>
                <w:rFonts w:cs="Calibri"/>
                <w:sz w:val="20"/>
                <w:u w:val="single"/>
              </w:rPr>
              <w:t>CERTIFICATIONS</w:t>
            </w:r>
          </w:p>
          <w:p w:rsidR="00D623F4" w:rsidRPr="009B2251" w:rsidRDefault="00D623F4" w:rsidP="00D623F4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D623F4" w:rsidRPr="009B2251" w:rsidRDefault="00D623F4" w:rsidP="00D623F4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D623F4" w:rsidRPr="009B2251" w:rsidRDefault="00D623F4" w:rsidP="00D623F4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D623F4" w:rsidRPr="009B2251" w:rsidRDefault="00D623F4" w:rsidP="00D623F4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9B2251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D623F4" w:rsidRPr="009B2251" w:rsidRDefault="00D623F4" w:rsidP="00D623F4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D623F4" w:rsidRPr="009B2251" w:rsidRDefault="00D623F4" w:rsidP="00D623F4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D623F4" w:rsidRPr="009B2251" w:rsidRDefault="00D623F4" w:rsidP="00D623F4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D623F4" w:rsidRPr="009B2251" w:rsidRDefault="00D623F4" w:rsidP="00D623F4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9B2251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D623F4" w:rsidRPr="009B2251" w:rsidRDefault="00D623F4" w:rsidP="00D623F4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9B2251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D623F4" w:rsidRPr="009B2251" w:rsidRDefault="00D623F4" w:rsidP="00D623F4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9B2251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 p</w:t>
            </w:r>
            <w:r w:rsidR="00646333">
              <w:rPr>
                <w:rFonts w:ascii="Calibri" w:hAnsi="Calibri" w:cs="Calibri"/>
                <w:sz w:val="20"/>
                <w:lang w:val="en-US"/>
              </w:rPr>
              <w:t>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>r</w:t>
            </w:r>
            <w:r w:rsidR="00646333">
              <w:rPr>
                <w:rFonts w:ascii="Calibri" w:hAnsi="Calibri" w:cs="Calibri"/>
                <w:sz w:val="20"/>
                <w:lang w:val="en-US"/>
              </w:rPr>
              <w:t>son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D623F4" w:rsidRPr="009B2251" w:rsidRDefault="00D623F4" w:rsidP="00D623F4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b/>
                <w:bCs/>
                <w:sz w:val="20"/>
                <w:szCs w:val="24"/>
                <w:lang w:val="en-US" w:eastAsia="en-AU"/>
              </w:rPr>
            </w:pPr>
          </w:p>
          <w:p w:rsidR="0007572E" w:rsidRPr="00B820C4" w:rsidRDefault="00D623F4" w:rsidP="00D623F4">
            <w:pPr>
              <w:ind w:left="2160" w:right="682"/>
              <w:rPr>
                <w:rFonts w:ascii="Calibri" w:hAnsi="Calibri"/>
                <w:sz w:val="10"/>
                <w:szCs w:val="1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E142DB" w:rsidTr="00E142DB">
        <w:trPr>
          <w:gridBefore w:val="1"/>
          <w:wBefore w:w="141" w:type="dxa"/>
          <w:cantSplit/>
          <w:trHeight w:val="20"/>
        </w:trPr>
        <w:tc>
          <w:tcPr>
            <w:tcW w:w="5359" w:type="dxa"/>
            <w:gridSpan w:val="2"/>
          </w:tcPr>
          <w:p w:rsidR="00E142DB" w:rsidRDefault="00E142DB" w:rsidP="009C7DB6">
            <w:pPr>
              <w:tabs>
                <w:tab w:val="left" w:pos="4560"/>
              </w:tabs>
            </w:pPr>
          </w:p>
          <w:p w:rsidR="00E142DB" w:rsidRPr="00E142DB" w:rsidRDefault="00E142DB" w:rsidP="009C7DB6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E142DB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E142DB" w:rsidRDefault="00E142DB" w:rsidP="009C7DB6">
            <w:pPr>
              <w:pStyle w:val="Heading9"/>
              <w:rPr>
                <w:sz w:val="20"/>
              </w:rPr>
            </w:pPr>
          </w:p>
          <w:p w:rsidR="00E142DB" w:rsidRPr="00E142DB" w:rsidRDefault="00E142DB" w:rsidP="009C7DB6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E142DB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E142DB" w:rsidRDefault="00E142DB" w:rsidP="009C7DB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E142DB" w:rsidRDefault="00E142DB" w:rsidP="009C7DB6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E142DB" w:rsidRPr="00BB4657" w:rsidRDefault="00E142DB" w:rsidP="009C7DB6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990" w:type="dxa"/>
          </w:tcPr>
          <w:p w:rsidR="00E142DB" w:rsidRDefault="00E142DB" w:rsidP="009C7DB6"/>
          <w:p w:rsidR="00E142DB" w:rsidRDefault="00E142DB" w:rsidP="009C7DB6">
            <w:pPr>
              <w:pStyle w:val="Heading9"/>
              <w:rPr>
                <w:sz w:val="20"/>
              </w:rPr>
            </w:pPr>
            <w:r w:rsidRPr="00D12128">
              <w:rPr>
                <w:sz w:val="20"/>
              </w:rPr>
              <w:t>CONTACT INFORMATION</w:t>
            </w:r>
          </w:p>
          <w:p w:rsidR="00E142DB" w:rsidRDefault="00E142DB" w:rsidP="009C7DB6">
            <w:pPr>
              <w:tabs>
                <w:tab w:val="left" w:pos="4560"/>
              </w:tabs>
              <w:jc w:val="both"/>
            </w:pPr>
          </w:p>
          <w:p w:rsidR="00E142DB" w:rsidRPr="00BB4657" w:rsidRDefault="00E142DB" w:rsidP="009C7DB6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 w:rsidRPr="00FE1A97"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E142DB" w:rsidRPr="00E142DB" w:rsidRDefault="00E142DB" w:rsidP="009C7DB6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:rsidR="00E142DB" w:rsidRPr="00E142DB" w:rsidRDefault="00E142DB" w:rsidP="009C7DB6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E142DB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E142DB">
              <w:rPr>
                <w:rFonts w:ascii="Calibri" w:hAnsi="Calibri" w:cs="Calibri"/>
                <w:sz w:val="20"/>
              </w:rPr>
              <w:t>(02) 6207 0491</w:t>
            </w:r>
            <w:r w:rsidRPr="00E142DB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E142DB" w:rsidRPr="00E142DB" w:rsidRDefault="00E142DB" w:rsidP="009C7DB6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285"/>
        <w:gridCol w:w="1371"/>
        <w:gridCol w:w="236"/>
        <w:gridCol w:w="2516"/>
        <w:gridCol w:w="2126"/>
        <w:gridCol w:w="1843"/>
        <w:gridCol w:w="136"/>
      </w:tblGrid>
      <w:tr w:rsidR="00E47AAD" w:rsidTr="00E47AAD">
        <w:trPr>
          <w:cantSplit/>
          <w:trHeight w:val="1315"/>
        </w:trPr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AAD" w:rsidRDefault="00E47AAD" w:rsidP="0069017F">
            <w:pPr>
              <w:pStyle w:val="Header"/>
            </w:pPr>
            <w:r w:rsidRPr="00DA0F18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AAD" w:rsidRPr="004678FB" w:rsidRDefault="00E47AAD" w:rsidP="0016029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6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AAD" w:rsidRPr="004678FB" w:rsidRDefault="00E47AAD" w:rsidP="00160293">
            <w:pPr>
              <w:pStyle w:val="Heading2"/>
              <w:rPr>
                <w:b w:val="0"/>
                <w:bCs w:val="0"/>
              </w:rPr>
            </w:pPr>
            <w:r w:rsidRPr="004678FB">
              <w:rPr>
                <w:b w:val="0"/>
                <w:bCs w:val="0"/>
              </w:rPr>
              <w:t>LAND TITLES</w:t>
            </w:r>
          </w:p>
          <w:p w:rsidR="00E47AAD" w:rsidRPr="004678FB" w:rsidRDefault="00E47AAD" w:rsidP="00160293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 w:rsidRPr="004678FB">
              <w:rPr>
                <w:b w:val="0"/>
                <w:bCs w:val="0"/>
                <w:sz w:val="20"/>
              </w:rPr>
              <w:t>ACCESS CANBERRA</w:t>
            </w:r>
          </w:p>
          <w:p w:rsidR="00E47AAD" w:rsidRPr="004678FB" w:rsidRDefault="00E47AAD" w:rsidP="00160293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 w:rsidRPr="004678FB">
              <w:rPr>
                <w:rFonts w:ascii="Calibri" w:hAnsi="Calibri"/>
              </w:rPr>
              <w:t>Chief Minister, Treasury and Economic Development Directorate</w:t>
            </w:r>
          </w:p>
          <w:p w:rsidR="00E47AAD" w:rsidRPr="004678FB" w:rsidRDefault="00E47AAD" w:rsidP="00160293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E47AAD" w:rsidRPr="004678FB" w:rsidRDefault="00E47AAD" w:rsidP="004678F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678FB">
              <w:rPr>
                <w:rFonts w:ascii="Calibri" w:hAnsi="Calibri"/>
                <w:b/>
                <w:bCs/>
                <w:sz w:val="28"/>
                <w:szCs w:val="28"/>
              </w:rPr>
              <w:t xml:space="preserve">TRANSMISSION APPLICATION ON AN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IN</w:t>
            </w:r>
            <w:r w:rsidRPr="004678FB">
              <w:rPr>
                <w:rFonts w:ascii="Calibri" w:hAnsi="Calibri"/>
                <w:b/>
                <w:bCs/>
                <w:sz w:val="28"/>
                <w:szCs w:val="28"/>
              </w:rPr>
              <w:t>STRUMENT</w:t>
            </w:r>
          </w:p>
          <w:p w:rsidR="00E47AAD" w:rsidRPr="004678FB" w:rsidRDefault="00E47AAD" w:rsidP="009C4A1F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</w:p>
        </w:tc>
      </w:tr>
      <w:tr w:rsidR="00E47AAD" w:rsidTr="00E47AAD">
        <w:trPr>
          <w:cantSplit/>
          <w:trHeight w:val="648"/>
        </w:trPr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3"/>
            </w:tblGrid>
            <w:tr w:rsidR="00E47AAD" w:rsidTr="00E47AAD">
              <w:trPr>
                <w:trHeight w:val="454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E47AAD" w:rsidRDefault="00E47AAD" w:rsidP="000B6FBD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035 - TAI</w:t>
                  </w:r>
                </w:p>
              </w:tc>
            </w:tr>
          </w:tbl>
          <w:p w:rsidR="00E47AAD" w:rsidRDefault="00E47AAD">
            <w:pPr>
              <w:pStyle w:val="Head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AAD" w:rsidRPr="004678FB" w:rsidRDefault="00E47AAD" w:rsidP="00160293">
            <w:pPr>
              <w:jc w:val="right"/>
              <w:rPr>
                <w:rFonts w:ascii="Calibri" w:hAnsi="Calibri"/>
                <w:b/>
                <w:bCs/>
                <w:iCs/>
                <w:sz w:val="16"/>
              </w:rPr>
            </w:pPr>
          </w:p>
        </w:tc>
        <w:tc>
          <w:tcPr>
            <w:tcW w:w="6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AD" w:rsidRPr="004678FB" w:rsidRDefault="00E47AAD" w:rsidP="00160293">
            <w:pPr>
              <w:jc w:val="right"/>
              <w:rPr>
                <w:rFonts w:ascii="Calibri" w:hAnsi="Calibri"/>
                <w:b/>
                <w:bCs/>
                <w:iCs/>
                <w:sz w:val="16"/>
              </w:rPr>
            </w:pPr>
            <w:r w:rsidRPr="004678FB">
              <w:rPr>
                <w:rFonts w:ascii="Calibri" w:hAnsi="Calibri"/>
                <w:b/>
                <w:bCs/>
                <w:iCs/>
                <w:sz w:val="16"/>
              </w:rPr>
              <w:t>Land Titles Act 1925</w:t>
            </w:r>
          </w:p>
        </w:tc>
      </w:tr>
      <w:tr w:rsidR="00E47AAD" w:rsidTr="00E4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" w:type="dxa"/>
          <w:wAfter w:w="136" w:type="dxa"/>
          <w:cantSplit/>
          <w:trHeight w:hRule="exact" w:val="524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47AAD" w:rsidRDefault="00E47AA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E47AAD" w:rsidRPr="00CE11C7" w:rsidTr="00E4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" w:type="dxa"/>
          <w:wAfter w:w="136" w:type="dxa"/>
          <w:cantSplit/>
          <w:trHeight w:val="524"/>
        </w:trPr>
        <w:tc>
          <w:tcPr>
            <w:tcW w:w="2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AAD" w:rsidRPr="00CE11C7" w:rsidRDefault="00E47AA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AAD" w:rsidRPr="00CE11C7" w:rsidRDefault="00E47AAD" w:rsidP="009C4A1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AAD" w:rsidRDefault="00E47AAD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AAD" w:rsidRPr="00CE11C7" w:rsidRDefault="00E47AAD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5"/>
      <w:tr w:rsidR="00E47AAD" w:rsidTr="00E4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" w:type="dxa"/>
          <w:wAfter w:w="136" w:type="dxa"/>
          <w:cantSplit/>
          <w:trHeight w:hRule="exact" w:val="524"/>
        </w:trPr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AAD" w:rsidRDefault="00E47AA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16"/>
        <w:tc>
          <w:tcPr>
            <w:tcW w:w="4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AAD" w:rsidRDefault="00E47AA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AAD" w:rsidRDefault="00E47AAD" w:rsidP="008F756B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14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AAD" w:rsidRDefault="00E47AAD" w:rsidP="008F756B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766068" w:rsidRPr="00151D09" w:rsidRDefault="00151D0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ab/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701"/>
        <w:gridCol w:w="1843"/>
      </w:tblGrid>
      <w:tr w:rsidR="0007572E" w:rsidTr="003825A4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7C590C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19"/>
      <w:tr w:rsidR="0007572E" w:rsidTr="007C590C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8F756B" w:rsidP="007C590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20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8F756B" w:rsidP="007C590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21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8F756B" w:rsidP="007C590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22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8F756B" w:rsidP="007C590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23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8F756B" w:rsidP="007C590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151D09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3544"/>
      </w:tblGrid>
      <w:tr w:rsidR="00151D09" w:rsidTr="00151D09">
        <w:trPr>
          <w:cantSplit/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1D09" w:rsidRDefault="00151D09" w:rsidP="00151D0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DEALING NUMBER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1D09" w:rsidRDefault="00151D09" w:rsidP="00151D0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TYPE OF DEALING </w:t>
            </w:r>
            <w:r w:rsidR="0068448B">
              <w:rPr>
                <w:rFonts w:ascii="Calibri" w:hAnsi="Calibri"/>
                <w:sz w:val="16"/>
                <w:szCs w:val="16"/>
              </w:rPr>
              <w:t>(Sublease, Mortgage</w:t>
            </w:r>
            <w:r w:rsidRPr="00151D09">
              <w:rPr>
                <w:rFonts w:ascii="Calibri" w:hAnsi="Calibri"/>
                <w:sz w:val="16"/>
                <w:szCs w:val="16"/>
              </w:rPr>
              <w:t xml:space="preserve"> etc)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1D09" w:rsidRDefault="00151D09" w:rsidP="00151D0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ESTATE OR INTEREST TRANSFERRED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</w:tr>
      <w:bookmarkStart w:id="9" w:name="Text17"/>
      <w:tr w:rsidR="00151D09" w:rsidRPr="00CE11C7" w:rsidTr="00151D09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D09" w:rsidRPr="00CE11C7" w:rsidRDefault="00151D09" w:rsidP="00151D0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8"/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D09" w:rsidRPr="00CE11C7" w:rsidRDefault="00151D09" w:rsidP="00151D0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D09" w:rsidRPr="00CE11C7" w:rsidRDefault="00151D09" w:rsidP="00151D0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9C4A1F" w:rsidRPr="00151D09" w:rsidRDefault="009C4A1F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7C590C" w:rsidTr="003825A4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590C" w:rsidRDefault="007C590C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DECEASED / BANKRUPT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590C" w:rsidRDefault="007C590C" w:rsidP="001649E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OF DEATH</w:t>
            </w:r>
            <w:r w:rsidRPr="007D35AB">
              <w:rPr>
                <w:rFonts w:ascii="Calibri" w:hAnsi="Calibri"/>
                <w:sz w:val="16"/>
                <w:szCs w:val="16"/>
              </w:rPr>
              <w:t xml:space="preserve"> (if applicable)</w:t>
            </w:r>
          </w:p>
        </w:tc>
      </w:tr>
      <w:bookmarkStart w:id="11" w:name="Text24"/>
      <w:tr w:rsidR="007C590C" w:rsidRPr="00CE11C7" w:rsidTr="007C590C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590C" w:rsidRPr="00CE11C7" w:rsidRDefault="008F756B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bookmarkStart w:id="12" w:name="Text25"/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C" w:rsidRPr="00CE11C7" w:rsidRDefault="008F756B" w:rsidP="008F756B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:rsidR="0007572E" w:rsidRPr="00151D09" w:rsidRDefault="0007572E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7D35AB" w:rsidTr="003825A4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35AB" w:rsidRDefault="007D35AB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APPLICANT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35AB" w:rsidRDefault="007D35AB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POSTAL ADDRESS </w:t>
            </w:r>
            <w:r w:rsidRPr="007D35AB">
              <w:rPr>
                <w:rFonts w:ascii="Calibri" w:hAnsi="Calibri"/>
                <w:sz w:val="16"/>
                <w:szCs w:val="16"/>
              </w:rPr>
              <w:t>(after transmission)</w:t>
            </w:r>
          </w:p>
        </w:tc>
      </w:tr>
      <w:bookmarkStart w:id="13" w:name="Text26"/>
      <w:tr w:rsidR="007D35AB" w:rsidRPr="00CE11C7" w:rsidTr="007C590C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5AB" w:rsidRPr="00CE11C7" w:rsidRDefault="008F756B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  <w:bookmarkStart w:id="14" w:name="Text27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5AB" w:rsidRPr="00CE11C7" w:rsidRDefault="008F756B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4"/>
          </w:p>
        </w:tc>
      </w:tr>
    </w:tbl>
    <w:p w:rsidR="007D35AB" w:rsidRPr="00151D09" w:rsidRDefault="007D35AB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C4A1F" w:rsidTr="00FB276F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C4A1F" w:rsidRDefault="009C4A1F" w:rsidP="00FB276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ENTITLEMENT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(delete whichever is not applicable)</w:t>
            </w:r>
          </w:p>
        </w:tc>
      </w:tr>
      <w:tr w:rsidR="009C4A1F" w:rsidRPr="00CE11C7" w:rsidTr="00FB276F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A1F" w:rsidRPr="00CE11C7" w:rsidRDefault="009C4A1F" w:rsidP="00FB276F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t xml:space="preserve">Entitled as - </w:t>
            </w:r>
            <w:r w:rsidRPr="00F706E9">
              <w:rPr>
                <w:b w:val="0"/>
                <w:lang w:val="en-AU"/>
              </w:rPr>
              <w:t>Executor / Beneficiary / Administrator</w:t>
            </w:r>
            <w:r>
              <w:rPr>
                <w:lang w:val="en-AU"/>
              </w:rPr>
              <w:t xml:space="preserve"> /</w:t>
            </w:r>
            <w:r w:rsidR="00632532">
              <w:rPr>
                <w:lang w:val="en-AU"/>
              </w:rPr>
              <w:t xml:space="preserve"> </w:t>
            </w:r>
            <w:r w:rsidRPr="005F7575">
              <w:rPr>
                <w:b w:val="0"/>
                <w:lang w:val="en-AU"/>
              </w:rPr>
              <w:t>Other</w:t>
            </w:r>
            <w:r>
              <w:rPr>
                <w:lang w:val="en-AU"/>
              </w:rPr>
              <w:t xml:space="preserve"> - </w:t>
            </w:r>
            <w:bookmarkStart w:id="15" w:name="Text28"/>
            <w:r>
              <w:rPr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5"/>
          </w:p>
        </w:tc>
      </w:tr>
    </w:tbl>
    <w:p w:rsidR="009C4A1F" w:rsidRPr="00151D09" w:rsidRDefault="009C4A1F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:rsidTr="003825A4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502A" w:rsidRDefault="00BA502A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FORM OF TENANCY </w:t>
            </w:r>
            <w:r w:rsidR="00151D09">
              <w:rPr>
                <w:rFonts w:ascii="Calibri" w:hAnsi="Calibri" w:cs="Arial"/>
                <w:sz w:val="16"/>
                <w:szCs w:val="16"/>
                <w:lang w:val="en-US"/>
              </w:rPr>
              <w:t>(only complete if applying as b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eneficiaries</w:t>
            </w:r>
            <w:r w:rsidR="00151D09">
              <w:rPr>
                <w:rFonts w:ascii="Calibri" w:hAnsi="Calibri" w:cs="Arial"/>
                <w:sz w:val="16"/>
                <w:szCs w:val="16"/>
                <w:lang w:val="en-US"/>
              </w:rPr>
              <w:t xml:space="preserve"> and must be as stated in will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BA502A" w:rsidRPr="00CE11C7" w:rsidTr="00880E7A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BD" w:rsidRPr="000B6FBD" w:rsidRDefault="000B6FBD" w:rsidP="005F7575">
            <w:pPr>
              <w:pStyle w:val="Heading4"/>
              <w:jc w:val="left"/>
              <w:rPr>
                <w:rFonts w:ascii="Arial Narrow" w:hAnsi="Arial Narrow" w:cs="Arial Narrow"/>
                <w:sz w:val="16"/>
                <w:szCs w:val="24"/>
              </w:rPr>
            </w:pPr>
          </w:p>
          <w:p w:rsidR="005F7575" w:rsidRPr="00C27738" w:rsidRDefault="005F7575" w:rsidP="005F7575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C27738">
              <w:rPr>
                <w:b w:val="0"/>
                <w:lang w:val="en-AU"/>
              </w:rPr>
              <w:t>Joint Tenants</w:t>
            </w:r>
          </w:p>
          <w:p w:rsidR="005F7575" w:rsidRPr="00C27738" w:rsidRDefault="005F7575" w:rsidP="005F7575">
            <w:r w:rsidRPr="00C27738">
              <w:rPr>
                <w:rFonts w:ascii="Arial Narrow" w:hAnsi="Arial Narrow" w:cs="Arial Narrow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27738">
              <w:rPr>
                <w:rFonts w:ascii="Arial Narrow" w:hAnsi="Arial Narrow" w:cs="Arial Narrow"/>
                <w:szCs w:val="24"/>
              </w:rPr>
              <w:instrText xml:space="preserve"> FORMCHECKBOX </w:instrText>
            </w:r>
            <w:r w:rsidRPr="00C27738">
              <w:rPr>
                <w:rFonts w:ascii="Arial Narrow" w:hAnsi="Arial Narrow" w:cs="Arial Narrow"/>
                <w:szCs w:val="24"/>
              </w:rPr>
            </w:r>
            <w:r w:rsidRPr="00C27738">
              <w:rPr>
                <w:rFonts w:ascii="Arial Narrow" w:hAnsi="Arial Narrow" w:cs="Arial Narrow"/>
                <w:szCs w:val="24"/>
              </w:rPr>
              <w:fldChar w:fldCharType="end"/>
            </w:r>
            <w:r w:rsidRPr="00C27738">
              <w:rPr>
                <w:szCs w:val="24"/>
              </w:rPr>
              <w:t xml:space="preserve"> </w:t>
            </w:r>
            <w:r w:rsidRPr="00C27738">
              <w:rPr>
                <w:rFonts w:ascii="Calibri" w:hAnsi="Calibri"/>
                <w:sz w:val="20"/>
              </w:rPr>
              <w:t>Tenants in Common</w:t>
            </w:r>
            <w:r>
              <w:rPr>
                <w:rFonts w:ascii="Calibri" w:hAnsi="Calibri"/>
                <w:sz w:val="20"/>
              </w:rPr>
              <w:t xml:space="preserve"> in Equal Shares</w:t>
            </w:r>
          </w:p>
          <w:p w:rsidR="005F7575" w:rsidRDefault="005F7575" w:rsidP="005F7575">
            <w:pPr>
              <w:pStyle w:val="Heading4"/>
              <w:jc w:val="left"/>
              <w:rPr>
                <w:lang w:val="en-AU"/>
              </w:rPr>
            </w:pP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  <w:instrText xml:space="preserve"> FORMCHECKBOX </w:instrText>
            </w: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</w: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  <w:fldChar w:fldCharType="end"/>
            </w:r>
            <w:r w:rsidRPr="00C27738">
              <w:rPr>
                <w:b w:val="0"/>
                <w:sz w:val="24"/>
                <w:szCs w:val="24"/>
                <w:lang w:val="en-AU"/>
              </w:rPr>
              <w:t xml:space="preserve"> </w:t>
            </w:r>
            <w:r w:rsidRPr="00C27738">
              <w:rPr>
                <w:b w:val="0"/>
                <w:lang w:val="en-AU"/>
              </w:rPr>
              <w:t xml:space="preserve">Tenants in Common </w:t>
            </w:r>
            <w:r w:rsidRPr="00136DEE">
              <w:rPr>
                <w:b w:val="0"/>
                <w:lang w:val="en-AU"/>
              </w:rPr>
              <w:t>in the following shares</w:t>
            </w:r>
            <w:r>
              <w:rPr>
                <w:b w:val="0"/>
                <w:lang w:val="en-AU"/>
              </w:rPr>
              <w:t xml:space="preserve"> </w:t>
            </w:r>
            <w:r w:rsidRPr="00136DEE">
              <w:rPr>
                <w:b w:val="0"/>
                <w:sz w:val="16"/>
                <w:szCs w:val="16"/>
              </w:rPr>
              <w:t>(Please state proprietors name and shares out in full)</w:t>
            </w:r>
            <w:r>
              <w:t xml:space="preserve"> -</w:t>
            </w:r>
          </w:p>
          <w:p w:rsidR="000B6FBD" w:rsidRPr="000B6FBD" w:rsidRDefault="000B6FBD" w:rsidP="000B6FBD"/>
        </w:tc>
      </w:tr>
    </w:tbl>
    <w:p w:rsidR="000E2E58" w:rsidRPr="00151D09" w:rsidRDefault="000E2E58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5717" w:type="pct"/>
        <w:tblInd w:w="-885" w:type="dxa"/>
        <w:tblLook w:val="0000" w:firstRow="0" w:lastRow="0" w:firstColumn="0" w:lastColumn="0" w:noHBand="0" w:noVBand="0"/>
      </w:tblPr>
      <w:tblGrid>
        <w:gridCol w:w="3403"/>
        <w:gridCol w:w="3808"/>
        <w:gridCol w:w="3138"/>
      </w:tblGrid>
      <w:tr w:rsidR="00F706E9" w:rsidTr="003825A4">
        <w:trPr>
          <w:cantSplit/>
          <w:trHeight w:hRule="exact" w:val="5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CD469D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SUPPORTING DOCUMENTATION</w:t>
            </w:r>
            <w:r w:rsidR="00F706E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5F757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whichever is </w:t>
            </w:r>
            <w:r w:rsidR="00F706E9">
              <w:rPr>
                <w:rFonts w:ascii="Calibri" w:hAnsi="Calibri" w:cs="Arial"/>
                <w:sz w:val="16"/>
                <w:szCs w:val="16"/>
                <w:lang w:val="en-US"/>
              </w:rPr>
              <w:t>applicable)</w:t>
            </w:r>
          </w:p>
        </w:tc>
      </w:tr>
      <w:tr w:rsidR="00F706E9" w:rsidTr="00880E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F706E9" w:rsidRPr="00F706E9" w:rsidRDefault="000964F5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16"/>
                <w:szCs w:val="16"/>
              </w:rPr>
              <w:t xml:space="preserve">Pursuant to:   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</w:t>
            </w:r>
            <w:r w:rsidR="00CD469D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69D" w:rsidRPr="00F706E9">
              <w:rPr>
                <w:rFonts w:ascii="Calibri" w:hAnsi="Calibri" w:cs="Arial Narrow"/>
              </w:rPr>
              <w:instrText xml:space="preserve"> FORMCHECKBOX </w:instrText>
            </w:r>
            <w:r w:rsidR="00CD469D" w:rsidRPr="00F706E9">
              <w:rPr>
                <w:rFonts w:ascii="Calibri" w:hAnsi="Calibri" w:cs="Arial Narrow"/>
              </w:rPr>
            </w:r>
            <w:r w:rsidR="00CD469D" w:rsidRPr="00F706E9">
              <w:rPr>
                <w:rFonts w:ascii="Calibri" w:hAnsi="Calibri" w:cs="Arial Narrow"/>
              </w:rPr>
              <w:fldChar w:fldCharType="end"/>
            </w:r>
            <w:r w:rsidR="00CD469D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Probate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bookmarkStart w:id="16" w:name="Check1"/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F706E9" w:rsidRPr="00F706E9">
              <w:rPr>
                <w:rFonts w:ascii="Calibri" w:hAnsi="Calibri" w:cs="Arial Narrow"/>
              </w:rPr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bookmarkEnd w:id="16"/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 Letters of Administration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F706E9" w:rsidRPr="00F706E9">
              <w:rPr>
                <w:rFonts w:ascii="Calibri" w:hAnsi="Calibri" w:cs="Arial Narrow"/>
              </w:rPr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 Sequestration Order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F706E9" w:rsidRPr="00F706E9">
              <w:rPr>
                <w:rFonts w:ascii="Calibri" w:hAnsi="Calibri" w:cs="Arial Narrow"/>
              </w:rPr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Other – Please specify  </w: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</w:tc>
      </w:tr>
      <w:tr w:rsidR="00F706E9" w:rsidTr="009278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2"/>
        </w:trPr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8E7" w:rsidRDefault="009278E7" w:rsidP="009278E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706E9" w:rsidRPr="00F706E9" w:rsidRDefault="00F706E9" w:rsidP="009278E7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Number</w:t>
            </w:r>
            <w:r w:rsidR="009278E7">
              <w:rPr>
                <w:rFonts w:ascii="Calibri" w:hAnsi="Calibri" w:cs="Arial Narrow"/>
                <w:sz w:val="16"/>
                <w:szCs w:val="16"/>
              </w:rPr>
              <w:t xml:space="preserve"> - </w:t>
            </w:r>
            <w:bookmarkStart w:id="17" w:name="Text11"/>
            <w:r w:rsidR="009278E7"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278E7"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="009278E7"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="009278E7"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="009278E7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9278E7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9278E7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9278E7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9278E7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9278E7"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  <w:bookmarkEnd w:id="17"/>
          </w:p>
        </w:tc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6E9" w:rsidRPr="00F706E9" w:rsidRDefault="00F706E9" w:rsidP="009278E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706E9" w:rsidRPr="00F706E9" w:rsidRDefault="00F706E9" w:rsidP="009278E7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Granted on (date)</w:t>
            </w:r>
            <w:r w:rsidR="009278E7">
              <w:rPr>
                <w:rFonts w:ascii="Calibri" w:hAnsi="Calibri" w:cs="Arial Narrow"/>
                <w:sz w:val="16"/>
                <w:szCs w:val="16"/>
              </w:rPr>
              <w:t xml:space="preserve"> - </w:t>
            </w:r>
            <w:r w:rsidR="009278E7"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278E7"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="009278E7"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="009278E7"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="009278E7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9278E7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9278E7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9278E7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9278E7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9278E7"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</w:p>
        </w:tc>
        <w:tc>
          <w:tcPr>
            <w:tcW w:w="1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6E9" w:rsidRPr="00F706E9" w:rsidRDefault="00F706E9" w:rsidP="009278E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706E9" w:rsidRPr="00F706E9" w:rsidRDefault="009278E7" w:rsidP="009278E7">
            <w:pPr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16"/>
                <w:szCs w:val="16"/>
              </w:rPr>
              <w:t xml:space="preserve">Granted to - 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</w:p>
        </w:tc>
      </w:tr>
    </w:tbl>
    <w:p w:rsidR="00F706E9" w:rsidRDefault="00F706E9">
      <w:pPr>
        <w:pStyle w:val="Header"/>
        <w:rPr>
          <w:rFonts w:ascii="Calibri" w:hAnsi="Calibri"/>
          <w:sz w:val="12"/>
          <w:lang w:val="en-US"/>
        </w:rPr>
      </w:pPr>
    </w:p>
    <w:p w:rsidR="00646333" w:rsidRPr="00932781" w:rsidRDefault="00646333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E034B" w:rsidTr="004E034B">
        <w:trPr>
          <w:cantSplit/>
          <w:trHeight w:hRule="exact"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E034B" w:rsidRDefault="004E034B" w:rsidP="0099683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DATE</w:t>
            </w:r>
          </w:p>
        </w:tc>
      </w:tr>
      <w:tr w:rsidR="004E034B" w:rsidRPr="00CE11C7" w:rsidTr="0099683C">
        <w:trPr>
          <w:cantSplit/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4B" w:rsidRPr="00CE11C7" w:rsidRDefault="004E034B" w:rsidP="004E034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4E034B" w:rsidRPr="00932781" w:rsidRDefault="004E034B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623F4" w:rsidRPr="00227E9D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D623F4" w:rsidRPr="00227E9D" w:rsidRDefault="00D623F4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D623F4" w:rsidRPr="00227E9D" w:rsidRDefault="00D623F4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Executor (s) Consent if Applicable</w:t>
            </w:r>
          </w:p>
        </w:tc>
      </w:tr>
      <w:tr w:rsidR="00D623F4" w:rsidRPr="00227E9D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25691C">
              <w:rPr>
                <w:rFonts w:ascii="Calibri" w:hAnsi="Calibri"/>
                <w:bCs/>
                <w:sz w:val="20"/>
              </w:rPr>
              <w:t>Executor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D623F4" w:rsidRPr="00227E9D" w:rsidRDefault="00D623F4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D623F4" w:rsidRPr="00227E9D" w:rsidRDefault="00D623F4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Executor Consenting</w:t>
            </w:r>
          </w:p>
        </w:tc>
      </w:tr>
    </w:tbl>
    <w:p w:rsidR="00D623F4" w:rsidRDefault="00D623F4" w:rsidP="00D623F4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623F4" w:rsidRPr="00227E9D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D623F4" w:rsidRPr="00227E9D" w:rsidRDefault="00D623F4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D623F4" w:rsidRPr="00227E9D" w:rsidRDefault="00D623F4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Applicant</w:t>
            </w:r>
          </w:p>
        </w:tc>
      </w:tr>
      <w:tr w:rsidR="00D623F4" w:rsidRPr="00227E9D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25691C">
              <w:rPr>
                <w:rFonts w:ascii="Calibri" w:hAnsi="Calibri"/>
                <w:bCs/>
                <w:sz w:val="20"/>
              </w:rPr>
              <w:t>Applicant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D623F4" w:rsidRPr="00227E9D" w:rsidRDefault="00D623F4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D623F4" w:rsidRPr="00227E9D" w:rsidRDefault="00D623F4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Applicant</w:t>
            </w:r>
          </w:p>
        </w:tc>
      </w:tr>
    </w:tbl>
    <w:p w:rsidR="00D623F4" w:rsidRDefault="00D623F4" w:rsidP="00D623F4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p w:rsidR="00D623F4" w:rsidRDefault="00D623F4" w:rsidP="00D623F4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D623F4" w:rsidRPr="00227E9D" w:rsidTr="0005463D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D623F4" w:rsidRPr="00227E9D" w:rsidRDefault="00D623F4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D623F4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623F4" w:rsidRPr="00227E9D" w:rsidRDefault="00D623F4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623F4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D623F4" w:rsidRPr="00227E9D" w:rsidRDefault="00D623F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7C590C" w:rsidRPr="005F7575" w:rsidRDefault="007C590C" w:rsidP="007C590C">
      <w:pPr>
        <w:rPr>
          <w:rFonts w:ascii="Calibri" w:hAnsi="Calibri"/>
          <w:sz w:val="20"/>
          <w:lang w:val="en-US"/>
        </w:rPr>
      </w:pPr>
    </w:p>
    <w:sectPr w:rsidR="007C590C" w:rsidRPr="005F7575" w:rsidSect="00B701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275" w:bottom="567" w:left="1797" w:header="425" w:footer="2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501" w:rsidRDefault="00476501">
      <w:r>
        <w:separator/>
      </w:r>
    </w:p>
  </w:endnote>
  <w:endnote w:type="continuationSeparator" w:id="0">
    <w:p w:rsidR="00476501" w:rsidRDefault="0047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76" w:rsidRDefault="00B70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76" w:rsidRDefault="00B70176" w:rsidP="00B7017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B76834">
      <w:rPr>
        <w:rFonts w:ascii="Arial Narrow" w:hAnsi="Arial Narrow"/>
        <w:sz w:val="16"/>
      </w:rPr>
      <w:t>67</w:t>
    </w:r>
    <w:r>
      <w:rPr>
        <w:rFonts w:ascii="Arial Narrow" w:hAnsi="Arial Narrow"/>
        <w:sz w:val="16"/>
      </w:rPr>
      <w:t xml:space="preserve"> approved by Fred Arugay, Deputy Registrar-General on </w:t>
    </w:r>
    <w:r w:rsidR="00B76834">
      <w:rPr>
        <w:rFonts w:ascii="Arial Narrow" w:hAnsi="Arial Narrow"/>
        <w:sz w:val="16"/>
      </w:rPr>
      <w:t>01/</w:t>
    </w:r>
    <w:r>
      <w:rPr>
        <w:rFonts w:ascii="Arial Narrow" w:hAnsi="Arial Narrow"/>
        <w:sz w:val="16"/>
      </w:rPr>
      <w:t xml:space="preserve">07/2020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327377" w:rsidRDefault="00B70176" w:rsidP="00B7017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AF2017-207</w:t>
    </w:r>
  </w:p>
  <w:p w:rsidR="000F247A" w:rsidRPr="000F247A" w:rsidRDefault="000F247A" w:rsidP="000F247A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0F247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878" w:rsidRPr="00C56878" w:rsidRDefault="00C56878" w:rsidP="00C56878">
    <w:pPr>
      <w:pStyle w:val="Footer"/>
      <w:jc w:val="center"/>
      <w:rPr>
        <w:rFonts w:ascii="Arial" w:hAnsi="Arial" w:cs="Arial"/>
        <w:sz w:val="14"/>
      </w:rPr>
    </w:pPr>
    <w:r w:rsidRPr="00C5687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501" w:rsidRDefault="00476501">
      <w:r>
        <w:separator/>
      </w:r>
    </w:p>
  </w:footnote>
  <w:footnote w:type="continuationSeparator" w:id="0">
    <w:p w:rsidR="00476501" w:rsidRDefault="0047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76" w:rsidRDefault="00B70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E6" w:rsidRPr="00995E0F" w:rsidRDefault="001703E6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76" w:rsidRDefault="00B70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37E6"/>
    <w:rsid w:val="00010F2B"/>
    <w:rsid w:val="00025E4F"/>
    <w:rsid w:val="00043EAB"/>
    <w:rsid w:val="0005463D"/>
    <w:rsid w:val="00056941"/>
    <w:rsid w:val="00066783"/>
    <w:rsid w:val="00073C13"/>
    <w:rsid w:val="0007572E"/>
    <w:rsid w:val="00081067"/>
    <w:rsid w:val="00095385"/>
    <w:rsid w:val="000955B0"/>
    <w:rsid w:val="000964F5"/>
    <w:rsid w:val="000B468D"/>
    <w:rsid w:val="000B6AF3"/>
    <w:rsid w:val="000B6FBD"/>
    <w:rsid w:val="000C1587"/>
    <w:rsid w:val="000D65F3"/>
    <w:rsid w:val="000E2E58"/>
    <w:rsid w:val="000E54FE"/>
    <w:rsid w:val="000F247A"/>
    <w:rsid w:val="001024B1"/>
    <w:rsid w:val="001315EE"/>
    <w:rsid w:val="00136DEE"/>
    <w:rsid w:val="00142AE8"/>
    <w:rsid w:val="00142F55"/>
    <w:rsid w:val="00151D09"/>
    <w:rsid w:val="00160293"/>
    <w:rsid w:val="001649E1"/>
    <w:rsid w:val="001703E6"/>
    <w:rsid w:val="00176B90"/>
    <w:rsid w:val="001859C2"/>
    <w:rsid w:val="001A75EF"/>
    <w:rsid w:val="001B59B9"/>
    <w:rsid w:val="001C3DFF"/>
    <w:rsid w:val="001F7D84"/>
    <w:rsid w:val="00221FC7"/>
    <w:rsid w:val="00227E9D"/>
    <w:rsid w:val="00233E83"/>
    <w:rsid w:val="0025691C"/>
    <w:rsid w:val="002815C1"/>
    <w:rsid w:val="00296AE2"/>
    <w:rsid w:val="002B1576"/>
    <w:rsid w:val="002B5416"/>
    <w:rsid w:val="002C4A04"/>
    <w:rsid w:val="002F0562"/>
    <w:rsid w:val="00316349"/>
    <w:rsid w:val="00327377"/>
    <w:rsid w:val="00356C78"/>
    <w:rsid w:val="00373D42"/>
    <w:rsid w:val="00375F2B"/>
    <w:rsid w:val="00380216"/>
    <w:rsid w:val="003825A4"/>
    <w:rsid w:val="003E6C53"/>
    <w:rsid w:val="004048BE"/>
    <w:rsid w:val="00423191"/>
    <w:rsid w:val="00441EBA"/>
    <w:rsid w:val="004571C0"/>
    <w:rsid w:val="004678FB"/>
    <w:rsid w:val="0047140F"/>
    <w:rsid w:val="00476501"/>
    <w:rsid w:val="00484924"/>
    <w:rsid w:val="00484AEB"/>
    <w:rsid w:val="00490DCA"/>
    <w:rsid w:val="00496C4F"/>
    <w:rsid w:val="004C1142"/>
    <w:rsid w:val="004C4207"/>
    <w:rsid w:val="004D037B"/>
    <w:rsid w:val="004D3BB1"/>
    <w:rsid w:val="004D470E"/>
    <w:rsid w:val="004E0221"/>
    <w:rsid w:val="004E034B"/>
    <w:rsid w:val="004E3218"/>
    <w:rsid w:val="00517062"/>
    <w:rsid w:val="00522590"/>
    <w:rsid w:val="00570C9B"/>
    <w:rsid w:val="0058212A"/>
    <w:rsid w:val="005938FE"/>
    <w:rsid w:val="005B7682"/>
    <w:rsid w:val="005E104F"/>
    <w:rsid w:val="005F7575"/>
    <w:rsid w:val="00625392"/>
    <w:rsid w:val="00632532"/>
    <w:rsid w:val="00632775"/>
    <w:rsid w:val="006412A4"/>
    <w:rsid w:val="00646333"/>
    <w:rsid w:val="006527DF"/>
    <w:rsid w:val="00660DB6"/>
    <w:rsid w:val="006833C2"/>
    <w:rsid w:val="0068448B"/>
    <w:rsid w:val="0069017F"/>
    <w:rsid w:val="00694F98"/>
    <w:rsid w:val="006B4D83"/>
    <w:rsid w:val="006D30D5"/>
    <w:rsid w:val="006D3376"/>
    <w:rsid w:val="0070418E"/>
    <w:rsid w:val="00715D2B"/>
    <w:rsid w:val="00766068"/>
    <w:rsid w:val="007719A7"/>
    <w:rsid w:val="00775CD3"/>
    <w:rsid w:val="007A1483"/>
    <w:rsid w:val="007A7D30"/>
    <w:rsid w:val="007B5FDA"/>
    <w:rsid w:val="007C590C"/>
    <w:rsid w:val="007D1754"/>
    <w:rsid w:val="007D35AB"/>
    <w:rsid w:val="007F113A"/>
    <w:rsid w:val="00805EFD"/>
    <w:rsid w:val="00860167"/>
    <w:rsid w:val="008670EC"/>
    <w:rsid w:val="0087071D"/>
    <w:rsid w:val="00880E7A"/>
    <w:rsid w:val="00892792"/>
    <w:rsid w:val="008F756B"/>
    <w:rsid w:val="008F7D1F"/>
    <w:rsid w:val="009219F6"/>
    <w:rsid w:val="009278E7"/>
    <w:rsid w:val="00932781"/>
    <w:rsid w:val="009547EC"/>
    <w:rsid w:val="00960DDB"/>
    <w:rsid w:val="009718C3"/>
    <w:rsid w:val="00971DBE"/>
    <w:rsid w:val="00981AD7"/>
    <w:rsid w:val="00995E0F"/>
    <w:rsid w:val="0099683C"/>
    <w:rsid w:val="009B2251"/>
    <w:rsid w:val="009C02B8"/>
    <w:rsid w:val="009C4A1F"/>
    <w:rsid w:val="009C7DB6"/>
    <w:rsid w:val="009D4595"/>
    <w:rsid w:val="00A04FAE"/>
    <w:rsid w:val="00A15FDB"/>
    <w:rsid w:val="00A17941"/>
    <w:rsid w:val="00A310FE"/>
    <w:rsid w:val="00A53BCE"/>
    <w:rsid w:val="00A86F37"/>
    <w:rsid w:val="00A94D11"/>
    <w:rsid w:val="00AB4FAF"/>
    <w:rsid w:val="00AC67F9"/>
    <w:rsid w:val="00AD5C55"/>
    <w:rsid w:val="00AE5252"/>
    <w:rsid w:val="00B07519"/>
    <w:rsid w:val="00B365E4"/>
    <w:rsid w:val="00B4795D"/>
    <w:rsid w:val="00B70176"/>
    <w:rsid w:val="00B76834"/>
    <w:rsid w:val="00B820C4"/>
    <w:rsid w:val="00BA1B0F"/>
    <w:rsid w:val="00BA3148"/>
    <w:rsid w:val="00BA502A"/>
    <w:rsid w:val="00BB4657"/>
    <w:rsid w:val="00BC31CB"/>
    <w:rsid w:val="00BC62A5"/>
    <w:rsid w:val="00BD1ABD"/>
    <w:rsid w:val="00BE1965"/>
    <w:rsid w:val="00BF670E"/>
    <w:rsid w:val="00BF6E39"/>
    <w:rsid w:val="00C27738"/>
    <w:rsid w:val="00C40594"/>
    <w:rsid w:val="00C56878"/>
    <w:rsid w:val="00C67202"/>
    <w:rsid w:val="00C853CA"/>
    <w:rsid w:val="00CA5900"/>
    <w:rsid w:val="00CD469D"/>
    <w:rsid w:val="00CE11C7"/>
    <w:rsid w:val="00CF6329"/>
    <w:rsid w:val="00D03951"/>
    <w:rsid w:val="00D04CCD"/>
    <w:rsid w:val="00D12128"/>
    <w:rsid w:val="00D23B9B"/>
    <w:rsid w:val="00D442A7"/>
    <w:rsid w:val="00D6078D"/>
    <w:rsid w:val="00D623F4"/>
    <w:rsid w:val="00D629D1"/>
    <w:rsid w:val="00D63539"/>
    <w:rsid w:val="00D8572F"/>
    <w:rsid w:val="00DA0F18"/>
    <w:rsid w:val="00DB44EF"/>
    <w:rsid w:val="00DC542A"/>
    <w:rsid w:val="00DE3958"/>
    <w:rsid w:val="00DE6E66"/>
    <w:rsid w:val="00E142DB"/>
    <w:rsid w:val="00E47AAD"/>
    <w:rsid w:val="00E84C4D"/>
    <w:rsid w:val="00EA5D7D"/>
    <w:rsid w:val="00EC0090"/>
    <w:rsid w:val="00ED0A89"/>
    <w:rsid w:val="00EF2C71"/>
    <w:rsid w:val="00EF523C"/>
    <w:rsid w:val="00F45587"/>
    <w:rsid w:val="00F53B91"/>
    <w:rsid w:val="00F706E9"/>
    <w:rsid w:val="00F74B41"/>
    <w:rsid w:val="00F8180F"/>
    <w:rsid w:val="00F92DC6"/>
    <w:rsid w:val="00F92F66"/>
    <w:rsid w:val="00F96A07"/>
    <w:rsid w:val="00FA26ED"/>
    <w:rsid w:val="00FB0D17"/>
    <w:rsid w:val="00FB276F"/>
    <w:rsid w:val="00FB685F"/>
    <w:rsid w:val="00FC3095"/>
    <w:rsid w:val="00FD5782"/>
    <w:rsid w:val="00FE1A97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980D06-5D78-4F7C-B67D-EC8369B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5776</Characters>
  <Application>Microsoft Office Word</Application>
  <DocSecurity>0</DocSecurity>
  <Lines>240</Lines>
  <Paragraphs>154</Paragraphs>
  <ScaleCrop>false</ScaleCrop>
  <Company>ACT Government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2009-11-27T05:05:00Z</cp:lastPrinted>
  <dcterms:created xsi:type="dcterms:W3CDTF">2020-07-06T03:01:00Z</dcterms:created>
  <dcterms:modified xsi:type="dcterms:W3CDTF">2020-07-06T03:01:00Z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A13423604</vt:lpwstr>
  </property>
  <property fmtid="{D5CDD505-2E9C-101B-9397-08002B2CF9AE}" pid="3" name="Objective-Comment">
    <vt:lpwstr/>
  </property>
  <property fmtid="{D5CDD505-2E9C-101B-9397-08002B2CF9AE}" pid="4" name="Objective-CreationStamp">
    <vt:filetime>2017-03-06T14:00:00Z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2017-03-08T14:00:00Z</vt:filetime>
  </property>
  <property fmtid="{D5CDD505-2E9C-101B-9397-08002B2CF9AE}" pid="8" name="Objective-ModificationStamp">
    <vt:filetime>2017-03-08T14:00:00Z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070-TAM-Transmission application on a mortgage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of Access Canberra logo and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