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CC" w:rsidRDefault="006D07CC" w:rsidP="006D07C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D07CC" w:rsidRDefault="004D0448" w:rsidP="006D07CC">
      <w:pPr>
        <w:pStyle w:val="Billname"/>
        <w:spacing w:before="700"/>
      </w:pPr>
      <w:r w:rsidRPr="004D0448">
        <w:rPr>
          <w:bCs/>
        </w:rPr>
        <w:t>Legal Aid (Review Committee Panels) Appointment 2019 (No 1)</w:t>
      </w:r>
      <w:r>
        <w:t>*</w:t>
      </w:r>
    </w:p>
    <w:p w:rsidR="006D07CC" w:rsidRDefault="006D07CC" w:rsidP="006D07C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F77EB">
        <w:rPr>
          <w:rFonts w:ascii="Arial" w:hAnsi="Arial" w:cs="Arial"/>
          <w:b/>
          <w:bCs/>
        </w:rPr>
        <w:t>DI</w:t>
      </w:r>
      <w:r w:rsidR="000575A9">
        <w:rPr>
          <w:rFonts w:ascii="Arial" w:hAnsi="Arial" w:cs="Arial"/>
          <w:b/>
          <w:bCs/>
        </w:rPr>
        <w:t>2019</w:t>
      </w:r>
      <w:r w:rsidR="001E082D">
        <w:rPr>
          <w:rFonts w:ascii="Arial" w:hAnsi="Arial" w:cs="Arial"/>
          <w:b/>
          <w:bCs/>
        </w:rPr>
        <w:t>-</w:t>
      </w:r>
      <w:r w:rsidR="00907CA5">
        <w:rPr>
          <w:rFonts w:ascii="Arial" w:hAnsi="Arial" w:cs="Arial"/>
          <w:b/>
          <w:bCs/>
        </w:rPr>
        <w:t>3</w:t>
      </w:r>
    </w:p>
    <w:p w:rsidR="006D07CC" w:rsidRDefault="006D07CC" w:rsidP="006D07CC">
      <w:pPr>
        <w:pStyle w:val="madeunder"/>
        <w:spacing w:before="300" w:after="0"/>
      </w:pPr>
      <w:r>
        <w:t xml:space="preserve">made under the  </w:t>
      </w:r>
    </w:p>
    <w:p w:rsidR="006D07CC" w:rsidRDefault="006D07CC" w:rsidP="006D07C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Legal Aid Act 1977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37 (Establishment and constitution of review committees)</w:t>
      </w:r>
    </w:p>
    <w:p w:rsidR="006D07CC" w:rsidRDefault="006D07CC" w:rsidP="006D07CC">
      <w:pPr>
        <w:pStyle w:val="N-line3"/>
        <w:pBdr>
          <w:bottom w:val="none" w:sz="0" w:space="0" w:color="auto"/>
        </w:pBdr>
        <w:spacing w:before="60"/>
      </w:pPr>
    </w:p>
    <w:p w:rsidR="006D07CC" w:rsidRDefault="006D07CC" w:rsidP="006D07CC">
      <w:pPr>
        <w:pStyle w:val="N-line3"/>
        <w:pBdr>
          <w:top w:val="single" w:sz="12" w:space="1" w:color="auto"/>
          <w:bottom w:val="none" w:sz="0" w:space="0" w:color="auto"/>
        </w:pBdr>
      </w:pPr>
    </w:p>
    <w:p w:rsidR="006D07CC" w:rsidRDefault="006D07CC" w:rsidP="006D07C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6D07CC" w:rsidRDefault="006D07CC" w:rsidP="006D07CC">
      <w:pPr>
        <w:spacing w:before="140"/>
        <w:ind w:left="720"/>
      </w:pPr>
      <w:r>
        <w:t xml:space="preserve">This instrument is the </w:t>
      </w:r>
      <w:r w:rsidR="004D0448" w:rsidRPr="004D0448">
        <w:rPr>
          <w:i/>
        </w:rPr>
        <w:t>Legal Aid (Review Committee Panels) Appointment 2019 (No</w:t>
      </w:r>
      <w:r w:rsidR="004D0448">
        <w:rPr>
          <w:i/>
        </w:rPr>
        <w:t> </w:t>
      </w:r>
      <w:r w:rsidR="004D0448" w:rsidRPr="004D0448">
        <w:rPr>
          <w:i/>
        </w:rPr>
        <w:t>1)</w:t>
      </w:r>
      <w:r w:rsidR="004D0448">
        <w:t>.</w:t>
      </w:r>
    </w:p>
    <w:p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6D07CC" w:rsidRDefault="006D07CC" w:rsidP="006D07CC">
      <w:pPr>
        <w:spacing w:before="140"/>
        <w:ind w:left="720"/>
      </w:pPr>
      <w:r>
        <w:t xml:space="preserve">This instrument commences on the day after its notification day. </w:t>
      </w:r>
    </w:p>
    <w:p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Community Panel Member</w:t>
      </w:r>
    </w:p>
    <w:p w:rsidR="006D07CC" w:rsidRDefault="006D07CC" w:rsidP="006D07CC">
      <w:pPr>
        <w:spacing w:before="140"/>
        <w:ind w:left="720"/>
      </w:pPr>
      <w:r>
        <w:t xml:space="preserve">I appoint </w:t>
      </w:r>
      <w:r w:rsidR="00070B33">
        <w:rPr>
          <w:b/>
        </w:rPr>
        <w:t>Michael Miller</w:t>
      </w:r>
      <w:r w:rsidR="00070B33">
        <w:t xml:space="preserve"> as a</w:t>
      </w:r>
      <w:r w:rsidR="00EF6D5B">
        <w:t xml:space="preserve"> </w:t>
      </w:r>
      <w:r w:rsidR="00070B33">
        <w:t>part-time member</w:t>
      </w:r>
      <w:r>
        <w:t xml:space="preserve"> of the Legal Aid Commission review committee panel mentioned in the Act, section 37 (5) for the period of three years</w:t>
      </w:r>
      <w:r w:rsidR="00070B33">
        <w:t>.</w:t>
      </w:r>
      <w:r>
        <w:t xml:space="preserve"> </w:t>
      </w:r>
    </w:p>
    <w:p w:rsidR="00070B33" w:rsidRDefault="00070B33" w:rsidP="00070B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Appointment of Law Society Panel Member</w:t>
      </w:r>
    </w:p>
    <w:p w:rsidR="00070B33" w:rsidRPr="00070B33" w:rsidRDefault="00070B33" w:rsidP="00070B33">
      <w:pPr>
        <w:spacing w:before="140"/>
        <w:ind w:left="720"/>
      </w:pPr>
      <w:r>
        <w:t xml:space="preserve">I appoint </w:t>
      </w:r>
      <w:r>
        <w:rPr>
          <w:b/>
        </w:rPr>
        <w:t>Cassie Davis</w:t>
      </w:r>
      <w:r>
        <w:t xml:space="preserve"> as a part-time member of the Legal aid Commission review committee panel mentioned in the Act, section 37 (4) for the period of three years. </w:t>
      </w:r>
    </w:p>
    <w:p w:rsidR="00070B33" w:rsidRDefault="006D07CC" w:rsidP="006D07CC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Appointment of Bar Association Panel Member</w:t>
      </w:r>
    </w:p>
    <w:p w:rsidR="006D07CC" w:rsidRDefault="006D07CC" w:rsidP="006D07CC">
      <w:pPr>
        <w:spacing w:before="140"/>
        <w:ind w:left="720"/>
      </w:pPr>
      <w:r>
        <w:t xml:space="preserve">I appoint </w:t>
      </w:r>
      <w:r w:rsidR="00070B33">
        <w:t>the following people as</w:t>
      </w:r>
      <w:r>
        <w:t xml:space="preserve"> part-time member</w:t>
      </w:r>
      <w:r w:rsidR="00070B33">
        <w:t>s</w:t>
      </w:r>
      <w:r>
        <w:t xml:space="preserve"> of the Legal Aid Commission review committee panel mentioned in the Act, section 37 (3) (a)</w:t>
      </w:r>
      <w:r w:rsidR="00070B33">
        <w:t xml:space="preserve"> for the period of three years: </w:t>
      </w:r>
    </w:p>
    <w:p w:rsidR="00070B33" w:rsidRDefault="00070B33" w:rsidP="006D07CC">
      <w:pPr>
        <w:spacing w:before="140"/>
        <w:ind w:left="720"/>
        <w:rPr>
          <w:b/>
        </w:rPr>
      </w:pPr>
      <w:r>
        <w:rPr>
          <w:b/>
        </w:rPr>
        <w:t>James Lawton</w:t>
      </w:r>
    </w:p>
    <w:p w:rsidR="00070B33" w:rsidRDefault="00070B33" w:rsidP="006D07CC">
      <w:pPr>
        <w:spacing w:before="140"/>
        <w:ind w:left="720"/>
        <w:rPr>
          <w:b/>
        </w:rPr>
      </w:pPr>
      <w:r>
        <w:rPr>
          <w:b/>
        </w:rPr>
        <w:t>Karl Pattenden</w:t>
      </w:r>
    </w:p>
    <w:p w:rsidR="00070B33" w:rsidRPr="00070B33" w:rsidRDefault="00070B33" w:rsidP="006D07CC">
      <w:pPr>
        <w:spacing w:before="140"/>
        <w:ind w:left="720"/>
        <w:rPr>
          <w:b/>
        </w:rPr>
      </w:pPr>
      <w:r>
        <w:rPr>
          <w:b/>
        </w:rPr>
        <w:t>Theresa Warwick</w:t>
      </w:r>
    </w:p>
    <w:p w:rsidR="006D07CC" w:rsidRDefault="006D07CC" w:rsidP="006D07CC">
      <w:pPr>
        <w:tabs>
          <w:tab w:val="left" w:pos="4320"/>
        </w:tabs>
      </w:pPr>
    </w:p>
    <w:p w:rsidR="00493797" w:rsidRDefault="00493797" w:rsidP="006D07CC">
      <w:pPr>
        <w:tabs>
          <w:tab w:val="left" w:pos="4320"/>
        </w:tabs>
      </w:pPr>
    </w:p>
    <w:p w:rsidR="009F4785" w:rsidRDefault="009F4785" w:rsidP="006D07CC">
      <w:pPr>
        <w:tabs>
          <w:tab w:val="left" w:pos="4320"/>
        </w:tabs>
      </w:pPr>
    </w:p>
    <w:p w:rsidR="004D0448" w:rsidRDefault="004D0448" w:rsidP="006D07CC">
      <w:pPr>
        <w:tabs>
          <w:tab w:val="left" w:pos="4320"/>
        </w:tabs>
      </w:pPr>
    </w:p>
    <w:p w:rsidR="00493797" w:rsidRDefault="00493797" w:rsidP="006D07CC">
      <w:pPr>
        <w:tabs>
          <w:tab w:val="left" w:pos="4320"/>
        </w:tabs>
      </w:pPr>
    </w:p>
    <w:bookmarkEnd w:id="0"/>
    <w:p w:rsidR="00C55A84" w:rsidRDefault="00C55A84" w:rsidP="00C55A84">
      <w:pPr>
        <w:tabs>
          <w:tab w:val="left" w:pos="4320"/>
        </w:tabs>
      </w:pPr>
      <w:r>
        <w:t>Shane Rattenbury MLA</w:t>
      </w:r>
    </w:p>
    <w:p w:rsidR="006D07CC" w:rsidRDefault="00C55A84" w:rsidP="00C55A84">
      <w:pPr>
        <w:tabs>
          <w:tab w:val="left" w:pos="4320"/>
        </w:tabs>
      </w:pPr>
      <w:r>
        <w:t>Acting Attorney-General</w:t>
      </w:r>
    </w:p>
    <w:p w:rsidR="00907CA5" w:rsidRDefault="00907CA5" w:rsidP="00C55A84">
      <w:pPr>
        <w:tabs>
          <w:tab w:val="left" w:pos="4320"/>
        </w:tabs>
      </w:pPr>
      <w:r>
        <w:t>16 January 2019</w:t>
      </w:r>
    </w:p>
    <w:p w:rsidR="00612E12" w:rsidRDefault="000575A9" w:rsidP="00A16CD7">
      <w:pPr>
        <w:tabs>
          <w:tab w:val="left" w:pos="4320"/>
        </w:tabs>
      </w:pPr>
      <w:r>
        <w:t xml:space="preserve">             </w:t>
      </w:r>
    </w:p>
    <w:sectPr w:rsidR="00612E12" w:rsidSect="004D0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5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3" w:rsidRDefault="005E66B3" w:rsidP="00237E23">
      <w:r>
        <w:separator/>
      </w:r>
    </w:p>
  </w:endnote>
  <w:endnote w:type="continuationSeparator" w:id="0">
    <w:p w:rsidR="005E66B3" w:rsidRDefault="005E66B3" w:rsidP="002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B6" w:rsidRDefault="0077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B6" w:rsidRPr="007751B6" w:rsidRDefault="007751B6" w:rsidP="007751B6">
    <w:pPr>
      <w:pStyle w:val="Footer"/>
      <w:jc w:val="center"/>
      <w:rPr>
        <w:rFonts w:ascii="Arial" w:hAnsi="Arial" w:cs="Arial"/>
        <w:sz w:val="14"/>
      </w:rPr>
    </w:pPr>
    <w:r w:rsidRPr="007751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4" w:rsidRDefault="004D0448" w:rsidP="004D0448">
    <w:pPr>
      <w:pStyle w:val="Footer"/>
      <w:rPr>
        <w:rFonts w:ascii="Arial" w:hAnsi="Arial" w:cs="Arial"/>
        <w:sz w:val="18"/>
      </w:rPr>
    </w:pPr>
    <w:r w:rsidRPr="004D0448">
      <w:rPr>
        <w:rFonts w:ascii="Arial" w:hAnsi="Arial" w:cs="Arial"/>
        <w:sz w:val="18"/>
      </w:rPr>
      <w:t>*Name amended under Legislation Act, s 60</w:t>
    </w:r>
  </w:p>
  <w:p w:rsidR="004D0448" w:rsidRPr="007751B6" w:rsidRDefault="007751B6" w:rsidP="007751B6">
    <w:pPr>
      <w:pStyle w:val="Footer"/>
      <w:jc w:val="center"/>
      <w:rPr>
        <w:rFonts w:ascii="Arial" w:hAnsi="Arial" w:cs="Arial"/>
        <w:sz w:val="14"/>
      </w:rPr>
    </w:pPr>
    <w:r w:rsidRPr="007751B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3" w:rsidRDefault="005E66B3" w:rsidP="00237E23">
      <w:r>
        <w:separator/>
      </w:r>
    </w:p>
  </w:footnote>
  <w:footnote w:type="continuationSeparator" w:id="0">
    <w:p w:rsidR="005E66B3" w:rsidRDefault="005E66B3" w:rsidP="0023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B6" w:rsidRDefault="00775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B6" w:rsidRDefault="00775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B6" w:rsidRDefault="00775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CC"/>
    <w:rsid w:val="00043028"/>
    <w:rsid w:val="000575A9"/>
    <w:rsid w:val="00070B33"/>
    <w:rsid w:val="000C13B5"/>
    <w:rsid w:val="00113FF4"/>
    <w:rsid w:val="001E082D"/>
    <w:rsid w:val="00237E23"/>
    <w:rsid w:val="002A409F"/>
    <w:rsid w:val="003A7DF3"/>
    <w:rsid w:val="00493797"/>
    <w:rsid w:val="004A368C"/>
    <w:rsid w:val="004D0448"/>
    <w:rsid w:val="005E5D3C"/>
    <w:rsid w:val="005E66B3"/>
    <w:rsid w:val="005F77EB"/>
    <w:rsid w:val="00612E12"/>
    <w:rsid w:val="00631663"/>
    <w:rsid w:val="006925A6"/>
    <w:rsid w:val="006D07CC"/>
    <w:rsid w:val="006D5DE1"/>
    <w:rsid w:val="00713ED7"/>
    <w:rsid w:val="007751B6"/>
    <w:rsid w:val="00801D0B"/>
    <w:rsid w:val="008C0779"/>
    <w:rsid w:val="009002F8"/>
    <w:rsid w:val="00907CA5"/>
    <w:rsid w:val="009F4785"/>
    <w:rsid w:val="00A16CD7"/>
    <w:rsid w:val="00BD5CC5"/>
    <w:rsid w:val="00C55A84"/>
    <w:rsid w:val="00CC6651"/>
    <w:rsid w:val="00CD68B2"/>
    <w:rsid w:val="00E54E7D"/>
    <w:rsid w:val="00E77264"/>
    <w:rsid w:val="00EF6D5B"/>
    <w:rsid w:val="00F5670F"/>
    <w:rsid w:val="00F72FEE"/>
    <w:rsid w:val="00FB201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252367-5009-41B5-9DD5-4D25AF5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C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D07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D07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D07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6D07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E0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8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82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E2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959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2019-01-15T01:50:00Z</cp:lastPrinted>
  <dcterms:created xsi:type="dcterms:W3CDTF">2019-01-16T23:01:00Z</dcterms:created>
  <dcterms:modified xsi:type="dcterms:W3CDTF">2019-01-16T23:01:00Z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1001664</vt:lpwstr>
  </property>
  <property fmtid="{D5CDD505-2E9C-101B-9397-08002B2CF9AE}" pid="4" name="JMSREQUIREDCHECKIN">
    <vt:lpwstr/>
  </property>
</Properties>
</file>