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AC4D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131E4DDA" w14:textId="6699ECDC" w:rsidR="00F10CB2" w:rsidRDefault="00014F88">
      <w:pPr>
        <w:pStyle w:val="Billname"/>
        <w:spacing w:before="700"/>
      </w:pPr>
      <w:r>
        <w:t>City Renewal Authority and Suburban Land Agency</w:t>
      </w:r>
      <w:r w:rsidR="00F10CB2">
        <w:t xml:space="preserve"> (</w:t>
      </w:r>
      <w:r>
        <w:t>A</w:t>
      </w:r>
      <w:r w:rsidR="00107ABA">
        <w:t>gency</w:t>
      </w:r>
      <w:r>
        <w:t xml:space="preserve"> Board </w:t>
      </w:r>
      <w:r w:rsidR="00852BFB">
        <w:t xml:space="preserve">Deputy </w:t>
      </w:r>
      <w:r>
        <w:t>Chair</w:t>
      </w:r>
      <w:r w:rsidR="00F10CB2">
        <w:t>)</w:t>
      </w:r>
      <w:r>
        <w:t xml:space="preserve"> </w:t>
      </w:r>
      <w:r w:rsidR="00B30B9A">
        <w:t>Appointment</w:t>
      </w:r>
      <w:r>
        <w:t xml:space="preserve"> 2020</w:t>
      </w:r>
    </w:p>
    <w:p w14:paraId="0C9D68FC" w14:textId="1D3C3F4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14F88">
        <w:rPr>
          <w:rFonts w:ascii="Arial" w:hAnsi="Arial" w:cs="Arial"/>
          <w:b/>
          <w:bCs/>
          <w:iCs/>
        </w:rPr>
        <w:t>2020</w:t>
      </w:r>
      <w:r>
        <w:rPr>
          <w:rFonts w:ascii="Arial" w:hAnsi="Arial" w:cs="Arial"/>
          <w:b/>
          <w:bCs/>
        </w:rPr>
        <w:t>–</w:t>
      </w:r>
      <w:r w:rsidR="00347509">
        <w:rPr>
          <w:rFonts w:ascii="Arial" w:hAnsi="Arial" w:cs="Arial"/>
          <w:b/>
          <w:bCs/>
        </w:rPr>
        <w:t>165</w:t>
      </w:r>
    </w:p>
    <w:p w14:paraId="0DD1354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DF5EBAA" w14:textId="0EE83822" w:rsidR="00F10CB2" w:rsidRDefault="00014F88" w:rsidP="00014F88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City Renewal Authority and Suburban Land Agency Act 2017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 </w:t>
      </w:r>
      <w:r w:rsidR="00107ABA">
        <w:rPr>
          <w:rFonts w:cs="Arial"/>
          <w:sz w:val="20"/>
        </w:rPr>
        <w:t>4</w:t>
      </w:r>
      <w:r w:rsidR="00667CF9">
        <w:rPr>
          <w:rFonts w:cs="Arial"/>
          <w:sz w:val="20"/>
        </w:rPr>
        <w:t>5</w:t>
      </w:r>
      <w:r w:rsidR="00F10CB2">
        <w:rPr>
          <w:rFonts w:cs="Arial"/>
          <w:sz w:val="20"/>
        </w:rPr>
        <w:t xml:space="preserve"> (</w:t>
      </w:r>
      <w:r w:rsidR="00667CF9">
        <w:rPr>
          <w:rFonts w:cs="Arial"/>
          <w:sz w:val="20"/>
        </w:rPr>
        <w:t>Establishment of governing board for authority</w:t>
      </w:r>
      <w:r w:rsidR="00F10CB2">
        <w:rPr>
          <w:rFonts w:cs="Arial"/>
          <w:sz w:val="20"/>
        </w:rPr>
        <w:t>)</w:t>
      </w:r>
    </w:p>
    <w:p w14:paraId="4E5EB0C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1B16C5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E96CEA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81BBB8" w14:textId="68C5F1E2" w:rsidR="00F10CB2" w:rsidRPr="00014F88" w:rsidRDefault="00F10CB2" w:rsidP="00014F88">
      <w:pPr>
        <w:pStyle w:val="Billname"/>
        <w:spacing w:before="140" w:after="0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014F88">
        <w:rPr>
          <w:rFonts w:ascii="Times New Roman" w:hAnsi="Times New Roman"/>
          <w:b w:val="0"/>
          <w:bCs/>
          <w:sz w:val="24"/>
          <w:szCs w:val="24"/>
        </w:rPr>
        <w:t xml:space="preserve">This instrument is the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City Renewal Authority and Suburban Land Agency (A</w:t>
      </w:r>
      <w:r w:rsidR="00107ABA">
        <w:rPr>
          <w:rFonts w:ascii="Times New Roman" w:hAnsi="Times New Roman"/>
          <w:b w:val="0"/>
          <w:bCs/>
          <w:i/>
          <w:iCs/>
          <w:sz w:val="24"/>
          <w:szCs w:val="24"/>
        </w:rPr>
        <w:t>gency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Board </w:t>
      </w:r>
      <w:r w:rsidR="00852BFB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Deputy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Chair) Appointment 2020</w:t>
      </w:r>
      <w:r w:rsidRPr="00014F88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14:paraId="0E0B7B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9762E4" w14:textId="7777777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014F88">
        <w:t>23 June 2020</w:t>
      </w:r>
      <w:r>
        <w:t xml:space="preserve">. </w:t>
      </w:r>
    </w:p>
    <w:p w14:paraId="6FB9C57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4F88">
        <w:rPr>
          <w:rFonts w:ascii="Arial" w:hAnsi="Arial" w:cs="Arial"/>
          <w:b/>
          <w:bCs/>
        </w:rPr>
        <w:t>Appointment</w:t>
      </w:r>
    </w:p>
    <w:p w14:paraId="44D9D4CD" w14:textId="02A91FD3" w:rsidR="00F10CB2" w:rsidRDefault="00014F88" w:rsidP="00D47F13">
      <w:pPr>
        <w:spacing w:before="140"/>
        <w:ind w:left="720"/>
      </w:pPr>
      <w:r>
        <w:t xml:space="preserve">I appoint </w:t>
      </w:r>
      <w:r w:rsidR="00107ABA">
        <w:t>PETER HOWMAN</w:t>
      </w:r>
      <w:r>
        <w:t xml:space="preserve"> to be the </w:t>
      </w:r>
      <w:r w:rsidR="00852BFB">
        <w:t xml:space="preserve">deputy </w:t>
      </w:r>
      <w:r>
        <w:t xml:space="preserve">chair of the </w:t>
      </w:r>
      <w:r w:rsidR="00334A02">
        <w:t xml:space="preserve">Suburban Land Agency Board </w:t>
      </w:r>
      <w:r w:rsidR="00F400B7">
        <w:t>for the period 23 June 2020 to 22 June 202</w:t>
      </w:r>
      <w:r w:rsidR="00107ABA">
        <w:t>1</w:t>
      </w:r>
      <w:r>
        <w:t>.</w:t>
      </w:r>
    </w:p>
    <w:bookmarkEnd w:id="0"/>
    <w:p w14:paraId="17B8E642" w14:textId="77777777" w:rsidR="00107ABA" w:rsidRDefault="00107ABA" w:rsidP="00107ABA">
      <w:pPr>
        <w:tabs>
          <w:tab w:val="left" w:pos="4320"/>
        </w:tabs>
        <w:spacing w:before="720"/>
      </w:pPr>
      <w:r>
        <w:t>Yvette Berry MLA</w:t>
      </w:r>
    </w:p>
    <w:p w14:paraId="2B663CC2" w14:textId="77777777" w:rsidR="00107ABA" w:rsidRDefault="00107ABA" w:rsidP="00107ABA">
      <w:pPr>
        <w:tabs>
          <w:tab w:val="left" w:pos="4320"/>
        </w:tabs>
      </w:pPr>
      <w:r>
        <w:t>Minister for Housing and Suburban Development</w:t>
      </w:r>
    </w:p>
    <w:p w14:paraId="48A78B69" w14:textId="7E8E1D73" w:rsidR="00F10CB2" w:rsidRDefault="00347509" w:rsidP="00232478">
      <w:pPr>
        <w:tabs>
          <w:tab w:val="left" w:pos="4320"/>
        </w:tabs>
      </w:pPr>
      <w:r>
        <w:t xml:space="preserve">22 </w:t>
      </w:r>
      <w:r w:rsidR="00E865CD">
        <w:t>June</w:t>
      </w:r>
      <w:r w:rsidR="00667CF9">
        <w:t xml:space="preserve"> 2020</w:t>
      </w:r>
    </w:p>
    <w:sectPr w:rsidR="00F10CB2" w:rsidSect="001F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5779B" w14:textId="77777777" w:rsidR="000F6EDB" w:rsidRDefault="000F6EDB" w:rsidP="00F10CB2">
      <w:r>
        <w:separator/>
      </w:r>
    </w:p>
  </w:endnote>
  <w:endnote w:type="continuationSeparator" w:id="0">
    <w:p w14:paraId="3C5F3037" w14:textId="77777777" w:rsidR="000F6EDB" w:rsidRDefault="000F6EDB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61DD" w14:textId="77777777" w:rsidR="004A5E4A" w:rsidRDefault="004A5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CDB0" w14:textId="38D511D0" w:rsidR="004A5E4A" w:rsidRPr="004731E4" w:rsidRDefault="004731E4" w:rsidP="004731E4">
    <w:pPr>
      <w:pStyle w:val="Footer"/>
      <w:jc w:val="center"/>
      <w:rPr>
        <w:rFonts w:cs="Arial"/>
        <w:sz w:val="14"/>
      </w:rPr>
    </w:pPr>
    <w:r w:rsidRPr="004731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D9F8" w14:textId="77777777" w:rsidR="004A5E4A" w:rsidRDefault="004A5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D044E" w14:textId="77777777" w:rsidR="000F6EDB" w:rsidRDefault="000F6EDB" w:rsidP="00F10CB2">
      <w:r>
        <w:separator/>
      </w:r>
    </w:p>
  </w:footnote>
  <w:footnote w:type="continuationSeparator" w:id="0">
    <w:p w14:paraId="7E8B1521" w14:textId="77777777" w:rsidR="000F6EDB" w:rsidRDefault="000F6EDB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6282" w14:textId="77777777" w:rsidR="004A5E4A" w:rsidRDefault="004A5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9CC35" w14:textId="77777777" w:rsidR="004A5E4A" w:rsidRDefault="004A5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ADCF8" w14:textId="77777777" w:rsidR="004A5E4A" w:rsidRDefault="004A5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D6D4F74"/>
    <w:multiLevelType w:val="hybridMultilevel"/>
    <w:tmpl w:val="AE129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4B21"/>
    <w:rsid w:val="00014F88"/>
    <w:rsid w:val="00022B16"/>
    <w:rsid w:val="000A1A69"/>
    <w:rsid w:val="000F6EDB"/>
    <w:rsid w:val="00107ABA"/>
    <w:rsid w:val="00194AC7"/>
    <w:rsid w:val="001F7D55"/>
    <w:rsid w:val="00232478"/>
    <w:rsid w:val="00334A02"/>
    <w:rsid w:val="00347509"/>
    <w:rsid w:val="003C7640"/>
    <w:rsid w:val="004731E4"/>
    <w:rsid w:val="004A5E4A"/>
    <w:rsid w:val="00626F0D"/>
    <w:rsid w:val="00627F0C"/>
    <w:rsid w:val="00667281"/>
    <w:rsid w:val="00667CF9"/>
    <w:rsid w:val="00704DC3"/>
    <w:rsid w:val="0072003E"/>
    <w:rsid w:val="00852BFB"/>
    <w:rsid w:val="00921147"/>
    <w:rsid w:val="00A0585C"/>
    <w:rsid w:val="00B30B9A"/>
    <w:rsid w:val="00BA52F5"/>
    <w:rsid w:val="00BB241F"/>
    <w:rsid w:val="00C41B1B"/>
    <w:rsid w:val="00C72392"/>
    <w:rsid w:val="00CD4E55"/>
    <w:rsid w:val="00D47F13"/>
    <w:rsid w:val="00E865CD"/>
    <w:rsid w:val="00EA6A38"/>
    <w:rsid w:val="00F10CB2"/>
    <w:rsid w:val="00F15AC3"/>
    <w:rsid w:val="00F400B7"/>
    <w:rsid w:val="00F9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48E5A6"/>
  <w15:docId w15:val="{A04BDB2E-7AB4-4685-99E4-8752D5D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5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2004-04-05T00:37:00Z</cp:lastPrinted>
  <dcterms:created xsi:type="dcterms:W3CDTF">2020-06-22T06:07:00Z</dcterms:created>
  <dcterms:modified xsi:type="dcterms:W3CDTF">2020-06-22T06:07:00Z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A25365772</vt:lpwstr>
  </property>
  <property fmtid="{D5CDD505-2E9C-101B-9397-08002B2CF9AE}" pid="10" name="Objective-Title">
    <vt:lpwstr>SLA board deputy chair Howman DI2020-165</vt:lpwstr>
  </property>
  <property fmtid="{D5CDD505-2E9C-101B-9397-08002B2CF9AE}" pid="11" name="Objective-Comment">
    <vt:lpwstr/>
  </property>
  <property fmtid="{D5CDD505-2E9C-101B-9397-08002B2CF9AE}" pid="12" name="Objective-CreationStamp">
    <vt:filetime>2020-04-06T02:31:14Z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2020-06-22T05:28:18Z</vt:filetime>
  </property>
  <property fmtid="{D5CDD505-2E9C-101B-9397-08002B2CF9AE}" pid="16" name="Objective-ModificationStamp">
    <vt:filetime>2020-06-22T05:28:18Z</vt:filetime>
  </property>
  <property fmtid="{D5CDD505-2E9C-101B-9397-08002B2CF9AE}" pid="17" name="Objective-Owner">
    <vt:lpwstr>Adam Roach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Cabinet:01. 9th Assembly:06. COMPLETED Cabinet submissions ( 9th Assembly):2020:19/561 - Cabinet - Suburban </vt:lpwstr>
  </property>
  <property fmtid="{D5CDD505-2E9C-101B-9397-08002B2CF9AE}" pid="19" name="Objective-Parent">
    <vt:lpwstr>05. Appointment Instruments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5.0</vt:lpwstr>
  </property>
  <property fmtid="{D5CDD505-2E9C-101B-9397-08002B2CF9AE}" pid="22" name="Objective-VersionNumber">
    <vt:r8>10</vt:r8>
  </property>
  <property fmtid="{D5CDD505-2E9C-101B-9397-08002B2CF9AE}" pid="23" name="Objective-VersionComment">
    <vt:lpwstr/>
  </property>
  <property fmtid="{D5CDD505-2E9C-101B-9397-08002B2CF9AE}" pid="24" name="Objective-FileNumber">
    <vt:lpwstr>1-2019/31086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</Properties>
</file>