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07C30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39924EB" w14:textId="160ECCFD" w:rsidR="00F10CB2" w:rsidRDefault="00EA3FDD">
      <w:pPr>
        <w:pStyle w:val="Billname"/>
        <w:spacing w:before="700"/>
      </w:pPr>
      <w:r>
        <w:t>Radiation Protection</w:t>
      </w:r>
      <w:r w:rsidR="00F10CB2">
        <w:t xml:space="preserve"> (</w:t>
      </w:r>
      <w:r>
        <w:t xml:space="preserve">Council Member, Chair and Deputy Chair) </w:t>
      </w:r>
      <w:r w:rsidR="00B30B9A">
        <w:t>Appointment</w:t>
      </w:r>
      <w:r>
        <w:t xml:space="preserve"> 2021</w:t>
      </w:r>
      <w:r w:rsidR="00F10CB2">
        <w:t xml:space="preserve"> (No </w:t>
      </w:r>
      <w:r>
        <w:t>1</w:t>
      </w:r>
      <w:r w:rsidR="00F10CB2">
        <w:t>)</w:t>
      </w:r>
    </w:p>
    <w:p w14:paraId="152A0FEF" w14:textId="5769D671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A3FDD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EE13CC">
        <w:rPr>
          <w:rFonts w:ascii="Arial" w:hAnsi="Arial" w:cs="Arial"/>
          <w:b/>
          <w:bCs/>
        </w:rPr>
        <w:t>221</w:t>
      </w:r>
    </w:p>
    <w:p w14:paraId="09B1FF0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C912954" w14:textId="4005FE00" w:rsidR="00F10CB2" w:rsidRDefault="00EA3FDD" w:rsidP="00CD4E55">
      <w:pPr>
        <w:pStyle w:val="CoverActName"/>
        <w:spacing w:before="320" w:after="0"/>
        <w:rPr>
          <w:rFonts w:cs="Arial"/>
          <w:sz w:val="20"/>
        </w:rPr>
      </w:pPr>
      <w:r w:rsidRPr="00EA3FDD">
        <w:rPr>
          <w:rFonts w:cs="Arial"/>
          <w:i/>
          <w:iCs/>
          <w:sz w:val="20"/>
        </w:rPr>
        <w:t>Radiation Protection Act 2006</w:t>
      </w:r>
      <w:r>
        <w:rPr>
          <w:rFonts w:cs="Arial"/>
          <w:sz w:val="20"/>
        </w:rPr>
        <w:t>, s68 (Council members)</w:t>
      </w:r>
      <w:r w:rsidR="00800D3B">
        <w:rPr>
          <w:rFonts w:cs="Arial"/>
          <w:sz w:val="20"/>
        </w:rPr>
        <w:t>,</w:t>
      </w:r>
      <w:r>
        <w:rPr>
          <w:rFonts w:cs="Arial"/>
          <w:sz w:val="20"/>
        </w:rPr>
        <w:t xml:space="preserve"> s70 (Chair and deputy chair) </w:t>
      </w:r>
    </w:p>
    <w:p w14:paraId="37EB2C1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4067CF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7F5D692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355EA7" w14:textId="6A7119F6" w:rsidR="00F10CB2" w:rsidRDefault="00EA3FDD" w:rsidP="00D47F13">
      <w:pPr>
        <w:spacing w:before="140"/>
        <w:ind w:left="720"/>
      </w:pPr>
      <w:r w:rsidRPr="00EA3FDD">
        <w:t xml:space="preserve">This instrument is the </w:t>
      </w:r>
      <w:r w:rsidRPr="00EA3FDD">
        <w:rPr>
          <w:i/>
          <w:iCs/>
        </w:rPr>
        <w:t>Radiation Protection (Council Members, Chair and Deputy Chair) Appointment 2021 (No 1)</w:t>
      </w:r>
      <w:r w:rsidR="00F10CB2" w:rsidRPr="00627F0C">
        <w:rPr>
          <w:bCs/>
          <w:iCs/>
        </w:rPr>
        <w:t>.</w:t>
      </w:r>
    </w:p>
    <w:p w14:paraId="137D0EAD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FA8CCCD" w14:textId="34A9174F" w:rsidR="00F10CB2" w:rsidRDefault="00F10CB2" w:rsidP="00D47F13">
      <w:pPr>
        <w:spacing w:before="140"/>
        <w:ind w:left="720"/>
      </w:pPr>
      <w:r>
        <w:t xml:space="preserve">This instrument commences on </w:t>
      </w:r>
      <w:r w:rsidR="00EA3FDD">
        <w:t>1 October 2021</w:t>
      </w:r>
      <w:r>
        <w:t xml:space="preserve">. </w:t>
      </w:r>
    </w:p>
    <w:p w14:paraId="49C5B907" w14:textId="58F1E761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FDD">
        <w:rPr>
          <w:rFonts w:ascii="Arial" w:hAnsi="Arial" w:cs="Arial"/>
          <w:b/>
          <w:bCs/>
        </w:rPr>
        <w:t>Appointment of Council Members</w:t>
      </w:r>
    </w:p>
    <w:p w14:paraId="102D5B4F" w14:textId="3BE14B70" w:rsidR="00FD4B11" w:rsidRDefault="00A4141B" w:rsidP="00EB296F">
      <w:pPr>
        <w:spacing w:before="140" w:after="240"/>
        <w:ind w:left="720"/>
      </w:pPr>
      <w:r>
        <w:t xml:space="preserve">In accordance with </w:t>
      </w:r>
      <w:r w:rsidRPr="00EA3FDD">
        <w:t xml:space="preserve">section </w:t>
      </w:r>
      <w:r>
        <w:t>68</w:t>
      </w:r>
      <w:r w:rsidRPr="00EA3FDD">
        <w:t xml:space="preserve"> of the </w:t>
      </w:r>
      <w:r w:rsidRPr="001A022D">
        <w:rPr>
          <w:i/>
          <w:iCs/>
        </w:rPr>
        <w:t xml:space="preserve">Radiation Protection </w:t>
      </w:r>
      <w:r w:rsidRPr="00D62EE9">
        <w:rPr>
          <w:i/>
          <w:iCs/>
        </w:rPr>
        <w:t>Act 2006</w:t>
      </w:r>
      <w:r>
        <w:t xml:space="preserve">, </w:t>
      </w:r>
      <w:r w:rsidR="00D37C4D" w:rsidRPr="00A4141B">
        <w:t>I</w:t>
      </w:r>
      <w:r w:rsidR="00D37C4D">
        <w:t xml:space="preserve"> appoint the following people as members of the Radiation Council</w:t>
      </w:r>
      <w:r w:rsidR="00EC2FF0"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5167"/>
      </w:tblGrid>
      <w:tr w:rsidR="00FD4B11" w:rsidRPr="00C337A6" w14:paraId="63243107" w14:textId="77777777" w:rsidTr="00522D50">
        <w:tc>
          <w:tcPr>
            <w:tcW w:w="2410" w:type="dxa"/>
          </w:tcPr>
          <w:p w14:paraId="7A5EAC4D" w14:textId="77777777" w:rsidR="00FD4B11" w:rsidRPr="006C0DDE" w:rsidRDefault="00FD4B11" w:rsidP="0020792F">
            <w:pPr>
              <w:keepNext/>
              <w:keepLines/>
              <w:spacing w:before="120" w:after="120"/>
              <w:rPr>
                <w:b/>
                <w:bCs/>
                <w:szCs w:val="24"/>
              </w:rPr>
            </w:pPr>
            <w:r w:rsidRPr="006C0DDE">
              <w:rPr>
                <w:b/>
                <w:bCs/>
                <w:szCs w:val="24"/>
              </w:rPr>
              <w:t>Name</w:t>
            </w:r>
          </w:p>
        </w:tc>
        <w:tc>
          <w:tcPr>
            <w:tcW w:w="5167" w:type="dxa"/>
          </w:tcPr>
          <w:p w14:paraId="1D04FB2A" w14:textId="30E84687" w:rsidR="00FD4B11" w:rsidRPr="006C0DDE" w:rsidRDefault="00FD4B11" w:rsidP="0020792F">
            <w:pPr>
              <w:keepNext/>
              <w:keepLines/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Applicable </w:t>
            </w:r>
            <w:r w:rsidR="0008625F">
              <w:rPr>
                <w:b/>
                <w:bCs/>
                <w:szCs w:val="24"/>
              </w:rPr>
              <w:t>Radiation Protection Act P</w:t>
            </w:r>
            <w:r>
              <w:rPr>
                <w:b/>
                <w:bCs/>
                <w:szCs w:val="24"/>
              </w:rPr>
              <w:t xml:space="preserve">rovision </w:t>
            </w:r>
          </w:p>
        </w:tc>
      </w:tr>
      <w:tr w:rsidR="00FD4B11" w:rsidRPr="00C337A6" w14:paraId="1CAEC945" w14:textId="77777777" w:rsidTr="00522D50">
        <w:tc>
          <w:tcPr>
            <w:tcW w:w="2410" w:type="dxa"/>
          </w:tcPr>
          <w:p w14:paraId="7E79D146" w14:textId="1F5B8849" w:rsidR="00FD4B11" w:rsidRPr="00C337A6" w:rsidRDefault="0008625F" w:rsidP="0020792F">
            <w:pPr>
              <w:keepNext/>
              <w:keepLines/>
              <w:spacing w:before="120" w:after="120"/>
              <w:rPr>
                <w:szCs w:val="24"/>
              </w:rPr>
            </w:pPr>
            <w:r w:rsidRPr="00EA3FDD">
              <w:t>Ms</w:t>
            </w:r>
            <w:r>
              <w:t> </w:t>
            </w:r>
            <w:r w:rsidRPr="00EA3FDD">
              <w:t>Fiona</w:t>
            </w:r>
            <w:r>
              <w:t> </w:t>
            </w:r>
            <w:r w:rsidRPr="00EA3FDD">
              <w:t>Jolly</w:t>
            </w:r>
          </w:p>
        </w:tc>
        <w:tc>
          <w:tcPr>
            <w:tcW w:w="5167" w:type="dxa"/>
          </w:tcPr>
          <w:p w14:paraId="225E74AD" w14:textId="2A7F8DE9" w:rsidR="00FD4B11" w:rsidRPr="00C337A6" w:rsidRDefault="00FD4B11" w:rsidP="0020792F">
            <w:pPr>
              <w:keepNext/>
              <w:keepLines/>
              <w:spacing w:before="120" w:after="120"/>
              <w:rPr>
                <w:szCs w:val="24"/>
              </w:rPr>
            </w:pPr>
            <w:r w:rsidRPr="00C337A6">
              <w:rPr>
                <w:szCs w:val="24"/>
              </w:rPr>
              <w:t>6</w:t>
            </w:r>
            <w:r w:rsidR="0008625F">
              <w:rPr>
                <w:szCs w:val="24"/>
              </w:rPr>
              <w:t>8</w:t>
            </w:r>
            <w:r w:rsidR="00BA3F6E">
              <w:rPr>
                <w:szCs w:val="24"/>
              </w:rPr>
              <w:t xml:space="preserve"> (2) </w:t>
            </w:r>
            <w:r w:rsidR="00B43593">
              <w:rPr>
                <w:szCs w:val="24"/>
              </w:rPr>
              <w:t>(a)</w:t>
            </w:r>
            <w:r w:rsidRPr="00C337A6">
              <w:rPr>
                <w:szCs w:val="24"/>
              </w:rPr>
              <w:t xml:space="preserve"> (</w:t>
            </w:r>
            <w:r w:rsidR="00B43593">
              <w:rPr>
                <w:szCs w:val="24"/>
              </w:rPr>
              <w:t xml:space="preserve">member of the </w:t>
            </w:r>
            <w:r w:rsidR="00523343">
              <w:rPr>
                <w:szCs w:val="24"/>
              </w:rPr>
              <w:t>public)</w:t>
            </w:r>
          </w:p>
        </w:tc>
      </w:tr>
      <w:tr w:rsidR="00FD4B11" w:rsidRPr="00C337A6" w14:paraId="7D0D96AD" w14:textId="77777777" w:rsidTr="00522D50">
        <w:tc>
          <w:tcPr>
            <w:tcW w:w="2410" w:type="dxa"/>
          </w:tcPr>
          <w:p w14:paraId="786C2D49" w14:textId="1FDBF035" w:rsidR="00FD4B11" w:rsidRPr="00C337A6" w:rsidRDefault="0008625F" w:rsidP="0020792F">
            <w:pPr>
              <w:keepNext/>
              <w:keepLines/>
              <w:spacing w:before="120" w:after="120"/>
              <w:rPr>
                <w:szCs w:val="24"/>
              </w:rPr>
            </w:pPr>
            <w:r w:rsidRPr="00EA3FDD">
              <w:t>Ms Elizabeth Croft</w:t>
            </w:r>
          </w:p>
        </w:tc>
        <w:tc>
          <w:tcPr>
            <w:tcW w:w="5167" w:type="dxa"/>
          </w:tcPr>
          <w:p w14:paraId="691245D3" w14:textId="74B75E3B" w:rsidR="00FD4B11" w:rsidRPr="00C337A6" w:rsidRDefault="00383528" w:rsidP="0020792F">
            <w:pPr>
              <w:keepNext/>
              <w:keepLines/>
              <w:spacing w:before="120" w:after="120"/>
              <w:rPr>
                <w:szCs w:val="24"/>
              </w:rPr>
            </w:pPr>
            <w:r w:rsidRPr="00383528">
              <w:t>68</w:t>
            </w:r>
            <w:r>
              <w:t xml:space="preserve"> </w:t>
            </w:r>
            <w:r w:rsidRPr="00383528">
              <w:t>(2)</w:t>
            </w:r>
            <w:r>
              <w:t xml:space="preserve"> </w:t>
            </w:r>
            <w:r w:rsidRPr="00383528">
              <w:t xml:space="preserve">(d) </w:t>
            </w:r>
            <w:r>
              <w:t>(</w:t>
            </w:r>
            <w:r w:rsidRPr="00383528">
              <w:t xml:space="preserve">person </w:t>
            </w:r>
            <w:r>
              <w:t>with</w:t>
            </w:r>
            <w:r w:rsidRPr="00383528">
              <w:t xml:space="preserve"> qualifications and experience relevant to assisting the Council carry out its functions</w:t>
            </w:r>
            <w:r>
              <w:t>)</w:t>
            </w:r>
          </w:p>
        </w:tc>
      </w:tr>
      <w:tr w:rsidR="00FD4B11" w:rsidRPr="00C337A6" w14:paraId="5A323E7D" w14:textId="77777777" w:rsidTr="00522D50">
        <w:tc>
          <w:tcPr>
            <w:tcW w:w="2410" w:type="dxa"/>
          </w:tcPr>
          <w:p w14:paraId="0D5A61B0" w14:textId="36177C77" w:rsidR="00FD4B11" w:rsidRPr="00C337A6" w:rsidRDefault="0008625F" w:rsidP="0020792F">
            <w:pPr>
              <w:keepNext/>
              <w:keepLines/>
              <w:spacing w:before="120" w:after="120"/>
              <w:rPr>
                <w:szCs w:val="24"/>
              </w:rPr>
            </w:pPr>
            <w:r w:rsidRPr="00EA3FDD">
              <w:t xml:space="preserve">Dr Stephen </w:t>
            </w:r>
            <w:proofErr w:type="spellStart"/>
            <w:r w:rsidRPr="00EA3FDD">
              <w:t>Tims</w:t>
            </w:r>
            <w:proofErr w:type="spellEnd"/>
          </w:p>
        </w:tc>
        <w:tc>
          <w:tcPr>
            <w:tcW w:w="5167" w:type="dxa"/>
          </w:tcPr>
          <w:p w14:paraId="5F6253B5" w14:textId="5EF744A8" w:rsidR="00FD4B11" w:rsidRPr="00C337A6" w:rsidRDefault="0003113F" w:rsidP="0003113F">
            <w:pPr>
              <w:keepNext/>
              <w:keepLines/>
              <w:spacing w:before="120" w:after="120"/>
              <w:rPr>
                <w:szCs w:val="24"/>
              </w:rPr>
            </w:pPr>
            <w:r w:rsidRPr="0003113F">
              <w:rPr>
                <w:szCs w:val="24"/>
              </w:rPr>
              <w:t>68</w:t>
            </w:r>
            <w:r>
              <w:rPr>
                <w:szCs w:val="24"/>
              </w:rPr>
              <w:t xml:space="preserve"> </w:t>
            </w:r>
            <w:r w:rsidRPr="0003113F">
              <w:rPr>
                <w:szCs w:val="24"/>
              </w:rPr>
              <w:t>(2)</w:t>
            </w:r>
            <w:r>
              <w:rPr>
                <w:szCs w:val="24"/>
              </w:rPr>
              <w:t xml:space="preserve"> </w:t>
            </w:r>
            <w:r w:rsidRPr="0003113F">
              <w:rPr>
                <w:szCs w:val="24"/>
              </w:rPr>
              <w:t>(c)</w:t>
            </w:r>
            <w:r>
              <w:rPr>
                <w:szCs w:val="24"/>
              </w:rPr>
              <w:t xml:space="preserve"> (</w:t>
            </w:r>
            <w:r w:rsidRPr="0003113F">
              <w:rPr>
                <w:szCs w:val="24"/>
              </w:rPr>
              <w:t xml:space="preserve">person </w:t>
            </w:r>
            <w:r>
              <w:rPr>
                <w:szCs w:val="24"/>
              </w:rPr>
              <w:t>with</w:t>
            </w:r>
            <w:r w:rsidRPr="0003113F">
              <w:rPr>
                <w:szCs w:val="24"/>
              </w:rPr>
              <w:t xml:space="preserve"> expert knowledge in the physical properties of radiation</w:t>
            </w:r>
            <w:r>
              <w:rPr>
                <w:szCs w:val="24"/>
              </w:rPr>
              <w:t>)</w:t>
            </w:r>
            <w:r w:rsidRPr="0003113F">
              <w:rPr>
                <w:szCs w:val="24"/>
              </w:rPr>
              <w:t>.</w:t>
            </w:r>
          </w:p>
        </w:tc>
      </w:tr>
      <w:tr w:rsidR="0008625F" w:rsidRPr="00C337A6" w14:paraId="682486FC" w14:textId="77777777" w:rsidTr="00522D50">
        <w:tc>
          <w:tcPr>
            <w:tcW w:w="2410" w:type="dxa"/>
          </w:tcPr>
          <w:p w14:paraId="15EEEF1D" w14:textId="725B05C6" w:rsidR="0008625F" w:rsidRPr="00EA3FDD" w:rsidRDefault="0008625F" w:rsidP="0020792F">
            <w:pPr>
              <w:keepNext/>
              <w:keepLines/>
              <w:spacing w:before="120" w:after="120"/>
            </w:pPr>
            <w:r w:rsidRPr="00EA3FDD">
              <w:t>Mr</w:t>
            </w:r>
            <w:r>
              <w:t> </w:t>
            </w:r>
            <w:r w:rsidRPr="00EA3FDD">
              <w:t>Brad Whittaker</w:t>
            </w:r>
          </w:p>
        </w:tc>
        <w:tc>
          <w:tcPr>
            <w:tcW w:w="5167" w:type="dxa"/>
          </w:tcPr>
          <w:p w14:paraId="0A57DF77" w14:textId="38319C5B" w:rsidR="0008625F" w:rsidRPr="00B417F4" w:rsidRDefault="00361C49" w:rsidP="0020792F">
            <w:pPr>
              <w:keepNext/>
              <w:keepLines/>
              <w:spacing w:before="120" w:after="120"/>
            </w:pPr>
            <w:r w:rsidRPr="00383528">
              <w:t>68</w:t>
            </w:r>
            <w:r>
              <w:t xml:space="preserve"> </w:t>
            </w:r>
            <w:r w:rsidRPr="00383528">
              <w:t>(2)</w:t>
            </w:r>
            <w:r>
              <w:t xml:space="preserve"> </w:t>
            </w:r>
            <w:r w:rsidRPr="00383528">
              <w:t xml:space="preserve">(d) </w:t>
            </w:r>
            <w:r>
              <w:t>(</w:t>
            </w:r>
            <w:r w:rsidRPr="00383528">
              <w:t xml:space="preserve">person </w:t>
            </w:r>
            <w:r>
              <w:t>with</w:t>
            </w:r>
            <w:r w:rsidRPr="00383528">
              <w:t xml:space="preserve"> qualifications and experience relevant to assisting the Council carry out its functions</w:t>
            </w:r>
            <w:r>
              <w:t>)</w:t>
            </w:r>
          </w:p>
        </w:tc>
      </w:tr>
      <w:tr w:rsidR="00FD4B11" w:rsidRPr="00C337A6" w14:paraId="63D79F79" w14:textId="77777777" w:rsidTr="00522D50">
        <w:tc>
          <w:tcPr>
            <w:tcW w:w="2410" w:type="dxa"/>
          </w:tcPr>
          <w:p w14:paraId="5494254A" w14:textId="2439E6D2" w:rsidR="00FD4B11" w:rsidRPr="00C337A6" w:rsidRDefault="0008625F" w:rsidP="0020792F">
            <w:pPr>
              <w:keepNext/>
              <w:keepLines/>
              <w:spacing w:before="120" w:after="120"/>
              <w:rPr>
                <w:szCs w:val="24"/>
              </w:rPr>
            </w:pPr>
            <w:r w:rsidRPr="00EA3FDD">
              <w:t>Ms Jayanti Gupta</w:t>
            </w:r>
          </w:p>
        </w:tc>
        <w:tc>
          <w:tcPr>
            <w:tcW w:w="5167" w:type="dxa"/>
          </w:tcPr>
          <w:p w14:paraId="52676697" w14:textId="305138AB" w:rsidR="00FD4B11" w:rsidRPr="00C337A6" w:rsidRDefault="00361C49" w:rsidP="0020792F">
            <w:pPr>
              <w:keepNext/>
              <w:keepLines/>
              <w:spacing w:before="120" w:after="120"/>
              <w:rPr>
                <w:szCs w:val="24"/>
              </w:rPr>
            </w:pPr>
            <w:r w:rsidRPr="00C337A6">
              <w:rPr>
                <w:szCs w:val="24"/>
              </w:rPr>
              <w:t>6</w:t>
            </w:r>
            <w:r>
              <w:rPr>
                <w:szCs w:val="24"/>
              </w:rPr>
              <w:t>8 (2) (a)</w:t>
            </w:r>
            <w:r w:rsidRPr="00C337A6">
              <w:rPr>
                <w:szCs w:val="24"/>
              </w:rPr>
              <w:t xml:space="preserve"> (</w:t>
            </w:r>
            <w:r>
              <w:rPr>
                <w:szCs w:val="24"/>
              </w:rPr>
              <w:t>member of the public)</w:t>
            </w:r>
          </w:p>
        </w:tc>
      </w:tr>
    </w:tbl>
    <w:p w14:paraId="335C636A" w14:textId="77777777" w:rsidR="00FD4B11" w:rsidRDefault="00FD4B11" w:rsidP="00D47F13">
      <w:pPr>
        <w:spacing w:before="140"/>
        <w:ind w:left="720"/>
      </w:pPr>
    </w:p>
    <w:p w14:paraId="6AC0A00D" w14:textId="3C2DBE27" w:rsidR="00F10CB2" w:rsidRDefault="00EA3FDD" w:rsidP="00EB296F">
      <w:pPr>
        <w:keepNext/>
        <w:keepLines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Appointment of Chair</w:t>
      </w:r>
    </w:p>
    <w:p w14:paraId="7AC8F028" w14:textId="14E5F484" w:rsidR="00F10CB2" w:rsidRDefault="00D94ACA" w:rsidP="00EB296F">
      <w:pPr>
        <w:keepNext/>
        <w:keepLines/>
        <w:spacing w:before="140"/>
        <w:ind w:left="720"/>
      </w:pPr>
      <w:r>
        <w:t xml:space="preserve">In accordance with </w:t>
      </w:r>
      <w:r w:rsidR="00EA3FDD" w:rsidRPr="00EA3FDD">
        <w:t xml:space="preserve">section 70 of the </w:t>
      </w:r>
      <w:r w:rsidR="00EA3FDD" w:rsidRPr="001A022D">
        <w:rPr>
          <w:i/>
          <w:iCs/>
        </w:rPr>
        <w:t>Radiation Protection Act</w:t>
      </w:r>
      <w:r w:rsidR="001A022D" w:rsidRPr="001A022D">
        <w:rPr>
          <w:i/>
          <w:iCs/>
        </w:rPr>
        <w:t xml:space="preserve"> 2006</w:t>
      </w:r>
      <w:r w:rsidR="00EA3FDD" w:rsidRPr="00EA3FDD">
        <w:t xml:space="preserve">, I appoint Ms Elizabeth Croft as </w:t>
      </w:r>
      <w:r w:rsidR="001A022D">
        <w:t>C</w:t>
      </w:r>
      <w:r w:rsidR="00EA3FDD" w:rsidRPr="00EA3FDD">
        <w:t xml:space="preserve">hair of the Radiation Council.  </w:t>
      </w:r>
    </w:p>
    <w:p w14:paraId="3333DBC6" w14:textId="76ED5905" w:rsidR="00515622" w:rsidRDefault="00515622" w:rsidP="0051562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Appointment of Deputy Chair</w:t>
      </w:r>
    </w:p>
    <w:p w14:paraId="6782FC91" w14:textId="02F50C78" w:rsidR="00515622" w:rsidRDefault="00C649F3" w:rsidP="00515622">
      <w:pPr>
        <w:spacing w:before="140"/>
        <w:ind w:left="720"/>
      </w:pPr>
      <w:r>
        <w:t>In accordance with</w:t>
      </w:r>
      <w:r w:rsidR="00515622" w:rsidRPr="00EA3FDD">
        <w:t xml:space="preserve"> section 70 of the Radiation Protection Act, I appoint Ms</w:t>
      </w:r>
      <w:r>
        <w:t> </w:t>
      </w:r>
      <w:r w:rsidR="00515622">
        <w:t>Fiona Jolly</w:t>
      </w:r>
      <w:r w:rsidR="00515622" w:rsidRPr="00EA3FDD">
        <w:t xml:space="preserve"> as the </w:t>
      </w:r>
      <w:r w:rsidR="00515622">
        <w:t xml:space="preserve">deputy </w:t>
      </w:r>
      <w:r w:rsidR="00515622" w:rsidRPr="00EA3FDD">
        <w:t xml:space="preserve">chair of the Radiation Council.  </w:t>
      </w:r>
    </w:p>
    <w:p w14:paraId="09B21BC8" w14:textId="63AA71C8" w:rsidR="00F10CB2" w:rsidRDefault="0051562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Term of Appointment</w:t>
      </w:r>
    </w:p>
    <w:p w14:paraId="10E074D7" w14:textId="76E4AEFC" w:rsidR="00F10CB2" w:rsidRDefault="00515622" w:rsidP="00D47F13">
      <w:pPr>
        <w:spacing w:before="140"/>
        <w:ind w:left="720"/>
      </w:pPr>
      <w:r w:rsidRPr="00515622">
        <w:t>The appointments in this instrument commence 1 October 20</w:t>
      </w:r>
      <w:r>
        <w:t>21</w:t>
      </w:r>
      <w:r w:rsidRPr="00515622">
        <w:t xml:space="preserve"> and are effective for a period of </w:t>
      </w:r>
      <w:r>
        <w:t>12 months</w:t>
      </w:r>
      <w:r w:rsidR="00774572">
        <w:t>.</w:t>
      </w:r>
      <w:r>
        <w:t xml:space="preserve"> </w:t>
      </w:r>
    </w:p>
    <w:p w14:paraId="08E14F1C" w14:textId="77777777" w:rsidR="00522D50" w:rsidRDefault="00522D50" w:rsidP="00232478">
      <w:pPr>
        <w:tabs>
          <w:tab w:val="left" w:pos="4320"/>
        </w:tabs>
        <w:spacing w:before="720"/>
      </w:pPr>
    </w:p>
    <w:p w14:paraId="5F2860BA" w14:textId="38ED7654" w:rsidR="00515622" w:rsidRDefault="00515622" w:rsidP="00232478">
      <w:pPr>
        <w:tabs>
          <w:tab w:val="left" w:pos="4320"/>
        </w:tabs>
        <w:spacing w:before="720"/>
      </w:pPr>
      <w:r>
        <w:t>Rachel Stephen-Smith MLA</w:t>
      </w:r>
    </w:p>
    <w:p w14:paraId="2A4095C1" w14:textId="1C00B63F" w:rsidR="00F10CB2" w:rsidRDefault="00515622" w:rsidP="00522D50">
      <w:pPr>
        <w:tabs>
          <w:tab w:val="left" w:pos="4320"/>
        </w:tabs>
      </w:pPr>
      <w:r>
        <w:t xml:space="preserve">Minister for Health </w:t>
      </w:r>
    </w:p>
    <w:p w14:paraId="25239BB2" w14:textId="77777777" w:rsidR="00FB1255" w:rsidRDefault="00FB1255" w:rsidP="00232478">
      <w:pPr>
        <w:tabs>
          <w:tab w:val="left" w:pos="4320"/>
        </w:tabs>
      </w:pPr>
    </w:p>
    <w:p w14:paraId="0ABDE23C" w14:textId="2DAF12AD" w:rsidR="00F10CB2" w:rsidRDefault="00E9147A" w:rsidP="00232478">
      <w:pPr>
        <w:tabs>
          <w:tab w:val="left" w:pos="4320"/>
        </w:tabs>
      </w:pPr>
      <w:r>
        <w:t>1</w:t>
      </w:r>
      <w:r w:rsidR="00A664FA">
        <w:t xml:space="preserve">   </w:t>
      </w:r>
      <w:r w:rsidR="00BD36D7">
        <w:t xml:space="preserve">September </w:t>
      </w:r>
      <w:r w:rsidR="00515622">
        <w:t>2021</w:t>
      </w:r>
      <w:bookmarkEnd w:id="0"/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CB525" w14:textId="77777777" w:rsidR="00DE2033" w:rsidRDefault="00DE2033" w:rsidP="00F10CB2">
      <w:r>
        <w:separator/>
      </w:r>
    </w:p>
  </w:endnote>
  <w:endnote w:type="continuationSeparator" w:id="0">
    <w:p w14:paraId="1E849330" w14:textId="77777777" w:rsidR="00DE2033" w:rsidRDefault="00DE203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F7B8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3EEF0" w14:textId="4DAE280D" w:rsidR="00704DC3" w:rsidRPr="00B115FA" w:rsidRDefault="00B115FA" w:rsidP="00B115FA">
    <w:pPr>
      <w:pStyle w:val="Footer"/>
      <w:jc w:val="center"/>
      <w:rPr>
        <w:rFonts w:cs="Arial"/>
        <w:sz w:val="14"/>
      </w:rPr>
    </w:pPr>
    <w:r w:rsidRPr="00B115F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A51BE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4C9DD" w14:textId="77777777" w:rsidR="00DE2033" w:rsidRDefault="00DE2033" w:rsidP="00F10CB2">
      <w:r>
        <w:separator/>
      </w:r>
    </w:p>
  </w:footnote>
  <w:footnote w:type="continuationSeparator" w:id="0">
    <w:p w14:paraId="2A367AC0" w14:textId="77777777" w:rsidR="00DE2033" w:rsidRDefault="00DE203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A7DD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34DA1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113D6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3113F"/>
    <w:rsid w:val="0008625F"/>
    <w:rsid w:val="000A1A69"/>
    <w:rsid w:val="00194AC7"/>
    <w:rsid w:val="001A022D"/>
    <w:rsid w:val="002269A5"/>
    <w:rsid w:val="00232478"/>
    <w:rsid w:val="00361C49"/>
    <w:rsid w:val="00383528"/>
    <w:rsid w:val="003E5EA7"/>
    <w:rsid w:val="004005B9"/>
    <w:rsid w:val="00515622"/>
    <w:rsid w:val="00522D50"/>
    <w:rsid w:val="00523343"/>
    <w:rsid w:val="00627F0C"/>
    <w:rsid w:val="00667281"/>
    <w:rsid w:val="00704DC3"/>
    <w:rsid w:val="0072003E"/>
    <w:rsid w:val="00774572"/>
    <w:rsid w:val="007F36F1"/>
    <w:rsid w:val="00800D3B"/>
    <w:rsid w:val="00A0585C"/>
    <w:rsid w:val="00A20784"/>
    <w:rsid w:val="00A4141B"/>
    <w:rsid w:val="00A664FA"/>
    <w:rsid w:val="00B115FA"/>
    <w:rsid w:val="00B30B9A"/>
    <w:rsid w:val="00B43593"/>
    <w:rsid w:val="00B644DB"/>
    <w:rsid w:val="00BA3F6E"/>
    <w:rsid w:val="00BA52F5"/>
    <w:rsid w:val="00BB241F"/>
    <w:rsid w:val="00BD36D7"/>
    <w:rsid w:val="00C41B1B"/>
    <w:rsid w:val="00C649F3"/>
    <w:rsid w:val="00CD4E55"/>
    <w:rsid w:val="00D37C4D"/>
    <w:rsid w:val="00D47F13"/>
    <w:rsid w:val="00D62EE9"/>
    <w:rsid w:val="00D94ACA"/>
    <w:rsid w:val="00DE2033"/>
    <w:rsid w:val="00E556F2"/>
    <w:rsid w:val="00E9147A"/>
    <w:rsid w:val="00EA3FDD"/>
    <w:rsid w:val="00EB296F"/>
    <w:rsid w:val="00EC2FF0"/>
    <w:rsid w:val="00EE13CC"/>
    <w:rsid w:val="00F10CB2"/>
    <w:rsid w:val="00F15AC3"/>
    <w:rsid w:val="00FB1255"/>
    <w:rsid w:val="00FD4B11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66959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EA3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F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F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FDD"/>
    <w:rPr>
      <w:b/>
      <w:bCs/>
      <w:lang w:eastAsia="en-US"/>
    </w:rPr>
  </w:style>
  <w:style w:type="table" w:styleId="TableGrid">
    <w:name w:val="Table Grid"/>
    <w:basedOn w:val="TableNormal"/>
    <w:uiPriority w:val="59"/>
    <w:rsid w:val="00FD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1374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2021-09-01T04:55:00Z</dcterms:created>
  <dcterms:modified xsi:type="dcterms:W3CDTF">2021-09-01T04:55:00Z</dcterms:modified>
</cp:coreProperties>
</file>