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ED8" w:rsidRPr="00F068A5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  <w:bookmarkStart w:id="1" w:name="_GoBack"/>
      <w:bookmarkEnd w:id="1"/>
    </w:p>
    <w:p w:rsidR="00F70ED8" w:rsidRPr="00F068A5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:rsidR="00F70ED8" w:rsidRPr="00F068A5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:rsidR="00F70ED8" w:rsidRPr="00F068A5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F068A5">
        <w:rPr>
          <w:rFonts w:eastAsia="Times New Roman" w:cs="Calibri"/>
          <w:sz w:val="24"/>
          <w:szCs w:val="20"/>
        </w:rPr>
        <w:t>Australian Capital Territory</w:t>
      </w:r>
    </w:p>
    <w:p w:rsidR="00F70ED8" w:rsidRPr="00F068A5" w:rsidRDefault="00F70ED8" w:rsidP="00F70ED8">
      <w:pPr>
        <w:tabs>
          <w:tab w:val="left" w:pos="2400"/>
          <w:tab w:val="left" w:pos="2880"/>
        </w:tabs>
        <w:spacing w:before="700" w:after="100" w:line="240" w:lineRule="auto"/>
        <w:rPr>
          <w:rFonts w:eastAsia="Times New Roman" w:cs="Calibri"/>
          <w:b/>
          <w:sz w:val="40"/>
          <w:szCs w:val="20"/>
        </w:rPr>
      </w:pPr>
      <w:r w:rsidRPr="00F068A5">
        <w:rPr>
          <w:rFonts w:eastAsia="Times New Roman" w:cs="Calibri"/>
          <w:b/>
          <w:sz w:val="40"/>
          <w:szCs w:val="20"/>
        </w:rPr>
        <w:t xml:space="preserve">Gaming Machine Approval 2018 (No </w:t>
      </w:r>
      <w:r w:rsidR="003820C5" w:rsidRPr="00F068A5">
        <w:rPr>
          <w:rFonts w:eastAsia="Times New Roman" w:cs="Calibri"/>
          <w:b/>
          <w:sz w:val="40"/>
          <w:szCs w:val="20"/>
        </w:rPr>
        <w:t>20</w:t>
      </w:r>
      <w:r w:rsidRPr="00F068A5">
        <w:rPr>
          <w:rFonts w:eastAsia="Times New Roman" w:cs="Calibri"/>
          <w:b/>
          <w:sz w:val="40"/>
          <w:szCs w:val="20"/>
        </w:rPr>
        <w:t>)</w:t>
      </w:r>
    </w:p>
    <w:p w:rsidR="003820C5" w:rsidRPr="00F068A5" w:rsidRDefault="00F70ED8" w:rsidP="00F70ED8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F068A5">
        <w:rPr>
          <w:rFonts w:eastAsia="Times New Roman" w:cs="Calibri"/>
          <w:b/>
          <w:bCs/>
          <w:sz w:val="24"/>
          <w:szCs w:val="20"/>
        </w:rPr>
        <w:t>Notifiable instrument NI2018–</w:t>
      </w:r>
      <w:r w:rsidR="00E62280">
        <w:rPr>
          <w:rFonts w:eastAsia="Times New Roman" w:cs="Calibri"/>
          <w:b/>
          <w:bCs/>
          <w:sz w:val="24"/>
          <w:szCs w:val="20"/>
        </w:rPr>
        <w:t>667</w:t>
      </w:r>
    </w:p>
    <w:p w:rsidR="00F70ED8" w:rsidRPr="00F068A5" w:rsidRDefault="00F70ED8" w:rsidP="00F70ED8">
      <w:pPr>
        <w:spacing w:before="240" w:after="60" w:line="240" w:lineRule="auto"/>
        <w:rPr>
          <w:rFonts w:eastAsia="Times New Roman" w:cs="Calibri"/>
          <w:sz w:val="24"/>
          <w:szCs w:val="20"/>
        </w:rPr>
      </w:pPr>
      <w:r w:rsidRPr="00F068A5">
        <w:rPr>
          <w:rFonts w:eastAsia="Times New Roman" w:cs="Calibri"/>
          <w:sz w:val="24"/>
          <w:szCs w:val="20"/>
        </w:rPr>
        <w:t xml:space="preserve">made under the </w:t>
      </w:r>
    </w:p>
    <w:p w:rsidR="00F70ED8" w:rsidRPr="00F068A5" w:rsidRDefault="00F70ED8" w:rsidP="00F70ED8">
      <w:pPr>
        <w:tabs>
          <w:tab w:val="left" w:pos="2600"/>
        </w:tabs>
        <w:spacing w:before="200" w:after="60" w:line="240" w:lineRule="auto"/>
        <w:rPr>
          <w:rFonts w:eastAsia="Times New Roman" w:cs="Calibri"/>
          <w:b/>
          <w:sz w:val="24"/>
          <w:szCs w:val="20"/>
        </w:rPr>
      </w:pPr>
      <w:r w:rsidRPr="00F068A5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:rsidR="00F70ED8" w:rsidRPr="00F068A5" w:rsidRDefault="00F70ED8" w:rsidP="00F70ED8">
      <w:pPr>
        <w:spacing w:after="0" w:line="240" w:lineRule="auto"/>
        <w:rPr>
          <w:rFonts w:eastAsia="Times New Roman" w:cs="Calibri"/>
          <w:sz w:val="24"/>
          <w:szCs w:val="20"/>
        </w:rPr>
      </w:pPr>
    </w:p>
    <w:p w:rsidR="00F70ED8" w:rsidRPr="00F068A5" w:rsidRDefault="00F70ED8" w:rsidP="00F70ED8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:rsidR="00F70ED8" w:rsidRPr="00F068A5" w:rsidRDefault="00F70ED8" w:rsidP="00F70ED8">
      <w:pPr>
        <w:keepNext/>
        <w:spacing w:before="60" w:after="6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F068A5">
        <w:rPr>
          <w:rFonts w:eastAsia="Times New Roman" w:cs="Calibri"/>
          <w:b/>
          <w:bCs/>
          <w:sz w:val="24"/>
          <w:szCs w:val="20"/>
        </w:rPr>
        <w:t>1</w:t>
      </w:r>
      <w:r w:rsidRPr="00F068A5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:rsidR="00F70ED8" w:rsidRPr="00F068A5" w:rsidRDefault="00F70ED8" w:rsidP="00F70ED8">
      <w:pPr>
        <w:spacing w:before="80" w:after="60" w:line="240" w:lineRule="auto"/>
        <w:rPr>
          <w:rFonts w:eastAsia="Times New Roman" w:cs="Calibri"/>
          <w:i/>
          <w:iCs/>
          <w:sz w:val="24"/>
          <w:szCs w:val="20"/>
        </w:rPr>
      </w:pPr>
      <w:r w:rsidRPr="00F068A5">
        <w:rPr>
          <w:rFonts w:eastAsia="Times New Roman" w:cs="Calibri"/>
          <w:sz w:val="24"/>
          <w:szCs w:val="20"/>
        </w:rPr>
        <w:t xml:space="preserve">This instrument is the </w:t>
      </w:r>
      <w:r w:rsidRPr="00F068A5">
        <w:rPr>
          <w:rFonts w:eastAsia="Times New Roman" w:cs="Calibri"/>
          <w:i/>
          <w:iCs/>
          <w:sz w:val="24"/>
          <w:szCs w:val="20"/>
        </w:rPr>
        <w:t>Gaming Machine Approval 2018 (No</w:t>
      </w:r>
      <w:bookmarkStart w:id="2" w:name="Text2"/>
      <w:r w:rsidRPr="00F068A5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2"/>
      <w:r w:rsidR="003820C5" w:rsidRPr="00F068A5">
        <w:rPr>
          <w:rFonts w:eastAsia="Times New Roman" w:cs="Calibri"/>
          <w:i/>
          <w:iCs/>
          <w:sz w:val="24"/>
          <w:szCs w:val="20"/>
        </w:rPr>
        <w:t>20</w:t>
      </w:r>
      <w:r w:rsidRPr="00F068A5">
        <w:rPr>
          <w:rFonts w:eastAsia="Times New Roman" w:cs="Calibri"/>
          <w:i/>
          <w:iCs/>
          <w:sz w:val="24"/>
          <w:szCs w:val="20"/>
        </w:rPr>
        <w:t>).</w:t>
      </w:r>
    </w:p>
    <w:p w:rsidR="00F70ED8" w:rsidRPr="00F068A5" w:rsidRDefault="00F70ED8" w:rsidP="00F70ED8">
      <w:pPr>
        <w:spacing w:after="0" w:line="240" w:lineRule="auto"/>
        <w:rPr>
          <w:rFonts w:eastAsia="Times New Roman" w:cs="Calibri"/>
          <w:sz w:val="24"/>
          <w:szCs w:val="20"/>
        </w:rPr>
      </w:pPr>
    </w:p>
    <w:p w:rsidR="00F70ED8" w:rsidRPr="00F068A5" w:rsidRDefault="00F70ED8" w:rsidP="00F70ED8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F068A5">
        <w:rPr>
          <w:rFonts w:eastAsia="Times New Roman" w:cs="Calibri"/>
          <w:b/>
          <w:bCs/>
          <w:sz w:val="24"/>
          <w:szCs w:val="20"/>
        </w:rPr>
        <w:t>2</w:t>
      </w:r>
      <w:r w:rsidRPr="00F068A5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:rsidR="00F70ED8" w:rsidRPr="00F068A5" w:rsidRDefault="00F70ED8" w:rsidP="00F70ED8">
      <w:pPr>
        <w:spacing w:before="80" w:after="60" w:line="240" w:lineRule="auto"/>
        <w:rPr>
          <w:rFonts w:eastAsia="Times New Roman" w:cs="Calibri"/>
          <w:sz w:val="24"/>
          <w:szCs w:val="20"/>
        </w:rPr>
      </w:pPr>
      <w:r w:rsidRPr="00F068A5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:rsidR="00F70ED8" w:rsidRPr="00F068A5" w:rsidRDefault="00F70ED8" w:rsidP="00F70ED8">
      <w:pPr>
        <w:spacing w:before="80" w:after="60" w:line="240" w:lineRule="auto"/>
        <w:rPr>
          <w:rFonts w:eastAsia="Times New Roman" w:cs="Calibri"/>
          <w:sz w:val="24"/>
          <w:szCs w:val="20"/>
        </w:rPr>
      </w:pPr>
    </w:p>
    <w:p w:rsidR="00F70ED8" w:rsidRPr="00F068A5" w:rsidRDefault="00F70ED8" w:rsidP="00F70ED8">
      <w:pPr>
        <w:numPr>
          <w:ilvl w:val="0"/>
          <w:numId w:val="1"/>
        </w:numPr>
        <w:spacing w:before="80" w:after="6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F068A5">
        <w:rPr>
          <w:rFonts w:eastAsia="Times New Roman" w:cs="Calibri"/>
          <w:b/>
          <w:bCs/>
          <w:sz w:val="24"/>
          <w:szCs w:val="24"/>
        </w:rPr>
        <w:t>Approval</w:t>
      </w:r>
    </w:p>
    <w:p w:rsidR="00F70ED8" w:rsidRPr="00F068A5" w:rsidRDefault="00F70ED8" w:rsidP="00F70ED8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  <w:r w:rsidRPr="00F068A5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:rsidR="00F70ED8" w:rsidRPr="00F068A5" w:rsidRDefault="00F70ED8" w:rsidP="00F70ED8">
      <w:pPr>
        <w:spacing w:before="240" w:after="60" w:line="240" w:lineRule="auto"/>
        <w:rPr>
          <w:rFonts w:eastAsia="Times New Roman" w:cs="Calibri"/>
          <w:sz w:val="24"/>
          <w:szCs w:val="20"/>
        </w:rPr>
      </w:pPr>
    </w:p>
    <w:p w:rsidR="00F70ED8" w:rsidRPr="00F068A5" w:rsidRDefault="00F70ED8" w:rsidP="00F70ED8">
      <w:pPr>
        <w:spacing w:before="240" w:after="60" w:line="240" w:lineRule="auto"/>
        <w:rPr>
          <w:noProof/>
          <w:lang w:eastAsia="en-AU"/>
        </w:rPr>
      </w:pPr>
    </w:p>
    <w:p w:rsidR="003820C5" w:rsidRPr="00F068A5" w:rsidRDefault="00A1727F" w:rsidP="00F70ED8">
      <w:pPr>
        <w:spacing w:before="240" w:after="60" w:line="240" w:lineRule="auto"/>
        <w:rPr>
          <w:noProof/>
          <w:lang w:eastAsia="en-AU"/>
        </w:rPr>
      </w:pPr>
      <w:r>
        <w:rPr>
          <w:rFonts w:cs="Arial"/>
          <w:noProof/>
          <w:lang w:eastAsia="en-AU"/>
        </w:rPr>
        <w:drawing>
          <wp:inline distT="0" distB="0" distL="0" distR="0" wp14:anchorId="4E18B22D" wp14:editId="2478537F">
            <wp:extent cx="771525" cy="3524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ED8" w:rsidRPr="00F068A5" w:rsidRDefault="003820C5" w:rsidP="00F70ED8">
      <w:pPr>
        <w:spacing w:before="240" w:after="60" w:line="240" w:lineRule="auto"/>
        <w:rPr>
          <w:noProof/>
          <w:lang w:eastAsia="en-AU"/>
        </w:rPr>
      </w:pPr>
      <w:r w:rsidRPr="00F068A5">
        <w:rPr>
          <w:noProof/>
          <w:lang w:eastAsia="en-AU"/>
        </w:rPr>
        <w:t>Dale Pegg</w:t>
      </w:r>
    </w:p>
    <w:bookmarkEnd w:id="0"/>
    <w:p w:rsidR="00F70ED8" w:rsidRPr="00F068A5" w:rsidRDefault="00F70ED8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  <w:sz w:val="24"/>
          <w:szCs w:val="20"/>
        </w:rPr>
      </w:pPr>
      <w:r w:rsidRPr="00F068A5">
        <w:rPr>
          <w:rFonts w:eastAsia="Times New Roman" w:cs="Calibri"/>
          <w:bCs/>
          <w:sz w:val="24"/>
          <w:szCs w:val="20"/>
        </w:rPr>
        <w:t>Delegate</w:t>
      </w:r>
    </w:p>
    <w:p w:rsidR="00F70ED8" w:rsidRPr="00F068A5" w:rsidRDefault="00F70ED8" w:rsidP="00F70ED8">
      <w:pPr>
        <w:spacing w:after="0" w:line="240" w:lineRule="auto"/>
        <w:rPr>
          <w:rFonts w:eastAsia="Times New Roman" w:cs="Calibri"/>
          <w:sz w:val="24"/>
          <w:szCs w:val="20"/>
        </w:rPr>
      </w:pPr>
      <w:r w:rsidRPr="00F068A5">
        <w:rPr>
          <w:rFonts w:eastAsia="Times New Roman" w:cs="Calibri"/>
          <w:sz w:val="24"/>
          <w:szCs w:val="20"/>
        </w:rPr>
        <w:t>ACT Gambling and Racing Commission</w:t>
      </w:r>
    </w:p>
    <w:p w:rsidR="00F70ED8" w:rsidRPr="00F068A5" w:rsidRDefault="00F70ED8" w:rsidP="00F70ED8">
      <w:pPr>
        <w:spacing w:after="0" w:line="240" w:lineRule="auto"/>
        <w:rPr>
          <w:rFonts w:eastAsia="Times New Roman" w:cs="Calibri"/>
          <w:bCs/>
          <w:sz w:val="24"/>
          <w:szCs w:val="20"/>
        </w:rPr>
      </w:pPr>
    </w:p>
    <w:p w:rsidR="00F70ED8" w:rsidRPr="00F068A5" w:rsidRDefault="004D6690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</w:pPr>
      <w:r>
        <w:rPr>
          <w:rFonts w:eastAsia="Times New Roman" w:cs="Calibri"/>
          <w:bCs/>
          <w:sz w:val="24"/>
          <w:szCs w:val="20"/>
        </w:rPr>
        <w:t>1 November</w:t>
      </w:r>
      <w:r w:rsidR="00F70ED8" w:rsidRPr="00F068A5">
        <w:rPr>
          <w:rFonts w:eastAsia="Times New Roman" w:cs="Calibri"/>
          <w:bCs/>
          <w:sz w:val="24"/>
          <w:szCs w:val="20"/>
        </w:rPr>
        <w:t xml:space="preserve"> 2018 </w:t>
      </w:r>
    </w:p>
    <w:p w:rsidR="00F70ED8" w:rsidRPr="00F068A5" w:rsidRDefault="00F70ED8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  <w:sectPr w:rsidR="00F70ED8" w:rsidRPr="00F068A5" w:rsidSect="00D34F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:rsidR="00542E96" w:rsidRPr="00F068A5" w:rsidRDefault="00273D15" w:rsidP="00542E96">
      <w:pPr>
        <w:spacing w:after="0"/>
        <w:rPr>
          <w:sz w:val="24"/>
          <w:szCs w:val="24"/>
        </w:rPr>
      </w:pPr>
      <w:r w:rsidRPr="00F068A5">
        <w:rPr>
          <w:sz w:val="24"/>
          <w:szCs w:val="24"/>
        </w:rPr>
        <w:lastRenderedPageBreak/>
        <w:t>For further information please contact the approved supplier.</w:t>
      </w:r>
    </w:p>
    <w:p w:rsidR="00273D15" w:rsidRPr="00F068A5" w:rsidRDefault="00273D15" w:rsidP="00542E96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F068A5" w:rsidRPr="00F068A5" w:rsidTr="00A61C9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5" w:rsidRPr="00F068A5" w:rsidRDefault="00BE3C09" w:rsidP="00A61C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 xml:space="preserve">Ainsworth Game Technology Limited </w:t>
            </w:r>
          </w:p>
        </w:tc>
      </w:tr>
      <w:tr w:rsidR="00F068A5" w:rsidRPr="00F068A5" w:rsidTr="00A61C98">
        <w:tc>
          <w:tcPr>
            <w:tcW w:w="9072" w:type="dxa"/>
            <w:gridSpan w:val="2"/>
          </w:tcPr>
          <w:p w:rsidR="00273D15" w:rsidRPr="00F068A5" w:rsidRDefault="00273D15" w:rsidP="00A61C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F068A5" w:rsidRPr="00F068A5" w:rsidTr="00A61C98">
        <w:tc>
          <w:tcPr>
            <w:tcW w:w="3686" w:type="dxa"/>
          </w:tcPr>
          <w:p w:rsidR="00273D15" w:rsidRPr="00F068A5" w:rsidRDefault="00273D15" w:rsidP="00A61C9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273D15" w:rsidRPr="00F068A5" w:rsidRDefault="00BE3C09" w:rsidP="00A61C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>Redbeard’s Riches</w:t>
            </w:r>
          </w:p>
        </w:tc>
      </w:tr>
      <w:tr w:rsidR="00F068A5" w:rsidRPr="00F068A5" w:rsidTr="00A61C98">
        <w:tc>
          <w:tcPr>
            <w:tcW w:w="3686" w:type="dxa"/>
          </w:tcPr>
          <w:p w:rsidR="00273D15" w:rsidRPr="00F068A5" w:rsidRDefault="00273D15" w:rsidP="00A61C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273D15" w:rsidRPr="00F068A5" w:rsidRDefault="00BE3C09" w:rsidP="00A61C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>44.DG047</w:t>
            </w:r>
          </w:p>
        </w:tc>
      </w:tr>
      <w:tr w:rsidR="00E03009" w:rsidRPr="00F068A5" w:rsidTr="00A61C98">
        <w:tc>
          <w:tcPr>
            <w:tcW w:w="3686" w:type="dxa"/>
          </w:tcPr>
          <w:p w:rsidR="00273D15" w:rsidRPr="00F068A5" w:rsidRDefault="00273D15" w:rsidP="00A61C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273D15" w:rsidRPr="00F068A5" w:rsidRDefault="00BE3C09" w:rsidP="00A61C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>44-A1218/S01</w:t>
            </w:r>
          </w:p>
        </w:tc>
      </w:tr>
    </w:tbl>
    <w:p w:rsidR="00273D15" w:rsidRPr="00F068A5" w:rsidRDefault="00273D15" w:rsidP="00273D15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F068A5" w:rsidRPr="00F068A5" w:rsidTr="007B2F8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09" w:rsidRPr="00F068A5" w:rsidRDefault="00E03009" w:rsidP="007B2F8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 xml:space="preserve">Ainsworth Game Technology Limited </w:t>
            </w:r>
          </w:p>
        </w:tc>
      </w:tr>
      <w:tr w:rsidR="00F068A5" w:rsidRPr="00F068A5" w:rsidTr="007B2F88">
        <w:tc>
          <w:tcPr>
            <w:tcW w:w="9072" w:type="dxa"/>
            <w:gridSpan w:val="2"/>
          </w:tcPr>
          <w:p w:rsidR="00E03009" w:rsidRPr="00F068A5" w:rsidRDefault="00E03009" w:rsidP="007B2F8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F068A5" w:rsidRPr="00F068A5" w:rsidTr="007B2F88">
        <w:tc>
          <w:tcPr>
            <w:tcW w:w="3686" w:type="dxa"/>
          </w:tcPr>
          <w:p w:rsidR="00E03009" w:rsidRPr="00F068A5" w:rsidRDefault="00E03009" w:rsidP="007B2F8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E03009" w:rsidRPr="00F068A5" w:rsidRDefault="00E03009" w:rsidP="007B2F8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>Redbeard’s Riches</w:t>
            </w:r>
          </w:p>
        </w:tc>
      </w:tr>
      <w:tr w:rsidR="00F068A5" w:rsidRPr="00F068A5" w:rsidTr="007B2F88">
        <w:tc>
          <w:tcPr>
            <w:tcW w:w="3686" w:type="dxa"/>
          </w:tcPr>
          <w:p w:rsidR="00E03009" w:rsidRPr="00F068A5" w:rsidRDefault="00E03009" w:rsidP="007B2F8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E03009" w:rsidRPr="00F068A5" w:rsidRDefault="00E03009" w:rsidP="007B2F8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>44.DG048</w:t>
            </w:r>
          </w:p>
        </w:tc>
      </w:tr>
      <w:tr w:rsidR="00F068A5" w:rsidRPr="00F068A5" w:rsidTr="007B2F88">
        <w:tc>
          <w:tcPr>
            <w:tcW w:w="3686" w:type="dxa"/>
          </w:tcPr>
          <w:p w:rsidR="00E03009" w:rsidRPr="00F068A5" w:rsidRDefault="00E03009" w:rsidP="007B2F8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E03009" w:rsidRPr="00F068A5" w:rsidRDefault="00E03009" w:rsidP="007B2F8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>44-A1218/S01</w:t>
            </w:r>
          </w:p>
        </w:tc>
      </w:tr>
    </w:tbl>
    <w:p w:rsidR="00E03009" w:rsidRPr="00F068A5" w:rsidRDefault="00E03009" w:rsidP="00273D15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F068A5" w:rsidRPr="00F068A5" w:rsidTr="007B2F8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AD" w:rsidRPr="00F068A5" w:rsidRDefault="004C4DAD" w:rsidP="007B2F8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>Aristocra</w:t>
            </w:r>
            <w:r w:rsidR="006D7106" w:rsidRPr="00F068A5">
              <w:rPr>
                <w:rFonts w:cs="Calibri"/>
                <w:sz w:val="24"/>
                <w:szCs w:val="24"/>
              </w:rPr>
              <w:t>t Technologies Australia Pty Ltd</w:t>
            </w:r>
          </w:p>
        </w:tc>
      </w:tr>
      <w:tr w:rsidR="00F068A5" w:rsidRPr="00F068A5" w:rsidTr="007B2F88">
        <w:tc>
          <w:tcPr>
            <w:tcW w:w="9072" w:type="dxa"/>
            <w:gridSpan w:val="2"/>
          </w:tcPr>
          <w:p w:rsidR="004C4DAD" w:rsidRPr="00F068A5" w:rsidRDefault="004C4DAD" w:rsidP="007B2F8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>Subject: Regression Tested Games</w:t>
            </w:r>
          </w:p>
        </w:tc>
      </w:tr>
      <w:tr w:rsidR="00F068A5" w:rsidRPr="00F068A5" w:rsidTr="007B2F88">
        <w:tc>
          <w:tcPr>
            <w:tcW w:w="3686" w:type="dxa"/>
          </w:tcPr>
          <w:p w:rsidR="004C4DAD" w:rsidRPr="00F068A5" w:rsidRDefault="004C4DAD" w:rsidP="006D7106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 xml:space="preserve">Device </w:t>
            </w:r>
            <w:r w:rsidR="006D7106" w:rsidRPr="00F068A5">
              <w:rPr>
                <w:rFonts w:cs="Calibri"/>
                <w:sz w:val="24"/>
                <w:szCs w:val="24"/>
              </w:rPr>
              <w:t>Details</w:t>
            </w:r>
            <w:r w:rsidRPr="00F068A5">
              <w:rPr>
                <w:rFonts w:cs="Calibri"/>
                <w:sz w:val="24"/>
                <w:szCs w:val="24"/>
              </w:rPr>
              <w:t xml:space="preserve"> 1</w:t>
            </w:r>
          </w:p>
        </w:tc>
        <w:tc>
          <w:tcPr>
            <w:tcW w:w="5386" w:type="dxa"/>
          </w:tcPr>
          <w:p w:rsidR="004C4DAD" w:rsidRPr="00F068A5" w:rsidRDefault="004C4DAD" w:rsidP="007B2F8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>Gen 8 BASE Software (System Software, Linux OS, BIOS)</w:t>
            </w:r>
          </w:p>
        </w:tc>
      </w:tr>
      <w:tr w:rsidR="00F068A5" w:rsidRPr="00F068A5" w:rsidTr="006D710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6" w:rsidRPr="00F068A5" w:rsidRDefault="006D7106" w:rsidP="00382850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>Device Details 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6" w:rsidRPr="00F068A5" w:rsidRDefault="006D7106" w:rsidP="006D71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>Gen7 BASE Software (System Software, Linux OS, BIOS)</w:t>
            </w:r>
          </w:p>
        </w:tc>
      </w:tr>
      <w:tr w:rsidR="00F068A5" w:rsidRPr="00F068A5" w:rsidTr="007B2F88">
        <w:tc>
          <w:tcPr>
            <w:tcW w:w="3686" w:type="dxa"/>
          </w:tcPr>
          <w:p w:rsidR="006D7106" w:rsidRPr="00F068A5" w:rsidRDefault="006D7106" w:rsidP="006D71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>Program ID</w:t>
            </w:r>
          </w:p>
        </w:tc>
        <w:tc>
          <w:tcPr>
            <w:tcW w:w="5386" w:type="dxa"/>
          </w:tcPr>
          <w:p w:rsidR="006D7106" w:rsidRPr="00F068A5" w:rsidRDefault="006D7106" w:rsidP="006D71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>50702003</w:t>
            </w:r>
          </w:p>
        </w:tc>
      </w:tr>
      <w:tr w:rsidR="00F068A5" w:rsidRPr="00F068A5" w:rsidTr="007B2F8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6" w:rsidRPr="00F068A5" w:rsidRDefault="006D7106" w:rsidP="006D71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>Previously approved games regression tested with Device Details 1 software:</w:t>
            </w:r>
          </w:p>
        </w:tc>
      </w:tr>
      <w:tr w:rsidR="00F068A5" w:rsidRPr="00F068A5" w:rsidTr="007B2F8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6" w:rsidRPr="00F068A5" w:rsidRDefault="006D7106" w:rsidP="006D71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 xml:space="preserve">Player’s Choice Emerald Edition </w:t>
            </w:r>
            <w:r w:rsidRPr="00F068A5">
              <w:rPr>
                <w:rFonts w:ascii="Arial" w:eastAsiaTheme="minorHAnsi" w:hAnsi="Arial" w:cs="Arial"/>
                <w:sz w:val="20"/>
                <w:szCs w:val="20"/>
              </w:rPr>
              <w:t>1.DG019</w:t>
            </w:r>
          </w:p>
        </w:tc>
      </w:tr>
      <w:tr w:rsidR="00F068A5" w:rsidRPr="00F068A5" w:rsidTr="007B2F8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6" w:rsidRPr="00F068A5" w:rsidRDefault="006D7106" w:rsidP="006D71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>Player’s Choice Emerald Edition 1.DG020</w:t>
            </w:r>
          </w:p>
        </w:tc>
      </w:tr>
      <w:tr w:rsidR="006D7106" w:rsidRPr="00F068A5" w:rsidTr="007B2F8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6" w:rsidRPr="00F068A5" w:rsidRDefault="006D7106" w:rsidP="006D71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>Player’s Choice Emerald Edition 1.DG021</w:t>
            </w:r>
          </w:p>
        </w:tc>
      </w:tr>
      <w:tr w:rsidR="006D7106" w:rsidRPr="00F068A5" w:rsidTr="007B2F8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6" w:rsidRPr="00F068A5" w:rsidRDefault="006D7106" w:rsidP="006D71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>Player’s Choice Emerald Edition VIP 1.DG025</w:t>
            </w:r>
          </w:p>
        </w:tc>
      </w:tr>
      <w:tr w:rsidR="006D7106" w:rsidRPr="00F068A5" w:rsidTr="007B2F8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6" w:rsidRPr="00F068A5" w:rsidRDefault="006D7106" w:rsidP="006D71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>Player’s Choice Emerald Edition VIP 1.DG026</w:t>
            </w:r>
          </w:p>
        </w:tc>
      </w:tr>
      <w:tr w:rsidR="006D7106" w:rsidRPr="00F068A5" w:rsidTr="007B2F8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6" w:rsidRPr="00F068A5" w:rsidRDefault="006D7106" w:rsidP="006D71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>Player’s Choice Emerald Edition VIP 1.DG027</w:t>
            </w:r>
          </w:p>
        </w:tc>
      </w:tr>
      <w:tr w:rsidR="006D7106" w:rsidRPr="00F068A5" w:rsidTr="007B2F8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6" w:rsidRPr="00F068A5" w:rsidRDefault="006D7106" w:rsidP="006D71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>Player’s Choice Ultra Jackpots</w:t>
            </w:r>
            <w:r w:rsidR="005306A8" w:rsidRPr="00F068A5">
              <w:rPr>
                <w:rFonts w:cs="Calibri"/>
                <w:sz w:val="24"/>
                <w:szCs w:val="24"/>
              </w:rPr>
              <w:t xml:space="preserve"> 1.DG029</w:t>
            </w:r>
          </w:p>
        </w:tc>
      </w:tr>
      <w:tr w:rsidR="00F068A5" w:rsidRPr="00F068A5" w:rsidTr="007B2F8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6" w:rsidRPr="00F068A5" w:rsidRDefault="006D7106" w:rsidP="006D71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>Player’s Choice Ultra Jackpots</w:t>
            </w:r>
            <w:r w:rsidR="005306A8" w:rsidRPr="00F068A5">
              <w:rPr>
                <w:rFonts w:cs="Calibri"/>
                <w:sz w:val="24"/>
                <w:szCs w:val="24"/>
              </w:rPr>
              <w:t xml:space="preserve"> 1.DG030</w:t>
            </w:r>
          </w:p>
        </w:tc>
      </w:tr>
      <w:tr w:rsidR="00F068A5" w:rsidRPr="00F068A5" w:rsidTr="0038285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A8" w:rsidRPr="00F068A5" w:rsidRDefault="005306A8" w:rsidP="005306A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>Previously approved games regression tested with Device Details 2 software:</w:t>
            </w:r>
          </w:p>
        </w:tc>
      </w:tr>
      <w:tr w:rsidR="00F068A5" w:rsidRPr="00F068A5" w:rsidTr="0038285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A8" w:rsidRPr="00F068A5" w:rsidRDefault="005306A8" w:rsidP="0038285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 xml:space="preserve">Player’s Choice Ultra Jackpots </w:t>
            </w:r>
            <w:r w:rsidRPr="00F068A5">
              <w:rPr>
                <w:rFonts w:ascii="Arial" w:eastAsiaTheme="minorHAnsi" w:hAnsi="Arial" w:cs="Arial"/>
                <w:sz w:val="20"/>
                <w:szCs w:val="20"/>
              </w:rPr>
              <w:t>1.DG029</w:t>
            </w:r>
          </w:p>
        </w:tc>
      </w:tr>
      <w:tr w:rsidR="00F068A5" w:rsidRPr="00F068A5" w:rsidTr="0038285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A8" w:rsidRPr="00F068A5" w:rsidRDefault="005306A8" w:rsidP="005306A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 xml:space="preserve">Player’s Choice Ultra Jackpots </w:t>
            </w:r>
            <w:r w:rsidR="00185248">
              <w:rPr>
                <w:rFonts w:ascii="Arial" w:eastAsiaTheme="minorHAnsi" w:hAnsi="Arial" w:cs="Arial"/>
                <w:sz w:val="20"/>
                <w:szCs w:val="20"/>
              </w:rPr>
              <w:t>1.DG030</w:t>
            </w:r>
          </w:p>
        </w:tc>
      </w:tr>
      <w:tr w:rsidR="00F068A5" w:rsidRPr="00F068A5" w:rsidTr="007B2F88">
        <w:tc>
          <w:tcPr>
            <w:tcW w:w="3686" w:type="dxa"/>
          </w:tcPr>
          <w:p w:rsidR="006D7106" w:rsidRPr="00F068A5" w:rsidRDefault="006D7106" w:rsidP="006D71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6D7106" w:rsidRPr="00F068A5" w:rsidRDefault="005306A8" w:rsidP="005306A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>01</w:t>
            </w:r>
            <w:r w:rsidR="006D7106" w:rsidRPr="00F068A5">
              <w:rPr>
                <w:rFonts w:cs="Calibri"/>
                <w:sz w:val="24"/>
                <w:szCs w:val="24"/>
              </w:rPr>
              <w:t>-A</w:t>
            </w:r>
            <w:r w:rsidRPr="00F068A5">
              <w:rPr>
                <w:rFonts w:cs="Calibri"/>
                <w:sz w:val="24"/>
                <w:szCs w:val="24"/>
              </w:rPr>
              <w:t>1759</w:t>
            </w:r>
            <w:r w:rsidR="006D7106" w:rsidRPr="00F068A5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:rsidR="004C4DAD" w:rsidRPr="00F068A5" w:rsidRDefault="004C4DAD" w:rsidP="00273D15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F068A5" w:rsidRPr="00F068A5" w:rsidTr="00A61C9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1" w:rsidRPr="00F068A5" w:rsidRDefault="00CD0E81" w:rsidP="00A61C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>IGT (Australia) Pty Ltd</w:t>
            </w:r>
          </w:p>
        </w:tc>
      </w:tr>
      <w:tr w:rsidR="00F068A5" w:rsidRPr="00F068A5" w:rsidTr="00A61C98">
        <w:tc>
          <w:tcPr>
            <w:tcW w:w="9072" w:type="dxa"/>
            <w:gridSpan w:val="2"/>
          </w:tcPr>
          <w:p w:rsidR="00CD0E81" w:rsidRPr="00F068A5" w:rsidRDefault="00CD0E81" w:rsidP="00CD0E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F068A5" w:rsidRPr="00F068A5" w:rsidTr="00A61C98">
        <w:tc>
          <w:tcPr>
            <w:tcW w:w="3686" w:type="dxa"/>
          </w:tcPr>
          <w:p w:rsidR="00CD0E81" w:rsidRPr="00F068A5" w:rsidRDefault="00CD0E81" w:rsidP="00A61C9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CD0E81" w:rsidRPr="00F068A5" w:rsidRDefault="00A4484A" w:rsidP="00CD0E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>Multistar Big 3G</w:t>
            </w:r>
          </w:p>
        </w:tc>
      </w:tr>
      <w:tr w:rsidR="00F068A5" w:rsidRPr="00F068A5" w:rsidTr="00A61C98">
        <w:tc>
          <w:tcPr>
            <w:tcW w:w="3686" w:type="dxa"/>
          </w:tcPr>
          <w:p w:rsidR="00CD0E81" w:rsidRPr="00F068A5" w:rsidRDefault="00CD0E81" w:rsidP="00A61C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CD0E81" w:rsidRPr="00F068A5" w:rsidRDefault="00A4484A" w:rsidP="00CD0E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>18.CG001</w:t>
            </w:r>
          </w:p>
        </w:tc>
      </w:tr>
      <w:tr w:rsidR="00F068A5" w:rsidRPr="00F068A5" w:rsidTr="00A61C98">
        <w:tc>
          <w:tcPr>
            <w:tcW w:w="3686" w:type="dxa"/>
          </w:tcPr>
          <w:p w:rsidR="00CD0E81" w:rsidRPr="00F068A5" w:rsidRDefault="00CD0E81" w:rsidP="00A61C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CD0E81" w:rsidRPr="00F068A5" w:rsidRDefault="00A4484A" w:rsidP="00A448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>18-A5768</w:t>
            </w:r>
            <w:r w:rsidR="00CD0E81" w:rsidRPr="00F068A5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:rsidR="00F8509C" w:rsidRPr="00F068A5" w:rsidRDefault="00F8509C" w:rsidP="00542E96">
      <w:pPr>
        <w:spacing w:after="0"/>
        <w:rPr>
          <w:sz w:val="24"/>
          <w:szCs w:val="24"/>
        </w:rPr>
      </w:pPr>
    </w:p>
    <w:p w:rsidR="00F8509C" w:rsidRPr="00F068A5" w:rsidRDefault="00F8509C">
      <w:pPr>
        <w:spacing w:after="160" w:line="259" w:lineRule="auto"/>
        <w:rPr>
          <w:sz w:val="24"/>
          <w:szCs w:val="24"/>
        </w:rPr>
      </w:pPr>
      <w:r w:rsidRPr="00F068A5">
        <w:rPr>
          <w:sz w:val="24"/>
          <w:szCs w:val="24"/>
        </w:rPr>
        <w:br w:type="page"/>
      </w:r>
    </w:p>
    <w:p w:rsidR="00CD0E81" w:rsidRPr="00F068A5" w:rsidRDefault="00CD0E81" w:rsidP="00542E96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F068A5" w:rsidRPr="00F068A5" w:rsidTr="00A61C9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5" w:rsidRPr="00F068A5" w:rsidRDefault="00273D15" w:rsidP="00A61C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>IGT (Australia) Pty Ltd</w:t>
            </w:r>
          </w:p>
        </w:tc>
      </w:tr>
      <w:tr w:rsidR="00F068A5" w:rsidRPr="00F068A5" w:rsidTr="00A61C98">
        <w:tc>
          <w:tcPr>
            <w:tcW w:w="9072" w:type="dxa"/>
            <w:gridSpan w:val="2"/>
          </w:tcPr>
          <w:p w:rsidR="00273D15" w:rsidRPr="00F068A5" w:rsidRDefault="00273D15" w:rsidP="002B3E5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 xml:space="preserve">Subject: </w:t>
            </w:r>
            <w:r w:rsidR="00977013" w:rsidRPr="00F068A5">
              <w:rPr>
                <w:rFonts w:cs="Calibri"/>
                <w:sz w:val="24"/>
                <w:szCs w:val="24"/>
              </w:rPr>
              <w:t>Regression Tested Game</w:t>
            </w:r>
          </w:p>
        </w:tc>
      </w:tr>
      <w:tr w:rsidR="00F068A5" w:rsidRPr="00F068A5" w:rsidTr="00A61C98">
        <w:tc>
          <w:tcPr>
            <w:tcW w:w="3686" w:type="dxa"/>
          </w:tcPr>
          <w:p w:rsidR="00273D15" w:rsidRPr="00F068A5" w:rsidRDefault="00273D15" w:rsidP="00A61C9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 xml:space="preserve">Device Name </w:t>
            </w:r>
          </w:p>
        </w:tc>
        <w:tc>
          <w:tcPr>
            <w:tcW w:w="5386" w:type="dxa"/>
          </w:tcPr>
          <w:p w:rsidR="00273D15" w:rsidRPr="00F068A5" w:rsidRDefault="00273D15" w:rsidP="00A61C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>Support</w:t>
            </w:r>
            <w:r w:rsidR="00185248">
              <w:rPr>
                <w:rFonts w:cs="Calibri"/>
                <w:sz w:val="24"/>
                <w:szCs w:val="24"/>
              </w:rPr>
              <w:t>ing Software (Platform</w:t>
            </w:r>
            <w:r w:rsidRPr="00F068A5">
              <w:rPr>
                <w:rFonts w:cs="Calibri"/>
                <w:sz w:val="24"/>
                <w:szCs w:val="24"/>
              </w:rPr>
              <w:t>)</w:t>
            </w:r>
          </w:p>
        </w:tc>
      </w:tr>
      <w:tr w:rsidR="00F068A5" w:rsidRPr="00F068A5" w:rsidTr="00A61C98">
        <w:tc>
          <w:tcPr>
            <w:tcW w:w="3686" w:type="dxa"/>
          </w:tcPr>
          <w:p w:rsidR="00273D15" w:rsidRPr="00F068A5" w:rsidRDefault="00253571" w:rsidP="00A61C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>Platform ID</w:t>
            </w:r>
          </w:p>
        </w:tc>
        <w:tc>
          <w:tcPr>
            <w:tcW w:w="5386" w:type="dxa"/>
          </w:tcPr>
          <w:p w:rsidR="00273D15" w:rsidRPr="00F068A5" w:rsidRDefault="00F8509C" w:rsidP="00A61C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>PLATFORM_0000024.vhd</w:t>
            </w:r>
          </w:p>
        </w:tc>
      </w:tr>
      <w:tr w:rsidR="00F068A5" w:rsidRPr="00F068A5" w:rsidTr="00A61C9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5" w:rsidRPr="00F068A5" w:rsidRDefault="00F8509C" w:rsidP="00A61C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>The below game</w:t>
            </w:r>
            <w:r w:rsidR="002B3E59" w:rsidRPr="00F068A5">
              <w:rPr>
                <w:rFonts w:cs="Calibri"/>
                <w:sz w:val="24"/>
                <w:szCs w:val="24"/>
              </w:rPr>
              <w:t xml:space="preserve"> </w:t>
            </w:r>
            <w:r w:rsidRPr="00F068A5">
              <w:rPr>
                <w:rFonts w:cs="Calibri"/>
                <w:sz w:val="24"/>
                <w:szCs w:val="24"/>
              </w:rPr>
              <w:t xml:space="preserve">has </w:t>
            </w:r>
            <w:r w:rsidR="002B3E59" w:rsidRPr="00F068A5">
              <w:rPr>
                <w:rFonts w:cs="Calibri"/>
                <w:sz w:val="24"/>
                <w:szCs w:val="24"/>
              </w:rPr>
              <w:t xml:space="preserve">regression tested </w:t>
            </w:r>
            <w:r w:rsidR="00977013" w:rsidRPr="00F068A5">
              <w:rPr>
                <w:rFonts w:cs="Calibri"/>
                <w:sz w:val="24"/>
                <w:szCs w:val="24"/>
              </w:rPr>
              <w:t xml:space="preserve">and approved to operate </w:t>
            </w:r>
            <w:r w:rsidR="002B3E59" w:rsidRPr="00F068A5">
              <w:rPr>
                <w:rFonts w:cs="Calibri"/>
                <w:sz w:val="24"/>
                <w:szCs w:val="24"/>
              </w:rPr>
              <w:t>with the above updated supporting software:</w:t>
            </w:r>
          </w:p>
        </w:tc>
      </w:tr>
      <w:tr w:rsidR="00F068A5" w:rsidRPr="00F068A5" w:rsidTr="00A61C9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59" w:rsidRPr="00F068A5" w:rsidRDefault="00F8509C" w:rsidP="00A61C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>Multistar Big 3G 18.CG001</w:t>
            </w:r>
          </w:p>
        </w:tc>
      </w:tr>
      <w:tr w:rsidR="00F068A5" w:rsidRPr="00F068A5" w:rsidTr="00A61C98">
        <w:tc>
          <w:tcPr>
            <w:tcW w:w="3686" w:type="dxa"/>
          </w:tcPr>
          <w:p w:rsidR="00273D15" w:rsidRPr="00F068A5" w:rsidRDefault="00273D15" w:rsidP="00A61C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273D15" w:rsidRPr="00F068A5" w:rsidRDefault="00273D15" w:rsidP="00F8509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>18-A57</w:t>
            </w:r>
            <w:r w:rsidR="002B3E59" w:rsidRPr="00F068A5">
              <w:rPr>
                <w:rFonts w:cs="Calibri"/>
                <w:sz w:val="24"/>
                <w:szCs w:val="24"/>
              </w:rPr>
              <w:t>7</w:t>
            </w:r>
            <w:r w:rsidR="00F8509C" w:rsidRPr="00F068A5">
              <w:rPr>
                <w:rFonts w:cs="Calibri"/>
                <w:sz w:val="24"/>
                <w:szCs w:val="24"/>
              </w:rPr>
              <w:t>9</w:t>
            </w:r>
            <w:r w:rsidRPr="00F068A5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:rsidR="00273D15" w:rsidRPr="00F068A5" w:rsidRDefault="00273D15" w:rsidP="00273D15">
      <w:pPr>
        <w:spacing w:after="0" w:line="259" w:lineRule="auto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F068A5" w:rsidRPr="00F068A5" w:rsidTr="0038285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13" w:rsidRPr="00F068A5" w:rsidRDefault="00977013" w:rsidP="0038285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>IGT (Australia) Pty Ltd</w:t>
            </w:r>
          </w:p>
        </w:tc>
      </w:tr>
      <w:tr w:rsidR="00F068A5" w:rsidRPr="00F068A5" w:rsidTr="00382850">
        <w:tc>
          <w:tcPr>
            <w:tcW w:w="9072" w:type="dxa"/>
            <w:gridSpan w:val="2"/>
          </w:tcPr>
          <w:p w:rsidR="00977013" w:rsidRPr="00F068A5" w:rsidRDefault="00977013" w:rsidP="0038285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>Subject: Regression Tested Game</w:t>
            </w:r>
          </w:p>
        </w:tc>
      </w:tr>
      <w:tr w:rsidR="00F068A5" w:rsidRPr="00F068A5" w:rsidTr="00382850">
        <w:tc>
          <w:tcPr>
            <w:tcW w:w="3686" w:type="dxa"/>
          </w:tcPr>
          <w:p w:rsidR="00977013" w:rsidRPr="00F068A5" w:rsidRDefault="00977013" w:rsidP="00382850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 xml:space="preserve">Device Name </w:t>
            </w:r>
          </w:p>
        </w:tc>
        <w:tc>
          <w:tcPr>
            <w:tcW w:w="5386" w:type="dxa"/>
          </w:tcPr>
          <w:p w:rsidR="00977013" w:rsidRPr="00F068A5" w:rsidRDefault="00977013" w:rsidP="0038285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>Supporting Software (Platform, OS, BIOS)</w:t>
            </w:r>
          </w:p>
        </w:tc>
      </w:tr>
      <w:tr w:rsidR="00F068A5" w:rsidRPr="00F068A5" w:rsidTr="00382850">
        <w:tc>
          <w:tcPr>
            <w:tcW w:w="3686" w:type="dxa"/>
          </w:tcPr>
          <w:p w:rsidR="00977013" w:rsidRPr="00F068A5" w:rsidRDefault="00253571" w:rsidP="0038285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>Platform ID</w:t>
            </w:r>
          </w:p>
        </w:tc>
        <w:tc>
          <w:tcPr>
            <w:tcW w:w="5386" w:type="dxa"/>
          </w:tcPr>
          <w:p w:rsidR="00977013" w:rsidRPr="00F068A5" w:rsidRDefault="00253571" w:rsidP="0038285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>UP010305</w:t>
            </w:r>
          </w:p>
        </w:tc>
      </w:tr>
      <w:tr w:rsidR="00F068A5" w:rsidRPr="00F068A5" w:rsidTr="0038285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13" w:rsidRPr="00F068A5" w:rsidRDefault="00977013" w:rsidP="0038285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>The below game has regression tested and approved to operate with the above updated supporting software:</w:t>
            </w:r>
          </w:p>
        </w:tc>
      </w:tr>
      <w:tr w:rsidR="00F068A5" w:rsidRPr="00F068A5" w:rsidTr="0038285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13" w:rsidRPr="00F068A5" w:rsidRDefault="00977013" w:rsidP="0038285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>Multistar Big 3G 18.CG001</w:t>
            </w:r>
          </w:p>
        </w:tc>
      </w:tr>
      <w:tr w:rsidR="00F068A5" w:rsidRPr="00F068A5" w:rsidTr="00382850">
        <w:tc>
          <w:tcPr>
            <w:tcW w:w="3686" w:type="dxa"/>
          </w:tcPr>
          <w:p w:rsidR="00977013" w:rsidRPr="00F068A5" w:rsidRDefault="00977013" w:rsidP="0038285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977013" w:rsidRPr="00F068A5" w:rsidRDefault="0073482D" w:rsidP="0025357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18-A578</w:t>
            </w:r>
            <w:r w:rsidR="00253571" w:rsidRPr="00F068A5">
              <w:rPr>
                <w:rFonts w:cs="Calibri"/>
                <w:sz w:val="24"/>
                <w:szCs w:val="24"/>
              </w:rPr>
              <w:t>3</w:t>
            </w:r>
            <w:r w:rsidR="00977013" w:rsidRPr="00F068A5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:rsidR="00977013" w:rsidRPr="00F068A5" w:rsidRDefault="00977013" w:rsidP="00273D15">
      <w:pPr>
        <w:spacing w:after="0" w:line="259" w:lineRule="auto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F068A5" w:rsidRPr="00F068A5" w:rsidTr="0038285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F" w:rsidRPr="00F068A5" w:rsidRDefault="0049227F" w:rsidP="0038285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>IGT (Australia) Pty Ltd</w:t>
            </w:r>
          </w:p>
        </w:tc>
      </w:tr>
      <w:tr w:rsidR="00F068A5" w:rsidRPr="00F068A5" w:rsidTr="00382850">
        <w:tc>
          <w:tcPr>
            <w:tcW w:w="9072" w:type="dxa"/>
            <w:gridSpan w:val="2"/>
          </w:tcPr>
          <w:p w:rsidR="0049227F" w:rsidRPr="00F068A5" w:rsidRDefault="0049227F" w:rsidP="0038285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>Subject: Regression Tested Game</w:t>
            </w:r>
          </w:p>
        </w:tc>
      </w:tr>
      <w:tr w:rsidR="00F068A5" w:rsidRPr="00F068A5" w:rsidTr="00382850">
        <w:tc>
          <w:tcPr>
            <w:tcW w:w="3686" w:type="dxa"/>
          </w:tcPr>
          <w:p w:rsidR="0049227F" w:rsidRPr="00F068A5" w:rsidRDefault="0049227F" w:rsidP="00382850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 xml:space="preserve">Device Name </w:t>
            </w:r>
          </w:p>
        </w:tc>
        <w:tc>
          <w:tcPr>
            <w:tcW w:w="5386" w:type="dxa"/>
          </w:tcPr>
          <w:p w:rsidR="0049227F" w:rsidRPr="00F068A5" w:rsidRDefault="0049227F" w:rsidP="004D20E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>Supporting Software (Platform)</w:t>
            </w:r>
          </w:p>
        </w:tc>
      </w:tr>
      <w:tr w:rsidR="00F068A5" w:rsidRPr="00F068A5" w:rsidTr="00382850">
        <w:tc>
          <w:tcPr>
            <w:tcW w:w="3686" w:type="dxa"/>
          </w:tcPr>
          <w:p w:rsidR="0049227F" w:rsidRPr="00F068A5" w:rsidRDefault="0049227F" w:rsidP="0038285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>Platform ID</w:t>
            </w:r>
          </w:p>
        </w:tc>
        <w:tc>
          <w:tcPr>
            <w:tcW w:w="5386" w:type="dxa"/>
          </w:tcPr>
          <w:p w:rsidR="0049227F" w:rsidRPr="00F068A5" w:rsidRDefault="0049227F" w:rsidP="0038285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>PLATFORM_0000024.vhd</w:t>
            </w:r>
          </w:p>
        </w:tc>
      </w:tr>
      <w:tr w:rsidR="00F068A5" w:rsidRPr="00F068A5" w:rsidTr="0038285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F" w:rsidRPr="00F068A5" w:rsidRDefault="0049227F" w:rsidP="0038285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>The below game has regression tested and approved to operate with the above updated supporting software:</w:t>
            </w:r>
          </w:p>
        </w:tc>
      </w:tr>
      <w:tr w:rsidR="00F068A5" w:rsidRPr="00F068A5" w:rsidTr="0038285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F" w:rsidRPr="00F068A5" w:rsidRDefault="004D20E3" w:rsidP="0038285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>Hyper Hits Rhino Riches 18.DG055</w:t>
            </w:r>
          </w:p>
        </w:tc>
      </w:tr>
      <w:tr w:rsidR="00F068A5" w:rsidRPr="00F068A5" w:rsidTr="00382850">
        <w:tc>
          <w:tcPr>
            <w:tcW w:w="3686" w:type="dxa"/>
          </w:tcPr>
          <w:p w:rsidR="0049227F" w:rsidRPr="00F068A5" w:rsidRDefault="0049227F" w:rsidP="0038285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49227F" w:rsidRPr="00F068A5" w:rsidRDefault="0049227F" w:rsidP="004D20E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>18-A577</w:t>
            </w:r>
            <w:r w:rsidR="004D20E3" w:rsidRPr="00F068A5">
              <w:rPr>
                <w:rFonts w:cs="Calibri"/>
                <w:sz w:val="24"/>
                <w:szCs w:val="24"/>
              </w:rPr>
              <w:t>4</w:t>
            </w:r>
            <w:r w:rsidRPr="00F068A5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:rsidR="0049227F" w:rsidRPr="00F068A5" w:rsidRDefault="0049227F" w:rsidP="00273D15">
      <w:pPr>
        <w:spacing w:after="0" w:line="259" w:lineRule="auto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F068A5" w:rsidRPr="00F068A5" w:rsidTr="0038285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C" w:rsidRPr="00F068A5" w:rsidRDefault="00DB19BC" w:rsidP="0038285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>IGT (Australia) Pty Ltd</w:t>
            </w:r>
          </w:p>
        </w:tc>
      </w:tr>
      <w:tr w:rsidR="00F068A5" w:rsidRPr="00F068A5" w:rsidTr="00382850">
        <w:tc>
          <w:tcPr>
            <w:tcW w:w="9072" w:type="dxa"/>
            <w:gridSpan w:val="2"/>
          </w:tcPr>
          <w:p w:rsidR="00DB19BC" w:rsidRPr="00F068A5" w:rsidRDefault="00DB19BC" w:rsidP="0038285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>Subject: Updated Supporting Software and Regression Tested Games</w:t>
            </w:r>
          </w:p>
        </w:tc>
      </w:tr>
      <w:tr w:rsidR="00F068A5" w:rsidRPr="00F068A5" w:rsidTr="00382850">
        <w:tc>
          <w:tcPr>
            <w:tcW w:w="3686" w:type="dxa"/>
          </w:tcPr>
          <w:p w:rsidR="00DB19BC" w:rsidRPr="00F068A5" w:rsidRDefault="00DB19BC" w:rsidP="00382850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 xml:space="preserve">Device Name </w:t>
            </w:r>
          </w:p>
        </w:tc>
        <w:tc>
          <w:tcPr>
            <w:tcW w:w="5386" w:type="dxa"/>
          </w:tcPr>
          <w:p w:rsidR="00DB19BC" w:rsidRPr="00F068A5" w:rsidRDefault="00DB19BC" w:rsidP="0038285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>Supporting Software (Platform, OS, BIOS)</w:t>
            </w:r>
          </w:p>
        </w:tc>
      </w:tr>
      <w:tr w:rsidR="00F068A5" w:rsidRPr="00F068A5" w:rsidTr="00382850">
        <w:tc>
          <w:tcPr>
            <w:tcW w:w="3686" w:type="dxa"/>
          </w:tcPr>
          <w:p w:rsidR="00DB19BC" w:rsidRPr="00F068A5" w:rsidRDefault="00DB19BC" w:rsidP="0038285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>Platform ID</w:t>
            </w:r>
          </w:p>
        </w:tc>
        <w:tc>
          <w:tcPr>
            <w:tcW w:w="5386" w:type="dxa"/>
          </w:tcPr>
          <w:p w:rsidR="00DB19BC" w:rsidRPr="00F068A5" w:rsidRDefault="00DB19BC" w:rsidP="0038285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>UP010305</w:t>
            </w:r>
          </w:p>
        </w:tc>
      </w:tr>
      <w:tr w:rsidR="00F068A5" w:rsidRPr="00F068A5" w:rsidTr="0038285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C" w:rsidRPr="00F068A5" w:rsidRDefault="00DB19BC" w:rsidP="0038285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>The below game has regression tested and approved to operate with the above updated supporting software:</w:t>
            </w:r>
          </w:p>
        </w:tc>
      </w:tr>
      <w:tr w:rsidR="00F068A5" w:rsidRPr="00F068A5" w:rsidTr="0038285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C" w:rsidRPr="00F068A5" w:rsidRDefault="00DB19BC" w:rsidP="00DB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 xml:space="preserve">Fortune Gong Guardians Treasure </w:t>
            </w:r>
            <w:r w:rsidRPr="00F068A5">
              <w:rPr>
                <w:rFonts w:ascii="Arial" w:eastAsiaTheme="minorHAnsi" w:hAnsi="Arial" w:cs="Arial"/>
                <w:sz w:val="20"/>
                <w:szCs w:val="20"/>
              </w:rPr>
              <w:t>18.HDG15</w:t>
            </w:r>
          </w:p>
        </w:tc>
      </w:tr>
      <w:tr w:rsidR="00DB19BC" w:rsidRPr="00F068A5" w:rsidTr="0038285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C" w:rsidRPr="00F068A5" w:rsidRDefault="00DB19BC" w:rsidP="00DB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>Fortune Gong Guardians Treasure Dual 18.HDG18</w:t>
            </w:r>
          </w:p>
        </w:tc>
      </w:tr>
      <w:tr w:rsidR="00DB19BC" w:rsidRPr="00F068A5" w:rsidTr="0038285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C" w:rsidRPr="00F068A5" w:rsidRDefault="00DB19BC" w:rsidP="00DB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>Hyper Hits Lotus Princess 18.DG034</w:t>
            </w:r>
          </w:p>
        </w:tc>
      </w:tr>
      <w:tr w:rsidR="00DB19BC" w:rsidRPr="00F068A5" w:rsidTr="0038285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C" w:rsidRPr="00F068A5" w:rsidRDefault="00DB19BC" w:rsidP="00DB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>Hyper Hits Rhino Riches 18.DG055</w:t>
            </w:r>
          </w:p>
        </w:tc>
      </w:tr>
      <w:tr w:rsidR="00F068A5" w:rsidRPr="00F068A5" w:rsidTr="00382850">
        <w:tc>
          <w:tcPr>
            <w:tcW w:w="3686" w:type="dxa"/>
          </w:tcPr>
          <w:p w:rsidR="00DB19BC" w:rsidRPr="00F068A5" w:rsidRDefault="00DB19BC" w:rsidP="0038285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DB19BC" w:rsidRPr="00F068A5" w:rsidRDefault="00DB19BC" w:rsidP="00DB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>18-A5772/S01</w:t>
            </w:r>
          </w:p>
        </w:tc>
      </w:tr>
    </w:tbl>
    <w:p w:rsidR="0049227F" w:rsidRPr="00F068A5" w:rsidRDefault="0049227F" w:rsidP="00273D15">
      <w:pPr>
        <w:spacing w:after="0" w:line="259" w:lineRule="auto"/>
        <w:rPr>
          <w:sz w:val="24"/>
          <w:szCs w:val="24"/>
        </w:rPr>
      </w:pPr>
    </w:p>
    <w:p w:rsidR="0049227F" w:rsidRPr="00F068A5" w:rsidRDefault="0049227F">
      <w:pPr>
        <w:spacing w:after="160" w:line="259" w:lineRule="auto"/>
        <w:rPr>
          <w:sz w:val="24"/>
          <w:szCs w:val="24"/>
        </w:rPr>
      </w:pPr>
      <w:r w:rsidRPr="00F068A5">
        <w:rPr>
          <w:sz w:val="24"/>
          <w:szCs w:val="24"/>
        </w:rPr>
        <w:br w:type="page"/>
      </w:r>
    </w:p>
    <w:p w:rsidR="00DB19BC" w:rsidRPr="00F068A5" w:rsidRDefault="00DB19BC" w:rsidP="00273D15">
      <w:pPr>
        <w:spacing w:after="0" w:line="259" w:lineRule="auto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F068A5" w:rsidRPr="00F068A5" w:rsidTr="0038285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F" w:rsidRPr="00F068A5" w:rsidRDefault="0049227F" w:rsidP="0038285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>IGT (Australia) Pty Ltd</w:t>
            </w:r>
          </w:p>
        </w:tc>
      </w:tr>
      <w:tr w:rsidR="00F068A5" w:rsidRPr="00F068A5" w:rsidTr="00382850">
        <w:tc>
          <w:tcPr>
            <w:tcW w:w="9072" w:type="dxa"/>
            <w:gridSpan w:val="2"/>
          </w:tcPr>
          <w:p w:rsidR="0049227F" w:rsidRPr="00F068A5" w:rsidRDefault="0049227F" w:rsidP="0038285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>Subject: Regression Tested Games</w:t>
            </w:r>
          </w:p>
        </w:tc>
      </w:tr>
      <w:tr w:rsidR="00F068A5" w:rsidRPr="00F068A5" w:rsidTr="00382850">
        <w:tc>
          <w:tcPr>
            <w:tcW w:w="3686" w:type="dxa"/>
          </w:tcPr>
          <w:p w:rsidR="0049227F" w:rsidRPr="00F068A5" w:rsidRDefault="0049227F" w:rsidP="00382850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 xml:space="preserve">Device Name </w:t>
            </w:r>
          </w:p>
        </w:tc>
        <w:tc>
          <w:tcPr>
            <w:tcW w:w="5386" w:type="dxa"/>
          </w:tcPr>
          <w:p w:rsidR="0049227F" w:rsidRPr="00F068A5" w:rsidRDefault="0049227F" w:rsidP="0038285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>Supporting Software (Platform, OS, BIOS)</w:t>
            </w:r>
          </w:p>
        </w:tc>
      </w:tr>
      <w:tr w:rsidR="00F068A5" w:rsidRPr="00F068A5" w:rsidTr="00382850">
        <w:tc>
          <w:tcPr>
            <w:tcW w:w="3686" w:type="dxa"/>
          </w:tcPr>
          <w:p w:rsidR="0049227F" w:rsidRPr="00F068A5" w:rsidRDefault="0049227F" w:rsidP="0038285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>Platform ID</w:t>
            </w:r>
          </w:p>
        </w:tc>
        <w:tc>
          <w:tcPr>
            <w:tcW w:w="5386" w:type="dxa"/>
          </w:tcPr>
          <w:p w:rsidR="0049227F" w:rsidRPr="00F068A5" w:rsidRDefault="0049227F" w:rsidP="0038285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>UP010305</w:t>
            </w:r>
          </w:p>
        </w:tc>
      </w:tr>
      <w:tr w:rsidR="00F068A5" w:rsidRPr="00F068A5" w:rsidTr="0038285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F" w:rsidRPr="00F068A5" w:rsidRDefault="0049227F" w:rsidP="0049227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>List of previously approved games regression tested with the above updated supporting software:</w:t>
            </w:r>
          </w:p>
        </w:tc>
      </w:tr>
      <w:tr w:rsidR="00F068A5" w:rsidRPr="00F068A5" w:rsidTr="0038285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F" w:rsidRPr="00F068A5" w:rsidRDefault="0049227F" w:rsidP="0038285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>Pharaohs Gold 18.A0609</w:t>
            </w:r>
          </w:p>
        </w:tc>
      </w:tr>
      <w:tr w:rsidR="0049227F" w:rsidRPr="00F068A5" w:rsidTr="0038285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F" w:rsidRPr="00F068A5" w:rsidRDefault="0049227F" w:rsidP="0038285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>Dragon Sphere 18.A0610</w:t>
            </w:r>
          </w:p>
        </w:tc>
      </w:tr>
      <w:tr w:rsidR="0049227F" w:rsidRPr="00F068A5" w:rsidTr="0038285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F" w:rsidRPr="00F068A5" w:rsidRDefault="0049227F" w:rsidP="0038285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>Multistar Dazzling Diamond</w:t>
            </w:r>
            <w:r w:rsidR="005924FD">
              <w:rPr>
                <w:rFonts w:cs="Calibri"/>
                <w:sz w:val="24"/>
                <w:szCs w:val="24"/>
              </w:rPr>
              <w:t>s</w:t>
            </w:r>
            <w:r w:rsidRPr="00F068A5">
              <w:rPr>
                <w:rFonts w:cs="Calibri"/>
                <w:sz w:val="24"/>
                <w:szCs w:val="24"/>
              </w:rPr>
              <w:t xml:space="preserve"> 18.DG031</w:t>
            </w:r>
          </w:p>
        </w:tc>
      </w:tr>
      <w:tr w:rsidR="0049227F" w:rsidRPr="00F068A5" w:rsidTr="0038285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F" w:rsidRPr="00F068A5" w:rsidRDefault="0049227F" w:rsidP="0038285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>Wild Fury Dual 18.DG046</w:t>
            </w:r>
          </w:p>
        </w:tc>
      </w:tr>
      <w:tr w:rsidR="0049227F" w:rsidRPr="00F068A5" w:rsidTr="0038285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F" w:rsidRPr="00F068A5" w:rsidRDefault="0049227F" w:rsidP="0038285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>Fortune Fury Dual 18.DG045</w:t>
            </w:r>
          </w:p>
        </w:tc>
      </w:tr>
      <w:tr w:rsidR="0049227F" w:rsidRPr="00F068A5" w:rsidTr="0038285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F" w:rsidRPr="00F068A5" w:rsidRDefault="0049227F" w:rsidP="0038285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>Golden Fury Dual 18.DG052</w:t>
            </w:r>
          </w:p>
        </w:tc>
      </w:tr>
      <w:tr w:rsidR="0049227F" w:rsidRPr="00F068A5" w:rsidTr="0038285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F" w:rsidRPr="00F068A5" w:rsidRDefault="0049227F" w:rsidP="0038285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>Fortune Gong Dragon Dynasty Dual 18.HDG17</w:t>
            </w:r>
          </w:p>
        </w:tc>
      </w:tr>
      <w:tr w:rsidR="0049227F" w:rsidRPr="00F068A5" w:rsidTr="0038285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F" w:rsidRPr="00F068A5" w:rsidRDefault="0049227F" w:rsidP="0038285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>Fortune Gong Phoenix Rising Dual 18.HDG19</w:t>
            </w:r>
          </w:p>
        </w:tc>
      </w:tr>
      <w:tr w:rsidR="0049227F" w:rsidRPr="00F068A5" w:rsidTr="0038285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F" w:rsidRPr="00F068A5" w:rsidRDefault="0049227F" w:rsidP="0038285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>Fortune Gong Dragon Dynasty Dual 18.DG048</w:t>
            </w:r>
          </w:p>
        </w:tc>
      </w:tr>
      <w:tr w:rsidR="0049227F" w:rsidRPr="00F068A5" w:rsidTr="0038285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F" w:rsidRPr="00F068A5" w:rsidRDefault="0049227F" w:rsidP="0038285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>Fortune Gong Phoenix Rising Dual 18.DG054</w:t>
            </w:r>
          </w:p>
        </w:tc>
      </w:tr>
      <w:tr w:rsidR="00F068A5" w:rsidRPr="00F068A5" w:rsidTr="00382850">
        <w:tc>
          <w:tcPr>
            <w:tcW w:w="3686" w:type="dxa"/>
          </w:tcPr>
          <w:p w:rsidR="0049227F" w:rsidRPr="00F068A5" w:rsidRDefault="0049227F" w:rsidP="0038285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49227F" w:rsidRPr="00F068A5" w:rsidRDefault="0049227F" w:rsidP="0049227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68A5">
              <w:rPr>
                <w:rFonts w:cs="Calibri"/>
                <w:sz w:val="24"/>
                <w:szCs w:val="24"/>
              </w:rPr>
              <w:t>18-A5775/S01</w:t>
            </w:r>
          </w:p>
        </w:tc>
      </w:tr>
    </w:tbl>
    <w:p w:rsidR="0049227F" w:rsidRPr="00F068A5" w:rsidRDefault="0049227F" w:rsidP="0049227F">
      <w:pPr>
        <w:spacing w:after="0" w:line="259" w:lineRule="auto"/>
        <w:rPr>
          <w:sz w:val="24"/>
          <w:szCs w:val="24"/>
        </w:rPr>
      </w:pPr>
    </w:p>
    <w:sectPr w:rsidR="0049227F" w:rsidRPr="00F068A5" w:rsidSect="00A232E1">
      <w:headerReference w:type="default" r:id="rId14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477" w:rsidRDefault="00271477" w:rsidP="00F70ED8">
      <w:pPr>
        <w:spacing w:after="0" w:line="240" w:lineRule="auto"/>
      </w:pPr>
      <w:r>
        <w:separator/>
      </w:r>
    </w:p>
  </w:endnote>
  <w:endnote w:type="continuationSeparator" w:id="0">
    <w:p w:rsidR="00271477" w:rsidRDefault="00271477" w:rsidP="00F70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4BC" w:rsidRDefault="001214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4BC" w:rsidRPr="001214BC" w:rsidRDefault="001214BC" w:rsidP="001214BC">
    <w:pPr>
      <w:pStyle w:val="Footer"/>
      <w:jc w:val="center"/>
      <w:rPr>
        <w:rFonts w:ascii="Arial" w:hAnsi="Arial" w:cs="Arial"/>
        <w:sz w:val="14"/>
      </w:rPr>
    </w:pPr>
    <w:r w:rsidRPr="001214BC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4BC" w:rsidRPr="001214BC" w:rsidRDefault="001214BC" w:rsidP="001214BC">
    <w:pPr>
      <w:pStyle w:val="Footer"/>
      <w:jc w:val="center"/>
      <w:rPr>
        <w:rFonts w:ascii="Arial" w:hAnsi="Arial" w:cs="Arial"/>
        <w:sz w:val="14"/>
      </w:rPr>
    </w:pPr>
    <w:r w:rsidRPr="001214BC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477" w:rsidRDefault="00271477" w:rsidP="00F70ED8">
      <w:pPr>
        <w:spacing w:after="0" w:line="240" w:lineRule="auto"/>
      </w:pPr>
      <w:r>
        <w:separator/>
      </w:r>
    </w:p>
  </w:footnote>
  <w:footnote w:type="continuationSeparator" w:id="0">
    <w:p w:rsidR="00271477" w:rsidRDefault="00271477" w:rsidP="00F70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4BC" w:rsidRDefault="001214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F7B" w:rsidRPr="00E539CE" w:rsidRDefault="00190DD6" w:rsidP="00D34F7B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4BC" w:rsidRDefault="001214B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F7B" w:rsidRPr="00E56898" w:rsidRDefault="00190DD6" w:rsidP="00861A4E">
    <w:pPr>
      <w:tabs>
        <w:tab w:val="right" w:pos="9026"/>
      </w:tabs>
      <w:spacing w:before="240"/>
      <w:rPr>
        <w:b/>
        <w:bCs/>
        <w:sz w:val="21"/>
        <w:szCs w:val="21"/>
      </w:rPr>
    </w:pPr>
    <w:r w:rsidRPr="00E56898">
      <w:rPr>
        <w:b/>
        <w:bCs/>
        <w:sz w:val="21"/>
        <w:szCs w:val="21"/>
      </w:rPr>
      <w:t xml:space="preserve">This is Page </w:t>
    </w:r>
    <w:r w:rsidRPr="00E56898">
      <w:rPr>
        <w:b/>
        <w:bCs/>
        <w:sz w:val="21"/>
        <w:szCs w:val="21"/>
      </w:rPr>
      <w:fldChar w:fldCharType="begin"/>
    </w:r>
    <w:r w:rsidRPr="00E56898">
      <w:rPr>
        <w:b/>
        <w:bCs/>
        <w:sz w:val="21"/>
        <w:szCs w:val="21"/>
      </w:rPr>
      <w:instrText xml:space="preserve"> PAGE   \* MERGEFORMAT </w:instrText>
    </w:r>
    <w:r w:rsidRPr="00E56898">
      <w:rPr>
        <w:b/>
        <w:bCs/>
        <w:sz w:val="21"/>
        <w:szCs w:val="21"/>
      </w:rPr>
      <w:fldChar w:fldCharType="separate"/>
    </w:r>
    <w:r w:rsidR="001214BC">
      <w:rPr>
        <w:b/>
        <w:bCs/>
        <w:noProof/>
        <w:sz w:val="21"/>
        <w:szCs w:val="21"/>
      </w:rPr>
      <w:t>1</w:t>
    </w:r>
    <w:r w:rsidRPr="00E56898">
      <w:rPr>
        <w:b/>
        <w:bCs/>
        <w:sz w:val="21"/>
        <w:szCs w:val="21"/>
      </w:rPr>
      <w:fldChar w:fldCharType="end"/>
    </w:r>
    <w:r w:rsidRPr="00E56898">
      <w:rPr>
        <w:b/>
        <w:bCs/>
        <w:sz w:val="21"/>
        <w:szCs w:val="21"/>
      </w:rPr>
      <w:t xml:space="preserve"> (of </w:t>
    </w:r>
    <w:r w:rsidR="004D6690">
      <w:rPr>
        <w:b/>
        <w:bCs/>
        <w:sz w:val="21"/>
        <w:szCs w:val="21"/>
      </w:rPr>
      <w:t>3</w:t>
    </w:r>
    <w:r w:rsidRPr="00E56898">
      <w:rPr>
        <w:b/>
        <w:bCs/>
        <w:sz w:val="21"/>
        <w:szCs w:val="21"/>
      </w:rPr>
      <w:t xml:space="preserve"> pages) of the Schedule to the </w:t>
    </w:r>
    <w:r w:rsidRPr="00E56898">
      <w:rPr>
        <w:b/>
        <w:bCs/>
        <w:i/>
        <w:iCs/>
        <w:sz w:val="21"/>
        <w:szCs w:val="21"/>
      </w:rPr>
      <w:t>Ga</w:t>
    </w:r>
    <w:r w:rsidR="003820C5">
      <w:rPr>
        <w:b/>
        <w:bCs/>
        <w:i/>
        <w:iCs/>
        <w:sz w:val="21"/>
        <w:szCs w:val="21"/>
      </w:rPr>
      <w:t>ming Machine Approval 2018 (No 20</w:t>
    </w:r>
    <w:r w:rsidRPr="00E56898">
      <w:rPr>
        <w:b/>
        <w:bCs/>
        <w:i/>
        <w:iCs/>
        <w:sz w:val="21"/>
        <w:szCs w:val="21"/>
      </w:rPr>
      <w:t>)</w:t>
    </w:r>
    <w:r w:rsidRPr="00E56898"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D8"/>
    <w:rsid w:val="000D4AA2"/>
    <w:rsid w:val="001214BC"/>
    <w:rsid w:val="001669AC"/>
    <w:rsid w:val="00177CC4"/>
    <w:rsid w:val="00185248"/>
    <w:rsid w:val="00190DD6"/>
    <w:rsid w:val="00195D97"/>
    <w:rsid w:val="001F0016"/>
    <w:rsid w:val="00213586"/>
    <w:rsid w:val="00253571"/>
    <w:rsid w:val="00271477"/>
    <w:rsid w:val="00273D15"/>
    <w:rsid w:val="002B3E59"/>
    <w:rsid w:val="002D5A15"/>
    <w:rsid w:val="003820C5"/>
    <w:rsid w:val="004159E1"/>
    <w:rsid w:val="0049227F"/>
    <w:rsid w:val="004C4DAD"/>
    <w:rsid w:val="004D20E3"/>
    <w:rsid w:val="004D6690"/>
    <w:rsid w:val="005240F3"/>
    <w:rsid w:val="005306A8"/>
    <w:rsid w:val="00542E96"/>
    <w:rsid w:val="00555CE6"/>
    <w:rsid w:val="005924FD"/>
    <w:rsid w:val="006D7106"/>
    <w:rsid w:val="0073482D"/>
    <w:rsid w:val="008E0C63"/>
    <w:rsid w:val="00977013"/>
    <w:rsid w:val="009C2041"/>
    <w:rsid w:val="00A1727F"/>
    <w:rsid w:val="00A4484A"/>
    <w:rsid w:val="00B85513"/>
    <w:rsid w:val="00BE090B"/>
    <w:rsid w:val="00BE3C09"/>
    <w:rsid w:val="00C0600E"/>
    <w:rsid w:val="00CB4BA0"/>
    <w:rsid w:val="00CD0E81"/>
    <w:rsid w:val="00DB19BC"/>
    <w:rsid w:val="00E03009"/>
    <w:rsid w:val="00E21227"/>
    <w:rsid w:val="00E62280"/>
    <w:rsid w:val="00E70431"/>
    <w:rsid w:val="00F03D1B"/>
    <w:rsid w:val="00F068A5"/>
    <w:rsid w:val="00F54464"/>
    <w:rsid w:val="00F70ED8"/>
    <w:rsid w:val="00F8509C"/>
    <w:rsid w:val="00FC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6AAEF-01D8-4D45-BE9E-501ACF57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E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ED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0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E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3400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dcterms:created xsi:type="dcterms:W3CDTF">2018-12-04T04:54:00Z</dcterms:created>
  <dcterms:modified xsi:type="dcterms:W3CDTF">2018-12-04T04:54:00Z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A17084125</vt:lpwstr>
  </property>
  <property fmtid="{D5CDD505-2E9C-101B-9397-08002B2CF9AE}" pid="4" name="Objective-Title">
    <vt:lpwstr>Gaming Machine Approval 2018 No 20</vt:lpwstr>
  </property>
  <property fmtid="{D5CDD505-2E9C-101B-9397-08002B2CF9AE}" pid="5" name="Objective-Comment">
    <vt:lpwstr/>
  </property>
  <property fmtid="{D5CDD505-2E9C-101B-9397-08002B2CF9AE}" pid="6" name="Objective-CreationStamp">
    <vt:filetime>2018-10-18T00:42:31Z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2018-12-03T00:13:39Z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Canberra:SECTION - Access Canberra - Gambling and Racing:10 - Gaming Regulation:(3) New Games and Peripheral Equipment:Gaming Machine Approvals:Gaming Machine Approval 2018- (No 20):</vt:lpwstr>
  </property>
  <property fmtid="{D5CDD505-2E9C-101B-9397-08002B2CF9AE}" pid="13" name="Objective-Parent">
    <vt:lpwstr>Gaming Machine Approval 2018- (No 20)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8.1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