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DE0B563"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7477A1">
        <w:rPr>
          <w:rFonts w:ascii="Arial" w:hAnsi="Arial" w:cs="Arial"/>
          <w:b/>
          <w:bCs/>
          <w:sz w:val="40"/>
          <w:szCs w:val="40"/>
        </w:rPr>
        <w:t>1</w:t>
      </w:r>
      <w:r w:rsidR="0037510A">
        <w:rPr>
          <w:rFonts w:ascii="Arial" w:hAnsi="Arial" w:cs="Arial"/>
          <w:b/>
          <w:bCs/>
          <w:sz w:val="40"/>
          <w:szCs w:val="40"/>
        </w:rPr>
        <w:t xml:space="preserve"> (No</w:t>
      </w:r>
      <w:r w:rsidR="001C4236">
        <w:rPr>
          <w:rFonts w:ascii="Arial" w:hAnsi="Arial" w:cs="Arial"/>
          <w:b/>
          <w:bCs/>
          <w:sz w:val="40"/>
          <w:szCs w:val="40"/>
        </w:rPr>
        <w:t> </w:t>
      </w:r>
      <w:r w:rsidR="00B62C39">
        <w:rPr>
          <w:rFonts w:ascii="Arial" w:hAnsi="Arial" w:cs="Arial"/>
          <w:b/>
          <w:bCs/>
          <w:sz w:val="40"/>
          <w:szCs w:val="40"/>
        </w:rPr>
        <w:t>4</w:t>
      </w:r>
      <w:r w:rsidR="0037510A">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1CE3539E"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374EEE">
        <w:rPr>
          <w:rFonts w:ascii="Arial" w:hAnsi="Arial" w:cs="Arial"/>
          <w:b/>
          <w:bCs/>
          <w:sz w:val="24"/>
          <w:szCs w:val="24"/>
        </w:rPr>
        <w:t>635</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67ECC8C5"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7477A1" w:rsidRPr="00D310B8">
        <w:rPr>
          <w:rFonts w:ascii="Times New Roman" w:hAnsi="Times New Roman"/>
          <w:i/>
          <w:iCs/>
          <w:sz w:val="24"/>
          <w:szCs w:val="24"/>
        </w:rPr>
        <w:t>1</w:t>
      </w:r>
      <w:r w:rsidR="0037510A">
        <w:rPr>
          <w:rFonts w:ascii="Times New Roman" w:hAnsi="Times New Roman"/>
          <w:i/>
          <w:iCs/>
          <w:sz w:val="24"/>
          <w:szCs w:val="24"/>
        </w:rPr>
        <w:t xml:space="preserve"> (No </w:t>
      </w:r>
      <w:r w:rsidR="00374EEE">
        <w:rPr>
          <w:rFonts w:ascii="Times New Roman" w:hAnsi="Times New Roman"/>
          <w:i/>
          <w:iCs/>
          <w:sz w:val="24"/>
          <w:szCs w:val="24"/>
        </w:rPr>
        <w:t>4</w:t>
      </w:r>
      <w:r w:rsidR="0037510A">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0C91BD45"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E165AD">
        <w:rPr>
          <w:rFonts w:ascii="Times New Roman" w:hAnsi="Times New Roman"/>
          <w:sz w:val="24"/>
          <w:szCs w:val="24"/>
        </w:rPr>
        <w:t>9:30am</w:t>
      </w:r>
      <w:r w:rsidR="00932A1B" w:rsidRPr="00455F4A">
        <w:rPr>
          <w:rFonts w:ascii="Times New Roman" w:hAnsi="Times New Roman"/>
          <w:sz w:val="24"/>
          <w:szCs w:val="24"/>
        </w:rPr>
        <w:t xml:space="preserve"> </w:t>
      </w:r>
      <w:r w:rsidR="005018B1" w:rsidRPr="00455F4A">
        <w:rPr>
          <w:rFonts w:ascii="Times New Roman" w:hAnsi="Times New Roman"/>
          <w:sz w:val="24"/>
          <w:szCs w:val="24"/>
        </w:rPr>
        <w:t>on</w:t>
      </w:r>
      <w:r w:rsidR="007F6872" w:rsidRPr="00455F4A">
        <w:rPr>
          <w:rFonts w:ascii="Times New Roman" w:hAnsi="Times New Roman"/>
          <w:sz w:val="24"/>
          <w:szCs w:val="24"/>
        </w:rPr>
        <w:t xml:space="preserve"> </w:t>
      </w:r>
      <w:r w:rsidR="008F0DB0">
        <w:rPr>
          <w:rFonts w:ascii="Times New Roman" w:hAnsi="Times New Roman"/>
          <w:sz w:val="24"/>
          <w:szCs w:val="24"/>
        </w:rPr>
        <w:t>2</w:t>
      </w:r>
      <w:r w:rsidR="00EB5C02">
        <w:rPr>
          <w:rFonts w:ascii="Times New Roman" w:hAnsi="Times New Roman"/>
          <w:sz w:val="24"/>
          <w:szCs w:val="24"/>
        </w:rPr>
        <w:t>9</w:t>
      </w:r>
      <w:r w:rsidR="00932A1B">
        <w:rPr>
          <w:rFonts w:ascii="Times New Roman" w:hAnsi="Times New Roman"/>
          <w:sz w:val="24"/>
          <w:szCs w:val="24"/>
        </w:rPr>
        <w:t xml:space="preserve"> October</w:t>
      </w:r>
      <w:r w:rsidR="00164133">
        <w:rPr>
          <w:rFonts w:ascii="Times New Roman" w:hAnsi="Times New Roman"/>
          <w:sz w:val="24"/>
          <w:szCs w:val="24"/>
        </w:rPr>
        <w:t xml:space="preserve"> </w:t>
      </w:r>
      <w:r w:rsidR="00E2649B" w:rsidRPr="00D310B8">
        <w:rPr>
          <w:rFonts w:ascii="Times New Roman" w:hAnsi="Times New Roman"/>
          <w:sz w:val="24"/>
          <w:szCs w:val="24"/>
        </w:rPr>
        <w:t>202</w:t>
      </w:r>
      <w:r w:rsidR="00412F85" w:rsidRPr="00D310B8">
        <w:rPr>
          <w:rFonts w:ascii="Times New Roman" w:hAnsi="Times New Roman"/>
          <w:sz w:val="24"/>
          <w:szCs w:val="24"/>
        </w:rPr>
        <w:t>1</w:t>
      </w:r>
      <w:bookmarkEnd w:id="1"/>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0C5E6D75"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EB5C02">
        <w:rPr>
          <w:rFonts w:ascii="Times New Roman" w:hAnsi="Times New Roman" w:cs="Times New Roman"/>
        </w:rPr>
        <w:t>Vanessa Johnston</w:t>
      </w:r>
      <w:r w:rsidRPr="0033083C">
        <w:rPr>
          <w:rFonts w:ascii="Times New Roman" w:hAnsi="Times New Roman" w:cs="Times New Roman"/>
        </w:rPr>
        <w:t xml:space="preserve">, </w:t>
      </w:r>
      <w:r w:rsidR="00EB5C02">
        <w:rPr>
          <w:rFonts w:ascii="Times New Roman" w:hAnsi="Times New Roman" w:cs="Times New Roman"/>
        </w:rPr>
        <w:t xml:space="preserve">Acting </w:t>
      </w:r>
      <w:r w:rsidRPr="0033083C">
        <w:rPr>
          <w:rFonts w:ascii="Times New Roman" w:hAnsi="Times New Roman" w:cs="Times New Roman"/>
        </w:rPr>
        <w:t xml:space="preserve">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374EEE">
      <w:pPr>
        <w:pStyle w:val="ListParagraph"/>
        <w:numPr>
          <w:ilvl w:val="0"/>
          <w:numId w:val="4"/>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5351ED6A" w:rsidR="00374EEE" w:rsidRPr="009D400E" w:rsidRDefault="00374EEE" w:rsidP="00374EEE">
      <w:pPr>
        <w:autoSpaceDE w:val="0"/>
        <w:autoSpaceDN w:val="0"/>
        <w:adjustRightInd w:val="0"/>
        <w:spacing w:after="0" w:line="240" w:lineRule="auto"/>
        <w:ind w:left="360"/>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2021</w:t>
      </w:r>
      <w:r>
        <w:rPr>
          <w:rFonts w:ascii="Times New Roman" w:hAnsi="Times New Roman"/>
          <w:i/>
          <w:iCs/>
          <w:sz w:val="24"/>
          <w:szCs w:val="24"/>
        </w:rPr>
        <w:t xml:space="preserve"> </w:t>
      </w:r>
      <w:r w:rsidRPr="00820112">
        <w:rPr>
          <w:rFonts w:ascii="Times New Roman" w:hAnsi="Times New Roman"/>
          <w:i/>
          <w:iCs/>
          <w:sz w:val="24"/>
          <w:szCs w:val="24"/>
        </w:rPr>
        <w:t xml:space="preserve">(No </w:t>
      </w:r>
      <w:r>
        <w:rPr>
          <w:rFonts w:ascii="Times New Roman" w:hAnsi="Times New Roman"/>
          <w:i/>
          <w:iCs/>
          <w:sz w:val="24"/>
          <w:szCs w:val="24"/>
        </w:rPr>
        <w:t>3</w:t>
      </w:r>
      <w:r w:rsidRPr="00820112">
        <w:rPr>
          <w:rFonts w:ascii="Times New Roman" w:hAnsi="Times New Roman"/>
          <w:i/>
          <w:iCs/>
          <w:sz w:val="24"/>
          <w:szCs w:val="24"/>
        </w:rPr>
        <w:t xml:space="preserve">) </w:t>
      </w:r>
      <w:r w:rsidRPr="00820112">
        <w:rPr>
          <w:rFonts w:ascii="Times New Roman" w:hAnsi="Times New Roman"/>
          <w:sz w:val="24"/>
          <w:szCs w:val="24"/>
        </w:rPr>
        <w:t>[NI2021-</w:t>
      </w:r>
      <w:r>
        <w:rPr>
          <w:rFonts w:ascii="Times New Roman" w:hAnsi="Times New Roman"/>
          <w:sz w:val="24"/>
          <w:szCs w:val="24"/>
        </w:rPr>
        <w:t>633</w:t>
      </w:r>
      <w:r w:rsidRPr="00CD20BF">
        <w:rPr>
          <w:rFonts w:ascii="Times New Roman" w:hAnsi="Times New Roman"/>
          <w:sz w:val="24"/>
          <w:szCs w:val="24"/>
        </w:rPr>
        <w:t>]</w:t>
      </w:r>
      <w:r w:rsidRPr="00820112">
        <w:rPr>
          <w:rFonts w:ascii="Times New Roman" w:hAnsi="Times New Roman"/>
          <w:sz w:val="24"/>
          <w:szCs w:val="24"/>
        </w:rPr>
        <w:t>.</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6D75C923" w14:textId="1B168B75" w:rsidR="00EB5C02" w:rsidRDefault="00EB5C02" w:rsidP="00877C3F">
      <w:pPr>
        <w:autoSpaceDE w:val="0"/>
        <w:autoSpaceDN w:val="0"/>
        <w:adjustRightInd w:val="0"/>
        <w:spacing w:after="0" w:line="240" w:lineRule="auto"/>
        <w:rPr>
          <w:noProof/>
        </w:rPr>
      </w:pPr>
    </w:p>
    <w:p w14:paraId="4AF0C77E" w14:textId="669E4C5D" w:rsidR="00550FFB" w:rsidRDefault="00550FFB" w:rsidP="00877C3F">
      <w:pPr>
        <w:autoSpaceDE w:val="0"/>
        <w:autoSpaceDN w:val="0"/>
        <w:adjustRightInd w:val="0"/>
        <w:spacing w:after="0" w:line="240" w:lineRule="auto"/>
        <w:rPr>
          <w:noProof/>
        </w:rPr>
      </w:pPr>
    </w:p>
    <w:p w14:paraId="61E4713C" w14:textId="77777777" w:rsidR="00550FFB" w:rsidRDefault="00550FFB" w:rsidP="00877C3F">
      <w:pPr>
        <w:autoSpaceDE w:val="0"/>
        <w:autoSpaceDN w:val="0"/>
        <w:adjustRightInd w:val="0"/>
        <w:spacing w:after="0" w:line="240" w:lineRule="auto"/>
        <w:rPr>
          <w:noProof/>
        </w:rPr>
      </w:pPr>
    </w:p>
    <w:p w14:paraId="32060F0A" w14:textId="5FFA2BBD"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EB5C02">
        <w:rPr>
          <w:rFonts w:ascii="Times New Roman" w:hAnsi="Times New Roman"/>
          <w:sz w:val="24"/>
          <w:szCs w:val="24"/>
        </w:rPr>
        <w:t>Vanessa Johnston</w:t>
      </w:r>
    </w:p>
    <w:p w14:paraId="2D7BC2A8" w14:textId="26E3CB77" w:rsidR="000E5B8A" w:rsidRDefault="00374EEE"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Pr>
          <w:rFonts w:ascii="Times New Roman" w:hAnsi="Times New Roman"/>
          <w:sz w:val="24"/>
          <w:szCs w:val="24"/>
        </w:rPr>
        <w:t xml:space="preserve">Chief </w:t>
      </w:r>
      <w:r w:rsidR="000E5B8A" w:rsidRPr="002A364F">
        <w:rPr>
          <w:rFonts w:ascii="Times New Roman" w:hAnsi="Times New Roman"/>
          <w:sz w:val="24"/>
          <w:szCs w:val="24"/>
        </w:rPr>
        <w:t>Health</w:t>
      </w:r>
      <w:r w:rsidR="000E5B8A">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3B683566" w:rsidR="006538D0" w:rsidRDefault="00AB75B1" w:rsidP="006538D0">
      <w:pPr>
        <w:spacing w:after="0"/>
        <w:rPr>
          <w:rFonts w:ascii="Times New Roman" w:hAnsi="Times New Roman"/>
          <w:sz w:val="24"/>
          <w:szCs w:val="24"/>
        </w:rPr>
      </w:pPr>
      <w:r>
        <w:rPr>
          <w:rFonts w:ascii="Times New Roman" w:hAnsi="Times New Roman"/>
          <w:sz w:val="24"/>
          <w:szCs w:val="24"/>
        </w:rPr>
        <w:t>2</w:t>
      </w:r>
      <w:r w:rsidR="00EB5C02">
        <w:rPr>
          <w:rFonts w:ascii="Times New Roman" w:hAnsi="Times New Roman"/>
          <w:sz w:val="24"/>
          <w:szCs w:val="24"/>
        </w:rPr>
        <w:t>9</w:t>
      </w:r>
      <w:r>
        <w:rPr>
          <w:rFonts w:ascii="Times New Roman" w:hAnsi="Times New Roman"/>
          <w:sz w:val="24"/>
          <w:szCs w:val="24"/>
        </w:rPr>
        <w:t xml:space="preserve"> </w:t>
      </w:r>
      <w:r w:rsidR="00932A1B">
        <w:rPr>
          <w:rFonts w:ascii="Times New Roman" w:hAnsi="Times New Roman"/>
          <w:sz w:val="24"/>
          <w:szCs w:val="24"/>
        </w:rPr>
        <w:t>October</w:t>
      </w:r>
      <w:r w:rsidR="00932A1B" w:rsidRPr="00D310B8">
        <w:rPr>
          <w:rFonts w:ascii="Times New Roman" w:hAnsi="Times New Roman"/>
          <w:sz w:val="24"/>
          <w:szCs w:val="24"/>
        </w:rPr>
        <w:t xml:space="preserve"> </w:t>
      </w:r>
      <w:r w:rsidR="00412F85" w:rsidRPr="00D310B8">
        <w:rPr>
          <w:rFonts w:ascii="Times New Roman" w:hAnsi="Times New Roman"/>
          <w:sz w:val="24"/>
          <w:szCs w:val="24"/>
        </w:rPr>
        <w:t>2021</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5A6893CF" w:rsidR="00BB2189" w:rsidRPr="00F50E96" w:rsidRDefault="00BB2189" w:rsidP="00F50E96">
                            <w:pPr>
                              <w:pStyle w:val="Division"/>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5A6893CF" w:rsidR="00BB2189" w:rsidRPr="00F50E96" w:rsidRDefault="00BB2189" w:rsidP="00F50E96">
                      <w:pPr>
                        <w:pStyle w:val="Division"/>
                      </w:pP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740E8FA8" w14:textId="589D73A6" w:rsidR="00932A1B" w:rsidRPr="001A67D3" w:rsidRDefault="00932A1B" w:rsidP="00932A1B">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B62C39">
        <w:rPr>
          <w:rFonts w:ascii="Arial" w:hAnsi="Arial"/>
          <w:bCs w:val="0"/>
          <w:iCs w:val="0"/>
          <w:color w:val="000000"/>
          <w:kern w:val="18"/>
          <w:sz w:val="22"/>
          <w:szCs w:val="22"/>
          <w:lang w:eastAsia="en-AU"/>
          <w14:textFill>
            <w14:solidFill>
              <w14:srgbClr w14:val="000000">
                <w14:lumMod w14:val="50000"/>
              </w14:srgbClr>
            </w14:solidFill>
          </w14:textFill>
        </w:rPr>
        <w:t>Vanessa Johnston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62C39">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9BF6364" w14:textId="77777777" w:rsidR="00932A1B" w:rsidRDefault="00932A1B" w:rsidP="00932A1B">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0E54B904" w14:textId="77777777" w:rsidR="00932A1B" w:rsidRPr="009C208F"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634A7F14" w14:textId="77777777" w:rsidR="00932A1B" w:rsidRPr="009C208F"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3BFA1E0C" w14:textId="77777777" w:rsidR="00932A1B" w:rsidRPr="009C208F" w:rsidRDefault="00932A1B" w:rsidP="00932A1B">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43B60143"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553389">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5F19775B" w14:textId="72F21DDE" w:rsidR="00DC5FD1" w:rsidRPr="00DC5FD1" w:rsidRDefault="00DC5FD1" w:rsidP="00351227">
      <w:pPr>
        <w:pStyle w:val="06Fillinform"/>
        <w:spacing w:after="240" w:line="276" w:lineRule="auto"/>
        <w:rPr>
          <w:rFonts w:ascii="Arial" w:hAnsi="Arial"/>
          <w:sz w:val="18"/>
        </w:rPr>
      </w:pPr>
      <w:r w:rsidRPr="00DC5FD1">
        <w:rPr>
          <w:rFonts w:ascii="Arial" w:hAnsi="Arial"/>
          <w:b/>
          <w:bCs/>
          <w:szCs w:val="20"/>
        </w:rPr>
        <w:t>Note</w:t>
      </w:r>
      <w:r w:rsidRPr="00DC5FD1">
        <w:rPr>
          <w:rFonts w:ascii="Arial" w:hAnsi="Arial"/>
          <w:b/>
          <w:bCs/>
          <w:i/>
          <w:iCs/>
          <w:sz w:val="18"/>
        </w:rPr>
        <w:t xml:space="preserve">: </w:t>
      </w:r>
      <w:r w:rsidRPr="00DC5FD1">
        <w:rPr>
          <w:rFonts w:ascii="Arial" w:hAnsi="Arial"/>
          <w:sz w:val="18"/>
        </w:rPr>
        <w:t xml:space="preserve">The requirement to wear face masks at the Canberra airport and on domestic flights is governed by the </w:t>
      </w:r>
      <w:r w:rsidRPr="00DC5FD1">
        <w:rPr>
          <w:rFonts w:ascii="Arial" w:hAnsi="Arial"/>
          <w:i/>
          <w:iCs/>
          <w:sz w:val="18"/>
        </w:rPr>
        <w:t>Public Health (Mandatory Face Masks – Canberra Airport and Domestic Flights) Emergency Direction 2021</w:t>
      </w:r>
      <w:r w:rsidRPr="00DC5FD1">
        <w:rPr>
          <w:rFonts w:ascii="Arial" w:hAnsi="Arial"/>
          <w:sz w:val="18"/>
        </w:rPr>
        <w:t xml:space="preserve"> </w:t>
      </w:r>
      <w:r w:rsidR="00AF2CCF" w:rsidRPr="00091591">
        <w:rPr>
          <w:rFonts w:ascii="Arial" w:hAnsi="Arial"/>
          <w:i/>
          <w:iCs/>
          <w:sz w:val="18"/>
        </w:rPr>
        <w:t>(No 2)</w:t>
      </w:r>
      <w:r w:rsidR="005D0B4D">
        <w:rPr>
          <w:rFonts w:ascii="Arial" w:hAnsi="Arial"/>
          <w:sz w:val="18"/>
        </w:rPr>
        <w:t xml:space="preserve"> [NI2021</w:t>
      </w:r>
      <w:r w:rsidR="005D0B4D">
        <w:rPr>
          <w:rFonts w:ascii="Arial" w:hAnsi="Arial"/>
          <w:sz w:val="18"/>
        </w:rPr>
        <w:noBreakHyphen/>
        <w:t>401]</w:t>
      </w:r>
      <w:r w:rsidRPr="00DC5FD1">
        <w:rPr>
          <w:rFonts w:ascii="Arial" w:hAnsi="Arial"/>
          <w:sz w:val="18"/>
        </w:rPr>
        <w:t>.</w:t>
      </w:r>
    </w:p>
    <w:p w14:paraId="294BB550" w14:textId="0AFEA85F" w:rsidR="00BD1676" w:rsidRPr="004072C8" w:rsidRDefault="00BD1676" w:rsidP="00091591">
      <w:pPr>
        <w:pStyle w:val="Heading5"/>
        <w:numPr>
          <w:ilvl w:val="0"/>
          <w:numId w:val="20"/>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6D7C03BC" w:rsidR="00113CE5" w:rsidRPr="00113CE5" w:rsidRDefault="007E3BEB"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w:t>
      </w:r>
      <w:r w:rsidR="00E72AED">
        <w:rPr>
          <w:rFonts w:ascii="Arial" w:hAnsi="Arial"/>
          <w:sz w:val="22"/>
          <w:szCs w:val="22"/>
        </w:rPr>
        <w:t xml:space="preserve">who is in an </w:t>
      </w:r>
      <w:r w:rsidR="00E72AED" w:rsidRPr="00D15F9F">
        <w:rPr>
          <w:rFonts w:ascii="Arial" w:hAnsi="Arial"/>
          <w:b/>
          <w:bCs/>
          <w:sz w:val="22"/>
          <w:szCs w:val="22"/>
        </w:rPr>
        <w:t>indoor space</w:t>
      </w:r>
      <w:r w:rsidR="00E72AED">
        <w:rPr>
          <w:rFonts w:ascii="Arial" w:hAnsi="Arial"/>
          <w:sz w:val="22"/>
          <w:szCs w:val="22"/>
        </w:rPr>
        <w:t xml:space="preserve"> </w:t>
      </w:r>
      <w:r w:rsidR="00E72AED">
        <w:rPr>
          <w:rStyle w:val="Strong"/>
          <w:rFonts w:ascii="Arial" w:hAnsi="Arial"/>
          <w:b w:val="0"/>
          <w:bCs w:val="0"/>
          <w:color w:val="000000"/>
          <w:sz w:val="22"/>
          <w:szCs w:val="22"/>
        </w:rPr>
        <w:t xml:space="preserve">outside their </w:t>
      </w:r>
      <w:r w:rsidR="00E72AED" w:rsidRPr="00CA0838">
        <w:rPr>
          <w:rStyle w:val="Strong"/>
          <w:rFonts w:ascii="Arial" w:hAnsi="Arial"/>
          <w:color w:val="000000"/>
          <w:sz w:val="22"/>
          <w:szCs w:val="22"/>
        </w:rPr>
        <w:t>residence</w:t>
      </w:r>
      <w:r w:rsidR="00E72AED" w:rsidRPr="00113CE5">
        <w:rPr>
          <w:rFonts w:ascii="Arial" w:hAnsi="Arial"/>
          <w:sz w:val="22"/>
          <w:szCs w:val="22"/>
        </w:rPr>
        <w:t xml:space="preserve"> </w:t>
      </w:r>
      <w:r w:rsidR="00113CE5" w:rsidRPr="00113CE5">
        <w:rPr>
          <w:rFonts w:ascii="Arial" w:hAnsi="Arial"/>
          <w:sz w:val="22"/>
          <w:szCs w:val="22"/>
        </w:rPr>
        <w:t>must</w:t>
      </w:r>
      <w:r w:rsidR="00F4076D">
        <w:rPr>
          <w:rFonts w:ascii="Arial" w:hAnsi="Arial"/>
          <w:sz w:val="22"/>
          <w:szCs w:val="22"/>
        </w:rPr>
        <w:t>,</w:t>
      </w:r>
      <w:r w:rsidR="00E6229A">
        <w:rPr>
          <w:rFonts w:ascii="Arial" w:hAnsi="Arial"/>
          <w:sz w:val="22"/>
          <w:szCs w:val="22"/>
        </w:rPr>
        <w:t xml:space="preserve"> at all times</w:t>
      </w:r>
      <w:r w:rsidR="0011710F">
        <w:rPr>
          <w:rFonts w:ascii="Arial" w:hAnsi="Arial"/>
          <w:sz w:val="22"/>
          <w:szCs w:val="22"/>
        </w:rPr>
        <w:t>, wear a mask face.</w:t>
      </w:r>
    </w:p>
    <w:p w14:paraId="580C8A2A" w14:textId="66130F3B" w:rsidR="0011710F" w:rsidRDefault="0011710F">
      <w:pPr>
        <w:spacing w:after="0" w:line="240" w:lineRule="auto"/>
        <w:rPr>
          <w:rFonts w:ascii="Arial" w:eastAsia="Times New Roman" w:hAnsi="Arial" w:cs="Arial"/>
          <w:kern w:val="18"/>
          <w:lang w:eastAsia="en-AU"/>
        </w:rPr>
      </w:pPr>
      <w:r>
        <w:rPr>
          <w:rFonts w:ascii="Arial" w:eastAsia="Times New Roman" w:hAnsi="Arial" w:cs="Arial"/>
          <w:kern w:val="18"/>
          <w:lang w:eastAsia="en-AU"/>
        </w:rPr>
        <w:br w:type="page"/>
      </w:r>
    </w:p>
    <w:p w14:paraId="043C36C9" w14:textId="77777777" w:rsidR="00351227" w:rsidRDefault="00351227">
      <w:pPr>
        <w:spacing w:after="0" w:line="240" w:lineRule="auto"/>
        <w:rPr>
          <w:rFonts w:ascii="Arial" w:eastAsia="Times New Roman" w:hAnsi="Arial" w:cs="Arial"/>
          <w:kern w:val="18"/>
          <w:lang w:eastAsia="en-AU"/>
        </w:rPr>
      </w:pPr>
    </w:p>
    <w:p w14:paraId="1882E973" w14:textId="150E6329" w:rsidR="007376EF" w:rsidRDefault="007376EF" w:rsidP="007E3BEB">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7376EF">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7B25F34C" w14:textId="77777777" w:rsidR="007376EF" w:rsidRPr="00553389" w:rsidRDefault="007376EF" w:rsidP="007376EF">
      <w:pPr>
        <w:pStyle w:val="06Fillinform"/>
        <w:spacing w:after="150" w:line="240" w:lineRule="auto"/>
        <w:ind w:left="1134"/>
        <w:rPr>
          <w:rFonts w:ascii="Arial" w:hAnsi="Arial"/>
          <w:sz w:val="22"/>
          <w:szCs w:val="22"/>
        </w:rPr>
      </w:pPr>
      <w:r w:rsidRPr="005347BC">
        <w:rPr>
          <w:rFonts w:ascii="Arial" w:hAnsi="Arial"/>
          <w:b/>
          <w:bCs/>
          <w:i/>
          <w:iCs/>
          <w:szCs w:val="20"/>
        </w:rPr>
        <w:t>Note:</w:t>
      </w:r>
      <w:r w:rsidRPr="005347BC">
        <w:rPr>
          <w:rFonts w:ascii="Arial" w:hAnsi="Arial"/>
          <w:szCs w:val="20"/>
        </w:rPr>
        <w:t xml:space="preserve"> only children in Years 7 to 12 are required to wear a </w:t>
      </w:r>
      <w:r w:rsidRPr="005347BC">
        <w:rPr>
          <w:rFonts w:ascii="Arial" w:hAnsi="Arial"/>
          <w:b/>
          <w:bCs/>
          <w:szCs w:val="20"/>
        </w:rPr>
        <w:t xml:space="preserve">face mask </w:t>
      </w:r>
      <w:r w:rsidRPr="00091591">
        <w:rPr>
          <w:rFonts w:ascii="Arial" w:hAnsi="Arial"/>
          <w:szCs w:val="20"/>
        </w:rPr>
        <w:t>while in an</w:t>
      </w:r>
      <w:r>
        <w:rPr>
          <w:rFonts w:ascii="Arial" w:hAnsi="Arial"/>
          <w:b/>
          <w:bCs/>
          <w:szCs w:val="20"/>
        </w:rPr>
        <w:t xml:space="preserve"> indoor space </w:t>
      </w:r>
      <w:r w:rsidRPr="005347BC">
        <w:rPr>
          <w:rFonts w:ascii="Arial" w:hAnsi="Arial"/>
          <w:szCs w:val="20"/>
        </w:rPr>
        <w:t>at school. The wearing of face masks for primary students is at the discretion of the student and their parents/carer but is not recommended for children in early care and education centres.</w:t>
      </w:r>
    </w:p>
    <w:p w14:paraId="79F3AFC1" w14:textId="477922FB" w:rsidR="007376EF" w:rsidRDefault="007376EF" w:rsidP="007376EF">
      <w:pPr>
        <w:pStyle w:val="06Fillinform"/>
        <w:numPr>
          <w:ilvl w:val="1"/>
          <w:numId w:val="6"/>
        </w:numPr>
        <w:spacing w:after="15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BA6A41" w:rsidRDefault="007376EF" w:rsidP="007376EF">
      <w:pPr>
        <w:pStyle w:val="06Fillinform"/>
        <w:spacing w:after="150" w:line="240" w:lineRule="auto"/>
        <w:ind w:left="1134"/>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Persons who have</w:t>
      </w:r>
      <w:r>
        <w:rPr>
          <w:rFonts w:ascii="Arial" w:hAnsi="Arial"/>
          <w:szCs w:val="20"/>
        </w:rPr>
        <w:t xml:space="preserve"> </w:t>
      </w:r>
      <w:r w:rsidRPr="0001025A">
        <w:rPr>
          <w:rFonts w:ascii="Arial" w:hAnsi="Arial"/>
          <w:szCs w:val="20"/>
        </w:rPr>
        <w:t xml:space="preserve">obstructed breathing, a serious skin condition on their face, </w:t>
      </w:r>
      <w:r w:rsidRPr="00932A1B">
        <w:rPr>
          <w:rFonts w:ascii="Arial" w:hAnsi="Arial"/>
          <w:szCs w:val="20"/>
        </w:rPr>
        <w:t xml:space="preserve">an intellectual disability, a mental health illness, or </w:t>
      </w:r>
      <w:r w:rsidRPr="0001025A">
        <w:rPr>
          <w:rFonts w:ascii="Arial" w:hAnsi="Arial"/>
          <w:szCs w:val="20"/>
        </w:rPr>
        <w:t>who have experienced trauma.</w:t>
      </w:r>
    </w:p>
    <w:p w14:paraId="588EAD84" w14:textId="62968254" w:rsidR="001F2EA4" w:rsidRDefault="001F2EA4"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6ECC6EA7" w:rsidR="000A34FE" w:rsidRDefault="000A34FE"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p>
    <w:p w14:paraId="64C5A7E2" w14:textId="6FC1CB61" w:rsidR="00EF6758"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AD2F93C" w:rsidR="00E6229A" w:rsidRPr="00241B1F" w:rsidRDefault="00EF6758" w:rsidP="00091591">
      <w:pPr>
        <w:pStyle w:val="06Fillinform"/>
        <w:numPr>
          <w:ilvl w:val="0"/>
          <w:numId w:val="32"/>
        </w:numPr>
        <w:spacing w:after="15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their health and safety; or</w:t>
      </w:r>
    </w:p>
    <w:p w14:paraId="1B9EFC07" w14:textId="289EA8C8" w:rsidR="000A34FE" w:rsidRPr="00241B1F"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373ACD5E" w:rsidR="00113CE5" w:rsidRPr="00BA6A41" w:rsidRDefault="00113CE5" w:rsidP="00091591">
      <w:pPr>
        <w:pStyle w:val="06Fillinform"/>
        <w:spacing w:after="150" w:line="240" w:lineRule="auto"/>
        <w:ind w:left="1134"/>
        <w:rPr>
          <w:rFonts w:ascii="Arial" w:hAnsi="Arial"/>
          <w:i/>
          <w:iCs/>
          <w:szCs w:val="20"/>
        </w:rPr>
      </w:pPr>
      <w:r w:rsidRPr="00BA6A41">
        <w:rPr>
          <w:rFonts w:ascii="Arial" w:hAnsi="Arial"/>
          <w:b/>
          <w:bCs/>
          <w:i/>
          <w:iCs/>
          <w:szCs w:val="20"/>
        </w:rPr>
        <w:t>Examples</w:t>
      </w:r>
      <w:r w:rsidRPr="00BA6A41">
        <w:rPr>
          <w:rFonts w:ascii="Arial" w:hAnsi="Arial"/>
          <w:i/>
          <w:iCs/>
          <w:szCs w:val="20"/>
        </w:rPr>
        <w:t xml:space="preserve">: </w:t>
      </w:r>
      <w:r w:rsidRPr="00BA6A41">
        <w:rPr>
          <w:rFonts w:ascii="Arial" w:hAnsi="Arial"/>
          <w:szCs w:val="20"/>
        </w:rPr>
        <w:t>a person may be asked by police</w:t>
      </w:r>
      <w:r w:rsidR="00BA6A41" w:rsidRPr="00BA6A41">
        <w:rPr>
          <w:rFonts w:ascii="Arial" w:hAnsi="Arial"/>
          <w:szCs w:val="20"/>
        </w:rPr>
        <w:t xml:space="preserve"> </w:t>
      </w:r>
      <w:r w:rsidRPr="00BA6A41">
        <w:rPr>
          <w:rFonts w:ascii="Arial" w:hAnsi="Arial"/>
          <w:szCs w:val="20"/>
        </w:rPr>
        <w:t>to remove a face mask to ascertain identity</w:t>
      </w:r>
      <w:r w:rsidR="00BA6A41" w:rsidRPr="00BA6A41">
        <w:rPr>
          <w:rFonts w:ascii="Arial" w:hAnsi="Arial"/>
          <w:szCs w:val="20"/>
        </w:rPr>
        <w:t>,</w:t>
      </w:r>
      <w:r w:rsidRPr="00BA6A41">
        <w:rPr>
          <w:rFonts w:ascii="Arial" w:hAnsi="Arial"/>
          <w:szCs w:val="20"/>
        </w:rPr>
        <w:t xml:space="preserve"> or when purchasing alcohol or cigarettes.</w:t>
      </w:r>
    </w:p>
    <w:p w14:paraId="52B9CCE1" w14:textId="5BC4297E" w:rsidR="00164133"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the person is engaging in </w:t>
      </w:r>
      <w:r w:rsidR="00B62C39">
        <w:rPr>
          <w:rFonts w:ascii="Arial" w:hAnsi="Arial"/>
          <w:sz w:val="22"/>
          <w:szCs w:val="22"/>
        </w:rPr>
        <w:t xml:space="preserve">vigorous exercise; </w:t>
      </w:r>
      <w:r>
        <w:rPr>
          <w:rFonts w:ascii="Arial" w:hAnsi="Arial"/>
          <w:sz w:val="22"/>
          <w:szCs w:val="22"/>
        </w:rPr>
        <w:t>or</w:t>
      </w:r>
    </w:p>
    <w:p w14:paraId="091E6516" w14:textId="77777777" w:rsidR="00932A1B" w:rsidRPr="00091591" w:rsidRDefault="00932A1B" w:rsidP="00091591">
      <w:pPr>
        <w:pStyle w:val="06Fillinform"/>
        <w:numPr>
          <w:ilvl w:val="0"/>
          <w:numId w:val="32"/>
        </w:numPr>
        <w:spacing w:after="150" w:line="240" w:lineRule="auto"/>
        <w:ind w:left="1134" w:hanging="567"/>
        <w:rPr>
          <w:rFonts w:ascii="Arial" w:hAnsi="Arial"/>
          <w:sz w:val="22"/>
          <w:szCs w:val="22"/>
        </w:rPr>
      </w:pPr>
      <w:r w:rsidRPr="00091591">
        <w:rPr>
          <w:rFonts w:ascii="Arial" w:hAnsi="Arial"/>
          <w:sz w:val="22"/>
          <w:szCs w:val="22"/>
        </w:rPr>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091591">
      <w:pPr>
        <w:pStyle w:val="06Fillinform"/>
        <w:numPr>
          <w:ilvl w:val="1"/>
          <w:numId w:val="35"/>
        </w:numPr>
        <w:spacing w:after="150" w:line="240" w:lineRule="auto"/>
        <w:ind w:left="1701" w:hanging="567"/>
        <w:rPr>
          <w:rFonts w:ascii="Arial" w:hAnsi="Arial"/>
          <w:sz w:val="22"/>
          <w:szCs w:val="22"/>
        </w:rPr>
      </w:pPr>
      <w:r>
        <w:rPr>
          <w:rFonts w:ascii="Arial" w:hAnsi="Arial"/>
          <w:sz w:val="22"/>
          <w:szCs w:val="22"/>
        </w:rPr>
        <w:t>either:</w:t>
      </w:r>
    </w:p>
    <w:p w14:paraId="58A1C7D0" w14:textId="77777777" w:rsidR="00AC12B3" w:rsidRDefault="00932A1B" w:rsidP="00091591">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7E1DCF2C" w:rsidR="00932A1B" w:rsidRPr="00091591" w:rsidRDefault="00932A1B" w:rsidP="00091591">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in an office; and</w:t>
      </w:r>
    </w:p>
    <w:p w14:paraId="1EDF4F0F" w14:textId="77777777" w:rsidR="00932A1B" w:rsidRPr="00091591" w:rsidRDefault="00932A1B" w:rsidP="00091591">
      <w:pPr>
        <w:pStyle w:val="06Fillinform"/>
        <w:numPr>
          <w:ilvl w:val="1"/>
          <w:numId w:val="35"/>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p>
    <w:p w14:paraId="77E8B056" w14:textId="77777777" w:rsidR="00932A1B" w:rsidRPr="00091591" w:rsidRDefault="00932A1B" w:rsidP="00091591">
      <w:pPr>
        <w:pStyle w:val="06Fillinform"/>
        <w:spacing w:after="150" w:line="240" w:lineRule="auto"/>
        <w:ind w:left="1134"/>
        <w:rPr>
          <w:rFonts w:ascii="Arial" w:hAnsi="Arial"/>
          <w:szCs w:val="20"/>
        </w:rPr>
      </w:pPr>
      <w:r w:rsidRPr="00091591">
        <w:rPr>
          <w:rFonts w:ascii="Arial" w:hAnsi="Arial"/>
          <w:b/>
          <w:bCs/>
          <w:i/>
          <w:iCs/>
          <w:szCs w:val="20"/>
        </w:rPr>
        <w:t>Note</w:t>
      </w:r>
      <w:r w:rsidRPr="00091591">
        <w:rPr>
          <w:rFonts w:ascii="Arial" w:hAnsi="Arial"/>
          <w:szCs w:val="20"/>
        </w:rPr>
        <w:t xml:space="preserve">: As soon as a person is no longer alone or seated or stationary that person must wear a </w:t>
      </w:r>
      <w:r w:rsidRPr="00091591">
        <w:rPr>
          <w:rFonts w:ascii="Arial" w:hAnsi="Arial"/>
          <w:b/>
          <w:bCs/>
          <w:szCs w:val="20"/>
        </w:rPr>
        <w:t>face mask</w:t>
      </w:r>
      <w:r w:rsidRPr="00091591">
        <w:rPr>
          <w:rFonts w:ascii="Arial" w:hAnsi="Arial"/>
          <w:szCs w:val="20"/>
        </w:rPr>
        <w:t>.</w:t>
      </w:r>
    </w:p>
    <w:p w14:paraId="0D12F7C4" w14:textId="301AE297" w:rsidR="00521F9F" w:rsidRPr="00091591" w:rsidRDefault="00521F9F" w:rsidP="00091591">
      <w:pPr>
        <w:pStyle w:val="06Fillinform"/>
        <w:numPr>
          <w:ilvl w:val="0"/>
          <w:numId w:val="32"/>
        </w:numPr>
        <w:spacing w:after="150" w:line="240" w:lineRule="auto"/>
        <w:ind w:left="1134" w:hanging="567"/>
        <w:rPr>
          <w:rFonts w:ascii="Arial" w:hAnsi="Arial"/>
          <w:sz w:val="22"/>
          <w:szCs w:val="24"/>
        </w:rPr>
      </w:pPr>
      <w:r w:rsidRPr="00091591">
        <w:rPr>
          <w:rFonts w:ascii="Arial" w:hAnsi="Arial"/>
          <w:sz w:val="22"/>
          <w:szCs w:val="20"/>
        </w:rPr>
        <w:t xml:space="preserve">if </w:t>
      </w:r>
      <w:r w:rsidRPr="00091591">
        <w:rPr>
          <w:rFonts w:ascii="Arial" w:hAnsi="Arial"/>
          <w:sz w:val="22"/>
          <w:szCs w:val="24"/>
        </w:rPr>
        <w:t>the person is in the process of getting married;</w:t>
      </w:r>
      <w:r>
        <w:rPr>
          <w:rFonts w:ascii="Arial" w:hAnsi="Arial"/>
          <w:sz w:val="22"/>
          <w:szCs w:val="24"/>
        </w:rPr>
        <w:t xml:space="preserve"> or</w:t>
      </w:r>
    </w:p>
    <w:p w14:paraId="2BB7DBD8" w14:textId="4727019B" w:rsidR="00521F9F" w:rsidRDefault="00521F9F" w:rsidP="00091591">
      <w:pPr>
        <w:pStyle w:val="06Fillinform"/>
        <w:numPr>
          <w:ilvl w:val="0"/>
          <w:numId w:val="32"/>
        </w:numPr>
        <w:spacing w:after="150" w:line="240" w:lineRule="auto"/>
        <w:ind w:left="1134" w:hanging="567"/>
        <w:rPr>
          <w:rFonts w:ascii="Arial" w:hAnsi="Arial"/>
          <w:sz w:val="22"/>
          <w:szCs w:val="24"/>
        </w:rPr>
      </w:pPr>
      <w:r w:rsidRPr="00091591">
        <w:rPr>
          <w:rFonts w:ascii="Arial" w:hAnsi="Arial"/>
          <w:sz w:val="22"/>
          <w:szCs w:val="24"/>
        </w:rPr>
        <w:t xml:space="preserve">if the person is in a vehicle alone or with other members of the same </w:t>
      </w:r>
      <w:r w:rsidRPr="00091591">
        <w:rPr>
          <w:rFonts w:ascii="Arial" w:hAnsi="Arial"/>
          <w:b/>
          <w:bCs/>
          <w:sz w:val="22"/>
          <w:szCs w:val="24"/>
        </w:rPr>
        <w:t xml:space="preserve">household </w:t>
      </w:r>
      <w:r w:rsidRPr="00091591">
        <w:rPr>
          <w:rFonts w:ascii="Arial" w:hAnsi="Arial"/>
          <w:sz w:val="22"/>
          <w:szCs w:val="24"/>
        </w:rPr>
        <w:t>only;</w:t>
      </w:r>
      <w:r>
        <w:rPr>
          <w:rFonts w:ascii="Arial" w:hAnsi="Arial"/>
          <w:sz w:val="22"/>
          <w:szCs w:val="24"/>
        </w:rPr>
        <w:t xml:space="preserve"> or</w:t>
      </w:r>
    </w:p>
    <w:p w14:paraId="3E757B6A" w14:textId="527634B6" w:rsidR="00521F9F" w:rsidRDefault="00521F9F" w:rsidP="00091591">
      <w:pPr>
        <w:pStyle w:val="06Fillinform"/>
        <w:numPr>
          <w:ilvl w:val="0"/>
          <w:numId w:val="32"/>
        </w:numPr>
        <w:spacing w:after="150" w:line="240" w:lineRule="auto"/>
        <w:ind w:left="1134" w:hanging="567"/>
        <w:rPr>
          <w:rFonts w:ascii="Arial" w:hAnsi="Arial"/>
          <w:sz w:val="22"/>
          <w:szCs w:val="22"/>
        </w:rPr>
      </w:pPr>
      <w:r w:rsidRPr="00091591">
        <w:rPr>
          <w:rFonts w:ascii="Arial" w:hAnsi="Arial"/>
          <w:sz w:val="22"/>
          <w:szCs w:val="22"/>
        </w:rPr>
        <w:t xml:space="preserve">if the person is seated at the premises of a </w:t>
      </w:r>
      <w:r w:rsidRPr="00091591">
        <w:rPr>
          <w:rFonts w:ascii="Arial" w:hAnsi="Arial"/>
          <w:b/>
          <w:bCs/>
          <w:sz w:val="22"/>
          <w:szCs w:val="22"/>
        </w:rPr>
        <w:t>retail food service</w:t>
      </w:r>
      <w:r w:rsidRPr="00091591">
        <w:rPr>
          <w:rFonts w:ascii="Arial" w:hAnsi="Arial"/>
          <w:sz w:val="22"/>
          <w:szCs w:val="22"/>
        </w:rPr>
        <w:t>; or</w:t>
      </w:r>
    </w:p>
    <w:p w14:paraId="6D83A728" w14:textId="696545FA" w:rsidR="004072C8" w:rsidRDefault="00164133"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lastRenderedPageBreak/>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2632EA4A" w:rsidR="00EF6758" w:rsidRDefault="00EF6758" w:rsidP="00091591">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because of an emergency</w:t>
      </w:r>
      <w:r w:rsidR="00DC5FD1">
        <w:rPr>
          <w:rFonts w:ascii="Arial" w:hAnsi="Arial"/>
          <w:sz w:val="22"/>
          <w:szCs w:val="22"/>
        </w:rPr>
        <w:t>.</w:t>
      </w:r>
    </w:p>
    <w:p w14:paraId="6C3BD6F0" w14:textId="511FFC3F" w:rsidR="00113CE5" w:rsidRPr="00113CE5" w:rsidRDefault="00113CE5" w:rsidP="00091591">
      <w:pPr>
        <w:pStyle w:val="06Fillinform"/>
        <w:numPr>
          <w:ilvl w:val="0"/>
          <w:numId w:val="6"/>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AC12B3">
        <w:rPr>
          <w:rFonts w:ascii="Arial" w:hAnsi="Arial"/>
          <w:sz w:val="22"/>
          <w:szCs w:val="22"/>
        </w:rPr>
        <w:t>5</w:t>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14545619" w:rsidR="00113CE5" w:rsidRPr="001C0971" w:rsidRDefault="00113CE5" w:rsidP="00091591">
      <w:pPr>
        <w:pStyle w:val="06Fillinform"/>
        <w:spacing w:after="150" w:line="240" w:lineRule="auto"/>
        <w:ind w:left="567"/>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01025A">
        <w:rPr>
          <w:rFonts w:ascii="Arial" w:hAnsi="Arial"/>
          <w:szCs w:val="20"/>
        </w:rPr>
        <w:t>a person must resume wearing a face mask as soon as they finish eating, making an announcement or receiving medical care.</w:t>
      </w:r>
    </w:p>
    <w:p w14:paraId="5F4785AF" w14:textId="57D6CF13"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1C0971">
      <w:pPr>
        <w:pStyle w:val="Heading5"/>
        <w:numPr>
          <w:ilvl w:val="0"/>
          <w:numId w:val="25"/>
        </w:numPr>
        <w:tabs>
          <w:tab w:val="left" w:pos="567"/>
        </w:tabs>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300F1611" w14:textId="531CE02B" w:rsidR="00783BD6" w:rsidRDefault="00783BD6" w:rsidP="00091591">
      <w:pPr>
        <w:pStyle w:val="06Fillinform"/>
        <w:numPr>
          <w:ilvl w:val="0"/>
          <w:numId w:val="6"/>
        </w:numPr>
        <w:spacing w:after="15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AC12B3">
        <w:rPr>
          <w:rFonts w:ascii="Arial" w:hAnsi="Arial"/>
          <w:sz w:val="22"/>
          <w:szCs w:val="22"/>
        </w:rPr>
        <w:t>7</w:t>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52B6979C" w:rsidR="00783BD6" w:rsidRPr="00F95528" w:rsidRDefault="00783BD6" w:rsidP="00091591">
      <w:pPr>
        <w:pStyle w:val="06Fillinform"/>
        <w:spacing w:after="150" w:line="240" w:lineRule="auto"/>
        <w:ind w:left="567"/>
        <w:rPr>
          <w:rFonts w:ascii="Arial" w:hAnsi="Arial"/>
          <w:szCs w:val="20"/>
        </w:rPr>
      </w:pPr>
      <w:r w:rsidRPr="00F95528">
        <w:rPr>
          <w:rFonts w:ascii="Arial" w:hAnsi="Arial"/>
          <w:szCs w:val="20"/>
        </w:rPr>
        <w:t xml:space="preserve">An authorised person may direct a person to </w:t>
      </w:r>
      <w:r w:rsidR="000A70F9" w:rsidRPr="00F95528">
        <w:rPr>
          <w:rFonts w:ascii="Arial" w:hAnsi="Arial"/>
          <w:szCs w:val="20"/>
        </w:rPr>
        <w:t xml:space="preserve">put on a </w:t>
      </w:r>
      <w:r w:rsidR="000A70F9" w:rsidRPr="00F95528">
        <w:rPr>
          <w:rFonts w:ascii="Arial" w:hAnsi="Arial"/>
          <w:b/>
          <w:bCs/>
          <w:szCs w:val="20"/>
        </w:rPr>
        <w:t>face mask</w:t>
      </w:r>
      <w:r w:rsidR="000A70F9" w:rsidRPr="00F95528">
        <w:rPr>
          <w:rFonts w:ascii="Arial" w:hAnsi="Arial"/>
          <w:szCs w:val="20"/>
        </w:rPr>
        <w:t>.</w:t>
      </w:r>
      <w:r w:rsidRPr="00F95528">
        <w:rPr>
          <w:rFonts w:ascii="Arial" w:hAnsi="Arial"/>
          <w:szCs w:val="20"/>
        </w:rPr>
        <w:t xml:space="preserve"> </w:t>
      </w:r>
    </w:p>
    <w:p w14:paraId="0AA2BE37" w14:textId="67F0F106" w:rsidR="00783BD6" w:rsidRPr="001C0971" w:rsidRDefault="00783BD6" w:rsidP="00091591">
      <w:pPr>
        <w:pStyle w:val="06Fillinform"/>
        <w:spacing w:after="150" w:line="240" w:lineRule="auto"/>
        <w:ind w:left="567"/>
        <w:rPr>
          <w:rFonts w:ascii="Arial" w:hAnsi="Arial"/>
          <w:i/>
          <w:iCs/>
          <w:szCs w:val="20"/>
        </w:rPr>
      </w:pPr>
      <w:r w:rsidRPr="00F95528">
        <w:rPr>
          <w:rFonts w:ascii="Arial" w:hAnsi="Arial"/>
          <w:szCs w:val="20"/>
        </w:rPr>
        <w:t xml:space="preserve">An authorised person may direct a person to </w:t>
      </w:r>
      <w:r w:rsidR="000A70F9" w:rsidRPr="00F95528">
        <w:rPr>
          <w:rFonts w:ascii="Arial" w:hAnsi="Arial"/>
          <w:szCs w:val="20"/>
        </w:rPr>
        <w:t xml:space="preserve">explain the nature of a physical or mental health illness or condition, or disability, that prevents the person from wearing a </w:t>
      </w:r>
      <w:r w:rsidR="000A70F9" w:rsidRPr="00F95528">
        <w:rPr>
          <w:rFonts w:ascii="Arial" w:hAnsi="Arial"/>
          <w:b/>
          <w:bCs/>
          <w:szCs w:val="20"/>
        </w:rPr>
        <w:t>face mask</w:t>
      </w:r>
      <w:r w:rsidRPr="00F95528">
        <w:rPr>
          <w:rFonts w:ascii="Arial" w:hAnsi="Arial"/>
          <w:szCs w:val="20"/>
        </w:rPr>
        <w:t>.</w:t>
      </w:r>
      <w:r w:rsidRPr="001C0971">
        <w:rPr>
          <w:rFonts w:ascii="Arial" w:hAnsi="Arial"/>
          <w:i/>
          <w:iCs/>
          <w:szCs w:val="20"/>
        </w:rPr>
        <w:t xml:space="preserve"> </w:t>
      </w:r>
    </w:p>
    <w:p w14:paraId="08760B68" w14:textId="02E10D70" w:rsidR="00783BD6" w:rsidRPr="00091591" w:rsidRDefault="00783BD6" w:rsidP="00091591">
      <w:pPr>
        <w:pStyle w:val="06Fillinform"/>
        <w:numPr>
          <w:ilvl w:val="0"/>
          <w:numId w:val="6"/>
        </w:numPr>
        <w:spacing w:after="150" w:line="240"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AC12B3">
        <w:rPr>
          <w:rFonts w:ascii="Arial" w:hAnsi="Arial"/>
          <w:bCs/>
          <w:color w:val="000000"/>
          <w:sz w:val="22"/>
          <w:szCs w:val="22"/>
        </w:rPr>
        <w:t>9</w:t>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07B9BA42" w14:textId="6904E7E3" w:rsidR="00521F9F" w:rsidRDefault="00521F9F" w:rsidP="00091591">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p>
    <w:p w14:paraId="416F1DFC" w14:textId="5EFD6C72" w:rsidR="00521F9F" w:rsidRDefault="00521F9F" w:rsidP="00091591">
      <w:pPr>
        <w:pStyle w:val="06Fillinform"/>
        <w:numPr>
          <w:ilvl w:val="0"/>
          <w:numId w:val="6"/>
        </w:numPr>
        <w:spacing w:after="150" w:line="240"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1</w:t>
      </w:r>
      <w:r w:rsidR="00AC12B3">
        <w:rPr>
          <w:rFonts w:ascii="Arial" w:hAnsi="Arial"/>
          <w:sz w:val="22"/>
          <w:szCs w:val="22"/>
        </w:rPr>
        <w:t>1</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532CEE6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091591">
      <w:pPr>
        <w:pStyle w:val="Heading5"/>
        <w:numPr>
          <w:ilvl w:val="0"/>
          <w:numId w:val="26"/>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091591">
      <w:pPr>
        <w:pStyle w:val="Bulletlevel2"/>
        <w:numPr>
          <w:ilvl w:val="0"/>
          <w:numId w:val="6"/>
        </w:numPr>
        <w:shd w:val="clear" w:color="auto" w:fill="FFFFFF"/>
        <w:tabs>
          <w:tab w:val="clear" w:pos="567"/>
        </w:tabs>
        <w:spacing w:before="0" w:after="150"/>
        <w:ind w:left="567" w:hanging="624"/>
        <w:rPr>
          <w:rFonts w:ascii="Arial" w:hAnsi="Arial"/>
          <w:sz w:val="22"/>
          <w:szCs w:val="22"/>
        </w:rPr>
      </w:pPr>
      <w:bookmarkStart w:id="5"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5"/>
    </w:p>
    <w:p w14:paraId="2D33938D" w14:textId="7585FA11" w:rsidR="00521F9F" w:rsidRPr="00EA5132" w:rsidRDefault="00521F9F" w:rsidP="00091591">
      <w:pPr>
        <w:pStyle w:val="Bulletlevel2"/>
        <w:numPr>
          <w:ilvl w:val="0"/>
          <w:numId w:val="6"/>
        </w:numPr>
        <w:shd w:val="clear" w:color="auto" w:fill="FFFFFF"/>
        <w:tabs>
          <w:tab w:val="clear" w:pos="567"/>
        </w:tabs>
        <w:spacing w:before="0" w:after="15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77777777" w:rsidR="00272240" w:rsidRDefault="00272240">
      <w:pPr>
        <w:spacing w:after="0" w:line="240" w:lineRule="auto"/>
        <w:rPr>
          <w:rFonts w:ascii="Arial" w:eastAsia="Times New Roman" w:hAnsi="Arial" w:cs="Arial"/>
          <w:kern w:val="18"/>
          <w:lang w:eastAsia="en-AU"/>
        </w:rPr>
      </w:pPr>
      <w:r>
        <w:rPr>
          <w:rFonts w:ascii="Arial" w:hAnsi="Arial"/>
        </w:rPr>
        <w:br w:type="page"/>
      </w:r>
    </w:p>
    <w:p w14:paraId="00AAF9CE" w14:textId="2826C4DA" w:rsidR="006073A9" w:rsidRPr="001C0D61" w:rsidRDefault="006073A9" w:rsidP="00091591">
      <w:pPr>
        <w:pStyle w:val="06Fillinform"/>
        <w:numPr>
          <w:ilvl w:val="0"/>
          <w:numId w:val="6"/>
        </w:numPr>
        <w:spacing w:after="150" w:line="276" w:lineRule="auto"/>
        <w:ind w:left="567" w:hanging="567"/>
        <w:rPr>
          <w:rFonts w:ascii="Arial" w:hAnsi="Arial" w:cs="Times New Roman"/>
          <w:kern w:val="0"/>
          <w:sz w:val="22"/>
          <w:szCs w:val="22"/>
          <w:lang w:eastAsia="en-US"/>
        </w:rPr>
      </w:pPr>
      <w:r>
        <w:rPr>
          <w:rFonts w:ascii="Arial" w:hAnsi="Arial"/>
          <w:sz w:val="22"/>
          <w:szCs w:val="22"/>
        </w:rPr>
        <w:lastRenderedPageBreak/>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6A3BAC26" w14:textId="77777777" w:rsidR="001E47AB" w:rsidRPr="00091591" w:rsidRDefault="001E47AB" w:rsidP="00091591">
      <w:pPr>
        <w:pStyle w:val="06Fillinform"/>
        <w:spacing w:after="150" w:line="276" w:lineRule="auto"/>
        <w:rPr>
          <w:rFonts w:ascii="Arial" w:hAnsi="Arial"/>
          <w:color w:val="000000"/>
          <w:sz w:val="22"/>
          <w:szCs w:val="22"/>
        </w:rPr>
      </w:pPr>
    </w:p>
    <w:p w14:paraId="1C26D998" w14:textId="2D76746D" w:rsidR="000B1B03" w:rsidRPr="001C0971" w:rsidRDefault="000B1B03" w:rsidP="00AC12B3">
      <w:pPr>
        <w:pStyle w:val="06Fillinform"/>
        <w:numPr>
          <w:ilvl w:val="0"/>
          <w:numId w:val="26"/>
        </w:numPr>
        <w:tabs>
          <w:tab w:val="left" w:pos="567"/>
        </w:tabs>
        <w:spacing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91591">
      <w:pPr>
        <w:pStyle w:val="06Fillinform"/>
        <w:spacing w:after="15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53A5264E" w:rsidR="0009215F" w:rsidRPr="00241B1F" w:rsidRDefault="0009215F" w:rsidP="00272240">
      <w:pPr>
        <w:pStyle w:val="06Fillinform"/>
        <w:numPr>
          <w:ilvl w:val="0"/>
          <w:numId w:val="6"/>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4FB99A85" w14:textId="6CD69E37" w:rsidR="00C4546B" w:rsidRPr="00553389" w:rsidRDefault="00F06FC8" w:rsidP="00091591">
      <w:pPr>
        <w:pStyle w:val="06Fillinform"/>
        <w:numPr>
          <w:ilvl w:val="0"/>
          <w:numId w:val="6"/>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7487067D"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Pr="001C0971">
        <w:rPr>
          <w:rFonts w:ascii="Arial" w:hAnsi="Arial"/>
          <w:bCs/>
          <w:i/>
          <w:iCs/>
          <w:szCs w:val="20"/>
        </w:rPr>
        <w:t xml:space="preserve"> – a scarf or bandana is not a face mask.</w:t>
      </w:r>
    </w:p>
    <w:p w14:paraId="6F5EB780" w14:textId="330C0511" w:rsidR="00AB75B1" w:rsidRPr="00AB75B1" w:rsidRDefault="00AB75B1" w:rsidP="00272240">
      <w:pPr>
        <w:pStyle w:val="Bulletlevel2"/>
        <w:numPr>
          <w:ilvl w:val="0"/>
          <w:numId w:val="6"/>
        </w:numPr>
        <w:shd w:val="clear" w:color="auto" w:fill="FFFFFF"/>
        <w:tabs>
          <w:tab w:val="clear" w:pos="567"/>
        </w:tabs>
        <w:spacing w:before="0" w:after="240"/>
        <w:ind w:left="567" w:hanging="567"/>
        <w:rPr>
          <w:rFonts w:ascii="Arial" w:hAnsi="Arial"/>
          <w:b/>
          <w:bCs w:val="0"/>
          <w:sz w:val="22"/>
          <w:szCs w:val="22"/>
        </w:rPr>
      </w:pPr>
      <w:r w:rsidRPr="00AB75B1">
        <w:rPr>
          <w:rFonts w:ascii="Arial" w:hAnsi="Arial"/>
          <w:b/>
          <w:bCs w:val="0"/>
          <w:sz w:val="22"/>
          <w:szCs w:val="22"/>
        </w:rPr>
        <w:t>Household</w:t>
      </w:r>
      <w:r w:rsidRPr="00AB75B1">
        <w:rPr>
          <w:rFonts w:ascii="Arial" w:hAnsi="Arial"/>
          <w:sz w:val="22"/>
          <w:szCs w:val="22"/>
        </w:rPr>
        <w:t xml:space="preserve"> means people who ordinarily reside at the same residence, including people staying at the residence temporarily from another state or territory.</w:t>
      </w:r>
    </w:p>
    <w:p w14:paraId="7E6ED314" w14:textId="4E76B8D4" w:rsidR="00AC12B3" w:rsidRPr="00CA0838" w:rsidRDefault="00521F9F" w:rsidP="00272240">
      <w:pPr>
        <w:pStyle w:val="Bulletlevel2"/>
        <w:numPr>
          <w:ilvl w:val="0"/>
          <w:numId w:val="6"/>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0F9E4D6C" w14:textId="77777777" w:rsidR="00CA0838" w:rsidRDefault="00CA0838" w:rsidP="00CA0838">
      <w:pPr>
        <w:pStyle w:val="Bulletlevel2"/>
        <w:numPr>
          <w:ilvl w:val="0"/>
          <w:numId w:val="6"/>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77777777"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77777777" w:rsidR="00CA0838" w:rsidRDefault="00CA0838" w:rsidP="00272240">
      <w:pPr>
        <w:pStyle w:val="06fillinform0"/>
        <w:numPr>
          <w:ilvl w:val="0"/>
          <w:numId w:val="43"/>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3D371FDD" w14:textId="77777777" w:rsidR="00E72AED" w:rsidRPr="00F81BEF" w:rsidRDefault="00E72AED" w:rsidP="00F81BEF">
      <w:pPr>
        <w:pStyle w:val="06Fillinform"/>
        <w:numPr>
          <w:ilvl w:val="0"/>
          <w:numId w:val="6"/>
        </w:numPr>
        <w:spacing w:after="150" w:line="240" w:lineRule="auto"/>
        <w:ind w:left="567" w:hanging="567"/>
        <w:rPr>
          <w:rFonts w:ascii="Arial" w:hAnsi="Arial"/>
          <w:sz w:val="22"/>
          <w:szCs w:val="22"/>
        </w:rPr>
      </w:pPr>
      <w:r w:rsidRPr="00F81BEF">
        <w:rPr>
          <w:rFonts w:ascii="Arial" w:hAnsi="Arial"/>
          <w:b/>
          <w:sz w:val="22"/>
          <w:szCs w:val="22"/>
        </w:rPr>
        <w:t>Residence</w:t>
      </w:r>
      <w:r w:rsidRPr="00F81BEF">
        <w:rPr>
          <w:rFonts w:ascii="Arial" w:hAnsi="Arial"/>
          <w:sz w:val="22"/>
          <w:szCs w:val="22"/>
        </w:rPr>
        <w:t xml:space="preserve">: </w:t>
      </w:r>
    </w:p>
    <w:p w14:paraId="06CE2D0B" w14:textId="1A57B9A3" w:rsidR="00E72AED" w:rsidRDefault="00E72AED" w:rsidP="00E72AED">
      <w:pPr>
        <w:pStyle w:val="ListParagraph"/>
        <w:numPr>
          <w:ilvl w:val="1"/>
          <w:numId w:val="40"/>
        </w:numPr>
        <w:shd w:val="clear" w:color="auto" w:fill="FFFFFF"/>
        <w:tabs>
          <w:tab w:val="clear" w:pos="1440"/>
          <w:tab w:val="num" w:pos="1134"/>
        </w:tabs>
        <w:spacing w:after="120" w:line="240" w:lineRule="auto"/>
        <w:ind w:left="1134" w:hanging="567"/>
        <w:rPr>
          <w:rFonts w:ascii="Arial" w:hAnsi="Arial" w:cs="Arial"/>
          <w:color w:val="000000"/>
          <w:lang w:eastAsia="en-AU"/>
        </w:rPr>
      </w:pPr>
      <w:r>
        <w:rPr>
          <w:rFonts w:ascii="Arial" w:hAnsi="Arial" w:cs="Arial"/>
          <w:color w:val="000000"/>
          <w:lang w:eastAsia="en-AU"/>
        </w:rPr>
        <w:t xml:space="preserve">means: </w:t>
      </w:r>
    </w:p>
    <w:p w14:paraId="3279673A" w14:textId="77777777" w:rsidR="00CA0838" w:rsidRDefault="00CA0838" w:rsidP="00CA0838">
      <w:pPr>
        <w:pStyle w:val="ListParagraph"/>
        <w:shd w:val="clear" w:color="auto" w:fill="FFFFFF"/>
        <w:spacing w:after="120" w:line="240" w:lineRule="auto"/>
        <w:ind w:left="1134"/>
        <w:rPr>
          <w:rFonts w:ascii="Arial" w:hAnsi="Arial" w:cs="Arial"/>
          <w:color w:val="000000"/>
          <w:lang w:eastAsia="en-AU"/>
        </w:rPr>
      </w:pPr>
    </w:p>
    <w:p w14:paraId="2EA2A49D" w14:textId="77777777" w:rsidR="00E72AED" w:rsidRDefault="00E72AED" w:rsidP="00CA0838">
      <w:pPr>
        <w:pStyle w:val="ListParagraph"/>
        <w:numPr>
          <w:ilvl w:val="2"/>
          <w:numId w:val="41"/>
        </w:numPr>
        <w:shd w:val="clear" w:color="auto" w:fill="FFFFFF"/>
        <w:tabs>
          <w:tab w:val="clear" w:pos="1637"/>
          <w:tab w:val="num" w:pos="1701"/>
        </w:tabs>
        <w:spacing w:after="120" w:line="240" w:lineRule="auto"/>
        <w:ind w:left="1701" w:hanging="567"/>
        <w:contextualSpacing w:val="0"/>
        <w:rPr>
          <w:rFonts w:ascii="Arial" w:hAnsi="Arial" w:cs="Arial"/>
          <w:color w:val="000000"/>
          <w:lang w:eastAsia="en-AU"/>
        </w:rPr>
      </w:pPr>
      <w:r>
        <w:rPr>
          <w:rFonts w:ascii="Arial" w:hAnsi="Arial" w:cs="Arial"/>
          <w:color w:val="000000"/>
          <w:lang w:eastAsia="en-AU"/>
        </w:rPr>
        <w:t xml:space="preserve">residential premises in the Australian Capital Territory that are used, or intended to be used as a </w:t>
      </w:r>
      <w:r>
        <w:rPr>
          <w:rFonts w:ascii="Arial" w:hAnsi="Arial" w:cs="Arial"/>
        </w:rPr>
        <w:t>principal place of residence, or home that a person primarily occupies on an ongoing and permanent basis; or</w:t>
      </w:r>
    </w:p>
    <w:p w14:paraId="3091D58E" w14:textId="7679DAB5" w:rsidR="00E72AED" w:rsidRDefault="00E72AED" w:rsidP="00E72AED">
      <w:pPr>
        <w:pStyle w:val="ListParagraph"/>
        <w:numPr>
          <w:ilvl w:val="2"/>
          <w:numId w:val="41"/>
        </w:numPr>
        <w:shd w:val="clear" w:color="auto" w:fill="FFFFFF"/>
        <w:tabs>
          <w:tab w:val="clear" w:pos="1637"/>
          <w:tab w:val="num" w:pos="1701"/>
        </w:tabs>
        <w:spacing w:before="120" w:after="120" w:line="240" w:lineRule="auto"/>
        <w:ind w:left="1701" w:hanging="567"/>
        <w:rPr>
          <w:rFonts w:ascii="Arial" w:hAnsi="Arial" w:cs="Arial"/>
          <w:color w:val="000000"/>
          <w:lang w:eastAsia="en-AU"/>
        </w:rPr>
      </w:pPr>
      <w:r>
        <w:rPr>
          <w:rFonts w:ascii="Arial" w:hAnsi="Arial" w:cs="Arial"/>
          <w:color w:val="000000"/>
          <w:lang w:eastAsia="en-AU"/>
        </w:rPr>
        <w:t>the premises at which the person is staying on an ongoing basis; and</w:t>
      </w:r>
    </w:p>
    <w:p w14:paraId="3BC84C43" w14:textId="77777777" w:rsidR="00CA0838" w:rsidRDefault="00CA0838" w:rsidP="00CA0838">
      <w:pPr>
        <w:pStyle w:val="ListParagraph"/>
        <w:shd w:val="clear" w:color="auto" w:fill="FFFFFF"/>
        <w:spacing w:before="120" w:after="120" w:line="240" w:lineRule="auto"/>
        <w:ind w:left="1701"/>
        <w:rPr>
          <w:rFonts w:ascii="Arial" w:hAnsi="Arial" w:cs="Arial"/>
          <w:color w:val="000000"/>
          <w:lang w:eastAsia="en-AU"/>
        </w:rPr>
      </w:pPr>
    </w:p>
    <w:p w14:paraId="65BA7D1A" w14:textId="3DEC78B0" w:rsidR="00E72AED" w:rsidRDefault="00E72AED" w:rsidP="00272240">
      <w:pPr>
        <w:pStyle w:val="ListParagraph"/>
        <w:numPr>
          <w:ilvl w:val="1"/>
          <w:numId w:val="40"/>
        </w:numPr>
        <w:shd w:val="clear" w:color="auto" w:fill="FFFFFF"/>
        <w:tabs>
          <w:tab w:val="clear" w:pos="1440"/>
          <w:tab w:val="num" w:pos="1134"/>
        </w:tabs>
        <w:spacing w:before="120" w:after="240" w:line="240" w:lineRule="auto"/>
        <w:ind w:left="1134" w:hanging="567"/>
        <w:rPr>
          <w:rFonts w:ascii="Arial" w:hAnsi="Arial" w:cs="Arial"/>
          <w:color w:val="000000"/>
          <w:lang w:eastAsia="en-AU"/>
        </w:rPr>
      </w:pPr>
      <w:r>
        <w:rPr>
          <w:rFonts w:ascii="Arial" w:hAnsi="Arial" w:cs="Arial"/>
        </w:rPr>
        <w:t xml:space="preserve">includes </w:t>
      </w:r>
      <w:r>
        <w:rPr>
          <w:rFonts w:ascii="Arial" w:hAnsi="Arial" w:cs="Arial"/>
          <w:color w:val="000000"/>
          <w:lang w:eastAsia="en-AU"/>
        </w:rPr>
        <w:t>a </w:t>
      </w:r>
      <w:r>
        <w:rPr>
          <w:rFonts w:ascii="Arial" w:hAnsi="Arial" w:cs="Arial"/>
          <w:b/>
          <w:bCs/>
          <w:color w:val="000000"/>
          <w:lang w:eastAsia="en-AU"/>
        </w:rPr>
        <w:t>residential aged care facility</w:t>
      </w:r>
      <w:r>
        <w:rPr>
          <w:rFonts w:ascii="Arial" w:hAnsi="Arial" w:cs="Arial"/>
          <w:color w:val="000000"/>
          <w:lang w:eastAsia="en-AU"/>
        </w:rPr>
        <w:t xml:space="preserve"> or correctional centre, detention place or other place of custody.</w:t>
      </w:r>
    </w:p>
    <w:p w14:paraId="7008EC56" w14:textId="5254D8C1" w:rsidR="009B2E8A" w:rsidRDefault="00C41D51" w:rsidP="00272240">
      <w:pPr>
        <w:pStyle w:val="06Fillinform"/>
        <w:numPr>
          <w:ilvl w:val="0"/>
          <w:numId w:val="6"/>
        </w:numPr>
        <w:spacing w:after="84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1D340B6C" w14:textId="12872FAD" w:rsidR="00521F9F" w:rsidRPr="009B2E8A" w:rsidRDefault="00521F9F" w:rsidP="009B2E8A">
      <w:pPr>
        <w:pStyle w:val="06Fillinform"/>
        <w:numPr>
          <w:ilvl w:val="0"/>
          <w:numId w:val="6"/>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lastRenderedPageBreak/>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 xml:space="preserve">means a retail business which provides food and/or drink,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16D2BCB1" w14:textId="090DD08E" w:rsidR="00C41D51" w:rsidRDefault="00C41D51">
      <w:pPr>
        <w:spacing w:after="0" w:line="240" w:lineRule="auto"/>
        <w:rPr>
          <w:rFonts w:ascii="Arial" w:eastAsia="Times New Roman" w:hAnsi="Arial"/>
        </w:rPr>
      </w:pPr>
    </w:p>
    <w:p w14:paraId="72069147" w14:textId="77777777" w:rsidR="00374EEE" w:rsidRDefault="00374EEE">
      <w:pPr>
        <w:spacing w:after="0" w:line="240" w:lineRule="auto"/>
        <w:rPr>
          <w:rFonts w:ascii="Arial" w:eastAsia="Times New Roman" w:hAnsi="Arial"/>
        </w:rPr>
      </w:pPr>
    </w:p>
    <w:p w14:paraId="02AED63F" w14:textId="0831948E" w:rsidR="006125F6" w:rsidRDefault="006125F6" w:rsidP="00877C3F">
      <w:pPr>
        <w:spacing w:after="0" w:line="240" w:lineRule="auto"/>
        <w:rPr>
          <w:noProof/>
        </w:rPr>
      </w:pPr>
    </w:p>
    <w:p w14:paraId="711CC727" w14:textId="77777777" w:rsidR="00550FFB" w:rsidRDefault="00550FFB" w:rsidP="00877C3F">
      <w:pPr>
        <w:spacing w:after="0" w:line="240" w:lineRule="auto"/>
        <w:rPr>
          <w:noProof/>
        </w:rPr>
      </w:pPr>
    </w:p>
    <w:p w14:paraId="630C9CD4" w14:textId="33F8CC13" w:rsidR="006A556A" w:rsidRPr="00E2075F" w:rsidRDefault="006A556A" w:rsidP="006A556A">
      <w:pPr>
        <w:rPr>
          <w:rFonts w:ascii="Arial" w:hAnsi="Arial" w:cs="Arial"/>
          <w:b/>
          <w:bCs/>
        </w:rPr>
      </w:pPr>
      <w:r>
        <w:rPr>
          <w:rFonts w:ascii="Arial" w:hAnsi="Arial" w:cs="Arial"/>
          <w:b/>
          <w:bCs/>
        </w:rPr>
        <w:t>Dr </w:t>
      </w:r>
      <w:r w:rsidR="00B62C39">
        <w:rPr>
          <w:rFonts w:ascii="Arial" w:hAnsi="Arial" w:cs="Arial"/>
          <w:b/>
          <w:bCs/>
        </w:rPr>
        <w:t>Vanessa Johnston</w:t>
      </w:r>
    </w:p>
    <w:p w14:paraId="75E9508C" w14:textId="228E4011" w:rsidR="006A556A" w:rsidRPr="00E2075F" w:rsidRDefault="00B62C39" w:rsidP="006A556A">
      <w:pPr>
        <w:rPr>
          <w:rFonts w:ascii="Arial" w:hAnsi="Arial" w:cs="Arial"/>
        </w:rPr>
      </w:pPr>
      <w:r>
        <w:rPr>
          <w:rFonts w:ascii="Arial" w:hAnsi="Arial" w:cs="Arial"/>
        </w:rPr>
        <w:t xml:space="preserve">Acting </w:t>
      </w:r>
      <w:r w:rsidR="006A556A" w:rsidRPr="00E2075F">
        <w:rPr>
          <w:rFonts w:ascii="Arial" w:hAnsi="Arial" w:cs="Arial"/>
        </w:rPr>
        <w:t xml:space="preserve">Chief Health Officer </w:t>
      </w:r>
    </w:p>
    <w:p w14:paraId="12C3FB68" w14:textId="1DD9AEBA" w:rsidR="006A556A" w:rsidRDefault="00AB75B1" w:rsidP="006A556A">
      <w:r>
        <w:rPr>
          <w:rFonts w:ascii="Arial" w:hAnsi="Arial" w:cs="Arial"/>
        </w:rPr>
        <w:t>2</w:t>
      </w:r>
      <w:r w:rsidR="00B62C39">
        <w:rPr>
          <w:rFonts w:ascii="Arial" w:hAnsi="Arial" w:cs="Arial"/>
        </w:rPr>
        <w:t>9</w:t>
      </w:r>
      <w:r w:rsidR="00EA5132">
        <w:rPr>
          <w:rFonts w:ascii="Arial" w:hAnsi="Arial" w:cs="Arial"/>
        </w:rPr>
        <w:t xml:space="preserve"> October</w:t>
      </w:r>
      <w:r w:rsidR="00C41D51">
        <w:rPr>
          <w:rFonts w:ascii="Arial" w:hAnsi="Arial" w:cs="Arial"/>
        </w:rPr>
        <w:t xml:space="preserve"> </w:t>
      </w:r>
      <w:r w:rsidR="006A556A">
        <w:rPr>
          <w:rFonts w:ascii="Arial" w:hAnsi="Arial" w:cs="Arial"/>
        </w:rPr>
        <w:t>2021</w:t>
      </w:r>
    </w:p>
    <w:p w14:paraId="095B9B76" w14:textId="77777777" w:rsidR="00E911FF" w:rsidRDefault="00E911FF" w:rsidP="00F43C9B">
      <w:pPr>
        <w:spacing w:after="0" w:line="240" w:lineRule="auto"/>
        <w:rPr>
          <w:rFonts w:ascii="Arial" w:hAnsi="Arial"/>
          <w:b/>
          <w:bCs/>
          <w:color w:val="000000"/>
        </w:rPr>
      </w:pPr>
    </w:p>
    <w:p w14:paraId="1FFD12AF" w14:textId="418445C2"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6"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6"/>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40E63540" w14:textId="533C7EA2" w:rsidR="003D4611" w:rsidRDefault="003D4611" w:rsidP="00273EE6">
      <w:pPr>
        <w:pStyle w:val="06Fillinform"/>
        <w:spacing w:line="276" w:lineRule="auto"/>
        <w:rPr>
          <w:rFonts w:ascii="Arial" w:hAnsi="Arial"/>
          <w:sz w:val="22"/>
          <w:szCs w:val="22"/>
          <w:highlight w:val="yellow"/>
        </w:rPr>
      </w:pPr>
    </w:p>
    <w:p w14:paraId="52D2F839" w14:textId="028987B7" w:rsidR="00377211" w:rsidRDefault="00377211" w:rsidP="00273EE6">
      <w:pPr>
        <w:pStyle w:val="06Fillinform"/>
        <w:spacing w:line="276" w:lineRule="auto"/>
        <w:rPr>
          <w:rFonts w:ascii="Arial" w:hAnsi="Arial"/>
          <w:sz w:val="22"/>
          <w:szCs w:val="22"/>
          <w:highlight w:val="yellow"/>
        </w:rPr>
      </w:pPr>
    </w:p>
    <w:p w14:paraId="71282542" w14:textId="2C2A5482" w:rsidR="00377211" w:rsidRDefault="00377211" w:rsidP="00273EE6">
      <w:pPr>
        <w:pStyle w:val="06Fillinform"/>
        <w:spacing w:line="276" w:lineRule="auto"/>
        <w:rPr>
          <w:rFonts w:ascii="Arial" w:hAnsi="Arial"/>
          <w:sz w:val="22"/>
          <w:szCs w:val="22"/>
          <w:highlight w:val="yellow"/>
        </w:rPr>
      </w:pPr>
    </w:p>
    <w:p w14:paraId="6EF8CF9F" w14:textId="5A420324" w:rsidR="00377211" w:rsidRDefault="00377211" w:rsidP="00273EE6">
      <w:pPr>
        <w:pStyle w:val="06Fillinform"/>
        <w:spacing w:line="276" w:lineRule="auto"/>
        <w:rPr>
          <w:rFonts w:ascii="Arial" w:hAnsi="Arial"/>
          <w:sz w:val="22"/>
          <w:szCs w:val="22"/>
          <w:highlight w:val="yellow"/>
        </w:rPr>
      </w:pPr>
    </w:p>
    <w:p w14:paraId="317F6A00" w14:textId="00124763" w:rsidR="00377211" w:rsidRDefault="00377211" w:rsidP="00273EE6">
      <w:pPr>
        <w:pStyle w:val="06Fillinform"/>
        <w:spacing w:line="276" w:lineRule="auto"/>
        <w:rPr>
          <w:rFonts w:ascii="Arial" w:hAnsi="Arial"/>
          <w:sz w:val="22"/>
          <w:szCs w:val="22"/>
          <w:highlight w:val="yellow"/>
        </w:rPr>
      </w:pPr>
    </w:p>
    <w:p w14:paraId="58495C15" w14:textId="115E7789" w:rsidR="00377211" w:rsidRDefault="00377211" w:rsidP="00273EE6">
      <w:pPr>
        <w:pStyle w:val="06Fillinform"/>
        <w:spacing w:line="276" w:lineRule="auto"/>
        <w:rPr>
          <w:rFonts w:ascii="Arial" w:hAnsi="Arial"/>
          <w:sz w:val="22"/>
          <w:szCs w:val="22"/>
          <w:highlight w:val="yellow"/>
        </w:rPr>
      </w:pPr>
    </w:p>
    <w:p w14:paraId="701C8514" w14:textId="112A46F5" w:rsidR="00377211" w:rsidRDefault="00377211" w:rsidP="00273EE6">
      <w:pPr>
        <w:pStyle w:val="06Fillinform"/>
        <w:spacing w:line="276" w:lineRule="auto"/>
        <w:rPr>
          <w:rFonts w:ascii="Arial" w:hAnsi="Arial"/>
          <w:sz w:val="22"/>
          <w:szCs w:val="22"/>
          <w:highlight w:val="yellow"/>
        </w:rPr>
      </w:pPr>
    </w:p>
    <w:p w14:paraId="1DF0CDB1" w14:textId="3A0FCAFB" w:rsidR="00377211" w:rsidRDefault="00377211" w:rsidP="00273EE6">
      <w:pPr>
        <w:pStyle w:val="06Fillinform"/>
        <w:spacing w:line="276" w:lineRule="auto"/>
        <w:rPr>
          <w:rFonts w:ascii="Arial" w:hAnsi="Arial"/>
          <w:sz w:val="22"/>
          <w:szCs w:val="22"/>
          <w:highlight w:val="yellow"/>
        </w:rPr>
      </w:pPr>
    </w:p>
    <w:p w14:paraId="0AEAC432" w14:textId="6B7570CD" w:rsidR="00377211" w:rsidRDefault="00377211" w:rsidP="00273EE6">
      <w:pPr>
        <w:pStyle w:val="06Fillinform"/>
        <w:spacing w:line="276" w:lineRule="auto"/>
        <w:rPr>
          <w:rFonts w:ascii="Arial" w:hAnsi="Arial"/>
          <w:sz w:val="22"/>
          <w:szCs w:val="22"/>
          <w:highlight w:val="yellow"/>
        </w:rPr>
      </w:pPr>
    </w:p>
    <w:p w14:paraId="7898AE10" w14:textId="145AA323" w:rsidR="00091591" w:rsidRDefault="00091591" w:rsidP="00273EE6">
      <w:pPr>
        <w:pStyle w:val="06Fillinform"/>
        <w:spacing w:line="276" w:lineRule="auto"/>
        <w:rPr>
          <w:rFonts w:ascii="Arial" w:hAnsi="Arial"/>
          <w:sz w:val="22"/>
          <w:szCs w:val="22"/>
          <w:highlight w:val="yellow"/>
        </w:rPr>
      </w:pPr>
    </w:p>
    <w:p w14:paraId="164AAB58" w14:textId="77777777" w:rsidR="00091591" w:rsidRPr="0079081D" w:rsidRDefault="0009159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4E03D7E0"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EA5132">
              <w:rPr>
                <w:rFonts w:ascii="Calibri" w:hAnsi="Calibri"/>
              </w:rPr>
              <w:t>October </w:t>
            </w:r>
            <w:r>
              <w:rPr>
                <w:rFonts w:ascii="Calibri" w:hAnsi="Calibri"/>
              </w:rPr>
              <w:t>202</w:t>
            </w:r>
            <w:r w:rsidR="006C5828">
              <w:rPr>
                <w:rFonts w:ascii="Calibri" w:hAnsi="Calibri"/>
              </w:rPr>
              <w:t>1</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A319" w14:textId="77777777" w:rsidR="004B34A4" w:rsidRDefault="004B34A4" w:rsidP="00225769">
      <w:pPr>
        <w:spacing w:after="0" w:line="240" w:lineRule="auto"/>
      </w:pPr>
      <w:r>
        <w:separator/>
      </w:r>
    </w:p>
  </w:endnote>
  <w:endnote w:type="continuationSeparator" w:id="0">
    <w:p w14:paraId="5A5A9F81" w14:textId="77777777" w:rsidR="004B34A4" w:rsidRDefault="004B34A4"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4246" w14:textId="77777777" w:rsidR="00843768" w:rsidRDefault="00843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3A020E4D" w:rsidR="00BB2189" w:rsidRPr="00843768" w:rsidRDefault="00BB2189" w:rsidP="00843768">
    <w:pPr>
      <w:pStyle w:val="Footer"/>
      <w:rPr>
        <w:rFonts w:ascii="Arial" w:hAnsi="Arial" w:cs="Arial"/>
        <w:color w:val="auto"/>
        <w:sz w:val="14"/>
      </w:rPr>
    </w:pPr>
    <w:r w:rsidRPr="00843768">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843768" w:rsidRPr="00843768">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75E3AA1D" w:rsidR="007A11B6" w:rsidRPr="00843768" w:rsidRDefault="00843768" w:rsidP="00843768">
    <w:pPr>
      <w:autoSpaceDE w:val="0"/>
      <w:autoSpaceDN w:val="0"/>
      <w:adjustRightInd w:val="0"/>
      <w:spacing w:after="0" w:line="240" w:lineRule="auto"/>
      <w:jc w:val="center"/>
      <w:rPr>
        <w:rFonts w:ascii="Arial" w:hAnsi="Arial" w:cs="Arial"/>
        <w:sz w:val="14"/>
        <w:szCs w:val="14"/>
      </w:rPr>
    </w:pPr>
    <w:r w:rsidRPr="0084376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7CD5" w14:textId="77777777" w:rsidR="004B34A4" w:rsidRDefault="004B34A4" w:rsidP="00225769">
      <w:pPr>
        <w:spacing w:after="0" w:line="240" w:lineRule="auto"/>
      </w:pPr>
      <w:r>
        <w:separator/>
      </w:r>
    </w:p>
  </w:footnote>
  <w:footnote w:type="continuationSeparator" w:id="0">
    <w:p w14:paraId="758D6DAD" w14:textId="77777777" w:rsidR="004B34A4" w:rsidRDefault="004B34A4"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ADFC" w14:textId="77777777" w:rsidR="00843768" w:rsidRDefault="00843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5607C"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08CD" w14:textId="77777777" w:rsidR="00843768" w:rsidRDefault="00843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659D7"/>
    <w:multiLevelType w:val="multilevel"/>
    <w:tmpl w:val="A04C0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4B2B71"/>
    <w:multiLevelType w:val="hybridMultilevel"/>
    <w:tmpl w:val="33F22842"/>
    <w:lvl w:ilvl="0" w:tplc="E87807FE">
      <w:start w:val="1"/>
      <w:numFmt w:val="decimal"/>
      <w:lvlText w:val="%1."/>
      <w:lvlJc w:val="left"/>
      <w:pPr>
        <w:ind w:left="624" w:hanging="397"/>
      </w:pPr>
      <w:rPr>
        <w:rFonts w:ascii="Arial" w:hAnsi="Arial" w:cs="Arial"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9"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2"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8" w15:restartNumberingAfterBreak="0">
    <w:nsid w:val="38E13E68"/>
    <w:multiLevelType w:val="hybridMultilevel"/>
    <w:tmpl w:val="7E9211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5"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2044FF"/>
    <w:multiLevelType w:val="hybridMultilevel"/>
    <w:tmpl w:val="ABDEE226"/>
    <w:lvl w:ilvl="0" w:tplc="79A6316C">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6"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9"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5A0069"/>
    <w:multiLevelType w:val="multilevel"/>
    <w:tmpl w:val="C306365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5"/>
  </w:num>
  <w:num w:numId="4">
    <w:abstractNumId w:val="38"/>
  </w:num>
  <w:num w:numId="5">
    <w:abstractNumId w:val="30"/>
  </w:num>
  <w:num w:numId="6">
    <w:abstractNumId w:val="7"/>
  </w:num>
  <w:num w:numId="7">
    <w:abstractNumId w:val="25"/>
  </w:num>
  <w:num w:numId="8">
    <w:abstractNumId w:val="9"/>
  </w:num>
  <w:num w:numId="9">
    <w:abstractNumId w:val="39"/>
  </w:num>
  <w:num w:numId="10">
    <w:abstractNumId w:val="24"/>
  </w:num>
  <w:num w:numId="11">
    <w:abstractNumId w:val="14"/>
  </w:num>
  <w:num w:numId="12">
    <w:abstractNumId w:val="5"/>
  </w:num>
  <w:num w:numId="13">
    <w:abstractNumId w:val="4"/>
  </w:num>
  <w:num w:numId="14">
    <w:abstractNumId w:val="36"/>
  </w:num>
  <w:num w:numId="15">
    <w:abstractNumId w:val="27"/>
  </w:num>
  <w:num w:numId="16">
    <w:abstractNumId w:val="35"/>
  </w:num>
  <w:num w:numId="17">
    <w:abstractNumId w:val="13"/>
  </w:num>
  <w:num w:numId="18">
    <w:abstractNumId w:val="2"/>
  </w:num>
  <w:num w:numId="19">
    <w:abstractNumId w:val="17"/>
  </w:num>
  <w:num w:numId="20">
    <w:abstractNumId w:val="19"/>
  </w:num>
  <w:num w:numId="21">
    <w:abstractNumId w:val="37"/>
  </w:num>
  <w:num w:numId="22">
    <w:abstractNumId w:val="6"/>
  </w:num>
  <w:num w:numId="23">
    <w:abstractNumId w:val="23"/>
  </w:num>
  <w:num w:numId="24">
    <w:abstractNumId w:val="21"/>
  </w:num>
  <w:num w:numId="25">
    <w:abstractNumId w:val="34"/>
  </w:num>
  <w:num w:numId="26">
    <w:abstractNumId w:val="3"/>
  </w:num>
  <w:num w:numId="27">
    <w:abstractNumId w:val="16"/>
  </w:num>
  <w:num w:numId="28">
    <w:abstractNumId w:val="40"/>
  </w:num>
  <w:num w:numId="29">
    <w:abstractNumId w:val="0"/>
  </w:num>
  <w:num w:numId="30">
    <w:abstractNumId w:val="32"/>
  </w:num>
  <w:num w:numId="31">
    <w:abstractNumId w:val="29"/>
  </w:num>
  <w:num w:numId="32">
    <w:abstractNumId w:val="20"/>
  </w:num>
  <w:num w:numId="33">
    <w:abstractNumId w:val="33"/>
  </w:num>
  <w:num w:numId="34">
    <w:abstractNumId w:val="11"/>
  </w:num>
  <w:num w:numId="35">
    <w:abstractNumId w:val="28"/>
  </w:num>
  <w:num w:numId="36">
    <w:abstractNumId w:val="10"/>
  </w:num>
  <w:num w:numId="37">
    <w:abstractNumId w:val="26"/>
  </w:num>
  <w:num w:numId="38">
    <w:abstractNumId w:val="31"/>
  </w:num>
  <w:num w:numId="39">
    <w:abstractNumId w:val="1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
  </w:num>
  <w:num w:numId="4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25A"/>
    <w:rsid w:val="00010463"/>
    <w:rsid w:val="000119D7"/>
    <w:rsid w:val="0001559A"/>
    <w:rsid w:val="000162D2"/>
    <w:rsid w:val="0002023F"/>
    <w:rsid w:val="00020399"/>
    <w:rsid w:val="00025000"/>
    <w:rsid w:val="00027A01"/>
    <w:rsid w:val="00032614"/>
    <w:rsid w:val="00032AE1"/>
    <w:rsid w:val="00041F16"/>
    <w:rsid w:val="0004456F"/>
    <w:rsid w:val="000545CC"/>
    <w:rsid w:val="0005461D"/>
    <w:rsid w:val="00055CE7"/>
    <w:rsid w:val="00057F47"/>
    <w:rsid w:val="00060623"/>
    <w:rsid w:val="00061DD7"/>
    <w:rsid w:val="00062A0B"/>
    <w:rsid w:val="00064AC2"/>
    <w:rsid w:val="00066FB8"/>
    <w:rsid w:val="00070593"/>
    <w:rsid w:val="00070E4D"/>
    <w:rsid w:val="00080D4B"/>
    <w:rsid w:val="00080D63"/>
    <w:rsid w:val="00081604"/>
    <w:rsid w:val="0008164E"/>
    <w:rsid w:val="000822DE"/>
    <w:rsid w:val="00083229"/>
    <w:rsid w:val="00084D8D"/>
    <w:rsid w:val="00084DB6"/>
    <w:rsid w:val="00085D29"/>
    <w:rsid w:val="00087E76"/>
    <w:rsid w:val="0009155E"/>
    <w:rsid w:val="00091591"/>
    <w:rsid w:val="000915E7"/>
    <w:rsid w:val="0009215F"/>
    <w:rsid w:val="0009338C"/>
    <w:rsid w:val="0009540E"/>
    <w:rsid w:val="000A34FE"/>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0F5E7E"/>
    <w:rsid w:val="000F63DE"/>
    <w:rsid w:val="00100A2F"/>
    <w:rsid w:val="00104FD1"/>
    <w:rsid w:val="00110704"/>
    <w:rsid w:val="00110A30"/>
    <w:rsid w:val="001124B2"/>
    <w:rsid w:val="00113CE5"/>
    <w:rsid w:val="0011710F"/>
    <w:rsid w:val="00121D4C"/>
    <w:rsid w:val="001264E3"/>
    <w:rsid w:val="00127D91"/>
    <w:rsid w:val="00132F73"/>
    <w:rsid w:val="00135F1F"/>
    <w:rsid w:val="00137BCE"/>
    <w:rsid w:val="001407DC"/>
    <w:rsid w:val="00142333"/>
    <w:rsid w:val="0014636E"/>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A041B"/>
    <w:rsid w:val="001A05BA"/>
    <w:rsid w:val="001A284A"/>
    <w:rsid w:val="001A4638"/>
    <w:rsid w:val="001A46C7"/>
    <w:rsid w:val="001A6CDC"/>
    <w:rsid w:val="001B0DC3"/>
    <w:rsid w:val="001B2DC2"/>
    <w:rsid w:val="001C0971"/>
    <w:rsid w:val="001C0D61"/>
    <w:rsid w:val="001C4236"/>
    <w:rsid w:val="001C4B36"/>
    <w:rsid w:val="001C4E1C"/>
    <w:rsid w:val="001C5130"/>
    <w:rsid w:val="001D0AE2"/>
    <w:rsid w:val="001D1A55"/>
    <w:rsid w:val="001D3C7A"/>
    <w:rsid w:val="001D4627"/>
    <w:rsid w:val="001D5976"/>
    <w:rsid w:val="001D7D89"/>
    <w:rsid w:val="001E1907"/>
    <w:rsid w:val="001E1E2C"/>
    <w:rsid w:val="001E47AB"/>
    <w:rsid w:val="001E6347"/>
    <w:rsid w:val="001E7A17"/>
    <w:rsid w:val="001F2EA4"/>
    <w:rsid w:val="002028FB"/>
    <w:rsid w:val="0020585A"/>
    <w:rsid w:val="0020686D"/>
    <w:rsid w:val="00207F10"/>
    <w:rsid w:val="00210982"/>
    <w:rsid w:val="002117EE"/>
    <w:rsid w:val="00217600"/>
    <w:rsid w:val="0022246D"/>
    <w:rsid w:val="0022340E"/>
    <w:rsid w:val="002254C2"/>
    <w:rsid w:val="00225769"/>
    <w:rsid w:val="00230197"/>
    <w:rsid w:val="0023311F"/>
    <w:rsid w:val="00234041"/>
    <w:rsid w:val="00241B1F"/>
    <w:rsid w:val="00245FD9"/>
    <w:rsid w:val="00251EFD"/>
    <w:rsid w:val="0025398C"/>
    <w:rsid w:val="002573BD"/>
    <w:rsid w:val="002603BD"/>
    <w:rsid w:val="0026143C"/>
    <w:rsid w:val="00262522"/>
    <w:rsid w:val="0026527F"/>
    <w:rsid w:val="002700D3"/>
    <w:rsid w:val="00272240"/>
    <w:rsid w:val="00273CA4"/>
    <w:rsid w:val="00273EE6"/>
    <w:rsid w:val="00274896"/>
    <w:rsid w:val="00284310"/>
    <w:rsid w:val="0028685E"/>
    <w:rsid w:val="002942AD"/>
    <w:rsid w:val="0029496A"/>
    <w:rsid w:val="002A2877"/>
    <w:rsid w:val="002A4732"/>
    <w:rsid w:val="002A7102"/>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D4611"/>
    <w:rsid w:val="003E2A34"/>
    <w:rsid w:val="003E3851"/>
    <w:rsid w:val="003E554D"/>
    <w:rsid w:val="003F2A4B"/>
    <w:rsid w:val="003F5DAA"/>
    <w:rsid w:val="00401932"/>
    <w:rsid w:val="00401BD0"/>
    <w:rsid w:val="004072C8"/>
    <w:rsid w:val="00411BC5"/>
    <w:rsid w:val="00412F85"/>
    <w:rsid w:val="00414328"/>
    <w:rsid w:val="00414562"/>
    <w:rsid w:val="00416692"/>
    <w:rsid w:val="00417583"/>
    <w:rsid w:val="00420E4F"/>
    <w:rsid w:val="00422466"/>
    <w:rsid w:val="00422836"/>
    <w:rsid w:val="00424D85"/>
    <w:rsid w:val="00425BD5"/>
    <w:rsid w:val="00427999"/>
    <w:rsid w:val="00431B0C"/>
    <w:rsid w:val="00433C90"/>
    <w:rsid w:val="00434A20"/>
    <w:rsid w:val="0043604B"/>
    <w:rsid w:val="00440B59"/>
    <w:rsid w:val="00442FD4"/>
    <w:rsid w:val="004440A1"/>
    <w:rsid w:val="00444653"/>
    <w:rsid w:val="00445A42"/>
    <w:rsid w:val="00450BA1"/>
    <w:rsid w:val="00451079"/>
    <w:rsid w:val="004527E4"/>
    <w:rsid w:val="004547F9"/>
    <w:rsid w:val="00455F4A"/>
    <w:rsid w:val="00457EB2"/>
    <w:rsid w:val="00461241"/>
    <w:rsid w:val="00462C1E"/>
    <w:rsid w:val="00464425"/>
    <w:rsid w:val="00465C9F"/>
    <w:rsid w:val="0046669F"/>
    <w:rsid w:val="00481600"/>
    <w:rsid w:val="00482097"/>
    <w:rsid w:val="00482DEB"/>
    <w:rsid w:val="00483EBB"/>
    <w:rsid w:val="0048657A"/>
    <w:rsid w:val="00490EDA"/>
    <w:rsid w:val="0049167C"/>
    <w:rsid w:val="00493C9E"/>
    <w:rsid w:val="00496E00"/>
    <w:rsid w:val="004A1618"/>
    <w:rsid w:val="004A1C95"/>
    <w:rsid w:val="004A3D80"/>
    <w:rsid w:val="004B34A4"/>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163DB"/>
    <w:rsid w:val="00521F9F"/>
    <w:rsid w:val="00522DA5"/>
    <w:rsid w:val="00532142"/>
    <w:rsid w:val="0053347E"/>
    <w:rsid w:val="0053665B"/>
    <w:rsid w:val="005373DE"/>
    <w:rsid w:val="005405D1"/>
    <w:rsid w:val="00542645"/>
    <w:rsid w:val="00546732"/>
    <w:rsid w:val="00550FFB"/>
    <w:rsid w:val="005522D1"/>
    <w:rsid w:val="00553375"/>
    <w:rsid w:val="00553389"/>
    <w:rsid w:val="005564A4"/>
    <w:rsid w:val="00566EE5"/>
    <w:rsid w:val="005675FA"/>
    <w:rsid w:val="00571D92"/>
    <w:rsid w:val="00575F23"/>
    <w:rsid w:val="00576093"/>
    <w:rsid w:val="005778FA"/>
    <w:rsid w:val="00583466"/>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5CF5"/>
    <w:rsid w:val="005C7407"/>
    <w:rsid w:val="005D03E6"/>
    <w:rsid w:val="005D0B4D"/>
    <w:rsid w:val="005D11C0"/>
    <w:rsid w:val="005D2CCA"/>
    <w:rsid w:val="005D6EC9"/>
    <w:rsid w:val="005E00AC"/>
    <w:rsid w:val="005E0DA8"/>
    <w:rsid w:val="005E26A4"/>
    <w:rsid w:val="005E3B12"/>
    <w:rsid w:val="005E4779"/>
    <w:rsid w:val="005E542B"/>
    <w:rsid w:val="005F076A"/>
    <w:rsid w:val="005F3841"/>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2768"/>
    <w:rsid w:val="00622DF6"/>
    <w:rsid w:val="00623C67"/>
    <w:rsid w:val="00625E5E"/>
    <w:rsid w:val="006262E1"/>
    <w:rsid w:val="00626767"/>
    <w:rsid w:val="00627C80"/>
    <w:rsid w:val="00630AC5"/>
    <w:rsid w:val="0063216A"/>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2F41"/>
    <w:rsid w:val="006D3C77"/>
    <w:rsid w:val="006E101D"/>
    <w:rsid w:val="006E4316"/>
    <w:rsid w:val="006E43D5"/>
    <w:rsid w:val="006E6F1B"/>
    <w:rsid w:val="006E7F19"/>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E0EAC"/>
    <w:rsid w:val="007E3BEB"/>
    <w:rsid w:val="007F2918"/>
    <w:rsid w:val="007F6872"/>
    <w:rsid w:val="008006F4"/>
    <w:rsid w:val="00800EFC"/>
    <w:rsid w:val="00803BAF"/>
    <w:rsid w:val="008053F0"/>
    <w:rsid w:val="00806338"/>
    <w:rsid w:val="00806F03"/>
    <w:rsid w:val="00807F76"/>
    <w:rsid w:val="00813C37"/>
    <w:rsid w:val="008151EE"/>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5561"/>
    <w:rsid w:val="008759FF"/>
    <w:rsid w:val="00877C3F"/>
    <w:rsid w:val="00893CD7"/>
    <w:rsid w:val="00895C4C"/>
    <w:rsid w:val="00896465"/>
    <w:rsid w:val="00897813"/>
    <w:rsid w:val="008A3CED"/>
    <w:rsid w:val="008A6CCF"/>
    <w:rsid w:val="008B46A8"/>
    <w:rsid w:val="008B66DF"/>
    <w:rsid w:val="008B7A8A"/>
    <w:rsid w:val="008C230F"/>
    <w:rsid w:val="008C2682"/>
    <w:rsid w:val="008C4FCE"/>
    <w:rsid w:val="008D26D5"/>
    <w:rsid w:val="008D3C8F"/>
    <w:rsid w:val="008D4C41"/>
    <w:rsid w:val="008D5D20"/>
    <w:rsid w:val="008E1EE8"/>
    <w:rsid w:val="008E3201"/>
    <w:rsid w:val="008E37AE"/>
    <w:rsid w:val="008E79B3"/>
    <w:rsid w:val="008F014B"/>
    <w:rsid w:val="008F0AE2"/>
    <w:rsid w:val="008F0DB0"/>
    <w:rsid w:val="008F270B"/>
    <w:rsid w:val="008F643E"/>
    <w:rsid w:val="009026F2"/>
    <w:rsid w:val="00903164"/>
    <w:rsid w:val="00903190"/>
    <w:rsid w:val="00905284"/>
    <w:rsid w:val="0090738E"/>
    <w:rsid w:val="00912775"/>
    <w:rsid w:val="00914D6B"/>
    <w:rsid w:val="00925018"/>
    <w:rsid w:val="00927697"/>
    <w:rsid w:val="00932A1B"/>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57AF"/>
    <w:rsid w:val="00987E79"/>
    <w:rsid w:val="009A2752"/>
    <w:rsid w:val="009A5203"/>
    <w:rsid w:val="009B0D0A"/>
    <w:rsid w:val="009B2C34"/>
    <w:rsid w:val="009B2E8A"/>
    <w:rsid w:val="009B4421"/>
    <w:rsid w:val="009B71BA"/>
    <w:rsid w:val="009C53C0"/>
    <w:rsid w:val="009C6609"/>
    <w:rsid w:val="009C78E7"/>
    <w:rsid w:val="009D1C47"/>
    <w:rsid w:val="009D1CDC"/>
    <w:rsid w:val="009D3456"/>
    <w:rsid w:val="009D4C39"/>
    <w:rsid w:val="009D5F98"/>
    <w:rsid w:val="009D6737"/>
    <w:rsid w:val="009D71B6"/>
    <w:rsid w:val="009D7E4A"/>
    <w:rsid w:val="009F3A08"/>
    <w:rsid w:val="009F3CB2"/>
    <w:rsid w:val="009F57A1"/>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841"/>
    <w:rsid w:val="00A719E5"/>
    <w:rsid w:val="00A75B75"/>
    <w:rsid w:val="00A81865"/>
    <w:rsid w:val="00A818E1"/>
    <w:rsid w:val="00A849D7"/>
    <w:rsid w:val="00A8675C"/>
    <w:rsid w:val="00A936BA"/>
    <w:rsid w:val="00A96438"/>
    <w:rsid w:val="00AA0968"/>
    <w:rsid w:val="00AA2A3B"/>
    <w:rsid w:val="00AA629E"/>
    <w:rsid w:val="00AB1514"/>
    <w:rsid w:val="00AB31FC"/>
    <w:rsid w:val="00AB75B1"/>
    <w:rsid w:val="00AB776C"/>
    <w:rsid w:val="00AC0208"/>
    <w:rsid w:val="00AC0797"/>
    <w:rsid w:val="00AC12B3"/>
    <w:rsid w:val="00AC2B72"/>
    <w:rsid w:val="00AC2F1D"/>
    <w:rsid w:val="00AC3409"/>
    <w:rsid w:val="00AD4311"/>
    <w:rsid w:val="00AE0237"/>
    <w:rsid w:val="00AE3B57"/>
    <w:rsid w:val="00AE3BB8"/>
    <w:rsid w:val="00AF0F08"/>
    <w:rsid w:val="00AF138F"/>
    <w:rsid w:val="00AF22E7"/>
    <w:rsid w:val="00AF2CCF"/>
    <w:rsid w:val="00AF4DD0"/>
    <w:rsid w:val="00AF5B89"/>
    <w:rsid w:val="00B02FC5"/>
    <w:rsid w:val="00B045D7"/>
    <w:rsid w:val="00B13D77"/>
    <w:rsid w:val="00B15B33"/>
    <w:rsid w:val="00B1623E"/>
    <w:rsid w:val="00B16595"/>
    <w:rsid w:val="00B16EA1"/>
    <w:rsid w:val="00B1765A"/>
    <w:rsid w:val="00B3104D"/>
    <w:rsid w:val="00B32533"/>
    <w:rsid w:val="00B4065C"/>
    <w:rsid w:val="00B43926"/>
    <w:rsid w:val="00B453CA"/>
    <w:rsid w:val="00B51D19"/>
    <w:rsid w:val="00B52144"/>
    <w:rsid w:val="00B6217E"/>
    <w:rsid w:val="00B62C39"/>
    <w:rsid w:val="00B65622"/>
    <w:rsid w:val="00B65CC8"/>
    <w:rsid w:val="00B65E91"/>
    <w:rsid w:val="00B66B9D"/>
    <w:rsid w:val="00B74AEC"/>
    <w:rsid w:val="00B7592B"/>
    <w:rsid w:val="00B76DD9"/>
    <w:rsid w:val="00B80118"/>
    <w:rsid w:val="00B814BE"/>
    <w:rsid w:val="00B820AD"/>
    <w:rsid w:val="00B86393"/>
    <w:rsid w:val="00B87A80"/>
    <w:rsid w:val="00B90262"/>
    <w:rsid w:val="00B916B9"/>
    <w:rsid w:val="00B9289D"/>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606BE"/>
    <w:rsid w:val="00C63631"/>
    <w:rsid w:val="00C6377F"/>
    <w:rsid w:val="00C65D9C"/>
    <w:rsid w:val="00C65E23"/>
    <w:rsid w:val="00C6700B"/>
    <w:rsid w:val="00C677DA"/>
    <w:rsid w:val="00C6797D"/>
    <w:rsid w:val="00C751C5"/>
    <w:rsid w:val="00C7528E"/>
    <w:rsid w:val="00C75C85"/>
    <w:rsid w:val="00C859D0"/>
    <w:rsid w:val="00C85FDD"/>
    <w:rsid w:val="00C86291"/>
    <w:rsid w:val="00C86EEF"/>
    <w:rsid w:val="00C9002D"/>
    <w:rsid w:val="00C94293"/>
    <w:rsid w:val="00C96FA3"/>
    <w:rsid w:val="00CA02F9"/>
    <w:rsid w:val="00CA0838"/>
    <w:rsid w:val="00CA6254"/>
    <w:rsid w:val="00CB01AC"/>
    <w:rsid w:val="00CB3194"/>
    <w:rsid w:val="00CB4739"/>
    <w:rsid w:val="00CB551F"/>
    <w:rsid w:val="00CB57D3"/>
    <w:rsid w:val="00CB7E92"/>
    <w:rsid w:val="00CC1DD9"/>
    <w:rsid w:val="00CC4C41"/>
    <w:rsid w:val="00CC7D74"/>
    <w:rsid w:val="00CD03A4"/>
    <w:rsid w:val="00CD23E0"/>
    <w:rsid w:val="00CD2E0B"/>
    <w:rsid w:val="00CD5022"/>
    <w:rsid w:val="00CE0EAE"/>
    <w:rsid w:val="00CE2446"/>
    <w:rsid w:val="00CE4746"/>
    <w:rsid w:val="00CE4BCC"/>
    <w:rsid w:val="00D0317C"/>
    <w:rsid w:val="00D0601C"/>
    <w:rsid w:val="00D06B6B"/>
    <w:rsid w:val="00D07A8B"/>
    <w:rsid w:val="00D1426B"/>
    <w:rsid w:val="00D15012"/>
    <w:rsid w:val="00D176C1"/>
    <w:rsid w:val="00D2009B"/>
    <w:rsid w:val="00D27DEC"/>
    <w:rsid w:val="00D27F02"/>
    <w:rsid w:val="00D310B8"/>
    <w:rsid w:val="00D31C06"/>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467E"/>
    <w:rsid w:val="00D75147"/>
    <w:rsid w:val="00D75C1D"/>
    <w:rsid w:val="00D75C74"/>
    <w:rsid w:val="00D76189"/>
    <w:rsid w:val="00DA00E8"/>
    <w:rsid w:val="00DA2640"/>
    <w:rsid w:val="00DA49D9"/>
    <w:rsid w:val="00DA5741"/>
    <w:rsid w:val="00DA646A"/>
    <w:rsid w:val="00DA7A19"/>
    <w:rsid w:val="00DB004D"/>
    <w:rsid w:val="00DB00DE"/>
    <w:rsid w:val="00DB37B8"/>
    <w:rsid w:val="00DC2277"/>
    <w:rsid w:val="00DC56CC"/>
    <w:rsid w:val="00DC5FD1"/>
    <w:rsid w:val="00DD17B2"/>
    <w:rsid w:val="00DD5E8D"/>
    <w:rsid w:val="00DD7E2E"/>
    <w:rsid w:val="00DE4BF6"/>
    <w:rsid w:val="00DE7C21"/>
    <w:rsid w:val="00DF0590"/>
    <w:rsid w:val="00DF11F0"/>
    <w:rsid w:val="00DF2049"/>
    <w:rsid w:val="00DF47F4"/>
    <w:rsid w:val="00DF7580"/>
    <w:rsid w:val="00E0152A"/>
    <w:rsid w:val="00E02685"/>
    <w:rsid w:val="00E0400F"/>
    <w:rsid w:val="00E13695"/>
    <w:rsid w:val="00E165AD"/>
    <w:rsid w:val="00E2649B"/>
    <w:rsid w:val="00E31A7E"/>
    <w:rsid w:val="00E31B30"/>
    <w:rsid w:val="00E338F0"/>
    <w:rsid w:val="00E4361C"/>
    <w:rsid w:val="00E43E00"/>
    <w:rsid w:val="00E46A4D"/>
    <w:rsid w:val="00E559EC"/>
    <w:rsid w:val="00E57809"/>
    <w:rsid w:val="00E6229A"/>
    <w:rsid w:val="00E666A5"/>
    <w:rsid w:val="00E70B4B"/>
    <w:rsid w:val="00E71E1D"/>
    <w:rsid w:val="00E72AED"/>
    <w:rsid w:val="00E75638"/>
    <w:rsid w:val="00E8109D"/>
    <w:rsid w:val="00E82A54"/>
    <w:rsid w:val="00E85007"/>
    <w:rsid w:val="00E903A0"/>
    <w:rsid w:val="00E911FF"/>
    <w:rsid w:val="00E92FC2"/>
    <w:rsid w:val="00E9309F"/>
    <w:rsid w:val="00E933A0"/>
    <w:rsid w:val="00E94354"/>
    <w:rsid w:val="00E95BB0"/>
    <w:rsid w:val="00E96926"/>
    <w:rsid w:val="00EA0CB9"/>
    <w:rsid w:val="00EA33C8"/>
    <w:rsid w:val="00EA4BC8"/>
    <w:rsid w:val="00EA5132"/>
    <w:rsid w:val="00EA69BB"/>
    <w:rsid w:val="00EA6FBE"/>
    <w:rsid w:val="00EA7A8F"/>
    <w:rsid w:val="00EB0DD7"/>
    <w:rsid w:val="00EB584B"/>
    <w:rsid w:val="00EB5C02"/>
    <w:rsid w:val="00EB7CC4"/>
    <w:rsid w:val="00EC04D1"/>
    <w:rsid w:val="00EC17B2"/>
    <w:rsid w:val="00EC5F58"/>
    <w:rsid w:val="00EC747F"/>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58EA"/>
    <w:rsid w:val="00F22F0B"/>
    <w:rsid w:val="00F23294"/>
    <w:rsid w:val="00F23472"/>
    <w:rsid w:val="00F23D81"/>
    <w:rsid w:val="00F2469A"/>
    <w:rsid w:val="00F335C5"/>
    <w:rsid w:val="00F33EA6"/>
    <w:rsid w:val="00F342A9"/>
    <w:rsid w:val="00F34C49"/>
    <w:rsid w:val="00F4076D"/>
    <w:rsid w:val="00F43C9B"/>
    <w:rsid w:val="00F46BC0"/>
    <w:rsid w:val="00F50E96"/>
    <w:rsid w:val="00F51A7E"/>
    <w:rsid w:val="00F531AD"/>
    <w:rsid w:val="00F5398D"/>
    <w:rsid w:val="00F55525"/>
    <w:rsid w:val="00F6012F"/>
    <w:rsid w:val="00F64B84"/>
    <w:rsid w:val="00F654CC"/>
    <w:rsid w:val="00F70FEE"/>
    <w:rsid w:val="00F71652"/>
    <w:rsid w:val="00F7296F"/>
    <w:rsid w:val="00F735E6"/>
    <w:rsid w:val="00F747A7"/>
    <w:rsid w:val="00F75DC3"/>
    <w:rsid w:val="00F768E8"/>
    <w:rsid w:val="00F76B6C"/>
    <w:rsid w:val="00F81BEF"/>
    <w:rsid w:val="00F821AD"/>
    <w:rsid w:val="00F85602"/>
    <w:rsid w:val="00F85D02"/>
    <w:rsid w:val="00F910AB"/>
    <w:rsid w:val="00F92545"/>
    <w:rsid w:val="00F939FB"/>
    <w:rsid w:val="00F940F1"/>
    <w:rsid w:val="00F947DD"/>
    <w:rsid w:val="00F95528"/>
    <w:rsid w:val="00FA5B5E"/>
    <w:rsid w:val="00FB41E8"/>
    <w:rsid w:val="00FB74DB"/>
    <w:rsid w:val="00FC07CB"/>
    <w:rsid w:val="00FC3E5B"/>
    <w:rsid w:val="00FD188B"/>
    <w:rsid w:val="00FD1B08"/>
    <w:rsid w:val="00FE0C45"/>
    <w:rsid w:val="00FE2579"/>
    <w:rsid w:val="00FE3A2D"/>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34"/>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34"/>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34"/>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34"/>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34"/>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8592</Characters>
  <Application>Microsoft Office Word</Application>
  <DocSecurity>0</DocSecurity>
  <Lines>227</Lines>
  <Paragraphs>110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2021-06-30T03:42:00Z</cp:lastPrinted>
  <dcterms:created xsi:type="dcterms:W3CDTF">2021-10-28T22:52:00Z</dcterms:created>
  <dcterms:modified xsi:type="dcterms:W3CDTF">2021-10-28T22:52:00Z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