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7B30" w14:textId="77777777" w:rsidR="001440B3" w:rsidRDefault="001440B3" w:rsidP="00EF3AF5">
      <w:pPr>
        <w:spacing w:before="120"/>
        <w:jc w:val="both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E1C43F" w14:textId="2E4AD8C0" w:rsidR="001440B3" w:rsidRDefault="00343B9C">
      <w:pPr>
        <w:pStyle w:val="Billname"/>
        <w:spacing w:before="700"/>
      </w:pPr>
      <w:r>
        <w:t>Road Transport (General)</w:t>
      </w:r>
      <w:r w:rsidR="001440B3">
        <w:t xml:space="preserve"> </w:t>
      </w:r>
      <w:r w:rsidR="004E25C0">
        <w:t>(</w:t>
      </w:r>
      <w:r w:rsidR="009A237D">
        <w:t xml:space="preserve">Community Work or Social Development </w:t>
      </w:r>
      <w:r w:rsidR="004E25C0">
        <w:t>Program</w:t>
      </w:r>
      <w:r w:rsidR="001440B3">
        <w:t xml:space="preserve">) </w:t>
      </w:r>
      <w:r w:rsidR="00525963">
        <w:t xml:space="preserve">Approval </w:t>
      </w:r>
      <w:r w:rsidR="001C21F5">
        <w:t xml:space="preserve">2023 </w:t>
      </w:r>
      <w:r w:rsidR="001440B3">
        <w:t xml:space="preserve">(No </w:t>
      </w:r>
      <w:r>
        <w:t>1</w:t>
      </w:r>
      <w:r w:rsidR="001440B3">
        <w:t>)</w:t>
      </w:r>
    </w:p>
    <w:p w14:paraId="70325643" w14:textId="7683FC7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1C21F5">
        <w:rPr>
          <w:rFonts w:ascii="Arial" w:hAnsi="Arial" w:cs="Arial"/>
          <w:b/>
          <w:bCs/>
        </w:rPr>
        <w:t>NI2023-</w:t>
      </w:r>
      <w:r w:rsidR="00681ABB">
        <w:rPr>
          <w:rFonts w:ascii="Arial" w:hAnsi="Arial" w:cs="Arial"/>
          <w:b/>
          <w:bCs/>
        </w:rPr>
        <w:t>242</w:t>
      </w:r>
    </w:p>
    <w:p w14:paraId="56243D1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7480D7E" w14:textId="4BBFBB30" w:rsidR="001440B3" w:rsidRDefault="004E25C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 w:rsidR="009A237D">
        <w:rPr>
          <w:rFonts w:cs="Arial"/>
          <w:sz w:val="20"/>
        </w:rPr>
        <w:t>s31D</w:t>
      </w:r>
      <w:r w:rsidR="001440B3">
        <w:rPr>
          <w:rFonts w:cs="Arial"/>
          <w:sz w:val="20"/>
        </w:rPr>
        <w:t xml:space="preserve"> (</w:t>
      </w:r>
      <w:r w:rsidR="007D3F78">
        <w:rPr>
          <w:rFonts w:cs="Arial"/>
          <w:sz w:val="20"/>
        </w:rPr>
        <w:t>A</w:t>
      </w:r>
      <w:r w:rsidR="009A237D">
        <w:rPr>
          <w:rFonts w:cs="Arial"/>
          <w:sz w:val="20"/>
        </w:rPr>
        <w:t>pproval of community work or social development program</w:t>
      </w:r>
      <w:r w:rsidR="001440B3">
        <w:rPr>
          <w:rFonts w:cs="Arial"/>
          <w:sz w:val="20"/>
        </w:rPr>
        <w:t>)</w:t>
      </w:r>
    </w:p>
    <w:p w14:paraId="323A83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E0027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1CAFCF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56C3D5" w14:textId="3E4EC1E7" w:rsidR="001440B3" w:rsidRDefault="001440B3" w:rsidP="0042011A">
      <w:pPr>
        <w:spacing w:before="140"/>
        <w:ind w:left="720"/>
      </w:pPr>
      <w:r>
        <w:t xml:space="preserve">This instrument is the </w:t>
      </w:r>
      <w:r w:rsidR="0099489F" w:rsidRPr="0099489F">
        <w:rPr>
          <w:i/>
        </w:rPr>
        <w:t xml:space="preserve">Road Transport (General) (Community Work or Social Development Program) Approval </w:t>
      </w:r>
      <w:r w:rsidR="001C21F5">
        <w:rPr>
          <w:i/>
        </w:rPr>
        <w:t>2023</w:t>
      </w:r>
      <w:r w:rsidR="001C21F5" w:rsidRPr="0099489F">
        <w:rPr>
          <w:i/>
        </w:rPr>
        <w:t xml:space="preserve"> </w:t>
      </w:r>
      <w:r w:rsidR="0099489F" w:rsidRPr="0099489F">
        <w:rPr>
          <w:i/>
        </w:rPr>
        <w:t>(No 1)</w:t>
      </w:r>
      <w:r w:rsidR="0099489F">
        <w:t>.</w:t>
      </w:r>
    </w:p>
    <w:p w14:paraId="02A375D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3ED243B" w14:textId="715FC416" w:rsidR="001440B3" w:rsidRDefault="001440B3" w:rsidP="0042011A">
      <w:pPr>
        <w:spacing w:before="140"/>
        <w:ind w:left="720"/>
      </w:pPr>
      <w:r>
        <w:t xml:space="preserve">This instrument </w:t>
      </w:r>
      <w:r w:rsidR="00EF3AF5">
        <w:t xml:space="preserve">is taken to have </w:t>
      </w:r>
      <w:r>
        <w:t>commence</w:t>
      </w:r>
      <w:r w:rsidR="00EF3AF5">
        <w:t>d</w:t>
      </w:r>
      <w:r>
        <w:t xml:space="preserve"> </w:t>
      </w:r>
      <w:r w:rsidR="007D3F78">
        <w:t xml:space="preserve">on </w:t>
      </w:r>
      <w:r w:rsidR="00255E7B">
        <w:t>1</w:t>
      </w:r>
      <w:r w:rsidR="00A4370B">
        <w:t xml:space="preserve"> July 20</w:t>
      </w:r>
      <w:r w:rsidR="00255E7B">
        <w:t>13</w:t>
      </w:r>
      <w:r w:rsidR="00661F9B">
        <w:t>.</w:t>
      </w:r>
      <w:r>
        <w:t xml:space="preserve"> </w:t>
      </w:r>
    </w:p>
    <w:p w14:paraId="4B93C4D3" w14:textId="15D4A45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95B82">
        <w:rPr>
          <w:rFonts w:ascii="Arial" w:hAnsi="Arial" w:cs="Arial"/>
          <w:b/>
          <w:bCs/>
        </w:rPr>
        <w:t xml:space="preserve">Approval </w:t>
      </w:r>
    </w:p>
    <w:p w14:paraId="7EF2B7E0" w14:textId="36395705" w:rsidR="001440B3" w:rsidRPr="008A0F92" w:rsidRDefault="00C95B82" w:rsidP="002F0A58">
      <w:pPr>
        <w:spacing w:before="140"/>
        <w:ind w:left="720"/>
      </w:pPr>
      <w:r>
        <w:t xml:space="preserve">I approve the </w:t>
      </w:r>
      <w:r w:rsidR="008922B8">
        <w:t>community work and social development programs</w:t>
      </w:r>
      <w:r w:rsidR="00B326EB">
        <w:t xml:space="preserve"> specified in column </w:t>
      </w:r>
      <w:r w:rsidR="003D36A5">
        <w:t xml:space="preserve">4 </w:t>
      </w:r>
      <w:r w:rsidR="00B326EB">
        <w:t>of</w:t>
      </w:r>
      <w:r w:rsidR="008922B8">
        <w:t xml:space="preserve"> Schedule 1</w:t>
      </w:r>
      <w:r w:rsidR="00583636">
        <w:t xml:space="preserve"> </w:t>
      </w:r>
      <w:r w:rsidR="00B326EB">
        <w:t>to this</w:t>
      </w:r>
      <w:r w:rsidR="00583636">
        <w:t xml:space="preserve"> instrument</w:t>
      </w:r>
      <w:r w:rsidR="00B326EB">
        <w:t xml:space="preserve"> delivered by the organisation listed in the corresponding row of column</w:t>
      </w:r>
      <w:r w:rsidR="003D36A5">
        <w:t xml:space="preserve"> 2</w:t>
      </w:r>
      <w:r w:rsidR="00B326EB">
        <w:t xml:space="preserve"> of schedule 1 to this instrument from the date listed in column </w:t>
      </w:r>
      <w:r w:rsidR="003D36A5">
        <w:t>1</w:t>
      </w:r>
      <w:r w:rsidR="00B326EB">
        <w:t xml:space="preserve"> of Schedule 1 to this instrument</w:t>
      </w:r>
      <w:r w:rsidR="00AD7737">
        <w:t>.</w:t>
      </w:r>
    </w:p>
    <w:p w14:paraId="40851BCA" w14:textId="4CBC25B1" w:rsidR="001440B3" w:rsidRDefault="001440B3" w:rsidP="0042011A">
      <w:pPr>
        <w:spacing w:before="140"/>
        <w:ind w:left="720"/>
      </w:pPr>
    </w:p>
    <w:p w14:paraId="4D87E155" w14:textId="09646460" w:rsidR="0042011A" w:rsidRDefault="004A402F" w:rsidP="0042011A">
      <w:pPr>
        <w:tabs>
          <w:tab w:val="left" w:pos="4320"/>
        </w:tabs>
        <w:spacing w:before="720"/>
      </w:pPr>
      <w:r>
        <w:t>Margaret McKinnon</w:t>
      </w:r>
    </w:p>
    <w:p w14:paraId="52A6876F" w14:textId="126A872C" w:rsidR="001A685F" w:rsidRDefault="008F4781" w:rsidP="0042011A">
      <w:pPr>
        <w:tabs>
          <w:tab w:val="left" w:pos="4320"/>
        </w:tabs>
      </w:pPr>
      <w:r>
        <w:t xml:space="preserve">Head of Access Canberra exercising a declared function of the </w:t>
      </w:r>
      <w:r w:rsidR="001A685F">
        <w:t>Director-General</w:t>
      </w:r>
      <w:r w:rsidR="00517A3A">
        <w:t xml:space="preserve"> of the </w:t>
      </w:r>
      <w:r w:rsidR="001A685F">
        <w:t>Justice and Community Safety Directorate</w:t>
      </w:r>
      <w:r w:rsidR="00517A3A">
        <w:t xml:space="preserve"> </w:t>
      </w:r>
      <w:r>
        <w:t xml:space="preserve">in that entity’s capacity </w:t>
      </w:r>
      <w:r w:rsidR="00517A3A">
        <w:t>as the responsible director-general</w:t>
      </w:r>
      <w:r>
        <w:t xml:space="preserve"> </w:t>
      </w:r>
      <w:r w:rsidRPr="008F4781">
        <w:t xml:space="preserve">for part 6.2 (Good behaviour-community service work) of the </w:t>
      </w:r>
      <w:r w:rsidRPr="008F4781">
        <w:rPr>
          <w:i/>
        </w:rPr>
        <w:t>Crimes (Sentence Administration) Act 2005</w:t>
      </w:r>
      <w:r w:rsidRPr="008F4781">
        <w:t xml:space="preserve"> under the </w:t>
      </w:r>
      <w:r w:rsidRPr="008F4781">
        <w:rPr>
          <w:i/>
        </w:rPr>
        <w:t>Administrative Arrangements 2022 (No 2).</w:t>
      </w:r>
    </w:p>
    <w:bookmarkEnd w:id="0"/>
    <w:p w14:paraId="59A687E9" w14:textId="00D016BF" w:rsidR="006000A7" w:rsidRDefault="00681ABB">
      <w:pPr>
        <w:tabs>
          <w:tab w:val="left" w:pos="4320"/>
        </w:tabs>
      </w:pPr>
      <w:r>
        <w:t>29</w:t>
      </w:r>
      <w:r w:rsidR="00A03C29">
        <w:t xml:space="preserve"> </w:t>
      </w:r>
      <w:r w:rsidR="00DE5EEC">
        <w:t>March 202</w:t>
      </w:r>
      <w:r w:rsidR="009C41D8">
        <w:t>3</w:t>
      </w:r>
    </w:p>
    <w:p w14:paraId="3C2FA266" w14:textId="77777777" w:rsidR="003D36A5" w:rsidRDefault="003D36A5">
      <w:pPr>
        <w:tabs>
          <w:tab w:val="left" w:pos="4320"/>
        </w:tabs>
      </w:pPr>
    </w:p>
    <w:p w14:paraId="64B8E6A2" w14:textId="2D266A6D" w:rsidR="006000A7" w:rsidRDefault="00517A3A" w:rsidP="00324363">
      <w:pPr>
        <w:ind w:left="720"/>
      </w:pPr>
      <w:r w:rsidRPr="00517A3A">
        <w:rPr>
          <w:sz w:val="20"/>
        </w:rPr>
        <w:t xml:space="preserve">Note: The </w:t>
      </w:r>
      <w:r w:rsidR="00802EF1">
        <w:rPr>
          <w:i/>
          <w:iCs/>
          <w:sz w:val="20"/>
        </w:rPr>
        <w:t>Public Sector Management (Head of Access Canberra Functions) Declaration 2</w:t>
      </w:r>
      <w:r w:rsidR="00255E7B">
        <w:rPr>
          <w:i/>
          <w:iCs/>
          <w:sz w:val="20"/>
        </w:rPr>
        <w:t>0</w:t>
      </w:r>
      <w:r w:rsidR="00802EF1">
        <w:rPr>
          <w:i/>
          <w:iCs/>
          <w:sz w:val="20"/>
        </w:rPr>
        <w:t>17 (No 1)</w:t>
      </w:r>
      <w:r w:rsidR="00802EF1">
        <w:rPr>
          <w:sz w:val="20"/>
        </w:rPr>
        <w:t xml:space="preserve"> declares that the head of Access Canberra may exercise functions given to the Director-General of the Justice and Community Safety Directorate including relevant sections of the </w:t>
      </w:r>
      <w:r w:rsidR="00802EF1">
        <w:rPr>
          <w:i/>
          <w:iCs/>
          <w:sz w:val="20"/>
        </w:rPr>
        <w:t>Road Transport (General) Act 1999</w:t>
      </w:r>
      <w:r w:rsidR="00802EF1">
        <w:rPr>
          <w:sz w:val="20"/>
        </w:rPr>
        <w:t xml:space="preserve"> which defines the Director-General of the Justice and Community Safety Directorate as the responsible director-general for part 6.2 (Good behaviour community service work) of the </w:t>
      </w:r>
      <w:r w:rsidR="00802EF1">
        <w:rPr>
          <w:i/>
          <w:iCs/>
          <w:sz w:val="20"/>
        </w:rPr>
        <w:t>Crimes (Sentence Administration) Act 2005</w:t>
      </w:r>
      <w:r w:rsidR="00802EF1">
        <w:rPr>
          <w:sz w:val="20"/>
        </w:rPr>
        <w:t xml:space="preserve"> under the </w:t>
      </w:r>
      <w:r w:rsidR="00802EF1" w:rsidRPr="00255E7B">
        <w:rPr>
          <w:i/>
          <w:iCs/>
          <w:sz w:val="20"/>
        </w:rPr>
        <w:t>Administrative Arrangements 2022 (No 1)</w:t>
      </w:r>
      <w:r w:rsidR="00802EF1">
        <w:rPr>
          <w:sz w:val="20"/>
        </w:rPr>
        <w:t>.</w:t>
      </w:r>
    </w:p>
    <w:p w14:paraId="0A1D5325" w14:textId="77777777" w:rsidR="009D7CB0" w:rsidRDefault="009D7CB0" w:rsidP="009A4A13">
      <w:pPr>
        <w:jc w:val="right"/>
        <w:rPr>
          <w:lang w:eastAsia="en-AU"/>
        </w:rPr>
        <w:sectPr w:rsidR="009D7CB0" w:rsidSect="00AA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7E28483C" w14:textId="23E7AE7A" w:rsidR="009A4A13" w:rsidRPr="00B5141A" w:rsidRDefault="009A4A13" w:rsidP="00B5141A">
      <w:pPr>
        <w:jc w:val="center"/>
        <w:rPr>
          <w:b/>
          <w:sz w:val="28"/>
          <w:szCs w:val="28"/>
          <w:lang w:eastAsia="en-AU"/>
        </w:rPr>
      </w:pPr>
      <w:r w:rsidRPr="00B5141A">
        <w:rPr>
          <w:b/>
          <w:sz w:val="28"/>
          <w:szCs w:val="28"/>
          <w:lang w:eastAsia="en-AU"/>
        </w:rPr>
        <w:lastRenderedPageBreak/>
        <w:t>Schedule 1</w:t>
      </w:r>
    </w:p>
    <w:p w14:paraId="319B1B9E" w14:textId="77777777" w:rsidR="009A4A13" w:rsidRPr="009A4A13" w:rsidRDefault="009A4A13" w:rsidP="009A4A13">
      <w:pPr>
        <w:jc w:val="right"/>
        <w:rPr>
          <w:lang w:eastAsia="en-AU"/>
        </w:rPr>
      </w:pPr>
    </w:p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260"/>
        <w:gridCol w:w="3260"/>
      </w:tblGrid>
      <w:tr w:rsidR="003D36A5" w:rsidRPr="003D36A5" w14:paraId="30FD697E" w14:textId="77777777" w:rsidTr="003D36A5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49DB2172" w14:textId="6CE3D5E6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COLUMN </w:t>
            </w: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46A9576" w14:textId="258E784B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COLUMN </w:t>
            </w: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7F4D16B" w14:textId="495C31A5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COLUMN </w:t>
            </w: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612D1F5" w14:textId="47408727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COLUMN </w:t>
            </w:r>
            <w:r>
              <w:rPr>
                <w:b/>
                <w:color w:val="000000" w:themeColor="text1"/>
                <w:szCs w:val="24"/>
              </w:rPr>
              <w:t>4</w:t>
            </w:r>
          </w:p>
        </w:tc>
      </w:tr>
      <w:tr w:rsidR="003D36A5" w:rsidRPr="003D36A5" w14:paraId="346AA51B" w14:textId="77777777" w:rsidTr="003D36A5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48A0F962" w14:textId="506D77FA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>Date approved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C4E03E" w14:textId="1C07BF6A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bookmarkStart w:id="1" w:name="_Hlk15559078"/>
            <w:r w:rsidRPr="003D36A5">
              <w:rPr>
                <w:b/>
                <w:color w:val="000000" w:themeColor="text1"/>
                <w:szCs w:val="24"/>
              </w:rPr>
              <w:t>Organisation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FDB595B" w14:textId="77777777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Category of program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CFFBFB0" w14:textId="77777777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>Approved Program</w:t>
            </w:r>
          </w:p>
        </w:tc>
      </w:tr>
      <w:bookmarkEnd w:id="1"/>
      <w:tr w:rsidR="00081A3D" w:rsidRPr="003D36A5" w14:paraId="278470A8" w14:textId="77777777" w:rsidTr="00B3475E">
        <w:tc>
          <w:tcPr>
            <w:tcW w:w="1702" w:type="dxa"/>
          </w:tcPr>
          <w:p w14:paraId="420096D9" w14:textId="1A3C5BA4" w:rsidR="00081A3D" w:rsidDel="00D6305F" w:rsidRDefault="00081A3D" w:rsidP="00081A3D">
            <w:pPr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July 2013</w:t>
            </w:r>
          </w:p>
        </w:tc>
        <w:tc>
          <w:tcPr>
            <w:tcW w:w="2410" w:type="dxa"/>
          </w:tcPr>
          <w:p w14:paraId="2BA7E4B1" w14:textId="18945B74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Foresite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Training Pty Ltd</w:t>
            </w:r>
          </w:p>
        </w:tc>
        <w:tc>
          <w:tcPr>
            <w:tcW w:w="3260" w:type="dxa"/>
          </w:tcPr>
          <w:p w14:paraId="62FD1651" w14:textId="0E851F73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  <w:tc>
          <w:tcPr>
            <w:tcW w:w="3260" w:type="dxa"/>
          </w:tcPr>
          <w:p w14:paraId="224E0E39" w14:textId="24143BFF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</w:tr>
      <w:tr w:rsidR="00081A3D" w:rsidRPr="003D36A5" w14:paraId="22EF5AB8" w14:textId="77777777" w:rsidTr="00B3475E">
        <w:tc>
          <w:tcPr>
            <w:tcW w:w="1702" w:type="dxa"/>
          </w:tcPr>
          <w:p w14:paraId="48B6504A" w14:textId="33357066" w:rsidR="00081A3D" w:rsidDel="00D6305F" w:rsidRDefault="00081A3D" w:rsidP="00081A3D">
            <w:pPr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August 2014</w:t>
            </w:r>
          </w:p>
        </w:tc>
        <w:tc>
          <w:tcPr>
            <w:tcW w:w="2410" w:type="dxa"/>
          </w:tcPr>
          <w:p w14:paraId="153313C2" w14:textId="2425BFB7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Canberra Institute of Technology</w:t>
            </w:r>
          </w:p>
        </w:tc>
        <w:tc>
          <w:tcPr>
            <w:tcW w:w="3260" w:type="dxa"/>
          </w:tcPr>
          <w:p w14:paraId="6389AA07" w14:textId="57388DF8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  <w:tc>
          <w:tcPr>
            <w:tcW w:w="3260" w:type="dxa"/>
          </w:tcPr>
          <w:p w14:paraId="334CC35B" w14:textId="2FAB4FAB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>
              <w:rPr>
                <w:color w:val="000000" w:themeColor="text1"/>
                <w:szCs w:val="24"/>
                <w:lang w:eastAsia="en-AU"/>
              </w:rPr>
              <w:t>Vocational Education</w:t>
            </w:r>
          </w:p>
        </w:tc>
      </w:tr>
      <w:tr w:rsidR="00081A3D" w:rsidRPr="003D36A5" w14:paraId="128A0BDB" w14:textId="77777777" w:rsidTr="00B3475E">
        <w:tc>
          <w:tcPr>
            <w:tcW w:w="1702" w:type="dxa"/>
          </w:tcPr>
          <w:p w14:paraId="1814CA33" w14:textId="2D2512CD" w:rsidR="00081A3D" w:rsidDel="00D6305F" w:rsidRDefault="00081A3D" w:rsidP="00081A3D">
            <w:pPr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January 2016</w:t>
            </w:r>
          </w:p>
        </w:tc>
        <w:tc>
          <w:tcPr>
            <w:tcW w:w="2410" w:type="dxa"/>
          </w:tcPr>
          <w:p w14:paraId="709DD3ED" w14:textId="024F022A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Kedesh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Rehabilitation Services</w:t>
            </w:r>
          </w:p>
        </w:tc>
        <w:tc>
          <w:tcPr>
            <w:tcW w:w="3260" w:type="dxa"/>
          </w:tcPr>
          <w:p w14:paraId="2C12C7DF" w14:textId="77777777" w:rsidR="00081A3D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B34A97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  <w:r w:rsidRPr="003D36A5">
              <w:rPr>
                <w:color w:val="000000" w:themeColor="text1"/>
                <w:szCs w:val="24"/>
                <w:lang w:eastAsia="en-AU"/>
              </w:rPr>
              <w:t xml:space="preserve"> </w:t>
            </w:r>
          </w:p>
          <w:p w14:paraId="71D81D49" w14:textId="77777777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</w:p>
        </w:tc>
        <w:tc>
          <w:tcPr>
            <w:tcW w:w="3260" w:type="dxa"/>
          </w:tcPr>
          <w:p w14:paraId="678A7BD8" w14:textId="77777777" w:rsidR="00081A3D" w:rsidRPr="003D36A5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Drug and alcohol counselling and case management.</w:t>
            </w:r>
          </w:p>
          <w:p w14:paraId="0AE872D5" w14:textId="46BE0966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 xml:space="preserve">Group and </w:t>
            </w:r>
            <w:r w:rsidRPr="003D36A5">
              <w:rPr>
                <w:rFonts w:eastAsia="Calibri"/>
                <w:color w:val="000000" w:themeColor="text1"/>
                <w:szCs w:val="24"/>
              </w:rPr>
              <w:t>individual</w:t>
            </w:r>
            <w:r w:rsidRPr="003D36A5">
              <w:rPr>
                <w:color w:val="000000" w:themeColor="text1"/>
                <w:szCs w:val="24"/>
              </w:rPr>
              <w:t xml:space="preserve"> therapy sessions</w:t>
            </w:r>
          </w:p>
        </w:tc>
      </w:tr>
      <w:tr w:rsidR="00081A3D" w:rsidRPr="003D36A5" w14:paraId="51728A0C" w14:textId="77777777" w:rsidTr="00B3475E">
        <w:tc>
          <w:tcPr>
            <w:tcW w:w="1702" w:type="dxa"/>
          </w:tcPr>
          <w:p w14:paraId="784C609A" w14:textId="68A580B6" w:rsidR="00081A3D" w:rsidDel="00D6305F" w:rsidRDefault="00081A3D" w:rsidP="00081A3D">
            <w:pPr>
              <w:spacing w:before="120" w:after="120" w:line="276" w:lineRule="auto"/>
              <w:rPr>
                <w:color w:val="000000" w:themeColor="text1"/>
                <w:szCs w:val="24"/>
              </w:rPr>
            </w:pPr>
            <w:r w:rsidRPr="003F5C35">
              <w:rPr>
                <w:color w:val="000000" w:themeColor="text1"/>
                <w:szCs w:val="24"/>
              </w:rPr>
              <w:t>May 2016</w:t>
            </w:r>
          </w:p>
        </w:tc>
        <w:tc>
          <w:tcPr>
            <w:tcW w:w="2410" w:type="dxa"/>
          </w:tcPr>
          <w:p w14:paraId="2522F9FE" w14:textId="3047C6FF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 w:rsidRPr="00324C52">
              <w:rPr>
                <w:rFonts w:eastAsia="Calibri"/>
                <w:color w:val="000000" w:themeColor="text1"/>
                <w:szCs w:val="24"/>
              </w:rPr>
              <w:t>Mental Illness Fellowship</w:t>
            </w:r>
          </w:p>
        </w:tc>
        <w:tc>
          <w:tcPr>
            <w:tcW w:w="3260" w:type="dxa"/>
          </w:tcPr>
          <w:p w14:paraId="49DD5D77" w14:textId="4CA9E84C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B34A97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</w:tc>
        <w:tc>
          <w:tcPr>
            <w:tcW w:w="3260" w:type="dxa"/>
          </w:tcPr>
          <w:p w14:paraId="4C57700D" w14:textId="2D418646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>
              <w:rPr>
                <w:color w:val="000000" w:themeColor="text1"/>
                <w:szCs w:val="24"/>
                <w:lang w:eastAsia="en-AU"/>
              </w:rPr>
              <w:t>Support for mental illness at national level</w:t>
            </w:r>
          </w:p>
        </w:tc>
      </w:tr>
      <w:tr w:rsidR="00081A3D" w:rsidRPr="003D36A5" w14:paraId="01152B7E" w14:textId="77777777" w:rsidTr="00B3475E">
        <w:tc>
          <w:tcPr>
            <w:tcW w:w="1702" w:type="dxa"/>
          </w:tcPr>
          <w:p w14:paraId="55D346E9" w14:textId="61E2645C" w:rsidR="00081A3D" w:rsidRPr="003F5C35" w:rsidRDefault="00081A3D" w:rsidP="00081A3D">
            <w:pPr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2018</w:t>
            </w:r>
            <w:r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2410" w:type="dxa"/>
          </w:tcPr>
          <w:p w14:paraId="255439AE" w14:textId="453114C8" w:rsidR="00081A3D" w:rsidRPr="00324C52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 w:rsidRPr="00A348D1">
              <w:rPr>
                <w:rFonts w:eastAsia="Calibri"/>
                <w:color w:val="000000" w:themeColor="text1"/>
                <w:szCs w:val="24"/>
              </w:rPr>
              <w:t>ACT Psychological and Counselling Services</w:t>
            </w:r>
          </w:p>
        </w:tc>
        <w:tc>
          <w:tcPr>
            <w:tcW w:w="3260" w:type="dxa"/>
          </w:tcPr>
          <w:p w14:paraId="06F72410" w14:textId="77777777" w:rsidR="00081A3D" w:rsidRPr="00B34A97" w:rsidRDefault="00081A3D" w:rsidP="00081A3D">
            <w:pPr>
              <w:rPr>
                <w:color w:val="000000" w:themeColor="text1"/>
                <w:szCs w:val="24"/>
                <w:lang w:eastAsia="en-AU"/>
              </w:rPr>
            </w:pPr>
            <w:r w:rsidRPr="00B34A97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522F2066" w14:textId="77777777" w:rsidR="00081A3D" w:rsidRPr="00B34A97" w:rsidRDefault="00081A3D" w:rsidP="00081A3D">
            <w:pPr>
              <w:rPr>
                <w:b/>
                <w:bCs/>
                <w:szCs w:val="24"/>
              </w:rPr>
            </w:pPr>
            <w:r w:rsidRPr="00B34A97">
              <w:rPr>
                <w:color w:val="000000" w:themeColor="text1"/>
                <w:szCs w:val="24"/>
                <w:lang w:eastAsia="en-AU"/>
              </w:rPr>
              <w:t>Other counselling</w:t>
            </w:r>
          </w:p>
          <w:p w14:paraId="2B35844E" w14:textId="77777777" w:rsidR="00081A3D" w:rsidRPr="00B34A97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</w:p>
        </w:tc>
        <w:tc>
          <w:tcPr>
            <w:tcW w:w="3260" w:type="dxa"/>
          </w:tcPr>
          <w:p w14:paraId="3F2171BD" w14:textId="74FAD7CC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Psychological treatment</w:t>
            </w:r>
          </w:p>
        </w:tc>
      </w:tr>
      <w:tr w:rsidR="00081A3D" w:rsidRPr="003D36A5" w14:paraId="711690BE" w14:textId="77777777" w:rsidTr="00B3475E">
        <w:tc>
          <w:tcPr>
            <w:tcW w:w="1702" w:type="dxa"/>
          </w:tcPr>
          <w:p w14:paraId="3EE98E55" w14:textId="60F68EE8" w:rsidR="00081A3D" w:rsidRPr="003D36A5" w:rsidRDefault="00081A3D" w:rsidP="00081A3D">
            <w:pPr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September 2019</w:t>
            </w:r>
          </w:p>
        </w:tc>
        <w:tc>
          <w:tcPr>
            <w:tcW w:w="2410" w:type="dxa"/>
          </w:tcPr>
          <w:p w14:paraId="2106224E" w14:textId="77777777" w:rsidR="00081A3D" w:rsidRPr="003D36A5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South Coast Medical Service Aboriginal Corporation</w:t>
            </w:r>
          </w:p>
        </w:tc>
        <w:tc>
          <w:tcPr>
            <w:tcW w:w="3260" w:type="dxa"/>
          </w:tcPr>
          <w:p w14:paraId="035ED27F" w14:textId="77777777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67BE028A" w14:textId="77777777" w:rsidR="00081A3D" w:rsidRPr="003D36A5" w:rsidRDefault="00081A3D" w:rsidP="00081A3D">
            <w:pPr>
              <w:rPr>
                <w:color w:val="000000" w:themeColor="text1"/>
                <w:szCs w:val="24"/>
                <w:lang w:eastAsia="en-AU"/>
              </w:rPr>
            </w:pPr>
            <w:bookmarkStart w:id="2" w:name="_Hlk128635202"/>
            <w:r w:rsidRPr="00B34A97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  <w:bookmarkEnd w:id="2"/>
          </w:p>
        </w:tc>
        <w:tc>
          <w:tcPr>
            <w:tcW w:w="3260" w:type="dxa"/>
          </w:tcPr>
          <w:p w14:paraId="7F744F01" w14:textId="77777777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>
              <w:rPr>
                <w:color w:val="000000" w:themeColor="text1"/>
                <w:szCs w:val="24"/>
                <w:lang w:eastAsia="en-AU"/>
              </w:rPr>
              <w:t>Mental health treatment</w:t>
            </w:r>
          </w:p>
          <w:p w14:paraId="2C07E8A1" w14:textId="77777777" w:rsidR="00081A3D" w:rsidRPr="00B1228E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B1228E">
              <w:rPr>
                <w:color w:val="000000" w:themeColor="text1"/>
                <w:szCs w:val="24"/>
              </w:rPr>
              <w:t>Drug and alcohol counselling and case management.</w:t>
            </w:r>
          </w:p>
          <w:p w14:paraId="4674275A" w14:textId="77777777" w:rsidR="00081A3D" w:rsidRPr="003D36A5" w:rsidRDefault="00081A3D" w:rsidP="00081A3D">
            <w:pPr>
              <w:pStyle w:val="ListParagraph"/>
              <w:spacing w:before="120" w:after="120"/>
              <w:ind w:left="319"/>
              <w:contextualSpacing w:val="0"/>
              <w:rPr>
                <w:color w:val="000000" w:themeColor="text1"/>
                <w:szCs w:val="24"/>
                <w:lang w:eastAsia="en-AU"/>
              </w:rPr>
            </w:pPr>
          </w:p>
        </w:tc>
      </w:tr>
      <w:tr w:rsidR="00081A3D" w:rsidRPr="003D36A5" w14:paraId="56D3F20C" w14:textId="77777777" w:rsidTr="00B3475E">
        <w:tc>
          <w:tcPr>
            <w:tcW w:w="1702" w:type="dxa"/>
          </w:tcPr>
          <w:p w14:paraId="09BBBC31" w14:textId="7F15F9AF" w:rsidR="00081A3D" w:rsidRPr="003D36A5" w:rsidRDefault="00081A3D" w:rsidP="00081A3D">
            <w:pPr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2021</w:t>
            </w:r>
          </w:p>
        </w:tc>
        <w:tc>
          <w:tcPr>
            <w:tcW w:w="2410" w:type="dxa"/>
          </w:tcPr>
          <w:p w14:paraId="022F5E53" w14:textId="77777777" w:rsidR="00081A3D" w:rsidRPr="003D36A5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City Mental Health Unit</w:t>
            </w:r>
          </w:p>
        </w:tc>
        <w:tc>
          <w:tcPr>
            <w:tcW w:w="3260" w:type="dxa"/>
          </w:tcPr>
          <w:p w14:paraId="6E42444E" w14:textId="77777777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</w:tc>
        <w:tc>
          <w:tcPr>
            <w:tcW w:w="3260" w:type="dxa"/>
          </w:tcPr>
          <w:p w14:paraId="7F436057" w14:textId="77777777" w:rsidR="00081A3D" w:rsidRPr="003D36A5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>
              <w:rPr>
                <w:color w:val="000000" w:themeColor="text1"/>
                <w:szCs w:val="24"/>
                <w:lang w:eastAsia="en-AU"/>
              </w:rPr>
              <w:t>Mental health treatment</w:t>
            </w:r>
          </w:p>
        </w:tc>
      </w:tr>
      <w:tr w:rsidR="00081A3D" w:rsidRPr="003D36A5" w14:paraId="569822EE" w14:textId="77777777" w:rsidTr="00B3475E">
        <w:tc>
          <w:tcPr>
            <w:tcW w:w="1702" w:type="dxa"/>
          </w:tcPr>
          <w:p w14:paraId="6C58E15B" w14:textId="10E2120B" w:rsidR="00081A3D" w:rsidRPr="003D36A5" w:rsidRDefault="00081A3D" w:rsidP="00081A3D">
            <w:pPr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February 2021</w:t>
            </w:r>
          </w:p>
        </w:tc>
        <w:tc>
          <w:tcPr>
            <w:tcW w:w="2410" w:type="dxa"/>
          </w:tcPr>
          <w:p w14:paraId="28CA4A15" w14:textId="77777777" w:rsidR="00081A3D" w:rsidRPr="003D36A5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The Grey Swan Counselling and Therapy</w:t>
            </w:r>
          </w:p>
        </w:tc>
        <w:tc>
          <w:tcPr>
            <w:tcW w:w="3260" w:type="dxa"/>
          </w:tcPr>
          <w:p w14:paraId="7388E25D" w14:textId="77777777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>
              <w:rPr>
                <w:color w:val="000000" w:themeColor="text1"/>
                <w:szCs w:val="24"/>
                <w:lang w:eastAsia="en-AU"/>
              </w:rPr>
              <w:t xml:space="preserve">Mental Health Treatment/Counselling </w:t>
            </w:r>
          </w:p>
        </w:tc>
        <w:tc>
          <w:tcPr>
            <w:tcW w:w="3260" w:type="dxa"/>
          </w:tcPr>
          <w:p w14:paraId="656108B6" w14:textId="77777777" w:rsidR="00081A3D" w:rsidRPr="003D36A5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>
              <w:rPr>
                <w:color w:val="000000" w:themeColor="text1"/>
                <w:szCs w:val="24"/>
                <w:lang w:eastAsia="en-AU"/>
              </w:rPr>
              <w:t>Mental health treatment</w:t>
            </w:r>
          </w:p>
        </w:tc>
      </w:tr>
      <w:tr w:rsidR="00081A3D" w:rsidRPr="003D36A5" w14:paraId="43AE2DF4" w14:textId="77777777" w:rsidTr="00B3475E">
        <w:tc>
          <w:tcPr>
            <w:tcW w:w="1702" w:type="dxa"/>
          </w:tcPr>
          <w:p w14:paraId="37C7E1B7" w14:textId="4AD3EE29" w:rsidR="00081A3D" w:rsidRDefault="00081A3D" w:rsidP="00081A3D">
            <w:pPr>
              <w:tabs>
                <w:tab w:val="left" w:pos="1377"/>
              </w:tabs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March 2023</w:t>
            </w:r>
          </w:p>
        </w:tc>
        <w:tc>
          <w:tcPr>
            <w:tcW w:w="2410" w:type="dxa"/>
          </w:tcPr>
          <w:p w14:paraId="0A2AEC52" w14:textId="5635EEE4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Yeddung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Mura (Good Pathways) Aboriginal Organisation</w:t>
            </w:r>
          </w:p>
        </w:tc>
        <w:tc>
          <w:tcPr>
            <w:tcW w:w="3260" w:type="dxa"/>
          </w:tcPr>
          <w:p w14:paraId="5DA20E09" w14:textId="77777777" w:rsidR="00081A3D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  <w:p w14:paraId="2BB8BA2A" w14:textId="3677197A" w:rsidR="00081A3D" w:rsidRPr="00B34A97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>
              <w:rPr>
                <w:color w:val="000000" w:themeColor="text1"/>
                <w:szCs w:val="24"/>
                <w:lang w:eastAsia="en-AU"/>
              </w:rPr>
              <w:t>Mentoring</w:t>
            </w:r>
          </w:p>
        </w:tc>
        <w:tc>
          <w:tcPr>
            <w:tcW w:w="3260" w:type="dxa"/>
          </w:tcPr>
          <w:p w14:paraId="68CAB5D2" w14:textId="6CE29C30" w:rsidR="00081A3D" w:rsidRPr="003D36A5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Empowerment Yarning Program</w:t>
            </w:r>
          </w:p>
        </w:tc>
      </w:tr>
      <w:tr w:rsidR="00081A3D" w:rsidRPr="003D36A5" w14:paraId="66D7E93E" w14:textId="77777777" w:rsidTr="00B3475E">
        <w:tc>
          <w:tcPr>
            <w:tcW w:w="1702" w:type="dxa"/>
          </w:tcPr>
          <w:p w14:paraId="04B0BFA1" w14:textId="5C66DE8D" w:rsidR="00081A3D" w:rsidRDefault="00081A3D" w:rsidP="00081A3D">
            <w:pPr>
              <w:tabs>
                <w:tab w:val="left" w:pos="1377"/>
              </w:tabs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March 2023</w:t>
            </w:r>
          </w:p>
        </w:tc>
        <w:tc>
          <w:tcPr>
            <w:tcW w:w="2410" w:type="dxa"/>
          </w:tcPr>
          <w:p w14:paraId="0BB43219" w14:textId="2567680E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 w:rsidRPr="00B3168A">
              <w:rPr>
                <w:rFonts w:eastAsia="Calibri"/>
                <w:color w:val="000000" w:themeColor="text1"/>
                <w:szCs w:val="24"/>
              </w:rPr>
              <w:t>Mental Illness Education ACT</w:t>
            </w:r>
          </w:p>
        </w:tc>
        <w:tc>
          <w:tcPr>
            <w:tcW w:w="3260" w:type="dxa"/>
          </w:tcPr>
          <w:p w14:paraId="1AF29BD0" w14:textId="719A94C6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>
              <w:rPr>
                <w:color w:val="000000" w:themeColor="text1"/>
                <w:szCs w:val="24"/>
                <w:lang w:eastAsia="en-AU"/>
              </w:rPr>
              <w:t>Educational courses</w:t>
            </w:r>
          </w:p>
        </w:tc>
        <w:tc>
          <w:tcPr>
            <w:tcW w:w="3260" w:type="dxa"/>
          </w:tcPr>
          <w:p w14:paraId="68502CEA" w14:textId="524A5801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en-AU"/>
              </w:rPr>
              <w:t>Mental health education programs</w:t>
            </w:r>
          </w:p>
        </w:tc>
      </w:tr>
      <w:tr w:rsidR="00081A3D" w:rsidRPr="003D36A5" w14:paraId="24C7478B" w14:textId="77777777" w:rsidTr="00B3475E">
        <w:tc>
          <w:tcPr>
            <w:tcW w:w="1702" w:type="dxa"/>
          </w:tcPr>
          <w:p w14:paraId="7A8BDE39" w14:textId="67DD8BEE" w:rsidR="00081A3D" w:rsidRDefault="00081A3D" w:rsidP="00081A3D">
            <w:pPr>
              <w:tabs>
                <w:tab w:val="left" w:pos="1377"/>
              </w:tabs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March 2023</w:t>
            </w:r>
          </w:p>
        </w:tc>
        <w:tc>
          <w:tcPr>
            <w:tcW w:w="2410" w:type="dxa"/>
          </w:tcPr>
          <w:p w14:paraId="62D930AF" w14:textId="051A4206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Diverse Communities &amp; Social Services Australia</w:t>
            </w:r>
          </w:p>
        </w:tc>
        <w:tc>
          <w:tcPr>
            <w:tcW w:w="3260" w:type="dxa"/>
          </w:tcPr>
          <w:p w14:paraId="13D44059" w14:textId="77777777" w:rsidR="00081A3D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B34A97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  <w:r w:rsidRPr="003D36A5">
              <w:rPr>
                <w:color w:val="000000" w:themeColor="text1"/>
                <w:szCs w:val="24"/>
                <w:lang w:eastAsia="en-AU"/>
              </w:rPr>
              <w:t xml:space="preserve"> </w:t>
            </w:r>
          </w:p>
          <w:p w14:paraId="50B54E4E" w14:textId="77777777" w:rsidR="00081A3D" w:rsidRPr="00B34A97" w:rsidRDefault="00081A3D" w:rsidP="00081A3D">
            <w:pPr>
              <w:rPr>
                <w:color w:val="000000" w:themeColor="text1"/>
                <w:szCs w:val="24"/>
                <w:lang w:eastAsia="en-AU"/>
              </w:rPr>
            </w:pPr>
            <w:r w:rsidRPr="00B34A97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5689D41C" w14:textId="77777777" w:rsidR="00081A3D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Financial or other counselling</w:t>
            </w:r>
          </w:p>
          <w:p w14:paraId="412D8CB4" w14:textId="009B24D8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  <w:tc>
          <w:tcPr>
            <w:tcW w:w="3260" w:type="dxa"/>
          </w:tcPr>
          <w:p w14:paraId="5AE130CF" w14:textId="77777777" w:rsidR="00081A3D" w:rsidRPr="003D36A5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Voluntary unpaid work </w:t>
            </w:r>
          </w:p>
          <w:p w14:paraId="0C1A53D7" w14:textId="77777777" w:rsidR="00081A3D" w:rsidRPr="003D36A5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General counselling and support services </w:t>
            </w:r>
          </w:p>
          <w:p w14:paraId="690F077D" w14:textId="77777777" w:rsidR="00081A3D" w:rsidRPr="003D36A5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Drug and alcohol counselling and case management.</w:t>
            </w:r>
          </w:p>
          <w:p w14:paraId="009F42F2" w14:textId="77777777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Psychiatric counselling services.</w:t>
            </w:r>
          </w:p>
          <w:p w14:paraId="0B7BBB26" w14:textId="78D7ED0A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</w:tr>
      <w:tr w:rsidR="00081A3D" w:rsidRPr="003D36A5" w14:paraId="37EAD36C" w14:textId="77777777" w:rsidTr="00B3475E">
        <w:tc>
          <w:tcPr>
            <w:tcW w:w="1702" w:type="dxa"/>
          </w:tcPr>
          <w:p w14:paraId="1D2E7C9A" w14:textId="1B868FB1" w:rsidR="00081A3D" w:rsidRDefault="00081A3D" w:rsidP="00081A3D">
            <w:pPr>
              <w:tabs>
                <w:tab w:val="left" w:pos="1377"/>
              </w:tabs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March 2023</w:t>
            </w:r>
          </w:p>
        </w:tc>
        <w:tc>
          <w:tcPr>
            <w:tcW w:w="2410" w:type="dxa"/>
          </w:tcPr>
          <w:p w14:paraId="1B6EDBD1" w14:textId="71950EE4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 w:rsidRPr="00B3168A">
              <w:rPr>
                <w:rFonts w:eastAsia="Calibri"/>
                <w:color w:val="000000" w:themeColor="text1"/>
                <w:szCs w:val="24"/>
              </w:rPr>
              <w:t>Aboriginal Legal Service ACT/NSW Ltd</w:t>
            </w:r>
          </w:p>
        </w:tc>
        <w:tc>
          <w:tcPr>
            <w:tcW w:w="3260" w:type="dxa"/>
          </w:tcPr>
          <w:p w14:paraId="06F3996D" w14:textId="25D6EE54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  <w:tc>
          <w:tcPr>
            <w:tcW w:w="3260" w:type="dxa"/>
          </w:tcPr>
          <w:p w14:paraId="4A519C6D" w14:textId="4181DAD1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</w:tr>
      <w:tr w:rsidR="00081A3D" w:rsidRPr="003D36A5" w14:paraId="37D1D23C" w14:textId="77777777" w:rsidTr="00B3475E">
        <w:tc>
          <w:tcPr>
            <w:tcW w:w="1702" w:type="dxa"/>
          </w:tcPr>
          <w:p w14:paraId="7BA54D86" w14:textId="2DB456A6" w:rsidR="00081A3D" w:rsidRDefault="00081A3D" w:rsidP="00081A3D">
            <w:pPr>
              <w:tabs>
                <w:tab w:val="left" w:pos="1377"/>
              </w:tabs>
              <w:spacing w:before="120" w:after="120"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March 2023</w:t>
            </w:r>
          </w:p>
        </w:tc>
        <w:tc>
          <w:tcPr>
            <w:tcW w:w="2410" w:type="dxa"/>
          </w:tcPr>
          <w:p w14:paraId="0F9BF53C" w14:textId="7A6CE628" w:rsidR="00081A3D" w:rsidRDefault="00081A3D" w:rsidP="00081A3D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 w:rsidRPr="00B3168A">
              <w:rPr>
                <w:rFonts w:eastAsia="Calibri"/>
                <w:color w:val="000000" w:themeColor="text1"/>
                <w:szCs w:val="24"/>
              </w:rPr>
              <w:t>The Farm in Galong</w:t>
            </w:r>
          </w:p>
        </w:tc>
        <w:tc>
          <w:tcPr>
            <w:tcW w:w="3260" w:type="dxa"/>
          </w:tcPr>
          <w:p w14:paraId="632E6D50" w14:textId="77777777" w:rsidR="00081A3D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B34A97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  <w:r w:rsidRPr="003D36A5">
              <w:rPr>
                <w:color w:val="000000" w:themeColor="text1"/>
                <w:szCs w:val="24"/>
                <w:lang w:eastAsia="en-AU"/>
              </w:rPr>
              <w:t xml:space="preserve"> </w:t>
            </w:r>
          </w:p>
          <w:p w14:paraId="6D1BB378" w14:textId="07248B67" w:rsidR="00081A3D" w:rsidRPr="003D36A5" w:rsidRDefault="00081A3D" w:rsidP="00081A3D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  <w:tc>
          <w:tcPr>
            <w:tcW w:w="3260" w:type="dxa"/>
          </w:tcPr>
          <w:p w14:paraId="2004B321" w14:textId="77777777" w:rsidR="00081A3D" w:rsidRPr="003D36A5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en-AU"/>
              </w:rPr>
              <w:t>Women’s only r</w:t>
            </w:r>
            <w:r w:rsidRPr="003D36A5">
              <w:rPr>
                <w:color w:val="000000" w:themeColor="text1"/>
                <w:szCs w:val="24"/>
              </w:rPr>
              <w:t>esidential Drug and Alcohol Treatment Program.</w:t>
            </w:r>
          </w:p>
          <w:p w14:paraId="6F58C21E" w14:textId="77777777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Drug and alcohol counselling and case management</w:t>
            </w:r>
          </w:p>
          <w:p w14:paraId="5AC0F708" w14:textId="3B1BDD87" w:rsidR="00081A3D" w:rsidRDefault="00081A3D" w:rsidP="00081A3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</w:tc>
      </w:tr>
    </w:tbl>
    <w:p w14:paraId="6C90B825" w14:textId="77777777" w:rsidR="007773A3" w:rsidRDefault="007773A3"/>
    <w:p w14:paraId="10510E99" w14:textId="77777777" w:rsidR="002D4ABA" w:rsidRPr="003D36A5" w:rsidRDefault="002D4ABA" w:rsidP="003D36A5">
      <w:pPr>
        <w:spacing w:before="120" w:after="120"/>
        <w:rPr>
          <w:b/>
          <w:szCs w:val="24"/>
          <w:lang w:eastAsia="en-AU"/>
        </w:rPr>
      </w:pPr>
    </w:p>
    <w:sectPr w:rsidR="002D4ABA" w:rsidRPr="003D36A5" w:rsidSect="008F5295">
      <w:pgSz w:w="11907" w:h="16839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0FF9" w14:textId="77777777" w:rsidR="00360BC2" w:rsidRDefault="00360BC2" w:rsidP="001440B3">
      <w:r>
        <w:separator/>
      </w:r>
    </w:p>
  </w:endnote>
  <w:endnote w:type="continuationSeparator" w:id="0">
    <w:p w14:paraId="719DFCDF" w14:textId="77777777" w:rsidR="00360BC2" w:rsidRDefault="00360BC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A70B" w14:textId="77777777" w:rsidR="00BA5BF5" w:rsidRDefault="00BA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4F2E" w14:textId="35925E26" w:rsidR="00CD13E3" w:rsidRPr="00BA5BF5" w:rsidRDefault="00BA5BF5" w:rsidP="00BA5BF5">
    <w:pPr>
      <w:pStyle w:val="Footer"/>
      <w:jc w:val="center"/>
      <w:rPr>
        <w:rFonts w:cs="Arial"/>
        <w:sz w:val="14"/>
      </w:rPr>
    </w:pPr>
    <w:r w:rsidRPr="00BA5B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A567" w14:textId="77777777" w:rsidR="00BA5BF5" w:rsidRDefault="00BA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32D3" w14:textId="77777777" w:rsidR="00360BC2" w:rsidRDefault="00360BC2" w:rsidP="001440B3">
      <w:r>
        <w:separator/>
      </w:r>
    </w:p>
  </w:footnote>
  <w:footnote w:type="continuationSeparator" w:id="0">
    <w:p w14:paraId="2A32A867" w14:textId="77777777" w:rsidR="00360BC2" w:rsidRDefault="00360BC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74A" w14:textId="77777777" w:rsidR="00BA5BF5" w:rsidRDefault="00BA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28C0" w14:textId="77777777" w:rsidR="00BA5BF5" w:rsidRDefault="00BA5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80C2" w14:textId="77777777" w:rsidR="00BA5BF5" w:rsidRDefault="00BA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5771E8"/>
    <w:multiLevelType w:val="hybridMultilevel"/>
    <w:tmpl w:val="5F746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1105AE"/>
    <w:multiLevelType w:val="hybridMultilevel"/>
    <w:tmpl w:val="1EBC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7D98"/>
    <w:multiLevelType w:val="hybridMultilevel"/>
    <w:tmpl w:val="EA766B06"/>
    <w:lvl w:ilvl="0" w:tplc="D674D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2054FD0"/>
    <w:multiLevelType w:val="hybridMultilevel"/>
    <w:tmpl w:val="457E5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012FA"/>
    <w:multiLevelType w:val="hybridMultilevel"/>
    <w:tmpl w:val="5A12B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F6CC8"/>
    <w:multiLevelType w:val="hybridMultilevel"/>
    <w:tmpl w:val="10BC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7FF6"/>
    <w:multiLevelType w:val="hybridMultilevel"/>
    <w:tmpl w:val="B322B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DE61AD"/>
    <w:multiLevelType w:val="hybridMultilevel"/>
    <w:tmpl w:val="CEAE6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52612">
    <w:abstractNumId w:val="2"/>
  </w:num>
  <w:num w:numId="2" w16cid:durableId="383068488">
    <w:abstractNumId w:val="0"/>
  </w:num>
  <w:num w:numId="3" w16cid:durableId="2135442241">
    <w:abstractNumId w:val="4"/>
  </w:num>
  <w:num w:numId="4" w16cid:durableId="520511309">
    <w:abstractNumId w:val="9"/>
  </w:num>
  <w:num w:numId="5" w16cid:durableId="23095011">
    <w:abstractNumId w:val="14"/>
  </w:num>
  <w:num w:numId="6" w16cid:durableId="1040321009">
    <w:abstractNumId w:val="1"/>
  </w:num>
  <w:num w:numId="7" w16cid:durableId="2104691025">
    <w:abstractNumId w:val="7"/>
  </w:num>
  <w:num w:numId="8" w16cid:durableId="204686457">
    <w:abstractNumId w:val="8"/>
  </w:num>
  <w:num w:numId="9" w16cid:durableId="438989934">
    <w:abstractNumId w:val="15"/>
  </w:num>
  <w:num w:numId="10" w16cid:durableId="760300436">
    <w:abstractNumId w:val="11"/>
  </w:num>
  <w:num w:numId="11" w16cid:durableId="381053350">
    <w:abstractNumId w:val="6"/>
  </w:num>
  <w:num w:numId="12" w16cid:durableId="1831484948">
    <w:abstractNumId w:val="12"/>
  </w:num>
  <w:num w:numId="13" w16cid:durableId="1258178581">
    <w:abstractNumId w:val="16"/>
  </w:num>
  <w:num w:numId="14" w16cid:durableId="2122451051">
    <w:abstractNumId w:val="13"/>
  </w:num>
  <w:num w:numId="15" w16cid:durableId="523321224">
    <w:abstractNumId w:val="10"/>
  </w:num>
  <w:num w:numId="16" w16cid:durableId="1239249417">
    <w:abstractNumId w:val="5"/>
  </w:num>
  <w:num w:numId="17" w16cid:durableId="377557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635"/>
    <w:rsid w:val="00075583"/>
    <w:rsid w:val="00081A3D"/>
    <w:rsid w:val="00083C7F"/>
    <w:rsid w:val="00097497"/>
    <w:rsid w:val="00097BEF"/>
    <w:rsid w:val="000A3654"/>
    <w:rsid w:val="000B0738"/>
    <w:rsid w:val="000C28B7"/>
    <w:rsid w:val="000C55D6"/>
    <w:rsid w:val="000D2B1B"/>
    <w:rsid w:val="000D326A"/>
    <w:rsid w:val="000D4725"/>
    <w:rsid w:val="000E3C50"/>
    <w:rsid w:val="000E52F5"/>
    <w:rsid w:val="000F1637"/>
    <w:rsid w:val="00101F3B"/>
    <w:rsid w:val="00104FAC"/>
    <w:rsid w:val="00111741"/>
    <w:rsid w:val="00117CE2"/>
    <w:rsid w:val="00131E4A"/>
    <w:rsid w:val="0013244C"/>
    <w:rsid w:val="001440B3"/>
    <w:rsid w:val="00151B52"/>
    <w:rsid w:val="001641BA"/>
    <w:rsid w:val="00177F43"/>
    <w:rsid w:val="0018113A"/>
    <w:rsid w:val="00187767"/>
    <w:rsid w:val="00187C25"/>
    <w:rsid w:val="001931EF"/>
    <w:rsid w:val="001A58C7"/>
    <w:rsid w:val="001A685F"/>
    <w:rsid w:val="001A6B09"/>
    <w:rsid w:val="001C21F5"/>
    <w:rsid w:val="001D3A88"/>
    <w:rsid w:val="00222933"/>
    <w:rsid w:val="002240EB"/>
    <w:rsid w:val="0024198C"/>
    <w:rsid w:val="00255E7B"/>
    <w:rsid w:val="00261A9B"/>
    <w:rsid w:val="00262D29"/>
    <w:rsid w:val="0026357C"/>
    <w:rsid w:val="00272697"/>
    <w:rsid w:val="00276DBF"/>
    <w:rsid w:val="00283719"/>
    <w:rsid w:val="00286CA5"/>
    <w:rsid w:val="00291CF3"/>
    <w:rsid w:val="002943CC"/>
    <w:rsid w:val="002945A0"/>
    <w:rsid w:val="002A5A23"/>
    <w:rsid w:val="002A72CB"/>
    <w:rsid w:val="002B1498"/>
    <w:rsid w:val="002B541C"/>
    <w:rsid w:val="002C0DDD"/>
    <w:rsid w:val="002D4ABA"/>
    <w:rsid w:val="002E5483"/>
    <w:rsid w:val="002F03A7"/>
    <w:rsid w:val="002F0A58"/>
    <w:rsid w:val="00324363"/>
    <w:rsid w:val="00324C52"/>
    <w:rsid w:val="00325633"/>
    <w:rsid w:val="00325A6C"/>
    <w:rsid w:val="00341BCE"/>
    <w:rsid w:val="00343B9C"/>
    <w:rsid w:val="00360BC2"/>
    <w:rsid w:val="003613EB"/>
    <w:rsid w:val="0037029B"/>
    <w:rsid w:val="0037572A"/>
    <w:rsid w:val="003A69E1"/>
    <w:rsid w:val="003C49F4"/>
    <w:rsid w:val="003D36A5"/>
    <w:rsid w:val="003D6342"/>
    <w:rsid w:val="003F0EA5"/>
    <w:rsid w:val="003F2C33"/>
    <w:rsid w:val="0040476B"/>
    <w:rsid w:val="0042011A"/>
    <w:rsid w:val="0046007B"/>
    <w:rsid w:val="00462A8F"/>
    <w:rsid w:val="00463C78"/>
    <w:rsid w:val="00475974"/>
    <w:rsid w:val="0048045C"/>
    <w:rsid w:val="004973B2"/>
    <w:rsid w:val="004A041C"/>
    <w:rsid w:val="004A3772"/>
    <w:rsid w:val="004A402F"/>
    <w:rsid w:val="004B4383"/>
    <w:rsid w:val="004B6D46"/>
    <w:rsid w:val="004C5E5E"/>
    <w:rsid w:val="004D4E70"/>
    <w:rsid w:val="004E25C0"/>
    <w:rsid w:val="004F16B2"/>
    <w:rsid w:val="00500733"/>
    <w:rsid w:val="00507343"/>
    <w:rsid w:val="00507772"/>
    <w:rsid w:val="00511A20"/>
    <w:rsid w:val="005152DC"/>
    <w:rsid w:val="00517A3A"/>
    <w:rsid w:val="00522432"/>
    <w:rsid w:val="005233CF"/>
    <w:rsid w:val="00525963"/>
    <w:rsid w:val="00527172"/>
    <w:rsid w:val="00527C28"/>
    <w:rsid w:val="00544386"/>
    <w:rsid w:val="00557C03"/>
    <w:rsid w:val="005613DD"/>
    <w:rsid w:val="005677A8"/>
    <w:rsid w:val="005806F0"/>
    <w:rsid w:val="00583636"/>
    <w:rsid w:val="00584F23"/>
    <w:rsid w:val="00585C95"/>
    <w:rsid w:val="0058677A"/>
    <w:rsid w:val="005A2B5C"/>
    <w:rsid w:val="005A3E80"/>
    <w:rsid w:val="005C5216"/>
    <w:rsid w:val="005C7EEA"/>
    <w:rsid w:val="005E0726"/>
    <w:rsid w:val="005E665C"/>
    <w:rsid w:val="006000A7"/>
    <w:rsid w:val="00617A79"/>
    <w:rsid w:val="00623C0F"/>
    <w:rsid w:val="006276A8"/>
    <w:rsid w:val="006436A8"/>
    <w:rsid w:val="00646B8A"/>
    <w:rsid w:val="0065426B"/>
    <w:rsid w:val="00661F9B"/>
    <w:rsid w:val="0067295F"/>
    <w:rsid w:val="00681ABB"/>
    <w:rsid w:val="00692511"/>
    <w:rsid w:val="00693E33"/>
    <w:rsid w:val="006A064D"/>
    <w:rsid w:val="006C0AAA"/>
    <w:rsid w:val="006F7D84"/>
    <w:rsid w:val="007033D8"/>
    <w:rsid w:val="00717C87"/>
    <w:rsid w:val="007368E1"/>
    <w:rsid w:val="00744D5F"/>
    <w:rsid w:val="00763A66"/>
    <w:rsid w:val="00765EC5"/>
    <w:rsid w:val="007702FB"/>
    <w:rsid w:val="007717D1"/>
    <w:rsid w:val="00773FA8"/>
    <w:rsid w:val="007766A0"/>
    <w:rsid w:val="007773A3"/>
    <w:rsid w:val="00777601"/>
    <w:rsid w:val="00777725"/>
    <w:rsid w:val="007B1A69"/>
    <w:rsid w:val="007B1CA8"/>
    <w:rsid w:val="007D3F78"/>
    <w:rsid w:val="007D5DAD"/>
    <w:rsid w:val="007E43DC"/>
    <w:rsid w:val="007E756D"/>
    <w:rsid w:val="007F1B4D"/>
    <w:rsid w:val="007F1D70"/>
    <w:rsid w:val="007F3FEF"/>
    <w:rsid w:val="0080011E"/>
    <w:rsid w:val="00802CCA"/>
    <w:rsid w:val="00802EF1"/>
    <w:rsid w:val="00804620"/>
    <w:rsid w:val="0081074C"/>
    <w:rsid w:val="0081131F"/>
    <w:rsid w:val="008131E7"/>
    <w:rsid w:val="00864A62"/>
    <w:rsid w:val="00872A00"/>
    <w:rsid w:val="00891D59"/>
    <w:rsid w:val="008922B8"/>
    <w:rsid w:val="00896505"/>
    <w:rsid w:val="008A0F92"/>
    <w:rsid w:val="008A274F"/>
    <w:rsid w:val="008A3EB8"/>
    <w:rsid w:val="008B5CD0"/>
    <w:rsid w:val="008B5F00"/>
    <w:rsid w:val="008E761D"/>
    <w:rsid w:val="008F4781"/>
    <w:rsid w:val="008F5295"/>
    <w:rsid w:val="00907136"/>
    <w:rsid w:val="009078B2"/>
    <w:rsid w:val="00912409"/>
    <w:rsid w:val="00934415"/>
    <w:rsid w:val="009353C5"/>
    <w:rsid w:val="009365D9"/>
    <w:rsid w:val="009562FB"/>
    <w:rsid w:val="00964177"/>
    <w:rsid w:val="0099489F"/>
    <w:rsid w:val="009A237D"/>
    <w:rsid w:val="009A4A13"/>
    <w:rsid w:val="009C1FE5"/>
    <w:rsid w:val="009C41D8"/>
    <w:rsid w:val="009D7CB0"/>
    <w:rsid w:val="009E5DF5"/>
    <w:rsid w:val="00A03C29"/>
    <w:rsid w:val="00A04AD8"/>
    <w:rsid w:val="00A123E0"/>
    <w:rsid w:val="00A348D1"/>
    <w:rsid w:val="00A41BAE"/>
    <w:rsid w:val="00A4370B"/>
    <w:rsid w:val="00A44A02"/>
    <w:rsid w:val="00A80FFE"/>
    <w:rsid w:val="00A96E73"/>
    <w:rsid w:val="00AA35F7"/>
    <w:rsid w:val="00AB006C"/>
    <w:rsid w:val="00AC0D6C"/>
    <w:rsid w:val="00AC36FB"/>
    <w:rsid w:val="00AC7029"/>
    <w:rsid w:val="00AD5AF7"/>
    <w:rsid w:val="00AD7737"/>
    <w:rsid w:val="00B1228E"/>
    <w:rsid w:val="00B13376"/>
    <w:rsid w:val="00B3168A"/>
    <w:rsid w:val="00B326EB"/>
    <w:rsid w:val="00B5141A"/>
    <w:rsid w:val="00B56EF3"/>
    <w:rsid w:val="00B77076"/>
    <w:rsid w:val="00B84D63"/>
    <w:rsid w:val="00B87DAC"/>
    <w:rsid w:val="00BA5BF5"/>
    <w:rsid w:val="00BB51CC"/>
    <w:rsid w:val="00BB7A7E"/>
    <w:rsid w:val="00BC23D2"/>
    <w:rsid w:val="00BD01E0"/>
    <w:rsid w:val="00BE2714"/>
    <w:rsid w:val="00BE596B"/>
    <w:rsid w:val="00BF7BD8"/>
    <w:rsid w:val="00C12438"/>
    <w:rsid w:val="00C14A5D"/>
    <w:rsid w:val="00C20081"/>
    <w:rsid w:val="00C20AB7"/>
    <w:rsid w:val="00C416A4"/>
    <w:rsid w:val="00C75705"/>
    <w:rsid w:val="00C81F9C"/>
    <w:rsid w:val="00C83DDE"/>
    <w:rsid w:val="00C849D2"/>
    <w:rsid w:val="00C95B82"/>
    <w:rsid w:val="00CC791F"/>
    <w:rsid w:val="00CD13E3"/>
    <w:rsid w:val="00CD7CFB"/>
    <w:rsid w:val="00CF3EFA"/>
    <w:rsid w:val="00D0365E"/>
    <w:rsid w:val="00D17656"/>
    <w:rsid w:val="00D23461"/>
    <w:rsid w:val="00D41487"/>
    <w:rsid w:val="00D415CC"/>
    <w:rsid w:val="00D44C75"/>
    <w:rsid w:val="00D47294"/>
    <w:rsid w:val="00D6305F"/>
    <w:rsid w:val="00D63CFA"/>
    <w:rsid w:val="00DA02DA"/>
    <w:rsid w:val="00DA2879"/>
    <w:rsid w:val="00DD06D5"/>
    <w:rsid w:val="00DD6E3D"/>
    <w:rsid w:val="00DE5EEC"/>
    <w:rsid w:val="00DF422C"/>
    <w:rsid w:val="00DF67D9"/>
    <w:rsid w:val="00E047AD"/>
    <w:rsid w:val="00E1695F"/>
    <w:rsid w:val="00E20ACB"/>
    <w:rsid w:val="00E43DEE"/>
    <w:rsid w:val="00EA6E49"/>
    <w:rsid w:val="00EB6B97"/>
    <w:rsid w:val="00EC167A"/>
    <w:rsid w:val="00EC4DE8"/>
    <w:rsid w:val="00ED4B64"/>
    <w:rsid w:val="00EF1249"/>
    <w:rsid w:val="00EF3AF5"/>
    <w:rsid w:val="00F065F0"/>
    <w:rsid w:val="00F25821"/>
    <w:rsid w:val="00F530CC"/>
    <w:rsid w:val="00F54FC9"/>
    <w:rsid w:val="00F56DEC"/>
    <w:rsid w:val="00F607AC"/>
    <w:rsid w:val="00F721A7"/>
    <w:rsid w:val="00F7449F"/>
    <w:rsid w:val="00F7507B"/>
    <w:rsid w:val="00F82D75"/>
    <w:rsid w:val="00F872C3"/>
    <w:rsid w:val="00FB033A"/>
    <w:rsid w:val="00FC6759"/>
    <w:rsid w:val="00FC758E"/>
    <w:rsid w:val="00FC7B48"/>
    <w:rsid w:val="00FD53B1"/>
    <w:rsid w:val="00FE5274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6D29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C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2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0011E"/>
    <w:pPr>
      <w:ind w:left="720"/>
      <w:contextualSpacing/>
    </w:pPr>
  </w:style>
  <w:style w:type="paragraph" w:styleId="Revision">
    <w:name w:val="Revision"/>
    <w:hidden/>
    <w:uiPriority w:val="99"/>
    <w:semiHidden/>
    <w:rsid w:val="001C21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811F-DB1A-471A-AE86-B050E34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3712</Characters>
  <Application>Microsoft Office Word</Application>
  <DocSecurity>0</DocSecurity>
  <Lines>183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2023-05-08T01:21:00Z</dcterms:created>
  <dcterms:modified xsi:type="dcterms:W3CDTF">2023-05-08T01:21:00Z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1087405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A41304502</vt:lpwstr>
  </property>
  <property fmtid="{D5CDD505-2E9C-101B-9397-08002B2CF9AE}" pid="6" name="Objective-Title">
    <vt:lpwstr>Attachment B - Road Transport (General) (Community Work or Social Development Program) Approval 2023 (No 1)</vt:lpwstr>
  </property>
  <property fmtid="{D5CDD505-2E9C-101B-9397-08002B2CF9AE}" pid="7" name="Objective-Comment">
    <vt:lpwstr/>
  </property>
  <property fmtid="{D5CDD505-2E9C-101B-9397-08002B2CF9AE}" pid="8" name="Objective-CreationStamp">
    <vt:filetime>2023-03-14T04:45:48Z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2023-03-28T23:55:53Z</vt:filetime>
  </property>
  <property fmtid="{D5CDD505-2E9C-101B-9397-08002B2CF9AE}" pid="12" name="Objective-ModificationStamp">
    <vt:filetime>2023-03-28T23:55:53Z</vt:filetime>
  </property>
  <property fmtid="{D5CDD505-2E9C-101B-9397-08002B2CF9AE}" pid="13" name="Objective-Owner">
    <vt:lpwstr>Ashleigh McInnes</vt:lpwstr>
  </property>
  <property fmtid="{D5CDD505-2E9C-101B-9397-08002B2CF9AE}" pid="14" name="Objective-Path">
    <vt:lpwstr>Whole of ACT Government:AC - Access Canberra:07. Executive:06. Executive Correspondence:00. Deputy Director-General - David Pryce:2023:23/25676 - Minute - DDG - Updated Road Transport (General) (Community Work or Social Development Program) Approval:</vt:lpwstr>
  </property>
  <property fmtid="{D5CDD505-2E9C-101B-9397-08002B2CF9AE}" pid="15" name="Objective-Parent">
    <vt:lpwstr>23/25676 - Minute - DDG - Updated Road Transport (General) (Community Work or Social Development Program) Approval</vt:lpwstr>
  </property>
  <property fmtid="{D5CDD505-2E9C-101B-9397-08002B2CF9AE}" pid="16" name="Objective-State">
    <vt:lpwstr>Published</vt:lpwstr>
  </property>
  <property fmtid="{D5CDD505-2E9C-101B-9397-08002B2CF9AE}" pid="17" name="Objective-Version">
    <vt:lpwstr>6.0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1-2023/25676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