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F20D5" w14:textId="77777777" w:rsidR="00321FA3" w:rsidRDefault="00321FA3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3769C6E3" wp14:editId="6FFFC7B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B654B" w14:textId="77777777" w:rsidR="00321FA3" w:rsidRDefault="00321FA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C5282D1" w14:textId="661541AF" w:rsidR="0028221B" w:rsidRPr="00623113" w:rsidRDefault="00D6296F" w:rsidP="00A814F8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524DC4">
        <w:t>Births, Deaths and Marriages Registration Amendment Regulation 2021 (No 1)</w:t>
      </w:r>
      <w:r>
        <w:fldChar w:fldCharType="end"/>
      </w:r>
    </w:p>
    <w:p w14:paraId="147158E1" w14:textId="1F993878" w:rsidR="0028221B" w:rsidRPr="00623113" w:rsidRDefault="0028221B">
      <w:pPr>
        <w:pStyle w:val="ActNo"/>
      </w:pPr>
      <w:r w:rsidRPr="00623113">
        <w:t xml:space="preserve">Subordinate Law </w:t>
      </w:r>
      <w:r w:rsidR="00D6296F">
        <w:fldChar w:fldCharType="begin"/>
      </w:r>
      <w:r w:rsidR="00D6296F">
        <w:instrText xml:space="preserve"> DOCPROPERTY "Category"  \* MERGEFORMAT </w:instrText>
      </w:r>
      <w:r w:rsidR="00D6296F">
        <w:fldChar w:fldCharType="separate"/>
      </w:r>
      <w:r w:rsidR="00524DC4">
        <w:t>SL2021-20</w:t>
      </w:r>
      <w:r w:rsidR="00D6296F">
        <w:fldChar w:fldCharType="end"/>
      </w:r>
    </w:p>
    <w:p w14:paraId="5B6B781E" w14:textId="77777777" w:rsidR="0028221B" w:rsidRPr="00623113" w:rsidRDefault="0028221B">
      <w:pPr>
        <w:pStyle w:val="N-line3"/>
      </w:pPr>
    </w:p>
    <w:p w14:paraId="44EC0292" w14:textId="54182125" w:rsidR="0028221B" w:rsidRPr="00623113" w:rsidRDefault="0028221B">
      <w:pPr>
        <w:pStyle w:val="EnactingWords"/>
      </w:pPr>
      <w:r w:rsidRPr="00623113">
        <w:t xml:space="preserve">The Australian Capital Territory Executive makes the following regulation under the </w:t>
      </w:r>
      <w:hyperlink r:id="rId9" w:tooltip="A1997-112" w:history="1">
        <w:r w:rsidR="00B4097E" w:rsidRPr="00623113">
          <w:rPr>
            <w:rStyle w:val="charCitHyperlinkItal"/>
          </w:rPr>
          <w:t>Births, Deaths and Marriages Registration Act 1997</w:t>
        </w:r>
      </w:hyperlink>
      <w:r w:rsidRPr="00623113">
        <w:t>.</w:t>
      </w:r>
    </w:p>
    <w:p w14:paraId="2D2B758E" w14:textId="3A9B8685" w:rsidR="0028221B" w:rsidRPr="00623113" w:rsidRDefault="0028221B">
      <w:pPr>
        <w:pStyle w:val="DateLine"/>
      </w:pPr>
      <w:r w:rsidRPr="00623113">
        <w:t xml:space="preserve">Dated </w:t>
      </w:r>
      <w:r w:rsidR="00321FA3">
        <w:t>20 August 2021</w:t>
      </w:r>
      <w:r w:rsidRPr="00623113">
        <w:t>.</w:t>
      </w:r>
    </w:p>
    <w:p w14:paraId="77498C3E" w14:textId="307F4129" w:rsidR="0028221B" w:rsidRPr="00623113" w:rsidRDefault="00321FA3">
      <w:pPr>
        <w:pStyle w:val="Minister"/>
      </w:pPr>
      <w:r>
        <w:t>Andrew Barr</w:t>
      </w:r>
    </w:p>
    <w:p w14:paraId="5B96278C" w14:textId="3EB1DD1C" w:rsidR="0028221B" w:rsidRPr="00623113" w:rsidRDefault="00440F92">
      <w:pPr>
        <w:pStyle w:val="MinisterWord"/>
      </w:pPr>
      <w:r w:rsidRPr="00623113">
        <w:t xml:space="preserve">Chief </w:t>
      </w:r>
      <w:r w:rsidR="0028221B" w:rsidRPr="00623113">
        <w:t>Minister</w:t>
      </w:r>
    </w:p>
    <w:p w14:paraId="2A781DF9" w14:textId="1CF395F7" w:rsidR="0028221B" w:rsidRPr="00623113" w:rsidRDefault="00321FA3">
      <w:pPr>
        <w:pStyle w:val="Minister"/>
      </w:pPr>
      <w:r>
        <w:t>Tara Cheyne</w:t>
      </w:r>
    </w:p>
    <w:p w14:paraId="5D229373" w14:textId="77777777" w:rsidR="0028221B" w:rsidRPr="00623113" w:rsidRDefault="0028221B">
      <w:pPr>
        <w:pStyle w:val="MinisterWord"/>
      </w:pPr>
      <w:r w:rsidRPr="00623113">
        <w:t>Minister</w:t>
      </w:r>
    </w:p>
    <w:p w14:paraId="127F933F" w14:textId="77777777" w:rsidR="0028221B" w:rsidRPr="00623113" w:rsidRDefault="0028221B">
      <w:pPr>
        <w:pStyle w:val="N-line3"/>
      </w:pPr>
    </w:p>
    <w:p w14:paraId="2A9F0001" w14:textId="77777777" w:rsidR="00623113" w:rsidRDefault="00623113">
      <w:pPr>
        <w:pStyle w:val="00SigningPage"/>
        <w:sectPr w:rsidR="00623113" w:rsidSect="0062311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50044D54" w14:textId="77777777" w:rsidR="00321FA3" w:rsidRDefault="00321FA3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E7C2ADC" wp14:editId="6C8505BF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1771F9" w14:textId="77777777" w:rsidR="00321FA3" w:rsidRDefault="00321FA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F582724" w14:textId="68099C5C" w:rsidR="0028221B" w:rsidRPr="00623113" w:rsidRDefault="00321FA3" w:rsidP="00A814F8">
      <w:pPr>
        <w:pStyle w:val="Billname"/>
      </w:pPr>
      <w:bookmarkStart w:id="0" w:name="Citation"/>
      <w:r>
        <w:t>Births, Deaths and Marriages Registration Amendment Regulation 2021 (No 1)</w:t>
      </w:r>
      <w:bookmarkEnd w:id="0"/>
    </w:p>
    <w:p w14:paraId="53E28ABC" w14:textId="67BE7583" w:rsidR="0028221B" w:rsidRPr="00623113" w:rsidRDefault="0028221B">
      <w:pPr>
        <w:pStyle w:val="ActNo"/>
      </w:pPr>
      <w:r w:rsidRPr="00623113">
        <w:t xml:space="preserve">Subordinate Law </w:t>
      </w:r>
      <w:r w:rsidR="00D6296F">
        <w:fldChar w:fldCharType="begin"/>
      </w:r>
      <w:r w:rsidR="00D6296F">
        <w:instrText xml:space="preserve"> DOCPROPERTY "Category"  \* MERGEFORMAT </w:instrText>
      </w:r>
      <w:r w:rsidR="00D6296F">
        <w:fldChar w:fldCharType="separate"/>
      </w:r>
      <w:r w:rsidR="00524DC4">
        <w:t>SL2021-20</w:t>
      </w:r>
      <w:r w:rsidR="00D6296F">
        <w:fldChar w:fldCharType="end"/>
      </w:r>
    </w:p>
    <w:p w14:paraId="34F13566" w14:textId="77777777" w:rsidR="0028221B" w:rsidRPr="00623113" w:rsidRDefault="0028221B">
      <w:pPr>
        <w:pStyle w:val="madeunder"/>
      </w:pPr>
      <w:r w:rsidRPr="00623113">
        <w:t>made under the</w:t>
      </w:r>
    </w:p>
    <w:bookmarkStart w:id="1" w:name="ActName"/>
    <w:p w14:paraId="249A617F" w14:textId="10AF16CF" w:rsidR="0028221B" w:rsidRPr="00623113" w:rsidRDefault="00B4097E">
      <w:pPr>
        <w:pStyle w:val="AuthLaw"/>
      </w:pPr>
      <w:r w:rsidRPr="00623113">
        <w:rPr>
          <w:rStyle w:val="charCitHyperlinkAbbrev"/>
        </w:rPr>
        <w:fldChar w:fldCharType="begin"/>
      </w:r>
      <w:r w:rsidRPr="00623113">
        <w:rPr>
          <w:rStyle w:val="charCitHyperlinkAbbrev"/>
        </w:rPr>
        <w:instrText>HYPERLINK "http://www.legislation.act.gov.au/a/1997-112" \o "A1997-112"</w:instrText>
      </w:r>
      <w:r w:rsidRPr="00623113">
        <w:rPr>
          <w:rStyle w:val="charCitHyperlinkAbbrev"/>
        </w:rPr>
        <w:fldChar w:fldCharType="separate"/>
      </w:r>
      <w:r w:rsidRPr="00623113">
        <w:rPr>
          <w:rStyle w:val="charCitHyperlinkAbbrev"/>
        </w:rPr>
        <w:t>Births, Deaths and Marriages Registration Act 1997</w:t>
      </w:r>
      <w:r w:rsidRPr="00623113">
        <w:rPr>
          <w:rStyle w:val="charCitHyperlinkAbbrev"/>
        </w:rPr>
        <w:fldChar w:fldCharType="end"/>
      </w:r>
      <w:bookmarkEnd w:id="1"/>
    </w:p>
    <w:p w14:paraId="519B1E00" w14:textId="77777777" w:rsidR="0028221B" w:rsidRPr="00623113" w:rsidRDefault="0028221B">
      <w:pPr>
        <w:pStyle w:val="Placeholder"/>
      </w:pPr>
      <w:r w:rsidRPr="00623113">
        <w:rPr>
          <w:rStyle w:val="CharChapNo"/>
        </w:rPr>
        <w:t xml:space="preserve">  </w:t>
      </w:r>
      <w:r w:rsidRPr="00623113">
        <w:rPr>
          <w:rStyle w:val="CharChapText"/>
        </w:rPr>
        <w:t xml:space="preserve">  </w:t>
      </w:r>
    </w:p>
    <w:p w14:paraId="46DAD02C" w14:textId="77777777" w:rsidR="0028221B" w:rsidRPr="00623113" w:rsidRDefault="0028221B">
      <w:pPr>
        <w:pStyle w:val="Placeholder"/>
      </w:pPr>
      <w:r w:rsidRPr="00623113">
        <w:rPr>
          <w:rStyle w:val="CharPartNo"/>
        </w:rPr>
        <w:t xml:space="preserve">  </w:t>
      </w:r>
      <w:r w:rsidRPr="00623113">
        <w:rPr>
          <w:rStyle w:val="CharPartText"/>
        </w:rPr>
        <w:t xml:space="preserve">  </w:t>
      </w:r>
    </w:p>
    <w:p w14:paraId="53711095" w14:textId="77777777" w:rsidR="0028221B" w:rsidRPr="00623113" w:rsidRDefault="0028221B">
      <w:pPr>
        <w:pStyle w:val="Placeholder"/>
      </w:pPr>
      <w:r w:rsidRPr="00623113">
        <w:rPr>
          <w:rStyle w:val="CharDivNo"/>
        </w:rPr>
        <w:t xml:space="preserve">  </w:t>
      </w:r>
      <w:r w:rsidRPr="00623113">
        <w:rPr>
          <w:rStyle w:val="CharDivText"/>
        </w:rPr>
        <w:t xml:space="preserve">  </w:t>
      </w:r>
    </w:p>
    <w:p w14:paraId="339613D9" w14:textId="77777777" w:rsidR="0028221B" w:rsidRPr="00623113" w:rsidRDefault="0028221B">
      <w:pPr>
        <w:pStyle w:val="Placeholder"/>
      </w:pPr>
      <w:r w:rsidRPr="00623113">
        <w:rPr>
          <w:rStyle w:val="charContents"/>
          <w:sz w:val="16"/>
        </w:rPr>
        <w:t xml:space="preserve">  </w:t>
      </w:r>
      <w:r w:rsidRPr="00623113">
        <w:rPr>
          <w:rStyle w:val="charPage"/>
        </w:rPr>
        <w:t xml:space="preserve">  </w:t>
      </w:r>
    </w:p>
    <w:p w14:paraId="3CF86CA7" w14:textId="093D0E9D" w:rsidR="0028221B" w:rsidRPr="00623113" w:rsidRDefault="00FC217B" w:rsidP="00CE2FEE">
      <w:pPr>
        <w:pStyle w:val="N-line3"/>
      </w:pPr>
      <w:r w:rsidRPr="00623113">
        <w:tab/>
      </w:r>
    </w:p>
    <w:p w14:paraId="70EE8447" w14:textId="4BBAD5B3" w:rsidR="0028221B" w:rsidRPr="00623113" w:rsidRDefault="00623113" w:rsidP="00623113">
      <w:pPr>
        <w:pStyle w:val="AH5Sec"/>
        <w:shd w:val="pct25" w:color="auto" w:fill="auto"/>
      </w:pPr>
      <w:r w:rsidRPr="00623113">
        <w:rPr>
          <w:rStyle w:val="CharSectNo"/>
        </w:rPr>
        <w:t>1</w:t>
      </w:r>
      <w:r w:rsidRPr="00623113">
        <w:tab/>
      </w:r>
      <w:r w:rsidR="0028221B" w:rsidRPr="00623113">
        <w:t>Name of regulation</w:t>
      </w:r>
    </w:p>
    <w:p w14:paraId="09558292" w14:textId="30E40DBC" w:rsidR="0028221B" w:rsidRPr="00623113" w:rsidRDefault="0028221B">
      <w:pPr>
        <w:pStyle w:val="Amainreturn"/>
      </w:pPr>
      <w:r w:rsidRPr="00623113">
        <w:t xml:space="preserve">This regulation is the </w:t>
      </w:r>
      <w:r w:rsidRPr="00623113">
        <w:rPr>
          <w:i/>
        </w:rPr>
        <w:fldChar w:fldCharType="begin"/>
      </w:r>
      <w:r w:rsidRPr="00623113">
        <w:rPr>
          <w:i/>
        </w:rPr>
        <w:instrText xml:space="preserve"> REF citation \*charformat </w:instrText>
      </w:r>
      <w:r w:rsidRPr="00623113">
        <w:rPr>
          <w:i/>
        </w:rPr>
        <w:fldChar w:fldCharType="separate"/>
      </w:r>
      <w:r w:rsidR="00524DC4" w:rsidRPr="00524DC4">
        <w:rPr>
          <w:i/>
        </w:rPr>
        <w:t>Births, Deaths and Marriages Registration Amendment Regulation 2021 (No 1)</w:t>
      </w:r>
      <w:r w:rsidRPr="00623113">
        <w:rPr>
          <w:i/>
        </w:rPr>
        <w:fldChar w:fldCharType="end"/>
      </w:r>
      <w:r w:rsidRPr="00623113">
        <w:rPr>
          <w:iCs/>
        </w:rPr>
        <w:t>.</w:t>
      </w:r>
    </w:p>
    <w:p w14:paraId="307EC85F" w14:textId="3A0422E1" w:rsidR="0028221B" w:rsidRPr="00623113" w:rsidRDefault="00623113" w:rsidP="00623113">
      <w:pPr>
        <w:pStyle w:val="AH5Sec"/>
        <w:shd w:val="pct25" w:color="auto" w:fill="auto"/>
      </w:pPr>
      <w:r w:rsidRPr="00623113">
        <w:rPr>
          <w:rStyle w:val="CharSectNo"/>
        </w:rPr>
        <w:lastRenderedPageBreak/>
        <w:t>2</w:t>
      </w:r>
      <w:r w:rsidRPr="00623113">
        <w:tab/>
      </w:r>
      <w:r w:rsidR="0028221B" w:rsidRPr="00623113">
        <w:t>Commencement</w:t>
      </w:r>
    </w:p>
    <w:p w14:paraId="0AD9BA3C" w14:textId="37EFA01E" w:rsidR="0028221B" w:rsidRPr="00623113" w:rsidRDefault="0028221B" w:rsidP="006C1275">
      <w:pPr>
        <w:pStyle w:val="Amainreturn"/>
        <w:keepNext/>
      </w:pPr>
      <w:r w:rsidRPr="00623113">
        <w:t xml:space="preserve">This regulation commences on the </w:t>
      </w:r>
      <w:r w:rsidR="00406FAB" w:rsidRPr="00623113">
        <w:t xml:space="preserve">commencement of the </w:t>
      </w:r>
      <w:hyperlink r:id="rId16" w:tooltip="A2020-40" w:history="1">
        <w:r w:rsidR="00B4097E" w:rsidRPr="00623113">
          <w:rPr>
            <w:rStyle w:val="charCitHyperlinkItal"/>
          </w:rPr>
          <w:t>Births, Deaths and Marriages Registration Amendment Act 2020</w:t>
        </w:r>
      </w:hyperlink>
      <w:r w:rsidR="00406FAB" w:rsidRPr="00623113">
        <w:t>, section</w:t>
      </w:r>
      <w:r w:rsidR="009E1193" w:rsidRPr="00623113">
        <w:t> </w:t>
      </w:r>
      <w:r w:rsidR="00406FAB" w:rsidRPr="00623113">
        <w:t>3.</w:t>
      </w:r>
    </w:p>
    <w:p w14:paraId="5DCA3B7B" w14:textId="7EDE68ED" w:rsidR="0028221B" w:rsidRPr="00623113" w:rsidRDefault="0028221B">
      <w:pPr>
        <w:pStyle w:val="aNote"/>
      </w:pPr>
      <w:r w:rsidRPr="00623113">
        <w:rPr>
          <w:rStyle w:val="charItals"/>
        </w:rPr>
        <w:t>Note</w:t>
      </w:r>
      <w:r w:rsidRPr="00623113">
        <w:rPr>
          <w:rStyle w:val="charItals"/>
        </w:rPr>
        <w:tab/>
      </w:r>
      <w:r w:rsidRPr="00623113">
        <w:t xml:space="preserve">The naming and commencement provisions automatically commence on the notification day (see </w:t>
      </w:r>
      <w:hyperlink r:id="rId17" w:tooltip="A2001-14" w:history="1">
        <w:r w:rsidR="00B4097E" w:rsidRPr="00623113">
          <w:rPr>
            <w:rStyle w:val="charCitHyperlinkAbbrev"/>
          </w:rPr>
          <w:t>Legislation Act</w:t>
        </w:r>
      </w:hyperlink>
      <w:r w:rsidRPr="00623113">
        <w:t>, s 75 (1)).</w:t>
      </w:r>
    </w:p>
    <w:p w14:paraId="75A24CD1" w14:textId="69854DBC" w:rsidR="0028221B" w:rsidRPr="00623113" w:rsidRDefault="00623113" w:rsidP="00623113">
      <w:pPr>
        <w:pStyle w:val="AH5Sec"/>
        <w:shd w:val="pct25" w:color="auto" w:fill="auto"/>
      </w:pPr>
      <w:r w:rsidRPr="00623113">
        <w:rPr>
          <w:rStyle w:val="CharSectNo"/>
        </w:rPr>
        <w:t>3</w:t>
      </w:r>
      <w:r w:rsidRPr="00623113">
        <w:tab/>
      </w:r>
      <w:r w:rsidR="0028221B" w:rsidRPr="00623113">
        <w:t>Legislation amended</w:t>
      </w:r>
    </w:p>
    <w:p w14:paraId="6E69DAA5" w14:textId="356C379F" w:rsidR="0028221B" w:rsidRPr="00623113" w:rsidRDefault="0028221B">
      <w:pPr>
        <w:pStyle w:val="Amainreturn"/>
      </w:pPr>
      <w:r w:rsidRPr="00623113">
        <w:t>This regulation amends the</w:t>
      </w:r>
      <w:r w:rsidR="00BC2F87" w:rsidRPr="00623113">
        <w:t xml:space="preserve"> </w:t>
      </w:r>
      <w:hyperlink r:id="rId18" w:tooltip="SL1998-36" w:history="1">
        <w:r w:rsidR="00B4097E" w:rsidRPr="00623113">
          <w:rPr>
            <w:rStyle w:val="charCitHyperlinkItal"/>
          </w:rPr>
          <w:t>Births, Deaths and Marriages Registration Regulation 1998</w:t>
        </w:r>
      </w:hyperlink>
      <w:r w:rsidRPr="00623113">
        <w:t>.</w:t>
      </w:r>
    </w:p>
    <w:p w14:paraId="73DD88E9" w14:textId="2E9A1E33" w:rsidR="00A107FB" w:rsidRPr="00623113" w:rsidRDefault="00623113" w:rsidP="00623113">
      <w:pPr>
        <w:pStyle w:val="AH5Sec"/>
        <w:shd w:val="pct25" w:color="auto" w:fill="auto"/>
      </w:pPr>
      <w:r w:rsidRPr="00623113">
        <w:rPr>
          <w:rStyle w:val="CharSectNo"/>
        </w:rPr>
        <w:t>4</w:t>
      </w:r>
      <w:r w:rsidRPr="00623113">
        <w:tab/>
      </w:r>
      <w:r w:rsidR="00A107FB" w:rsidRPr="00623113">
        <w:t xml:space="preserve">New section </w:t>
      </w:r>
      <w:r w:rsidR="006E0B4A" w:rsidRPr="00623113">
        <w:t>8</w:t>
      </w:r>
    </w:p>
    <w:p w14:paraId="6DA7E2F9" w14:textId="77777777" w:rsidR="00A107FB" w:rsidRPr="00623113" w:rsidRDefault="00A107FB" w:rsidP="00A107FB">
      <w:pPr>
        <w:pStyle w:val="direction"/>
      </w:pPr>
      <w:r w:rsidRPr="00623113">
        <w:t>insert</w:t>
      </w:r>
    </w:p>
    <w:p w14:paraId="1DC4CAD2" w14:textId="6EB57F40" w:rsidR="007B714D" w:rsidRPr="00623113" w:rsidRDefault="006E0B4A" w:rsidP="007B714D">
      <w:pPr>
        <w:pStyle w:val="IH5Sec"/>
      </w:pPr>
      <w:r w:rsidRPr="00623113">
        <w:t>8</w:t>
      </w:r>
      <w:r w:rsidR="00A107FB" w:rsidRPr="00623113">
        <w:tab/>
      </w:r>
      <w:r w:rsidR="00BE2E46" w:rsidRPr="00623113">
        <w:t>Prescribed circumstances for c</w:t>
      </w:r>
      <w:r w:rsidR="00F93DA8" w:rsidRPr="00623113">
        <w:t xml:space="preserve">onsent </w:t>
      </w:r>
      <w:r w:rsidR="009E51DD" w:rsidRPr="00623113">
        <w:t xml:space="preserve">by stated person with </w:t>
      </w:r>
      <w:r w:rsidR="00DA21CB" w:rsidRPr="00623113">
        <w:t>parental responsibility</w:t>
      </w:r>
      <w:r w:rsidR="00A107FB" w:rsidRPr="00623113">
        <w:t>—Act, s</w:t>
      </w:r>
      <w:r w:rsidR="007B714D" w:rsidRPr="00623113">
        <w:t> </w:t>
      </w:r>
      <w:r w:rsidR="00A107FB" w:rsidRPr="00623113">
        <w:t>19</w:t>
      </w:r>
      <w:r w:rsidR="00D57A1D" w:rsidRPr="00623113">
        <w:t>A</w:t>
      </w:r>
      <w:r w:rsidR="007B714D" w:rsidRPr="00623113">
        <w:t> </w:t>
      </w:r>
      <w:r w:rsidR="00D57A1D" w:rsidRPr="00623113">
        <w:t>(b)</w:t>
      </w:r>
      <w:r w:rsidR="007B714D" w:rsidRPr="00623113">
        <w:t> </w:t>
      </w:r>
      <w:r w:rsidR="00D57A1D" w:rsidRPr="00623113">
        <w:t>(ii)</w:t>
      </w:r>
      <w:r w:rsidR="007B714D" w:rsidRPr="00623113">
        <w:t> </w:t>
      </w:r>
      <w:r w:rsidR="00D57A1D" w:rsidRPr="00623113">
        <w:t>(C)</w:t>
      </w:r>
      <w:r w:rsidR="00F93DA8" w:rsidRPr="00623113">
        <w:t>, s</w:t>
      </w:r>
      <w:r w:rsidR="007B714D" w:rsidRPr="00623113">
        <w:t> </w:t>
      </w:r>
      <w:r w:rsidR="00F93DA8" w:rsidRPr="00623113">
        <w:t>24</w:t>
      </w:r>
      <w:r w:rsidR="007B714D" w:rsidRPr="00623113">
        <w:t> (1) (a) (ii) (C) and s 29A</w:t>
      </w:r>
      <w:r w:rsidR="00BA5415" w:rsidRPr="00623113">
        <w:t> (1) (a) (ii) (C)</w:t>
      </w:r>
    </w:p>
    <w:p w14:paraId="0EDE0E35" w14:textId="139E9B6B" w:rsidR="00F96BF3" w:rsidRPr="00623113" w:rsidRDefault="00BA5415" w:rsidP="00BA5415">
      <w:pPr>
        <w:pStyle w:val="IMain"/>
      </w:pPr>
      <w:r w:rsidRPr="00623113">
        <w:tab/>
        <w:t>(1)</w:t>
      </w:r>
      <w:r w:rsidRPr="00623113">
        <w:tab/>
        <w:t>This section applies</w:t>
      </w:r>
      <w:r w:rsidR="00240AE5" w:rsidRPr="00623113">
        <w:t xml:space="preserve"> </w:t>
      </w:r>
      <w:r w:rsidR="003F5B25" w:rsidRPr="00623113">
        <w:t xml:space="preserve">in relation </w:t>
      </w:r>
      <w:r w:rsidR="00EC0F4A" w:rsidRPr="00623113">
        <w:t>to</w:t>
      </w:r>
      <w:r w:rsidR="00B842B2" w:rsidRPr="00623113">
        <w:t xml:space="preserve"> an application</w:t>
      </w:r>
      <w:r w:rsidR="00DA21CB" w:rsidRPr="00623113">
        <w:t xml:space="preserve"> mentioned in </w:t>
      </w:r>
      <w:r w:rsidR="003F5B25" w:rsidRPr="00623113">
        <w:t xml:space="preserve">any of </w:t>
      </w:r>
      <w:r w:rsidR="00035566" w:rsidRPr="00623113">
        <w:t>the following sections</w:t>
      </w:r>
      <w:r w:rsidR="00F96BF3" w:rsidRPr="00623113">
        <w:t xml:space="preserve"> of the </w:t>
      </w:r>
      <w:hyperlink r:id="rId19" w:tooltip="Births, Deaths and Marriages Registration Act 1997" w:history="1">
        <w:r w:rsidR="00B4097E" w:rsidRPr="00623113">
          <w:rPr>
            <w:rStyle w:val="charCitHyperlinkAbbrev"/>
          </w:rPr>
          <w:t>Act</w:t>
        </w:r>
      </w:hyperlink>
      <w:r w:rsidR="00F96BF3" w:rsidRPr="00623113">
        <w:t>:</w:t>
      </w:r>
    </w:p>
    <w:p w14:paraId="4E1B3E87" w14:textId="144B7FA2" w:rsidR="00F96BF3" w:rsidRPr="00623113" w:rsidRDefault="00F96BF3" w:rsidP="00F96BF3">
      <w:pPr>
        <w:pStyle w:val="Ipara"/>
      </w:pPr>
      <w:r w:rsidRPr="00623113">
        <w:tab/>
        <w:t>(a)</w:t>
      </w:r>
      <w:r w:rsidRPr="00623113">
        <w:tab/>
      </w:r>
      <w:r w:rsidR="00BE2E46" w:rsidRPr="00623113">
        <w:t>s</w:t>
      </w:r>
      <w:r w:rsidRPr="00623113">
        <w:t>ection</w:t>
      </w:r>
      <w:r w:rsidR="00BE2E46" w:rsidRPr="00623113">
        <w:t> 19A (b) (ii) (C)</w:t>
      </w:r>
      <w:r w:rsidRPr="00623113">
        <w:t>;</w:t>
      </w:r>
    </w:p>
    <w:p w14:paraId="54D6B7C3" w14:textId="47AF1D13" w:rsidR="00F96BF3" w:rsidRPr="00623113" w:rsidRDefault="00F96BF3" w:rsidP="00F96BF3">
      <w:pPr>
        <w:pStyle w:val="Ipara"/>
      </w:pPr>
      <w:r w:rsidRPr="00623113">
        <w:tab/>
        <w:t>(b)</w:t>
      </w:r>
      <w:r w:rsidRPr="00623113">
        <w:tab/>
      </w:r>
      <w:r w:rsidR="00BE2E46" w:rsidRPr="00623113">
        <w:t>s</w:t>
      </w:r>
      <w:r w:rsidRPr="00623113">
        <w:t>ection</w:t>
      </w:r>
      <w:r w:rsidR="00BE2E46" w:rsidRPr="00623113">
        <w:t> 24 (1) (a) (ii) (C)</w:t>
      </w:r>
      <w:r w:rsidRPr="00623113">
        <w:t>;</w:t>
      </w:r>
    </w:p>
    <w:p w14:paraId="1D9FDCC6" w14:textId="4B3289DE" w:rsidR="00BA5415" w:rsidRPr="00623113" w:rsidRDefault="00F96BF3" w:rsidP="00F96BF3">
      <w:pPr>
        <w:pStyle w:val="Ipara"/>
      </w:pPr>
      <w:r w:rsidRPr="00623113">
        <w:tab/>
        <w:t>(c)</w:t>
      </w:r>
      <w:r w:rsidRPr="00623113">
        <w:tab/>
      </w:r>
      <w:r w:rsidR="00BE2E46" w:rsidRPr="00623113">
        <w:t>s</w:t>
      </w:r>
      <w:r w:rsidRPr="00623113">
        <w:t xml:space="preserve">ection </w:t>
      </w:r>
      <w:r w:rsidR="00BE2E46" w:rsidRPr="00623113">
        <w:t>29A (1) (a) (ii) (C)</w:t>
      </w:r>
      <w:r w:rsidR="00240AE5" w:rsidRPr="00623113">
        <w:t>.</w:t>
      </w:r>
    </w:p>
    <w:p w14:paraId="4DDAD616" w14:textId="4411A687" w:rsidR="00F93DA8" w:rsidRPr="00623113" w:rsidRDefault="00035566" w:rsidP="00035566">
      <w:pPr>
        <w:pStyle w:val="IMain"/>
      </w:pPr>
      <w:r w:rsidRPr="00623113">
        <w:tab/>
        <w:t>(</w:t>
      </w:r>
      <w:r w:rsidR="00BE2E46" w:rsidRPr="00623113">
        <w:t>2</w:t>
      </w:r>
      <w:r w:rsidRPr="00623113">
        <w:t>)</w:t>
      </w:r>
      <w:r w:rsidRPr="00623113">
        <w:tab/>
      </w:r>
      <w:r w:rsidR="003F5B25" w:rsidRPr="00623113">
        <w:t xml:space="preserve">If a circumstance </w:t>
      </w:r>
      <w:r w:rsidR="00FC2171" w:rsidRPr="00623113">
        <w:t xml:space="preserve">mentioned in </w:t>
      </w:r>
      <w:r w:rsidR="003F5B25" w:rsidRPr="00623113">
        <w:t>column 2 of an item in table</w:t>
      </w:r>
      <w:r w:rsidR="006E0B4A" w:rsidRPr="00623113">
        <w:t xml:space="preserve"> 8</w:t>
      </w:r>
      <w:r w:rsidR="003F5B25" w:rsidRPr="00623113">
        <w:t xml:space="preserve"> applies, </w:t>
      </w:r>
      <w:r w:rsidR="006E3D30" w:rsidRPr="00623113">
        <w:t xml:space="preserve">the </w:t>
      </w:r>
      <w:r w:rsidR="00E3560F" w:rsidRPr="00623113">
        <w:t xml:space="preserve">person or </w:t>
      </w:r>
      <w:r w:rsidR="006E3D30" w:rsidRPr="00623113">
        <w:t>people</w:t>
      </w:r>
      <w:r w:rsidR="003F5B25" w:rsidRPr="00623113">
        <w:t xml:space="preserve"> mentioned in column 3 of the item m</w:t>
      </w:r>
      <w:r w:rsidR="00193699" w:rsidRPr="00623113">
        <w:t>ust</w:t>
      </w:r>
      <w:r w:rsidR="003F5B25" w:rsidRPr="00623113">
        <w:t xml:space="preserve"> consent to the application.</w:t>
      </w:r>
    </w:p>
    <w:p w14:paraId="124C6A83" w14:textId="61745C9A" w:rsidR="00B82A4C" w:rsidRPr="00623113" w:rsidRDefault="00B82A4C">
      <w:pPr>
        <w:pStyle w:val="TableHd"/>
      </w:pPr>
      <w:r w:rsidRPr="00623113">
        <w:lastRenderedPageBreak/>
        <w:t xml:space="preserve">Table </w:t>
      </w:r>
      <w:r w:rsidR="006E0B4A" w:rsidRPr="00623113">
        <w:t>8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190"/>
        <w:gridCol w:w="3558"/>
      </w:tblGrid>
      <w:tr w:rsidR="00B82A4C" w:rsidRPr="00623113" w14:paraId="407323B2" w14:textId="77777777" w:rsidTr="007D5618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189EE707" w14:textId="77777777" w:rsidR="00B82A4C" w:rsidRPr="00623113" w:rsidRDefault="00B82A4C" w:rsidP="00A814F8">
            <w:pPr>
              <w:pStyle w:val="TableColHd"/>
            </w:pPr>
            <w:r w:rsidRPr="00623113">
              <w:t>column 1</w:t>
            </w:r>
          </w:p>
          <w:p w14:paraId="2311BD4E" w14:textId="77777777" w:rsidR="00B82A4C" w:rsidRPr="00623113" w:rsidRDefault="00B82A4C" w:rsidP="00A814F8">
            <w:pPr>
              <w:pStyle w:val="TableColHd"/>
            </w:pPr>
            <w:r w:rsidRPr="00623113">
              <w:t>item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9810EE" w14:textId="75E81F43" w:rsidR="00B82A4C" w:rsidRPr="00623113" w:rsidRDefault="00B82A4C" w:rsidP="00A814F8">
            <w:pPr>
              <w:pStyle w:val="TableColHd"/>
            </w:pPr>
            <w:r w:rsidRPr="00623113">
              <w:t>column 2</w:t>
            </w:r>
          </w:p>
          <w:p w14:paraId="36CE721F" w14:textId="1EE037BD" w:rsidR="00B82A4C" w:rsidRPr="00623113" w:rsidRDefault="00B82A4C" w:rsidP="00A814F8">
            <w:pPr>
              <w:pStyle w:val="TableColHd"/>
            </w:pPr>
            <w:r w:rsidRPr="00623113">
              <w:t>prescribed circumstance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14:paraId="28FCEC40" w14:textId="2132952A" w:rsidR="00B82A4C" w:rsidRPr="00623113" w:rsidRDefault="00B82A4C" w:rsidP="00A814F8">
            <w:pPr>
              <w:pStyle w:val="TableColHd"/>
            </w:pPr>
            <w:r w:rsidRPr="00623113">
              <w:t>column 3</w:t>
            </w:r>
          </w:p>
          <w:p w14:paraId="0A0016B0" w14:textId="032D8D29" w:rsidR="00B82A4C" w:rsidRPr="00623113" w:rsidRDefault="00B82A4C" w:rsidP="006E0B4A">
            <w:pPr>
              <w:pStyle w:val="TableColHd"/>
            </w:pPr>
            <w:r w:rsidRPr="00623113">
              <w:t>stated person with parental responsibility</w:t>
            </w:r>
          </w:p>
        </w:tc>
      </w:tr>
      <w:tr w:rsidR="004E2D2E" w:rsidRPr="00623113" w14:paraId="2DA4CDBB" w14:textId="77777777" w:rsidTr="00BE03EC">
        <w:trPr>
          <w:cantSplit/>
        </w:trPr>
        <w:tc>
          <w:tcPr>
            <w:tcW w:w="1200" w:type="dxa"/>
          </w:tcPr>
          <w:p w14:paraId="4B6E7710" w14:textId="107333E2" w:rsidR="004E2D2E" w:rsidRPr="00623113" w:rsidRDefault="00623113" w:rsidP="0062311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623113">
              <w:t xml:space="preserve">1 </w:t>
            </w:r>
          </w:p>
        </w:tc>
        <w:tc>
          <w:tcPr>
            <w:tcW w:w="3190" w:type="dxa"/>
            <w:shd w:val="clear" w:color="auto" w:fill="auto"/>
          </w:tcPr>
          <w:p w14:paraId="66312585" w14:textId="25DDAE0E" w:rsidR="004E2D2E" w:rsidRPr="00623113" w:rsidRDefault="009B4688" w:rsidP="00A501D8">
            <w:pPr>
              <w:pStyle w:val="TableText10"/>
            </w:pPr>
            <w:r w:rsidRPr="00623113">
              <w:t xml:space="preserve">1 person </w:t>
            </w:r>
            <w:r w:rsidR="009A6B74" w:rsidRPr="00623113">
              <w:t xml:space="preserve">(other than a parent) </w:t>
            </w:r>
            <w:r w:rsidRPr="00623113">
              <w:t xml:space="preserve">has </w:t>
            </w:r>
            <w:r w:rsidR="005515CE" w:rsidRPr="00623113">
              <w:t xml:space="preserve">long-term care responsibility for </w:t>
            </w:r>
            <w:r w:rsidR="009E0E17" w:rsidRPr="00623113">
              <w:t>the</w:t>
            </w:r>
            <w:r w:rsidR="005515CE" w:rsidRPr="00623113">
              <w:t xml:space="preserve"> young person</w:t>
            </w:r>
            <w:r w:rsidRPr="00623113">
              <w:t xml:space="preserve"> </w:t>
            </w:r>
            <w:r w:rsidR="00B365CA" w:rsidRPr="00623113">
              <w:t>under</w:t>
            </w:r>
            <w:r w:rsidRPr="00623113">
              <w:t xml:space="preserve"> a provision of a care and protection order</w:t>
            </w:r>
          </w:p>
          <w:p w14:paraId="00C1F49A" w14:textId="639C8F2D" w:rsidR="00A6113F" w:rsidRPr="00623113" w:rsidRDefault="00A6113F" w:rsidP="00020098">
            <w:pPr>
              <w:spacing w:before="1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113">
              <w:rPr>
                <w:rFonts w:ascii="Arial" w:hAnsi="Arial" w:cs="Arial"/>
                <w:b/>
                <w:bCs/>
                <w:sz w:val="18"/>
                <w:szCs w:val="18"/>
              </w:rPr>
              <w:t>Examples</w:t>
            </w:r>
          </w:p>
          <w:p w14:paraId="69FD87D1" w14:textId="5D9DF956" w:rsidR="00020098" w:rsidRPr="00623113" w:rsidRDefault="00623113" w:rsidP="00623113">
            <w:pPr>
              <w:spacing w:before="60" w:after="60"/>
              <w:ind w:left="357" w:hanging="357"/>
              <w:rPr>
                <w:sz w:val="18"/>
                <w:szCs w:val="18"/>
              </w:rPr>
            </w:pPr>
            <w:r w:rsidRPr="00623113">
              <w:rPr>
                <w:rFonts w:ascii="Symbol" w:hAnsi="Symbol"/>
                <w:sz w:val="18"/>
                <w:szCs w:val="18"/>
              </w:rPr>
              <w:t></w:t>
            </w:r>
            <w:r w:rsidRPr="00623113">
              <w:rPr>
                <w:rFonts w:ascii="Symbol" w:hAnsi="Symbol"/>
                <w:sz w:val="18"/>
                <w:szCs w:val="18"/>
              </w:rPr>
              <w:tab/>
            </w:r>
            <w:r w:rsidR="00A6113F" w:rsidRPr="00623113">
              <w:rPr>
                <w:sz w:val="18"/>
                <w:szCs w:val="18"/>
              </w:rPr>
              <w:t>a long-term parental responsibility provision</w:t>
            </w:r>
          </w:p>
          <w:p w14:paraId="67DA78C7" w14:textId="71160944" w:rsidR="009B4688" w:rsidRPr="00623113" w:rsidRDefault="00623113" w:rsidP="00623113">
            <w:pPr>
              <w:spacing w:before="60" w:after="60"/>
              <w:ind w:left="357" w:hanging="357"/>
              <w:rPr>
                <w:sz w:val="18"/>
                <w:szCs w:val="18"/>
              </w:rPr>
            </w:pPr>
            <w:r w:rsidRPr="00623113">
              <w:rPr>
                <w:rFonts w:ascii="Symbol" w:hAnsi="Symbol"/>
                <w:sz w:val="18"/>
                <w:szCs w:val="18"/>
              </w:rPr>
              <w:t></w:t>
            </w:r>
            <w:r w:rsidRPr="00623113">
              <w:rPr>
                <w:rFonts w:ascii="Symbol" w:hAnsi="Symbol"/>
                <w:sz w:val="18"/>
                <w:szCs w:val="18"/>
              </w:rPr>
              <w:tab/>
            </w:r>
            <w:r w:rsidR="00A6113F" w:rsidRPr="00623113">
              <w:rPr>
                <w:sz w:val="18"/>
                <w:szCs w:val="18"/>
              </w:rPr>
              <w:t>an enduring parental responsibility</w:t>
            </w:r>
            <w:r w:rsidR="00B31EF9" w:rsidRPr="00623113">
              <w:rPr>
                <w:sz w:val="18"/>
                <w:szCs w:val="18"/>
              </w:rPr>
              <w:t xml:space="preserve"> </w:t>
            </w:r>
            <w:r w:rsidR="00A6113F" w:rsidRPr="00623113">
              <w:rPr>
                <w:sz w:val="18"/>
                <w:szCs w:val="18"/>
              </w:rPr>
              <w:t>provision</w:t>
            </w:r>
          </w:p>
        </w:tc>
        <w:tc>
          <w:tcPr>
            <w:tcW w:w="3558" w:type="dxa"/>
          </w:tcPr>
          <w:p w14:paraId="43584D93" w14:textId="4CBD371A" w:rsidR="004E2D2E" w:rsidRPr="00623113" w:rsidRDefault="009B67F4" w:rsidP="009B67F4">
            <w:pPr>
              <w:pStyle w:val="TableText10"/>
            </w:pPr>
            <w:r w:rsidRPr="00623113">
              <w:t xml:space="preserve">the person </w:t>
            </w:r>
            <w:r w:rsidR="0040613C" w:rsidRPr="00623113">
              <w:t>with</w:t>
            </w:r>
            <w:r w:rsidRPr="00623113">
              <w:t xml:space="preserve"> long-term care responsibility</w:t>
            </w:r>
          </w:p>
        </w:tc>
      </w:tr>
      <w:tr w:rsidR="009B67F4" w:rsidRPr="00623113" w14:paraId="3239032F" w14:textId="77777777" w:rsidTr="00BE03EC">
        <w:trPr>
          <w:cantSplit/>
        </w:trPr>
        <w:tc>
          <w:tcPr>
            <w:tcW w:w="1200" w:type="dxa"/>
          </w:tcPr>
          <w:p w14:paraId="12C60B64" w14:textId="470F37F8" w:rsidR="009B67F4" w:rsidRPr="00623113" w:rsidRDefault="00623113" w:rsidP="0062311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623113">
              <w:t xml:space="preserve">2 </w:t>
            </w:r>
          </w:p>
        </w:tc>
        <w:tc>
          <w:tcPr>
            <w:tcW w:w="3190" w:type="dxa"/>
            <w:shd w:val="clear" w:color="auto" w:fill="auto"/>
          </w:tcPr>
          <w:p w14:paraId="52AFB3E6" w14:textId="2BDC8C27" w:rsidR="009B67F4" w:rsidRPr="00623113" w:rsidRDefault="00A6113F" w:rsidP="00A501D8">
            <w:pPr>
              <w:pStyle w:val="TableText10"/>
            </w:pPr>
            <w:r w:rsidRPr="00623113">
              <w:t xml:space="preserve">2 or more people have </w:t>
            </w:r>
            <w:r w:rsidR="00B365CA" w:rsidRPr="00623113">
              <w:t>shared long</w:t>
            </w:r>
            <w:r w:rsidR="00051EBB" w:rsidRPr="00623113">
              <w:noBreakHyphen/>
            </w:r>
            <w:r w:rsidR="00B365CA" w:rsidRPr="00623113">
              <w:t xml:space="preserve">term care responsibility for </w:t>
            </w:r>
            <w:r w:rsidR="009E0E17" w:rsidRPr="00623113">
              <w:t>the</w:t>
            </w:r>
            <w:r w:rsidR="00B365CA" w:rsidRPr="00623113">
              <w:t xml:space="preserve"> young person </w:t>
            </w:r>
            <w:r w:rsidRPr="00623113">
              <w:t>under a provision of a care and protection order</w:t>
            </w:r>
          </w:p>
        </w:tc>
        <w:tc>
          <w:tcPr>
            <w:tcW w:w="3558" w:type="dxa"/>
          </w:tcPr>
          <w:p w14:paraId="469321F9" w14:textId="395B4E64" w:rsidR="00282E09" w:rsidRPr="00623113" w:rsidRDefault="005001C8" w:rsidP="00A25D82">
            <w:pPr>
              <w:pStyle w:val="TableText10"/>
            </w:pPr>
            <w:r w:rsidRPr="00623113">
              <w:t>every person with shared long-term care responsibility from whom consent can practicably</w:t>
            </w:r>
            <w:r w:rsidR="00083F4B" w:rsidRPr="00623113">
              <w:t xml:space="preserve"> </w:t>
            </w:r>
            <w:r w:rsidR="009E0E17" w:rsidRPr="00623113">
              <w:t>and</w:t>
            </w:r>
            <w:r w:rsidR="00083F4B" w:rsidRPr="00623113">
              <w:t xml:space="preserve"> reasonably </w:t>
            </w:r>
            <w:r w:rsidRPr="00623113">
              <w:t>be obtained</w:t>
            </w:r>
          </w:p>
          <w:p w14:paraId="39955DB7" w14:textId="05F2AEC4" w:rsidR="00447764" w:rsidRPr="00623113" w:rsidRDefault="00447764" w:rsidP="00A25D82">
            <w:pPr>
              <w:pStyle w:val="TableText10"/>
            </w:pPr>
          </w:p>
        </w:tc>
      </w:tr>
      <w:tr w:rsidR="003B7253" w:rsidRPr="00623113" w14:paraId="2DF17A55" w14:textId="77777777" w:rsidTr="00BE03EC">
        <w:trPr>
          <w:cantSplit/>
        </w:trPr>
        <w:tc>
          <w:tcPr>
            <w:tcW w:w="1200" w:type="dxa"/>
          </w:tcPr>
          <w:p w14:paraId="3B878558" w14:textId="7CC5B073" w:rsidR="003B7253" w:rsidRPr="00623113" w:rsidRDefault="00623113" w:rsidP="0062311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623113">
              <w:t xml:space="preserve">3 </w:t>
            </w:r>
          </w:p>
        </w:tc>
        <w:tc>
          <w:tcPr>
            <w:tcW w:w="3190" w:type="dxa"/>
            <w:shd w:val="clear" w:color="auto" w:fill="auto"/>
          </w:tcPr>
          <w:p w14:paraId="591365D2" w14:textId="46BD0461" w:rsidR="003B7253" w:rsidRPr="00623113" w:rsidRDefault="00777C09" w:rsidP="00A501D8">
            <w:pPr>
              <w:pStyle w:val="TableText10"/>
            </w:pPr>
            <w:r w:rsidRPr="00623113">
              <w:t xml:space="preserve">the appointment of a testamentary guardian for the young person is in effect under the </w:t>
            </w:r>
            <w:hyperlink r:id="rId20" w:tooltip="A1984-34" w:history="1">
              <w:r w:rsidR="00B4097E" w:rsidRPr="00623113">
                <w:rPr>
                  <w:rStyle w:val="charCitHyperlinkItal"/>
                </w:rPr>
                <w:t>Testamentary Guardianship Act 1984</w:t>
              </w:r>
            </w:hyperlink>
            <w:r w:rsidRPr="00623113">
              <w:t xml:space="preserve"> and it is not </w:t>
            </w:r>
            <w:r w:rsidR="00083F4B" w:rsidRPr="00623113">
              <w:t xml:space="preserve">practicable </w:t>
            </w:r>
            <w:r w:rsidR="008C5826" w:rsidRPr="00623113">
              <w:t>or</w:t>
            </w:r>
            <w:r w:rsidR="00083F4B" w:rsidRPr="00623113">
              <w:t xml:space="preserve"> reasonable </w:t>
            </w:r>
            <w:r w:rsidRPr="00623113">
              <w:t>to obtain the consent of any surviving parent</w:t>
            </w:r>
          </w:p>
        </w:tc>
        <w:tc>
          <w:tcPr>
            <w:tcW w:w="3558" w:type="dxa"/>
          </w:tcPr>
          <w:p w14:paraId="583615DC" w14:textId="1FA58C66" w:rsidR="003B7253" w:rsidRPr="00623113" w:rsidRDefault="00777C09" w:rsidP="00A25D82">
            <w:pPr>
              <w:pStyle w:val="TableText10"/>
            </w:pPr>
            <w:r w:rsidRPr="00623113">
              <w:t xml:space="preserve">the </w:t>
            </w:r>
            <w:r w:rsidR="00FC217B" w:rsidRPr="00623113">
              <w:t xml:space="preserve">young person’s </w:t>
            </w:r>
            <w:r w:rsidRPr="00623113">
              <w:t>testamentary guardian</w:t>
            </w:r>
          </w:p>
        </w:tc>
      </w:tr>
      <w:tr w:rsidR="00A501D8" w:rsidRPr="00623113" w14:paraId="02191F5F" w14:textId="77777777" w:rsidTr="007D5618">
        <w:trPr>
          <w:cantSplit/>
        </w:trPr>
        <w:tc>
          <w:tcPr>
            <w:tcW w:w="1200" w:type="dxa"/>
          </w:tcPr>
          <w:p w14:paraId="15D280CE" w14:textId="113A185F" w:rsidR="00A501D8" w:rsidRPr="00623113" w:rsidRDefault="00623113" w:rsidP="0062311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623113">
              <w:t xml:space="preserve">4 </w:t>
            </w:r>
          </w:p>
        </w:tc>
        <w:tc>
          <w:tcPr>
            <w:tcW w:w="3190" w:type="dxa"/>
          </w:tcPr>
          <w:p w14:paraId="47A425B8" w14:textId="5C5DD308" w:rsidR="00A501D8" w:rsidRPr="00623113" w:rsidRDefault="00777C09" w:rsidP="00A501D8">
            <w:pPr>
              <w:pStyle w:val="TableText10"/>
            </w:pPr>
            <w:r w:rsidRPr="00623113">
              <w:t>the appointment o</w:t>
            </w:r>
            <w:r w:rsidR="00927617" w:rsidRPr="00623113">
              <w:t>f</w:t>
            </w:r>
            <w:r w:rsidRPr="00623113">
              <w:t xml:space="preserve"> </w:t>
            </w:r>
            <w:r w:rsidR="00590E8E" w:rsidRPr="00623113">
              <w:t>2 o</w:t>
            </w:r>
            <w:r w:rsidR="00927617" w:rsidRPr="00623113">
              <w:t>r</w:t>
            </w:r>
            <w:r w:rsidR="00590E8E" w:rsidRPr="00623113">
              <w:t xml:space="preserve"> more </w:t>
            </w:r>
            <w:r w:rsidRPr="00623113">
              <w:t>testamentary guardian</w:t>
            </w:r>
            <w:r w:rsidR="00590E8E" w:rsidRPr="00623113">
              <w:t>s</w:t>
            </w:r>
            <w:r w:rsidRPr="00623113">
              <w:t xml:space="preserve"> for the young person is in effect under the </w:t>
            </w:r>
            <w:hyperlink r:id="rId21" w:tooltip="A1984-34" w:history="1">
              <w:r w:rsidR="00B4097E" w:rsidRPr="00623113">
                <w:rPr>
                  <w:rStyle w:val="charCitHyperlinkItal"/>
                </w:rPr>
                <w:t>Testamentary Guardianship Act 1984</w:t>
              </w:r>
            </w:hyperlink>
            <w:r w:rsidR="00FA2837" w:rsidRPr="00623113">
              <w:rPr>
                <w:rStyle w:val="charItals"/>
              </w:rPr>
              <w:t xml:space="preserve"> </w:t>
            </w:r>
            <w:r w:rsidR="00FA2837" w:rsidRPr="00623113">
              <w:t>and it is not practicable or reasonable to obtain the consent of any surviving parent</w:t>
            </w:r>
          </w:p>
        </w:tc>
        <w:tc>
          <w:tcPr>
            <w:tcW w:w="3558" w:type="dxa"/>
          </w:tcPr>
          <w:p w14:paraId="7F47D73C" w14:textId="7EDB20B3" w:rsidR="00A501D8" w:rsidRPr="00623113" w:rsidRDefault="00777C09" w:rsidP="004F68F1">
            <w:pPr>
              <w:pStyle w:val="TableText10"/>
            </w:pPr>
            <w:r w:rsidRPr="00623113">
              <w:t xml:space="preserve">every </w:t>
            </w:r>
            <w:r w:rsidR="00590E8E" w:rsidRPr="00623113">
              <w:t>testamentary guardian</w:t>
            </w:r>
            <w:r w:rsidR="00FC217B" w:rsidRPr="00623113">
              <w:t xml:space="preserve"> of the young person</w:t>
            </w:r>
            <w:r w:rsidR="009A6B74" w:rsidRPr="00623113">
              <w:t xml:space="preserve"> from whom consent can practicably </w:t>
            </w:r>
            <w:r w:rsidR="009E0E17" w:rsidRPr="00623113">
              <w:t xml:space="preserve">and </w:t>
            </w:r>
            <w:r w:rsidR="008C5826" w:rsidRPr="00623113">
              <w:t xml:space="preserve">reasonably </w:t>
            </w:r>
            <w:r w:rsidR="009A6B74" w:rsidRPr="00623113">
              <w:t>be obtained</w:t>
            </w:r>
          </w:p>
        </w:tc>
      </w:tr>
      <w:tr w:rsidR="00A501D8" w:rsidRPr="00623113" w14:paraId="46BAB25C" w14:textId="77777777" w:rsidTr="007D5618">
        <w:trPr>
          <w:cantSplit/>
        </w:trPr>
        <w:tc>
          <w:tcPr>
            <w:tcW w:w="1200" w:type="dxa"/>
          </w:tcPr>
          <w:p w14:paraId="18D53BAF" w14:textId="604D5170" w:rsidR="00A501D8" w:rsidRPr="00623113" w:rsidRDefault="00623113" w:rsidP="0062311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623113">
              <w:t xml:space="preserve">5 </w:t>
            </w:r>
          </w:p>
        </w:tc>
        <w:tc>
          <w:tcPr>
            <w:tcW w:w="3190" w:type="dxa"/>
          </w:tcPr>
          <w:p w14:paraId="475F5695" w14:textId="1675B2ED" w:rsidR="00EE2532" w:rsidRPr="00623113" w:rsidRDefault="00A501D8" w:rsidP="00A501D8">
            <w:pPr>
              <w:pStyle w:val="TableText10"/>
            </w:pPr>
            <w:r w:rsidRPr="00623113">
              <w:t>a parenting order</w:t>
            </w:r>
            <w:r w:rsidR="00171774" w:rsidRPr="00623113">
              <w:t xml:space="preserve"> </w:t>
            </w:r>
            <w:r w:rsidR="007920E2" w:rsidRPr="00623113">
              <w:t xml:space="preserve">under the </w:t>
            </w:r>
            <w:hyperlink r:id="rId22" w:tooltip="Act 1975 No 53 (Cwlth)" w:history="1">
              <w:r w:rsidR="00B4097E" w:rsidRPr="00623113">
                <w:rPr>
                  <w:rStyle w:val="charCitHyperlinkItal"/>
                </w:rPr>
                <w:t>Family Law Act 1975</w:t>
              </w:r>
            </w:hyperlink>
            <w:r w:rsidR="007920E2" w:rsidRPr="00623113">
              <w:t xml:space="preserve"> (Cwlth), s 65D</w:t>
            </w:r>
            <w:r w:rsidR="00233282" w:rsidRPr="00623113">
              <w:t xml:space="preserve"> </w:t>
            </w:r>
            <w:r w:rsidR="007920E2" w:rsidRPr="00623113">
              <w:t xml:space="preserve">is in effect </w:t>
            </w:r>
            <w:r w:rsidRPr="00623113">
              <w:t xml:space="preserve">that includes parental responsibility </w:t>
            </w:r>
            <w:r w:rsidR="00171774" w:rsidRPr="00623113">
              <w:t>for a person</w:t>
            </w:r>
            <w:r w:rsidR="0029592D" w:rsidRPr="00623113">
              <w:t xml:space="preserve"> (other than a parent) </w:t>
            </w:r>
            <w:r w:rsidRPr="00623113">
              <w:t xml:space="preserve">to make decisions about major long-term issues for </w:t>
            </w:r>
            <w:r w:rsidR="00171774" w:rsidRPr="00623113">
              <w:t>the</w:t>
            </w:r>
            <w:r w:rsidRPr="00623113">
              <w:t xml:space="preserve"> young person</w:t>
            </w:r>
          </w:p>
        </w:tc>
        <w:tc>
          <w:tcPr>
            <w:tcW w:w="3558" w:type="dxa"/>
          </w:tcPr>
          <w:p w14:paraId="2F8970D7" w14:textId="6A94382D" w:rsidR="00967907" w:rsidRPr="00623113" w:rsidRDefault="00A501D8" w:rsidP="00A501D8">
            <w:pPr>
              <w:pStyle w:val="TableText10"/>
            </w:pPr>
            <w:r w:rsidRPr="00623113">
              <w:t xml:space="preserve">the person </w:t>
            </w:r>
            <w:r w:rsidR="00E73D1A" w:rsidRPr="00623113">
              <w:t xml:space="preserve">with </w:t>
            </w:r>
            <w:r w:rsidR="00890D7D" w:rsidRPr="00623113">
              <w:t>parent</w:t>
            </w:r>
            <w:r w:rsidR="00E73D1A" w:rsidRPr="00623113">
              <w:t>al responsibility for major long-term issues</w:t>
            </w:r>
          </w:p>
        </w:tc>
      </w:tr>
      <w:tr w:rsidR="00C92E63" w:rsidRPr="00623113" w14:paraId="569DBE28" w14:textId="77777777" w:rsidTr="007D5618">
        <w:trPr>
          <w:cantSplit/>
        </w:trPr>
        <w:tc>
          <w:tcPr>
            <w:tcW w:w="1200" w:type="dxa"/>
          </w:tcPr>
          <w:p w14:paraId="3D17EDE8" w14:textId="549B2E55" w:rsidR="00C92E63" w:rsidRPr="00623113" w:rsidRDefault="00623113" w:rsidP="00623113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623113">
              <w:lastRenderedPageBreak/>
              <w:t xml:space="preserve">6 </w:t>
            </w:r>
          </w:p>
        </w:tc>
        <w:tc>
          <w:tcPr>
            <w:tcW w:w="3190" w:type="dxa"/>
          </w:tcPr>
          <w:p w14:paraId="5A0EC2CF" w14:textId="3C5DD97B" w:rsidR="00C92E63" w:rsidRPr="00623113" w:rsidRDefault="00C92E63" w:rsidP="00A501D8">
            <w:pPr>
              <w:pStyle w:val="TableText10"/>
            </w:pPr>
            <w:r w:rsidRPr="00623113">
              <w:t xml:space="preserve">a parenting order under the </w:t>
            </w:r>
            <w:hyperlink r:id="rId23" w:tooltip="Act 1975 No 53 (Cwlth)" w:history="1">
              <w:r w:rsidR="00B4097E" w:rsidRPr="00623113">
                <w:rPr>
                  <w:rStyle w:val="charCitHyperlinkItal"/>
                </w:rPr>
                <w:t>Family Law Act 1975</w:t>
              </w:r>
            </w:hyperlink>
            <w:r w:rsidRPr="00623113">
              <w:t xml:space="preserve"> (Cwlth), s 65D is in effect that includes parental responsibility for 2 or more people to make decisions about major </w:t>
            </w:r>
            <w:r w:rsidR="00A71B75" w:rsidRPr="00623113">
              <w:t>long</w:t>
            </w:r>
            <w:r w:rsidR="00A71B75" w:rsidRPr="00623113">
              <w:noBreakHyphen/>
              <w:t>term</w:t>
            </w:r>
            <w:r w:rsidRPr="00623113">
              <w:t xml:space="preserve"> issues for the young person</w:t>
            </w:r>
          </w:p>
        </w:tc>
        <w:tc>
          <w:tcPr>
            <w:tcW w:w="3558" w:type="dxa"/>
          </w:tcPr>
          <w:p w14:paraId="03545DC3" w14:textId="56D68D23" w:rsidR="00C92E63" w:rsidRPr="00623113" w:rsidRDefault="006E3D30" w:rsidP="00A501D8">
            <w:pPr>
              <w:pStyle w:val="TableText10"/>
            </w:pPr>
            <w:r w:rsidRPr="00623113">
              <w:t>every person</w:t>
            </w:r>
            <w:r w:rsidR="00C92E63" w:rsidRPr="00623113">
              <w:t xml:space="preserve"> with parental responsibility for major long-term issues</w:t>
            </w:r>
            <w:r w:rsidR="004F68F1" w:rsidRPr="00623113">
              <w:t xml:space="preserve"> from whom consent can </w:t>
            </w:r>
            <w:r w:rsidR="008C5826" w:rsidRPr="00623113">
              <w:t xml:space="preserve">practicably </w:t>
            </w:r>
            <w:r w:rsidR="009E0E17" w:rsidRPr="00623113">
              <w:t>and</w:t>
            </w:r>
            <w:r w:rsidR="008C5826" w:rsidRPr="00623113">
              <w:t xml:space="preserve"> reasonably </w:t>
            </w:r>
            <w:r w:rsidR="004F68F1" w:rsidRPr="00623113">
              <w:t>be obtained</w:t>
            </w:r>
          </w:p>
        </w:tc>
      </w:tr>
    </w:tbl>
    <w:p w14:paraId="60045026" w14:textId="37037103" w:rsidR="00F93DA8" w:rsidRPr="00623113" w:rsidRDefault="00C55197" w:rsidP="00261D8F">
      <w:pPr>
        <w:pStyle w:val="IMain"/>
      </w:pPr>
      <w:r w:rsidRPr="00623113">
        <w:tab/>
      </w:r>
      <w:r w:rsidR="00261D8F" w:rsidRPr="00623113">
        <w:t>(</w:t>
      </w:r>
      <w:r w:rsidR="004E25D8" w:rsidRPr="00623113">
        <w:t>3</w:t>
      </w:r>
      <w:r w:rsidR="00261D8F" w:rsidRPr="00623113">
        <w:t>)</w:t>
      </w:r>
      <w:r w:rsidR="00261D8F" w:rsidRPr="00623113">
        <w:tab/>
      </w:r>
      <w:r w:rsidR="001E5B94" w:rsidRPr="00623113">
        <w:t>In this section:</w:t>
      </w:r>
    </w:p>
    <w:p w14:paraId="750988E8" w14:textId="776D240A" w:rsidR="0028591B" w:rsidRPr="00623113" w:rsidRDefault="0028591B" w:rsidP="00623113">
      <w:pPr>
        <w:pStyle w:val="aDef"/>
      </w:pPr>
      <w:r w:rsidRPr="00623113">
        <w:rPr>
          <w:rStyle w:val="charBoldItals"/>
        </w:rPr>
        <w:t>care and protection order</w:t>
      </w:r>
      <w:r w:rsidRPr="00623113">
        <w:t xml:space="preserve">—see the </w:t>
      </w:r>
      <w:hyperlink r:id="rId24" w:tooltip="A2008-19" w:history="1">
        <w:r w:rsidR="00B4097E" w:rsidRPr="00623113">
          <w:rPr>
            <w:rStyle w:val="charCitHyperlinkItal"/>
          </w:rPr>
          <w:t>Children and Young People Act 2008</w:t>
        </w:r>
      </w:hyperlink>
      <w:r w:rsidRPr="00623113">
        <w:t>, section 422.</w:t>
      </w:r>
    </w:p>
    <w:p w14:paraId="7C4D23A1" w14:textId="310C841A" w:rsidR="004E2D2E" w:rsidRPr="00623113" w:rsidRDefault="004E2D2E" w:rsidP="00623113">
      <w:pPr>
        <w:pStyle w:val="aDef"/>
      </w:pPr>
      <w:r w:rsidRPr="00623113">
        <w:rPr>
          <w:rStyle w:val="charBoldItals"/>
        </w:rPr>
        <w:t>enduring parental responsibility provision</w:t>
      </w:r>
      <w:r w:rsidRPr="00623113">
        <w:t xml:space="preserve">—see the </w:t>
      </w:r>
      <w:hyperlink r:id="rId25" w:tooltip="A2008-19" w:history="1">
        <w:r w:rsidR="00B4097E" w:rsidRPr="00623113">
          <w:rPr>
            <w:rStyle w:val="charCitHyperlinkItal"/>
          </w:rPr>
          <w:t>Children and Young People Act 2008</w:t>
        </w:r>
      </w:hyperlink>
      <w:r w:rsidRPr="00623113">
        <w:t>, section 481.</w:t>
      </w:r>
    </w:p>
    <w:p w14:paraId="128A2208" w14:textId="4834A5A6" w:rsidR="00F92791" w:rsidRPr="00623113" w:rsidRDefault="00F92791" w:rsidP="00623113">
      <w:pPr>
        <w:pStyle w:val="aDef"/>
      </w:pPr>
      <w:r w:rsidRPr="00623113">
        <w:rPr>
          <w:rStyle w:val="charBoldItals"/>
        </w:rPr>
        <w:t>long-term care responsibility</w:t>
      </w:r>
      <w:r w:rsidRPr="00623113">
        <w:t>,</w:t>
      </w:r>
      <w:r w:rsidR="00B63026" w:rsidRPr="00623113">
        <w:t xml:space="preserve"> </w:t>
      </w:r>
      <w:r w:rsidRPr="00623113">
        <w:t xml:space="preserve">for a child or young person—see </w:t>
      </w:r>
      <w:r w:rsidR="006F6B9A" w:rsidRPr="00623113">
        <w:t xml:space="preserve">the </w:t>
      </w:r>
      <w:hyperlink r:id="rId26" w:tooltip="A2008-19" w:history="1">
        <w:r w:rsidR="00B4097E" w:rsidRPr="00623113">
          <w:rPr>
            <w:rStyle w:val="charCitHyperlinkItal"/>
          </w:rPr>
          <w:t>Children and Young People Act 2008</w:t>
        </w:r>
      </w:hyperlink>
      <w:r w:rsidRPr="00623113">
        <w:t>, s</w:t>
      </w:r>
      <w:r w:rsidR="006F6B9A" w:rsidRPr="00623113">
        <w:t>ection</w:t>
      </w:r>
      <w:r w:rsidRPr="00623113">
        <w:t xml:space="preserve"> 20.</w:t>
      </w:r>
    </w:p>
    <w:p w14:paraId="1F5BCEBC" w14:textId="26C3A0BB" w:rsidR="00C26886" w:rsidRPr="00623113" w:rsidRDefault="00C26886" w:rsidP="00623113">
      <w:pPr>
        <w:pStyle w:val="aDef"/>
      </w:pPr>
      <w:r w:rsidRPr="00623113">
        <w:rPr>
          <w:rStyle w:val="charBoldItals"/>
        </w:rPr>
        <w:t>major long-term iss</w:t>
      </w:r>
      <w:r w:rsidR="006F6B9A" w:rsidRPr="00623113">
        <w:rPr>
          <w:rStyle w:val="charBoldItals"/>
        </w:rPr>
        <w:t>ues</w:t>
      </w:r>
      <w:r w:rsidR="006F6B9A" w:rsidRPr="00623113">
        <w:rPr>
          <w:bCs/>
          <w:iCs/>
        </w:rPr>
        <w:t>—s</w:t>
      </w:r>
      <w:r w:rsidR="006F6B9A" w:rsidRPr="00623113">
        <w:t xml:space="preserve">ee the </w:t>
      </w:r>
      <w:hyperlink r:id="rId27" w:tooltip="Act 1975 No 53 (Cwlth)" w:history="1">
        <w:r w:rsidR="00B4097E" w:rsidRPr="00623113">
          <w:rPr>
            <w:rStyle w:val="charCitHyperlinkItal"/>
          </w:rPr>
          <w:t>Family Law Act 1975</w:t>
        </w:r>
      </w:hyperlink>
      <w:r w:rsidR="006F6B9A" w:rsidRPr="00623113">
        <w:rPr>
          <w:rStyle w:val="charItals"/>
        </w:rPr>
        <w:t xml:space="preserve"> </w:t>
      </w:r>
      <w:r w:rsidR="006F6B9A" w:rsidRPr="00623113">
        <w:t>(Cwlth), section 4</w:t>
      </w:r>
      <w:r w:rsidR="00051EBB" w:rsidRPr="00623113">
        <w:t xml:space="preserve"> (1)</w:t>
      </w:r>
      <w:r w:rsidR="006A080F" w:rsidRPr="00623113">
        <w:t>.</w:t>
      </w:r>
    </w:p>
    <w:p w14:paraId="09D8ACC9" w14:textId="39F9EE17" w:rsidR="00407B1B" w:rsidRPr="00623113" w:rsidRDefault="006A080F" w:rsidP="00623113">
      <w:pPr>
        <w:pStyle w:val="aDef"/>
      </w:pPr>
      <w:r w:rsidRPr="00623113">
        <w:rPr>
          <w:rStyle w:val="charBoldItals"/>
        </w:rPr>
        <w:t>testamentary guardian</w:t>
      </w:r>
      <w:r w:rsidRPr="00623113">
        <w:rPr>
          <w:bCs/>
          <w:iCs/>
        </w:rPr>
        <w:t>—s</w:t>
      </w:r>
      <w:r w:rsidRPr="00623113">
        <w:t xml:space="preserve">ee the </w:t>
      </w:r>
      <w:hyperlink r:id="rId28" w:tooltip="A1984-34" w:history="1">
        <w:r w:rsidR="00B4097E" w:rsidRPr="00623113">
          <w:rPr>
            <w:rStyle w:val="charCitHyperlinkItal"/>
          </w:rPr>
          <w:t>Testamentary Guardianship Act 1984</w:t>
        </w:r>
      </w:hyperlink>
      <w:r w:rsidRPr="00623113">
        <w:t>, section 6.</w:t>
      </w:r>
    </w:p>
    <w:p w14:paraId="4F39E0BF" w14:textId="77777777" w:rsidR="00623113" w:rsidRDefault="00623113">
      <w:pPr>
        <w:pStyle w:val="02Text"/>
        <w:sectPr w:rsidR="00623113" w:rsidSect="00623113">
          <w:headerReference w:type="even" r:id="rId29"/>
          <w:headerReference w:type="default" r:id="rId30"/>
          <w:footerReference w:type="even" r:id="rId31"/>
          <w:footerReference w:type="default" r:id="rId32"/>
          <w:footerReference w:type="first" r:id="rId3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583FABBA" w14:textId="77777777" w:rsidR="0028221B" w:rsidRPr="00623113" w:rsidRDefault="0028221B">
      <w:pPr>
        <w:pStyle w:val="EndNoteHeading"/>
      </w:pPr>
      <w:r w:rsidRPr="00623113">
        <w:lastRenderedPageBreak/>
        <w:t>Endnotes</w:t>
      </w:r>
    </w:p>
    <w:p w14:paraId="1DABDA10" w14:textId="77777777" w:rsidR="0028221B" w:rsidRPr="00623113" w:rsidRDefault="0028221B">
      <w:pPr>
        <w:pStyle w:val="EndNoteSubHeading"/>
      </w:pPr>
      <w:r w:rsidRPr="00623113">
        <w:t>1</w:t>
      </w:r>
      <w:r w:rsidRPr="00623113">
        <w:tab/>
        <w:t>Notification</w:t>
      </w:r>
    </w:p>
    <w:p w14:paraId="64D94E6F" w14:textId="442FBF1F" w:rsidR="0028221B" w:rsidRPr="00623113" w:rsidRDefault="0028221B">
      <w:pPr>
        <w:pStyle w:val="EndNoteText"/>
      </w:pPr>
      <w:r w:rsidRPr="00623113">
        <w:tab/>
        <w:t xml:space="preserve">Notified under the </w:t>
      </w:r>
      <w:hyperlink r:id="rId34" w:tooltip="A2001-14" w:history="1">
        <w:r w:rsidR="00B4097E" w:rsidRPr="00623113">
          <w:rPr>
            <w:rStyle w:val="charCitHyperlinkAbbrev"/>
          </w:rPr>
          <w:t>Legislation Act</w:t>
        </w:r>
      </w:hyperlink>
      <w:r w:rsidRPr="00623113">
        <w:t xml:space="preserve"> on</w:t>
      </w:r>
      <w:r w:rsidR="00321FA3">
        <w:t xml:space="preserve"> 20 August 2021</w:t>
      </w:r>
      <w:r w:rsidRPr="00623113">
        <w:t>.</w:t>
      </w:r>
    </w:p>
    <w:p w14:paraId="7FA2E21F" w14:textId="77777777" w:rsidR="0028221B" w:rsidRPr="00623113" w:rsidRDefault="0028221B">
      <w:pPr>
        <w:pStyle w:val="EndNoteSubHeading"/>
      </w:pPr>
      <w:r w:rsidRPr="00623113">
        <w:t>2</w:t>
      </w:r>
      <w:r w:rsidRPr="00623113">
        <w:tab/>
        <w:t>Republications of amended laws</w:t>
      </w:r>
    </w:p>
    <w:p w14:paraId="26C9AB63" w14:textId="76C3EF23" w:rsidR="0028221B" w:rsidRPr="00623113" w:rsidRDefault="0028221B">
      <w:pPr>
        <w:pStyle w:val="EndNoteText"/>
      </w:pPr>
      <w:r w:rsidRPr="00623113">
        <w:tab/>
        <w:t xml:space="preserve">For the latest republication of amended laws, see </w:t>
      </w:r>
      <w:hyperlink r:id="rId35" w:history="1">
        <w:r w:rsidR="00B4097E" w:rsidRPr="00623113">
          <w:rPr>
            <w:rStyle w:val="charCitHyperlinkAbbrev"/>
          </w:rPr>
          <w:t>www.legislation.act.gov.au</w:t>
        </w:r>
      </w:hyperlink>
      <w:r w:rsidRPr="00623113">
        <w:t>.</w:t>
      </w:r>
    </w:p>
    <w:p w14:paraId="21C0ACA4" w14:textId="77777777" w:rsidR="0028221B" w:rsidRPr="00623113" w:rsidRDefault="0028221B">
      <w:pPr>
        <w:pStyle w:val="N-line2"/>
      </w:pPr>
    </w:p>
    <w:p w14:paraId="26B51CF3" w14:textId="77777777" w:rsidR="00623113" w:rsidRDefault="00623113">
      <w:pPr>
        <w:pStyle w:val="05EndNote"/>
        <w:sectPr w:rsidR="00623113" w:rsidSect="00BB488A">
          <w:headerReference w:type="even" r:id="rId36"/>
          <w:headerReference w:type="default" r:id="rId37"/>
          <w:footerReference w:type="even" r:id="rId38"/>
          <w:footerReference w:type="default" r:id="rId39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C5D593C" w14:textId="571DB939" w:rsidR="0088436F" w:rsidRDefault="0088436F" w:rsidP="0028221B"/>
    <w:p w14:paraId="2A57A011" w14:textId="4EFF4FCA" w:rsidR="00623113" w:rsidRDefault="00623113" w:rsidP="00623113"/>
    <w:p w14:paraId="33A4DDC3" w14:textId="56DC5276" w:rsidR="00623113" w:rsidRDefault="00623113" w:rsidP="00623113">
      <w:pPr>
        <w:suppressLineNumbers/>
      </w:pPr>
    </w:p>
    <w:p w14:paraId="5D5463CA" w14:textId="09851DF1" w:rsidR="00623113" w:rsidRDefault="00623113" w:rsidP="00623113">
      <w:pPr>
        <w:suppressLineNumbers/>
      </w:pPr>
    </w:p>
    <w:p w14:paraId="52DA6D0F" w14:textId="2096AF5E" w:rsidR="00623113" w:rsidRDefault="00623113" w:rsidP="00623113">
      <w:pPr>
        <w:suppressLineNumbers/>
      </w:pPr>
    </w:p>
    <w:p w14:paraId="4FD27799" w14:textId="5843093D" w:rsidR="00623113" w:rsidRDefault="00623113" w:rsidP="00623113">
      <w:pPr>
        <w:suppressLineNumbers/>
      </w:pPr>
    </w:p>
    <w:p w14:paraId="1EC64F24" w14:textId="38D6D3B9" w:rsidR="00623113" w:rsidRDefault="00623113" w:rsidP="00623113">
      <w:pPr>
        <w:suppressLineNumbers/>
      </w:pPr>
    </w:p>
    <w:p w14:paraId="24852A2A" w14:textId="23AF4B73" w:rsidR="00623113" w:rsidRDefault="00623113" w:rsidP="00623113">
      <w:pPr>
        <w:suppressLineNumbers/>
      </w:pPr>
    </w:p>
    <w:p w14:paraId="16EE4B7A" w14:textId="4ED252D9" w:rsidR="00623113" w:rsidRDefault="00623113" w:rsidP="00623113">
      <w:pPr>
        <w:suppressLineNumbers/>
      </w:pPr>
    </w:p>
    <w:p w14:paraId="75C12C44" w14:textId="0ECC19F4" w:rsidR="00623113" w:rsidRDefault="00623113" w:rsidP="00623113">
      <w:pPr>
        <w:suppressLineNumbers/>
      </w:pPr>
    </w:p>
    <w:p w14:paraId="470C52D3" w14:textId="3ED2306F" w:rsidR="00623113" w:rsidRDefault="00623113" w:rsidP="00623113">
      <w:pPr>
        <w:suppressLineNumbers/>
      </w:pPr>
    </w:p>
    <w:p w14:paraId="2098EC9D" w14:textId="25BA1828" w:rsidR="00623113" w:rsidRDefault="00623113" w:rsidP="00623113">
      <w:pPr>
        <w:suppressLineNumbers/>
      </w:pPr>
    </w:p>
    <w:p w14:paraId="6F3D7731" w14:textId="241289A4" w:rsidR="00623113" w:rsidRDefault="00623113" w:rsidP="00623113">
      <w:pPr>
        <w:suppressLineNumbers/>
      </w:pPr>
    </w:p>
    <w:p w14:paraId="76370F59" w14:textId="3954C111" w:rsidR="00623113" w:rsidRDefault="00623113" w:rsidP="00623113">
      <w:pPr>
        <w:suppressLineNumbers/>
      </w:pPr>
    </w:p>
    <w:p w14:paraId="037F8D36" w14:textId="4F58F089" w:rsidR="00623113" w:rsidRDefault="00623113" w:rsidP="00623113">
      <w:pPr>
        <w:suppressLineNumbers/>
      </w:pPr>
    </w:p>
    <w:p w14:paraId="2210A026" w14:textId="72DC8640" w:rsidR="00623113" w:rsidRDefault="00623113" w:rsidP="00623113">
      <w:pPr>
        <w:suppressLineNumbers/>
      </w:pPr>
    </w:p>
    <w:p w14:paraId="11174B26" w14:textId="45AABB0F" w:rsidR="00623113" w:rsidRDefault="00623113" w:rsidP="00623113">
      <w:pPr>
        <w:suppressLineNumbers/>
      </w:pPr>
    </w:p>
    <w:p w14:paraId="41D70883" w14:textId="716E702A" w:rsidR="00623113" w:rsidRDefault="00623113" w:rsidP="00623113">
      <w:pPr>
        <w:suppressLineNumbers/>
      </w:pPr>
    </w:p>
    <w:p w14:paraId="34D1EEA6" w14:textId="74BD25A7" w:rsidR="00623113" w:rsidRDefault="00623113" w:rsidP="00623113">
      <w:pPr>
        <w:suppressLineNumbers/>
      </w:pPr>
    </w:p>
    <w:p w14:paraId="175A5F39" w14:textId="0103C263" w:rsidR="00623113" w:rsidRDefault="00623113" w:rsidP="00623113">
      <w:pPr>
        <w:suppressLineNumbers/>
      </w:pPr>
    </w:p>
    <w:p w14:paraId="0844F7AE" w14:textId="58DE8C07" w:rsidR="00623113" w:rsidRDefault="00623113" w:rsidP="00623113">
      <w:pPr>
        <w:suppressLineNumbers/>
      </w:pPr>
    </w:p>
    <w:p w14:paraId="6CAEC843" w14:textId="0845A116" w:rsidR="00623113" w:rsidRDefault="00623113" w:rsidP="00623113">
      <w:pPr>
        <w:suppressLineNumbers/>
      </w:pPr>
    </w:p>
    <w:p w14:paraId="72418E73" w14:textId="5802BA3A" w:rsidR="00623113" w:rsidRDefault="00623113" w:rsidP="00623113">
      <w:pPr>
        <w:suppressLineNumbers/>
      </w:pPr>
    </w:p>
    <w:p w14:paraId="7BAF2500" w14:textId="092B5A5A" w:rsidR="00623113" w:rsidRDefault="00623113" w:rsidP="00623113">
      <w:pPr>
        <w:suppressLineNumbers/>
      </w:pPr>
    </w:p>
    <w:p w14:paraId="58CFAF03" w14:textId="4425DDEC" w:rsidR="00623113" w:rsidRDefault="00623113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623113" w:rsidSect="00623113">
      <w:headerReference w:type="even" r:id="rId4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DBA4C" w14:textId="77777777" w:rsidR="00BD2351" w:rsidRDefault="00BD2351">
      <w:r>
        <w:separator/>
      </w:r>
    </w:p>
  </w:endnote>
  <w:endnote w:type="continuationSeparator" w:id="0">
    <w:p w14:paraId="29D67B98" w14:textId="77777777" w:rsidR="00BD2351" w:rsidRDefault="00BD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FFA49" w14:textId="438E2044" w:rsidR="00623113" w:rsidRPr="00D6296F" w:rsidRDefault="00D6296F" w:rsidP="00D6296F">
    <w:pPr>
      <w:pStyle w:val="Status"/>
      <w:rPr>
        <w:rFonts w:cs="Arial"/>
      </w:rPr>
    </w:pPr>
    <w:r w:rsidRPr="00D6296F">
      <w:rPr>
        <w:rFonts w:cs="Arial"/>
      </w:rPr>
      <w:fldChar w:fldCharType="begin"/>
    </w:r>
    <w:r w:rsidRPr="00D6296F">
      <w:rPr>
        <w:rFonts w:cs="Arial"/>
      </w:rPr>
      <w:instrText xml:space="preserve"> DOCPROPERTY "Status" </w:instrText>
    </w:r>
    <w:r w:rsidRPr="00D6296F">
      <w:rPr>
        <w:rFonts w:cs="Arial"/>
      </w:rPr>
      <w:fldChar w:fldCharType="separate"/>
    </w:r>
    <w:r w:rsidR="00B3314B" w:rsidRPr="00D6296F">
      <w:rPr>
        <w:rFonts w:cs="Arial"/>
      </w:rPr>
      <w:t xml:space="preserve"> </w:t>
    </w:r>
    <w:r w:rsidRPr="00D6296F">
      <w:rPr>
        <w:rFonts w:cs="Arial"/>
      </w:rPr>
      <w:fldChar w:fldCharType="end"/>
    </w:r>
    <w:r w:rsidRPr="00D6296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C6C57" w14:textId="256F8D58" w:rsidR="00623113" w:rsidRPr="00D6296F" w:rsidRDefault="00D6296F" w:rsidP="00D6296F">
    <w:pPr>
      <w:pStyle w:val="Status"/>
      <w:rPr>
        <w:rFonts w:cs="Arial"/>
      </w:rPr>
    </w:pPr>
    <w:r w:rsidRPr="00D6296F">
      <w:rPr>
        <w:rFonts w:cs="Arial"/>
      </w:rPr>
      <w:fldChar w:fldCharType="begin"/>
    </w:r>
    <w:r w:rsidRPr="00D6296F">
      <w:rPr>
        <w:rFonts w:cs="Arial"/>
      </w:rPr>
      <w:instrText xml:space="preserve"> DOCPROPERTY "Status" </w:instrText>
    </w:r>
    <w:r w:rsidRPr="00D6296F">
      <w:rPr>
        <w:rFonts w:cs="Arial"/>
      </w:rPr>
      <w:fldChar w:fldCharType="separate"/>
    </w:r>
    <w:r w:rsidR="00B3314B" w:rsidRPr="00D6296F">
      <w:rPr>
        <w:rFonts w:cs="Arial"/>
      </w:rPr>
      <w:t xml:space="preserve"> </w:t>
    </w:r>
    <w:r w:rsidRPr="00D6296F">
      <w:rPr>
        <w:rFonts w:cs="Arial"/>
      </w:rPr>
      <w:fldChar w:fldCharType="end"/>
    </w:r>
    <w:r w:rsidRPr="00D6296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6EF01" w14:textId="28F094E9" w:rsidR="00623113" w:rsidRDefault="00623113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3314B">
      <w:rPr>
        <w:rFonts w:ascii="Arial" w:hAnsi="Arial"/>
        <w:sz w:val="12"/>
      </w:rPr>
      <w:t>J2021-299</w:t>
    </w:r>
    <w:r>
      <w:rPr>
        <w:rFonts w:ascii="Arial" w:hAnsi="Arial"/>
        <w:sz w:val="12"/>
      </w:rPr>
      <w:fldChar w:fldCharType="end"/>
    </w:r>
  </w:p>
  <w:p w14:paraId="4DDBAF89" w14:textId="6321DEDC" w:rsidR="00623113" w:rsidRPr="00D6296F" w:rsidRDefault="00D6296F" w:rsidP="00D6296F">
    <w:pPr>
      <w:pStyle w:val="Status"/>
      <w:rPr>
        <w:rFonts w:cs="Arial"/>
      </w:rPr>
    </w:pPr>
    <w:r w:rsidRPr="00D6296F">
      <w:rPr>
        <w:rFonts w:cs="Arial"/>
      </w:rPr>
      <w:fldChar w:fldCharType="begin"/>
    </w:r>
    <w:r w:rsidRPr="00D6296F">
      <w:rPr>
        <w:rFonts w:cs="Arial"/>
      </w:rPr>
      <w:instrText xml:space="preserve"> DOCPROPERTY "Status" </w:instrText>
    </w:r>
    <w:r w:rsidRPr="00D6296F">
      <w:rPr>
        <w:rFonts w:cs="Arial"/>
      </w:rPr>
      <w:fldChar w:fldCharType="separate"/>
    </w:r>
    <w:r w:rsidR="00B3314B" w:rsidRPr="00D6296F">
      <w:rPr>
        <w:rFonts w:cs="Arial"/>
      </w:rPr>
      <w:t xml:space="preserve"> </w:t>
    </w:r>
    <w:r w:rsidRPr="00D6296F">
      <w:rPr>
        <w:rFonts w:cs="Arial"/>
      </w:rPr>
      <w:fldChar w:fldCharType="end"/>
    </w:r>
    <w:r w:rsidRPr="00D6296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C0B3B" w14:textId="77777777" w:rsidR="00623113" w:rsidRDefault="0062311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23113" w:rsidRPr="00CB3D59" w14:paraId="3D7EB336" w14:textId="77777777">
      <w:tc>
        <w:tcPr>
          <w:tcW w:w="847" w:type="pct"/>
        </w:tcPr>
        <w:p w14:paraId="7917AAA6" w14:textId="77777777" w:rsidR="00623113" w:rsidRPr="006D109C" w:rsidRDefault="0062311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BFAA8CE" w14:textId="75E8BB10" w:rsidR="00623113" w:rsidRPr="006D109C" w:rsidRDefault="0062311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3314B" w:rsidRPr="00B3314B">
            <w:rPr>
              <w:rFonts w:cs="Arial"/>
              <w:szCs w:val="18"/>
            </w:rPr>
            <w:t xml:space="preserve">Births, Deaths and </w:t>
          </w:r>
          <w:r w:rsidR="00B3314B">
            <w:t>Marriages Registration Amendment Regulation 2021 (No 1)</w:t>
          </w:r>
          <w:r>
            <w:rPr>
              <w:rFonts w:cs="Arial"/>
              <w:szCs w:val="18"/>
            </w:rPr>
            <w:fldChar w:fldCharType="end"/>
          </w:r>
        </w:p>
        <w:p w14:paraId="7A2A9C1B" w14:textId="18DA8541" w:rsidR="00623113" w:rsidRPr="00783A18" w:rsidRDefault="0062311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314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314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314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FB3BDA1" w14:textId="71B5AB81" w:rsidR="00623113" w:rsidRPr="006D109C" w:rsidRDefault="0062311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3314B">
            <w:rPr>
              <w:rFonts w:cs="Arial"/>
              <w:szCs w:val="18"/>
            </w:rPr>
            <w:t>SL2021-20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3314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0AE03C5" w14:textId="2056D42C" w:rsidR="00623113" w:rsidRPr="00D6296F" w:rsidRDefault="00D6296F" w:rsidP="00D6296F">
    <w:pPr>
      <w:pStyle w:val="Status"/>
      <w:rPr>
        <w:rFonts w:cs="Arial"/>
      </w:rPr>
    </w:pPr>
    <w:r w:rsidRPr="00D6296F">
      <w:rPr>
        <w:rFonts w:cs="Arial"/>
      </w:rPr>
      <w:fldChar w:fldCharType="begin"/>
    </w:r>
    <w:r w:rsidRPr="00D6296F">
      <w:rPr>
        <w:rFonts w:cs="Arial"/>
      </w:rPr>
      <w:instrText xml:space="preserve"> DOCPROPERTY "Status" </w:instrText>
    </w:r>
    <w:r w:rsidRPr="00D6296F">
      <w:rPr>
        <w:rFonts w:cs="Arial"/>
      </w:rPr>
      <w:fldChar w:fldCharType="separate"/>
    </w:r>
    <w:r w:rsidR="00B3314B" w:rsidRPr="00D6296F">
      <w:rPr>
        <w:rFonts w:cs="Arial"/>
      </w:rPr>
      <w:t xml:space="preserve"> </w:t>
    </w:r>
    <w:r w:rsidRPr="00D6296F">
      <w:rPr>
        <w:rFonts w:cs="Arial"/>
      </w:rPr>
      <w:fldChar w:fldCharType="end"/>
    </w:r>
    <w:r w:rsidRPr="00D6296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E773A" w14:textId="77777777" w:rsidR="00623113" w:rsidRDefault="0062311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23113" w:rsidRPr="00CB3D59" w14:paraId="15A0A965" w14:textId="77777777">
      <w:tc>
        <w:tcPr>
          <w:tcW w:w="1061" w:type="pct"/>
        </w:tcPr>
        <w:p w14:paraId="3A20CC81" w14:textId="2EAF7ABA" w:rsidR="00623113" w:rsidRPr="006D109C" w:rsidRDefault="0062311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3314B">
            <w:rPr>
              <w:rFonts w:cs="Arial"/>
              <w:szCs w:val="18"/>
            </w:rPr>
            <w:t>SL2021-20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3314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75241F0" w14:textId="1C9340AC" w:rsidR="00623113" w:rsidRPr="006D109C" w:rsidRDefault="0062311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3314B" w:rsidRPr="00B3314B">
            <w:rPr>
              <w:rFonts w:cs="Arial"/>
              <w:szCs w:val="18"/>
            </w:rPr>
            <w:t xml:space="preserve">Births, Deaths and </w:t>
          </w:r>
          <w:r w:rsidR="00B3314B">
            <w:t>Marriages Registration Amendment Regulation 2021 (No 1)</w:t>
          </w:r>
          <w:r>
            <w:rPr>
              <w:rFonts w:cs="Arial"/>
              <w:szCs w:val="18"/>
            </w:rPr>
            <w:fldChar w:fldCharType="end"/>
          </w:r>
        </w:p>
        <w:p w14:paraId="49B85C31" w14:textId="58A50556" w:rsidR="00623113" w:rsidRPr="00783A18" w:rsidRDefault="0062311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314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314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314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0B5B2FF" w14:textId="77777777" w:rsidR="00623113" w:rsidRPr="006D109C" w:rsidRDefault="0062311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F8F497A" w14:textId="367E24CE" w:rsidR="00623113" w:rsidRPr="00D6296F" w:rsidRDefault="00D6296F" w:rsidP="00D6296F">
    <w:pPr>
      <w:pStyle w:val="Status"/>
      <w:rPr>
        <w:rFonts w:cs="Arial"/>
      </w:rPr>
    </w:pPr>
    <w:r w:rsidRPr="00D6296F">
      <w:rPr>
        <w:rFonts w:cs="Arial"/>
      </w:rPr>
      <w:fldChar w:fldCharType="begin"/>
    </w:r>
    <w:r w:rsidRPr="00D6296F">
      <w:rPr>
        <w:rFonts w:cs="Arial"/>
      </w:rPr>
      <w:instrText xml:space="preserve"> DOCPROPERTY "Status" </w:instrText>
    </w:r>
    <w:r w:rsidRPr="00D6296F">
      <w:rPr>
        <w:rFonts w:cs="Arial"/>
      </w:rPr>
      <w:fldChar w:fldCharType="separate"/>
    </w:r>
    <w:r w:rsidR="00B3314B" w:rsidRPr="00D6296F">
      <w:rPr>
        <w:rFonts w:cs="Arial"/>
      </w:rPr>
      <w:t xml:space="preserve"> </w:t>
    </w:r>
    <w:r w:rsidRPr="00D6296F">
      <w:rPr>
        <w:rFonts w:cs="Arial"/>
      </w:rPr>
      <w:fldChar w:fldCharType="end"/>
    </w:r>
    <w:r w:rsidRPr="00D6296F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6C1C0" w14:textId="77777777" w:rsidR="00623113" w:rsidRDefault="00623113">
    <w:pPr>
      <w:rPr>
        <w:sz w:val="16"/>
      </w:rPr>
    </w:pPr>
  </w:p>
  <w:p w14:paraId="0893D22C" w14:textId="69AFDE85" w:rsidR="00623113" w:rsidRDefault="0062311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3314B">
      <w:rPr>
        <w:rFonts w:ascii="Arial" w:hAnsi="Arial"/>
        <w:sz w:val="12"/>
      </w:rPr>
      <w:t>J2021-299</w:t>
    </w:r>
    <w:r>
      <w:rPr>
        <w:rFonts w:ascii="Arial" w:hAnsi="Arial"/>
        <w:sz w:val="12"/>
      </w:rPr>
      <w:fldChar w:fldCharType="end"/>
    </w:r>
  </w:p>
  <w:p w14:paraId="29F29948" w14:textId="3E78AC7E" w:rsidR="00623113" w:rsidRPr="00D6296F" w:rsidRDefault="00D6296F" w:rsidP="00D6296F">
    <w:pPr>
      <w:pStyle w:val="Status"/>
      <w:rPr>
        <w:rFonts w:cs="Arial"/>
      </w:rPr>
    </w:pPr>
    <w:r w:rsidRPr="00D6296F">
      <w:rPr>
        <w:rFonts w:cs="Arial"/>
      </w:rPr>
      <w:fldChar w:fldCharType="begin"/>
    </w:r>
    <w:r w:rsidRPr="00D6296F">
      <w:rPr>
        <w:rFonts w:cs="Arial"/>
      </w:rPr>
      <w:instrText xml:space="preserve"> DOCPROPERTY "Status" </w:instrText>
    </w:r>
    <w:r w:rsidRPr="00D6296F">
      <w:rPr>
        <w:rFonts w:cs="Arial"/>
      </w:rPr>
      <w:fldChar w:fldCharType="separate"/>
    </w:r>
    <w:r w:rsidR="00B3314B" w:rsidRPr="00D6296F">
      <w:rPr>
        <w:rFonts w:cs="Arial"/>
      </w:rPr>
      <w:t xml:space="preserve"> </w:t>
    </w:r>
    <w:r w:rsidRPr="00D6296F">
      <w:rPr>
        <w:rFonts w:cs="Arial"/>
      </w:rPr>
      <w:fldChar w:fldCharType="end"/>
    </w:r>
    <w:r w:rsidRPr="00D6296F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C2865" w14:textId="77777777" w:rsidR="00623113" w:rsidRDefault="0062311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23113" w14:paraId="2FBD6699" w14:textId="77777777">
      <w:trPr>
        <w:jc w:val="center"/>
      </w:trPr>
      <w:tc>
        <w:tcPr>
          <w:tcW w:w="1240" w:type="dxa"/>
        </w:tcPr>
        <w:p w14:paraId="1CC687C1" w14:textId="77777777" w:rsidR="00623113" w:rsidRDefault="0062311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752C185" w14:textId="7A7457E1" w:rsidR="00623113" w:rsidRDefault="00D6296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3314B">
            <w:t>Births, Deaths and Marriages Registration Amendment Regulation 2021 (No 1)</w:t>
          </w:r>
          <w:r>
            <w:fldChar w:fldCharType="end"/>
          </w:r>
        </w:p>
        <w:p w14:paraId="0CD6CCF5" w14:textId="2FF4EC86" w:rsidR="00623113" w:rsidRDefault="00D6296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3314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3314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3314B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27818AFA" w14:textId="4B941474" w:rsidR="00623113" w:rsidRDefault="00D6296F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3314B">
            <w:t>SL2021-20</w:t>
          </w:r>
          <w:r>
            <w:fldChar w:fldCharType="end"/>
          </w:r>
          <w:r w:rsidR="00623113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3314B">
            <w:t xml:space="preserve">  </w:t>
          </w:r>
          <w:r>
            <w:fldChar w:fldCharType="end"/>
          </w:r>
        </w:p>
      </w:tc>
    </w:tr>
  </w:tbl>
  <w:p w14:paraId="1015C3E4" w14:textId="78AB56C5" w:rsidR="00623113" w:rsidRPr="00D6296F" w:rsidRDefault="00D6296F" w:rsidP="00D6296F">
    <w:pPr>
      <w:pStyle w:val="Status"/>
      <w:rPr>
        <w:rFonts w:cs="Arial"/>
      </w:rPr>
    </w:pPr>
    <w:r w:rsidRPr="00D6296F">
      <w:rPr>
        <w:rFonts w:cs="Arial"/>
      </w:rPr>
      <w:fldChar w:fldCharType="begin"/>
    </w:r>
    <w:r w:rsidRPr="00D6296F">
      <w:rPr>
        <w:rFonts w:cs="Arial"/>
      </w:rPr>
      <w:instrText xml:space="preserve"> DOCPROPERTY "Status" </w:instrText>
    </w:r>
    <w:r w:rsidRPr="00D6296F">
      <w:rPr>
        <w:rFonts w:cs="Arial"/>
      </w:rPr>
      <w:fldChar w:fldCharType="separate"/>
    </w:r>
    <w:r w:rsidR="00B3314B" w:rsidRPr="00D6296F">
      <w:rPr>
        <w:rFonts w:cs="Arial"/>
      </w:rPr>
      <w:t xml:space="preserve"> </w:t>
    </w:r>
    <w:r w:rsidRPr="00D6296F">
      <w:rPr>
        <w:rFonts w:cs="Arial"/>
      </w:rPr>
      <w:fldChar w:fldCharType="end"/>
    </w:r>
    <w:r w:rsidRPr="00D6296F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11042" w14:textId="77777777" w:rsidR="00623113" w:rsidRDefault="0062311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23113" w14:paraId="4E42F342" w14:textId="77777777">
      <w:trPr>
        <w:jc w:val="center"/>
      </w:trPr>
      <w:tc>
        <w:tcPr>
          <w:tcW w:w="1553" w:type="dxa"/>
        </w:tcPr>
        <w:p w14:paraId="29997744" w14:textId="2EDC181C" w:rsidR="00623113" w:rsidRDefault="00D6296F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3314B">
            <w:t>SL2021-20</w:t>
          </w:r>
          <w:r>
            <w:fldChar w:fldCharType="end"/>
          </w:r>
          <w:r w:rsidR="00623113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3314B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7F812385" w14:textId="63CDBD85" w:rsidR="00623113" w:rsidRDefault="00D6296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3314B">
            <w:t>Births, Deaths and Marriages Registration Amendment Regulation 2021 (No 1)</w:t>
          </w:r>
          <w:r>
            <w:fldChar w:fldCharType="end"/>
          </w:r>
        </w:p>
        <w:p w14:paraId="183CB1E2" w14:textId="1813E25F" w:rsidR="00623113" w:rsidRDefault="00D6296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</w:instrText>
          </w:r>
          <w:r>
            <w:instrText xml:space="preserve">format </w:instrText>
          </w:r>
          <w:r>
            <w:fldChar w:fldCharType="separate"/>
          </w:r>
          <w:r w:rsidR="00B3314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3314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3314B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B80FBA6" w14:textId="77777777" w:rsidR="00623113" w:rsidRDefault="0062311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97B10CD" w14:textId="3E164D96" w:rsidR="00623113" w:rsidRPr="00D6296F" w:rsidRDefault="00D6296F" w:rsidP="00D6296F">
    <w:pPr>
      <w:pStyle w:val="Status"/>
      <w:rPr>
        <w:rFonts w:cs="Arial"/>
      </w:rPr>
    </w:pPr>
    <w:r w:rsidRPr="00D6296F">
      <w:rPr>
        <w:rFonts w:cs="Arial"/>
      </w:rPr>
      <w:fldChar w:fldCharType="begin"/>
    </w:r>
    <w:r w:rsidRPr="00D6296F">
      <w:rPr>
        <w:rFonts w:cs="Arial"/>
      </w:rPr>
      <w:instrText xml:space="preserve"> DOCPROPERTY "Status" </w:instrText>
    </w:r>
    <w:r w:rsidRPr="00D6296F">
      <w:rPr>
        <w:rFonts w:cs="Arial"/>
      </w:rPr>
      <w:fldChar w:fldCharType="separate"/>
    </w:r>
    <w:r w:rsidR="00B3314B" w:rsidRPr="00D6296F">
      <w:rPr>
        <w:rFonts w:cs="Arial"/>
      </w:rPr>
      <w:t xml:space="preserve"> </w:t>
    </w:r>
    <w:r w:rsidRPr="00D6296F">
      <w:rPr>
        <w:rFonts w:cs="Arial"/>
      </w:rPr>
      <w:fldChar w:fldCharType="end"/>
    </w:r>
    <w:r w:rsidRPr="00D6296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20CD1" w14:textId="77777777" w:rsidR="00BD2351" w:rsidRDefault="00BD2351">
      <w:r>
        <w:separator/>
      </w:r>
    </w:p>
  </w:footnote>
  <w:footnote w:type="continuationSeparator" w:id="0">
    <w:p w14:paraId="49892B44" w14:textId="77777777" w:rsidR="00BD2351" w:rsidRDefault="00BD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11C89" w14:textId="77777777" w:rsidR="00321FA3" w:rsidRDefault="00321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F75B0" w14:textId="77777777" w:rsidR="00321FA3" w:rsidRDefault="00321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CCF6C" w14:textId="77777777" w:rsidR="00321FA3" w:rsidRDefault="00321FA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623113" w:rsidRPr="00CB3D59" w14:paraId="7272AE91" w14:textId="77777777" w:rsidTr="003A49FD">
      <w:tc>
        <w:tcPr>
          <w:tcW w:w="1701" w:type="dxa"/>
        </w:tcPr>
        <w:p w14:paraId="7A6FDB2C" w14:textId="36A2FA51" w:rsidR="00623113" w:rsidRPr="006D109C" w:rsidRDefault="0062311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30381462" w14:textId="66E259A4" w:rsidR="00623113" w:rsidRPr="006D109C" w:rsidRDefault="0062311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623113" w:rsidRPr="00CB3D59" w14:paraId="14433303" w14:textId="77777777" w:rsidTr="003A49FD">
      <w:tc>
        <w:tcPr>
          <w:tcW w:w="1701" w:type="dxa"/>
        </w:tcPr>
        <w:p w14:paraId="349FEF02" w14:textId="5361113C" w:rsidR="00623113" w:rsidRPr="006D109C" w:rsidRDefault="0062311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6A0DCCA" w14:textId="0390270D" w:rsidR="00623113" w:rsidRPr="006D109C" w:rsidRDefault="0062311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623113" w:rsidRPr="00CB3D59" w14:paraId="765BD54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108B6DB" w14:textId="6B8EDF85" w:rsidR="00623113" w:rsidRPr="006D109C" w:rsidRDefault="00623113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3314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6296F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C132B50" w14:textId="77777777" w:rsidR="00623113" w:rsidRDefault="0062311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623113" w:rsidRPr="00CB3D59" w14:paraId="29A1DD80" w14:textId="77777777" w:rsidTr="003A49FD">
      <w:tc>
        <w:tcPr>
          <w:tcW w:w="6320" w:type="dxa"/>
        </w:tcPr>
        <w:p w14:paraId="0B575E7D" w14:textId="130DB414" w:rsidR="00623113" w:rsidRPr="006D109C" w:rsidRDefault="0062311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1D092F0" w14:textId="27D79BB1" w:rsidR="00623113" w:rsidRPr="006D109C" w:rsidRDefault="0062311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623113" w:rsidRPr="00CB3D59" w14:paraId="610F516D" w14:textId="77777777" w:rsidTr="003A49FD">
      <w:tc>
        <w:tcPr>
          <w:tcW w:w="6320" w:type="dxa"/>
        </w:tcPr>
        <w:p w14:paraId="41BB48F3" w14:textId="691323DF" w:rsidR="00623113" w:rsidRPr="006D109C" w:rsidRDefault="0062311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48EA56C3" w14:textId="1AE57E59" w:rsidR="00623113" w:rsidRPr="006D109C" w:rsidRDefault="0062311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623113" w:rsidRPr="00CB3D59" w14:paraId="3FFD7E66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3B3B397" w14:textId="602FBE3B" w:rsidR="00623113" w:rsidRPr="006D109C" w:rsidRDefault="00623113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3314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6296F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AE6E106" w14:textId="77777777" w:rsidR="00623113" w:rsidRDefault="0062311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623113" w14:paraId="51464F79" w14:textId="77777777">
      <w:trPr>
        <w:jc w:val="center"/>
      </w:trPr>
      <w:tc>
        <w:tcPr>
          <w:tcW w:w="1234" w:type="dxa"/>
        </w:tcPr>
        <w:p w14:paraId="0D245140" w14:textId="77777777" w:rsidR="00623113" w:rsidRDefault="00623113">
          <w:pPr>
            <w:pStyle w:val="HeaderEven"/>
          </w:pPr>
        </w:p>
      </w:tc>
      <w:tc>
        <w:tcPr>
          <w:tcW w:w="6062" w:type="dxa"/>
        </w:tcPr>
        <w:p w14:paraId="454DB5DA" w14:textId="77777777" w:rsidR="00623113" w:rsidRDefault="00623113">
          <w:pPr>
            <w:pStyle w:val="HeaderEven"/>
          </w:pPr>
        </w:p>
      </w:tc>
    </w:tr>
    <w:tr w:rsidR="00623113" w14:paraId="183E1B54" w14:textId="77777777">
      <w:trPr>
        <w:jc w:val="center"/>
      </w:trPr>
      <w:tc>
        <w:tcPr>
          <w:tcW w:w="1234" w:type="dxa"/>
        </w:tcPr>
        <w:p w14:paraId="1163C8A6" w14:textId="77777777" w:rsidR="00623113" w:rsidRDefault="00623113">
          <w:pPr>
            <w:pStyle w:val="HeaderEven"/>
          </w:pPr>
        </w:p>
      </w:tc>
      <w:tc>
        <w:tcPr>
          <w:tcW w:w="6062" w:type="dxa"/>
        </w:tcPr>
        <w:p w14:paraId="3C154D2A" w14:textId="77777777" w:rsidR="00623113" w:rsidRDefault="00623113">
          <w:pPr>
            <w:pStyle w:val="HeaderEven"/>
          </w:pPr>
        </w:p>
      </w:tc>
    </w:tr>
    <w:tr w:rsidR="00623113" w14:paraId="3C4C558C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1AB1B8B" w14:textId="77777777" w:rsidR="00623113" w:rsidRDefault="00623113">
          <w:pPr>
            <w:pStyle w:val="HeaderEven6"/>
          </w:pPr>
        </w:p>
      </w:tc>
    </w:tr>
  </w:tbl>
  <w:p w14:paraId="577AC296" w14:textId="77777777" w:rsidR="00623113" w:rsidRDefault="0062311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623113" w14:paraId="368E5E4D" w14:textId="77777777">
      <w:trPr>
        <w:jc w:val="center"/>
      </w:trPr>
      <w:tc>
        <w:tcPr>
          <w:tcW w:w="6062" w:type="dxa"/>
        </w:tcPr>
        <w:p w14:paraId="442E829C" w14:textId="77777777" w:rsidR="00623113" w:rsidRDefault="00623113">
          <w:pPr>
            <w:pStyle w:val="HeaderOdd"/>
          </w:pPr>
        </w:p>
      </w:tc>
      <w:tc>
        <w:tcPr>
          <w:tcW w:w="1234" w:type="dxa"/>
        </w:tcPr>
        <w:p w14:paraId="475582F9" w14:textId="77777777" w:rsidR="00623113" w:rsidRDefault="00623113">
          <w:pPr>
            <w:pStyle w:val="HeaderOdd"/>
          </w:pPr>
        </w:p>
      </w:tc>
    </w:tr>
    <w:tr w:rsidR="00623113" w14:paraId="581B80DD" w14:textId="77777777">
      <w:trPr>
        <w:jc w:val="center"/>
      </w:trPr>
      <w:tc>
        <w:tcPr>
          <w:tcW w:w="6062" w:type="dxa"/>
        </w:tcPr>
        <w:p w14:paraId="0EC493A1" w14:textId="77777777" w:rsidR="00623113" w:rsidRDefault="00623113">
          <w:pPr>
            <w:pStyle w:val="HeaderOdd"/>
          </w:pPr>
        </w:p>
      </w:tc>
      <w:tc>
        <w:tcPr>
          <w:tcW w:w="1234" w:type="dxa"/>
        </w:tcPr>
        <w:p w14:paraId="2660514B" w14:textId="77777777" w:rsidR="00623113" w:rsidRDefault="00623113">
          <w:pPr>
            <w:pStyle w:val="HeaderOdd"/>
          </w:pPr>
        </w:p>
      </w:tc>
    </w:tr>
    <w:tr w:rsidR="00623113" w14:paraId="4889B6D9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22B773A" w14:textId="77777777" w:rsidR="00623113" w:rsidRDefault="00623113">
          <w:pPr>
            <w:pStyle w:val="HeaderOdd6"/>
          </w:pPr>
        </w:p>
      </w:tc>
    </w:tr>
  </w:tbl>
  <w:p w14:paraId="6638874F" w14:textId="77777777" w:rsidR="00623113" w:rsidRDefault="0062311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981867" w:rsidRPr="00E06D02" w14:paraId="507EEC6E" w14:textId="77777777" w:rsidTr="00567644">
      <w:trPr>
        <w:jc w:val="center"/>
      </w:trPr>
      <w:tc>
        <w:tcPr>
          <w:tcW w:w="1068" w:type="pct"/>
        </w:tcPr>
        <w:p w14:paraId="305006C8" w14:textId="77777777" w:rsidR="00981867" w:rsidRPr="00567644" w:rsidRDefault="0098186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920F5B6" w14:textId="77777777" w:rsidR="00981867" w:rsidRPr="00567644" w:rsidRDefault="0098186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981867" w:rsidRPr="00E06D02" w14:paraId="585FAA3F" w14:textId="77777777" w:rsidTr="00567644">
      <w:trPr>
        <w:jc w:val="center"/>
      </w:trPr>
      <w:tc>
        <w:tcPr>
          <w:tcW w:w="1068" w:type="pct"/>
        </w:tcPr>
        <w:p w14:paraId="30412356" w14:textId="77777777" w:rsidR="00981867" w:rsidRPr="00567644" w:rsidRDefault="0098186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DF558E2" w14:textId="77777777" w:rsidR="00981867" w:rsidRPr="00567644" w:rsidRDefault="0098186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981867" w:rsidRPr="00E06D02" w14:paraId="1AC22E69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9130C0D" w14:textId="77777777" w:rsidR="00981867" w:rsidRPr="00567644" w:rsidRDefault="00981867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67B23E6" w14:textId="77777777" w:rsidR="00981867" w:rsidRDefault="00981867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17432"/>
    <w:multiLevelType w:val="hybridMultilevel"/>
    <w:tmpl w:val="0804CC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AD365E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42"/>
  </w:num>
  <w:num w:numId="5">
    <w:abstractNumId w:val="29"/>
  </w:num>
  <w:num w:numId="6">
    <w:abstractNumId w:val="10"/>
  </w:num>
  <w:num w:numId="7">
    <w:abstractNumId w:val="33"/>
  </w:num>
  <w:num w:numId="8">
    <w:abstractNumId w:val="21"/>
  </w:num>
  <w:num w:numId="9">
    <w:abstractNumId w:val="28"/>
  </w:num>
  <w:num w:numId="10">
    <w:abstractNumId w:val="41"/>
  </w:num>
  <w:num w:numId="11">
    <w:abstractNumId w:val="27"/>
  </w:num>
  <w:num w:numId="12">
    <w:abstractNumId w:val="36"/>
  </w:num>
  <w:num w:numId="13">
    <w:abstractNumId w:val="23"/>
  </w:num>
  <w:num w:numId="14">
    <w:abstractNumId w:val="15"/>
  </w:num>
  <w:num w:numId="15">
    <w:abstractNumId w:val="37"/>
  </w:num>
  <w:num w:numId="16">
    <w:abstractNumId w:val="19"/>
  </w:num>
  <w:num w:numId="17">
    <w:abstractNumId w:val="12"/>
  </w:num>
  <w:num w:numId="18">
    <w:abstractNumId w:val="34"/>
  </w:num>
  <w:num w:numId="19">
    <w:abstractNumId w:val="43"/>
  </w:num>
  <w:num w:numId="20">
    <w:abstractNumId w:val="34"/>
  </w:num>
  <w:num w:numId="21">
    <w:abstractNumId w:val="43"/>
    <w:lvlOverride w:ilvl="0">
      <w:startOverride w:val="1"/>
    </w:lvlOverride>
  </w:num>
  <w:num w:numId="22">
    <w:abstractNumId w:val="34"/>
  </w:num>
  <w:num w:numId="23">
    <w:abstractNumId w:val="24"/>
  </w:num>
  <w:num w:numId="24">
    <w:abstractNumId w:val="44"/>
  </w:num>
  <w:num w:numId="25">
    <w:abstractNumId w:val="44"/>
  </w:num>
  <w:num w:numId="26">
    <w:abstractNumId w:val="22"/>
  </w:num>
  <w:num w:numId="27">
    <w:abstractNumId w:val="18"/>
  </w:num>
  <w:num w:numId="28">
    <w:abstractNumId w:val="40"/>
  </w:num>
  <w:num w:numId="29">
    <w:abstractNumId w:val="11"/>
  </w:num>
  <w:num w:numId="30">
    <w:abstractNumId w:val="32"/>
  </w:num>
  <w:num w:numId="31">
    <w:abstractNumId w:val="27"/>
    <w:lvlOverride w:ilvl="0">
      <w:startOverride w:val="1"/>
    </w:lvlOverride>
  </w:num>
  <w:num w:numId="32">
    <w:abstractNumId w:val="16"/>
  </w:num>
  <w:num w:numId="33">
    <w:abstractNumId w:val="39"/>
  </w:num>
  <w:num w:numId="34">
    <w:abstractNumId w:val="25"/>
  </w:num>
  <w:num w:numId="35">
    <w:abstractNumId w:val="8"/>
  </w:num>
  <w:num w:numId="36">
    <w:abstractNumId w:val="31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B"/>
    <w:rsid w:val="00000C1F"/>
    <w:rsid w:val="00002514"/>
    <w:rsid w:val="000038FA"/>
    <w:rsid w:val="000043A6"/>
    <w:rsid w:val="00004573"/>
    <w:rsid w:val="000054A7"/>
    <w:rsid w:val="00005825"/>
    <w:rsid w:val="00010513"/>
    <w:rsid w:val="0001347E"/>
    <w:rsid w:val="00015275"/>
    <w:rsid w:val="00020098"/>
    <w:rsid w:val="0002034F"/>
    <w:rsid w:val="000215AA"/>
    <w:rsid w:val="0002517D"/>
    <w:rsid w:val="00025988"/>
    <w:rsid w:val="0003249F"/>
    <w:rsid w:val="0003473E"/>
    <w:rsid w:val="00035566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47ADB"/>
    <w:rsid w:val="000510F0"/>
    <w:rsid w:val="00051EBB"/>
    <w:rsid w:val="00052B1E"/>
    <w:rsid w:val="00053954"/>
    <w:rsid w:val="00055507"/>
    <w:rsid w:val="00055E30"/>
    <w:rsid w:val="00063210"/>
    <w:rsid w:val="00064576"/>
    <w:rsid w:val="00065898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3F4B"/>
    <w:rsid w:val="00084086"/>
    <w:rsid w:val="0008791A"/>
    <w:rsid w:val="0009050D"/>
    <w:rsid w:val="000906B4"/>
    <w:rsid w:val="00091575"/>
    <w:rsid w:val="000949A6"/>
    <w:rsid w:val="00095165"/>
    <w:rsid w:val="0009641C"/>
    <w:rsid w:val="000978C2"/>
    <w:rsid w:val="000A2213"/>
    <w:rsid w:val="000A5C00"/>
    <w:rsid w:val="000A5DCB"/>
    <w:rsid w:val="000A637A"/>
    <w:rsid w:val="000B16DC"/>
    <w:rsid w:val="000B17F0"/>
    <w:rsid w:val="000B1C99"/>
    <w:rsid w:val="000B223D"/>
    <w:rsid w:val="000B3404"/>
    <w:rsid w:val="000B4951"/>
    <w:rsid w:val="000B5685"/>
    <w:rsid w:val="000B729E"/>
    <w:rsid w:val="000C0E15"/>
    <w:rsid w:val="000C156D"/>
    <w:rsid w:val="000C54A0"/>
    <w:rsid w:val="000C687C"/>
    <w:rsid w:val="000C7832"/>
    <w:rsid w:val="000C7850"/>
    <w:rsid w:val="000D0FA9"/>
    <w:rsid w:val="000D54F2"/>
    <w:rsid w:val="000D5686"/>
    <w:rsid w:val="000E0AE5"/>
    <w:rsid w:val="000E1569"/>
    <w:rsid w:val="000E1AC8"/>
    <w:rsid w:val="000E29CA"/>
    <w:rsid w:val="000E5145"/>
    <w:rsid w:val="000E576D"/>
    <w:rsid w:val="000F1FEC"/>
    <w:rsid w:val="000F2735"/>
    <w:rsid w:val="000F329E"/>
    <w:rsid w:val="000F3FB5"/>
    <w:rsid w:val="001002C3"/>
    <w:rsid w:val="00101528"/>
    <w:rsid w:val="001033CB"/>
    <w:rsid w:val="001047CB"/>
    <w:rsid w:val="001053AD"/>
    <w:rsid w:val="001058DF"/>
    <w:rsid w:val="00107F85"/>
    <w:rsid w:val="001172F3"/>
    <w:rsid w:val="00126287"/>
    <w:rsid w:val="0013046D"/>
    <w:rsid w:val="001315A1"/>
    <w:rsid w:val="00132957"/>
    <w:rsid w:val="00133034"/>
    <w:rsid w:val="001343A6"/>
    <w:rsid w:val="0013531D"/>
    <w:rsid w:val="0013633C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0B1"/>
    <w:rsid w:val="00160DF7"/>
    <w:rsid w:val="001623CE"/>
    <w:rsid w:val="0016267A"/>
    <w:rsid w:val="00164204"/>
    <w:rsid w:val="00171774"/>
    <w:rsid w:val="0017182C"/>
    <w:rsid w:val="00172780"/>
    <w:rsid w:val="00172D13"/>
    <w:rsid w:val="001741FF"/>
    <w:rsid w:val="00175200"/>
    <w:rsid w:val="0017537C"/>
    <w:rsid w:val="00175FD1"/>
    <w:rsid w:val="00176AE6"/>
    <w:rsid w:val="00180311"/>
    <w:rsid w:val="001815FB"/>
    <w:rsid w:val="0018198E"/>
    <w:rsid w:val="00181D8C"/>
    <w:rsid w:val="001842C7"/>
    <w:rsid w:val="001878F4"/>
    <w:rsid w:val="0019297A"/>
    <w:rsid w:val="00192D1E"/>
    <w:rsid w:val="00193699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0F16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B94"/>
    <w:rsid w:val="001E5D92"/>
    <w:rsid w:val="001E79DB"/>
    <w:rsid w:val="001F1C6A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2BAF"/>
    <w:rsid w:val="00225307"/>
    <w:rsid w:val="002263A5"/>
    <w:rsid w:val="00231509"/>
    <w:rsid w:val="0023154B"/>
    <w:rsid w:val="00233282"/>
    <w:rsid w:val="002337F1"/>
    <w:rsid w:val="0023393A"/>
    <w:rsid w:val="00234574"/>
    <w:rsid w:val="002409EB"/>
    <w:rsid w:val="00240AE5"/>
    <w:rsid w:val="0024277E"/>
    <w:rsid w:val="00244F7E"/>
    <w:rsid w:val="00246F34"/>
    <w:rsid w:val="002502C9"/>
    <w:rsid w:val="002530FE"/>
    <w:rsid w:val="00253299"/>
    <w:rsid w:val="00256093"/>
    <w:rsid w:val="00256E0F"/>
    <w:rsid w:val="00256E26"/>
    <w:rsid w:val="00260019"/>
    <w:rsid w:val="0026001C"/>
    <w:rsid w:val="002612B5"/>
    <w:rsid w:val="00261D8F"/>
    <w:rsid w:val="00262302"/>
    <w:rsid w:val="00263163"/>
    <w:rsid w:val="002644DC"/>
    <w:rsid w:val="00267BE3"/>
    <w:rsid w:val="002702D4"/>
    <w:rsid w:val="00270AAD"/>
    <w:rsid w:val="00272968"/>
    <w:rsid w:val="00273B6D"/>
    <w:rsid w:val="00275CE9"/>
    <w:rsid w:val="0028221B"/>
    <w:rsid w:val="00282B0F"/>
    <w:rsid w:val="00282E09"/>
    <w:rsid w:val="00283AF5"/>
    <w:rsid w:val="0028591B"/>
    <w:rsid w:val="00287065"/>
    <w:rsid w:val="002872BD"/>
    <w:rsid w:val="00290D70"/>
    <w:rsid w:val="00291DBC"/>
    <w:rsid w:val="0029592D"/>
    <w:rsid w:val="0029692F"/>
    <w:rsid w:val="002A6F4D"/>
    <w:rsid w:val="002A756E"/>
    <w:rsid w:val="002B24B3"/>
    <w:rsid w:val="002B2682"/>
    <w:rsid w:val="002B58FC"/>
    <w:rsid w:val="002C5DB3"/>
    <w:rsid w:val="002C7985"/>
    <w:rsid w:val="002D004A"/>
    <w:rsid w:val="002D09CB"/>
    <w:rsid w:val="002D204A"/>
    <w:rsid w:val="002D26EA"/>
    <w:rsid w:val="002D2A42"/>
    <w:rsid w:val="002D2FE5"/>
    <w:rsid w:val="002D6ABA"/>
    <w:rsid w:val="002E01EA"/>
    <w:rsid w:val="002E144D"/>
    <w:rsid w:val="002E3BC0"/>
    <w:rsid w:val="002E5B3F"/>
    <w:rsid w:val="002E65AF"/>
    <w:rsid w:val="002E6E0C"/>
    <w:rsid w:val="002E7B8F"/>
    <w:rsid w:val="002F22C8"/>
    <w:rsid w:val="002F43A0"/>
    <w:rsid w:val="002F696A"/>
    <w:rsid w:val="003003EC"/>
    <w:rsid w:val="003026E9"/>
    <w:rsid w:val="00303D53"/>
    <w:rsid w:val="00305045"/>
    <w:rsid w:val="003068E0"/>
    <w:rsid w:val="003108D1"/>
    <w:rsid w:val="0031143F"/>
    <w:rsid w:val="00311BB4"/>
    <w:rsid w:val="00314266"/>
    <w:rsid w:val="00315B62"/>
    <w:rsid w:val="003179E8"/>
    <w:rsid w:val="00317FDC"/>
    <w:rsid w:val="003200EE"/>
    <w:rsid w:val="0032063D"/>
    <w:rsid w:val="00321FA3"/>
    <w:rsid w:val="00331203"/>
    <w:rsid w:val="00333078"/>
    <w:rsid w:val="003344D3"/>
    <w:rsid w:val="0033542D"/>
    <w:rsid w:val="00336345"/>
    <w:rsid w:val="00342E3D"/>
    <w:rsid w:val="0034336E"/>
    <w:rsid w:val="0034583F"/>
    <w:rsid w:val="00346E63"/>
    <w:rsid w:val="003478D2"/>
    <w:rsid w:val="00353FF3"/>
    <w:rsid w:val="00355AD9"/>
    <w:rsid w:val="003574D1"/>
    <w:rsid w:val="00360DFC"/>
    <w:rsid w:val="003639A0"/>
    <w:rsid w:val="00363FFE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51A6"/>
    <w:rsid w:val="0038626C"/>
    <w:rsid w:val="003900A1"/>
    <w:rsid w:val="00390C12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8DC"/>
    <w:rsid w:val="003B2C7A"/>
    <w:rsid w:val="003B31A1"/>
    <w:rsid w:val="003B7253"/>
    <w:rsid w:val="003C0702"/>
    <w:rsid w:val="003C0A3A"/>
    <w:rsid w:val="003C50A2"/>
    <w:rsid w:val="003C5AD0"/>
    <w:rsid w:val="003C6DE9"/>
    <w:rsid w:val="003C6EDF"/>
    <w:rsid w:val="003C7B9C"/>
    <w:rsid w:val="003D0740"/>
    <w:rsid w:val="003D4AAE"/>
    <w:rsid w:val="003D4C75"/>
    <w:rsid w:val="003D7254"/>
    <w:rsid w:val="003E0218"/>
    <w:rsid w:val="003E0653"/>
    <w:rsid w:val="003E4A56"/>
    <w:rsid w:val="003E6B00"/>
    <w:rsid w:val="003E7FDB"/>
    <w:rsid w:val="003F06EE"/>
    <w:rsid w:val="003F249C"/>
    <w:rsid w:val="003F3B87"/>
    <w:rsid w:val="003F4912"/>
    <w:rsid w:val="003F5904"/>
    <w:rsid w:val="003F5B25"/>
    <w:rsid w:val="003F6D93"/>
    <w:rsid w:val="003F7A0F"/>
    <w:rsid w:val="003F7DB2"/>
    <w:rsid w:val="004005F0"/>
    <w:rsid w:val="0040136F"/>
    <w:rsid w:val="004033B4"/>
    <w:rsid w:val="00403645"/>
    <w:rsid w:val="00404FE0"/>
    <w:rsid w:val="0040613C"/>
    <w:rsid w:val="00406FAB"/>
    <w:rsid w:val="00407A28"/>
    <w:rsid w:val="00407B1B"/>
    <w:rsid w:val="00410C20"/>
    <w:rsid w:val="004110BA"/>
    <w:rsid w:val="004143BC"/>
    <w:rsid w:val="00416A4F"/>
    <w:rsid w:val="00423AC4"/>
    <w:rsid w:val="0042592F"/>
    <w:rsid w:val="0042799E"/>
    <w:rsid w:val="00433064"/>
    <w:rsid w:val="00435893"/>
    <w:rsid w:val="004358D2"/>
    <w:rsid w:val="0044067A"/>
    <w:rsid w:val="00440811"/>
    <w:rsid w:val="00440F92"/>
    <w:rsid w:val="00442F56"/>
    <w:rsid w:val="00443ADD"/>
    <w:rsid w:val="00443DE3"/>
    <w:rsid w:val="00444785"/>
    <w:rsid w:val="00446851"/>
    <w:rsid w:val="00447764"/>
    <w:rsid w:val="00447B1D"/>
    <w:rsid w:val="00447C31"/>
    <w:rsid w:val="004510ED"/>
    <w:rsid w:val="004526E4"/>
    <w:rsid w:val="004536AA"/>
    <w:rsid w:val="0045398D"/>
    <w:rsid w:val="00455046"/>
    <w:rsid w:val="0045576A"/>
    <w:rsid w:val="0045589B"/>
    <w:rsid w:val="00456074"/>
    <w:rsid w:val="004565D1"/>
    <w:rsid w:val="00457476"/>
    <w:rsid w:val="0046076C"/>
    <w:rsid w:val="00460A67"/>
    <w:rsid w:val="004614FB"/>
    <w:rsid w:val="00461D78"/>
    <w:rsid w:val="00462B21"/>
    <w:rsid w:val="00464372"/>
    <w:rsid w:val="004662C3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4EAA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A6372"/>
    <w:rsid w:val="004B0E9D"/>
    <w:rsid w:val="004B5B98"/>
    <w:rsid w:val="004C2A16"/>
    <w:rsid w:val="004C5B37"/>
    <w:rsid w:val="004C724A"/>
    <w:rsid w:val="004D16B8"/>
    <w:rsid w:val="004D4557"/>
    <w:rsid w:val="004D53B8"/>
    <w:rsid w:val="004D7944"/>
    <w:rsid w:val="004E2567"/>
    <w:rsid w:val="004E2568"/>
    <w:rsid w:val="004E25D8"/>
    <w:rsid w:val="004E2D2E"/>
    <w:rsid w:val="004E3576"/>
    <w:rsid w:val="004E5256"/>
    <w:rsid w:val="004F1050"/>
    <w:rsid w:val="004F1809"/>
    <w:rsid w:val="004F25B3"/>
    <w:rsid w:val="004F6688"/>
    <w:rsid w:val="004F68F1"/>
    <w:rsid w:val="004F741F"/>
    <w:rsid w:val="005001C8"/>
    <w:rsid w:val="00501495"/>
    <w:rsid w:val="00503AE3"/>
    <w:rsid w:val="00503E17"/>
    <w:rsid w:val="005055B0"/>
    <w:rsid w:val="0050662E"/>
    <w:rsid w:val="00512972"/>
    <w:rsid w:val="00514F25"/>
    <w:rsid w:val="00515082"/>
    <w:rsid w:val="00515922"/>
    <w:rsid w:val="00515D68"/>
    <w:rsid w:val="00515E14"/>
    <w:rsid w:val="005171DC"/>
    <w:rsid w:val="0052097D"/>
    <w:rsid w:val="00520C4F"/>
    <w:rsid w:val="005218EE"/>
    <w:rsid w:val="00521F7E"/>
    <w:rsid w:val="005249B7"/>
    <w:rsid w:val="00524CBC"/>
    <w:rsid w:val="00524DC4"/>
    <w:rsid w:val="005259D1"/>
    <w:rsid w:val="0053094C"/>
    <w:rsid w:val="00531AF6"/>
    <w:rsid w:val="005337EA"/>
    <w:rsid w:val="0053499F"/>
    <w:rsid w:val="005373F4"/>
    <w:rsid w:val="005402C9"/>
    <w:rsid w:val="00541810"/>
    <w:rsid w:val="00542E65"/>
    <w:rsid w:val="00543739"/>
    <w:rsid w:val="0054378B"/>
    <w:rsid w:val="00544938"/>
    <w:rsid w:val="005474CA"/>
    <w:rsid w:val="00547C35"/>
    <w:rsid w:val="005515CE"/>
    <w:rsid w:val="00552735"/>
    <w:rsid w:val="00552FFB"/>
    <w:rsid w:val="00553EA6"/>
    <w:rsid w:val="005569CD"/>
    <w:rsid w:val="0056041D"/>
    <w:rsid w:val="00562376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BE6"/>
    <w:rsid w:val="00580EBD"/>
    <w:rsid w:val="005840DF"/>
    <w:rsid w:val="005859BF"/>
    <w:rsid w:val="00587DFD"/>
    <w:rsid w:val="00590E8E"/>
    <w:rsid w:val="0059278C"/>
    <w:rsid w:val="00594E32"/>
    <w:rsid w:val="00596BB3"/>
    <w:rsid w:val="005A0FD3"/>
    <w:rsid w:val="005A20D9"/>
    <w:rsid w:val="005A4EE0"/>
    <w:rsid w:val="005A5916"/>
    <w:rsid w:val="005B33EF"/>
    <w:rsid w:val="005B6C66"/>
    <w:rsid w:val="005C186D"/>
    <w:rsid w:val="005C28C5"/>
    <w:rsid w:val="005C297B"/>
    <w:rsid w:val="005C2E30"/>
    <w:rsid w:val="005C3189"/>
    <w:rsid w:val="005C4167"/>
    <w:rsid w:val="005C4AF9"/>
    <w:rsid w:val="005C51A5"/>
    <w:rsid w:val="005D1B78"/>
    <w:rsid w:val="005D425A"/>
    <w:rsid w:val="005D47C0"/>
    <w:rsid w:val="005D560E"/>
    <w:rsid w:val="005E077A"/>
    <w:rsid w:val="005E0ECD"/>
    <w:rsid w:val="005E14CB"/>
    <w:rsid w:val="005E3659"/>
    <w:rsid w:val="005E5186"/>
    <w:rsid w:val="005E672A"/>
    <w:rsid w:val="005E749D"/>
    <w:rsid w:val="005F015B"/>
    <w:rsid w:val="005F56A8"/>
    <w:rsid w:val="005F58E5"/>
    <w:rsid w:val="006022F8"/>
    <w:rsid w:val="00604404"/>
    <w:rsid w:val="006059B1"/>
    <w:rsid w:val="006065D7"/>
    <w:rsid w:val="006065EF"/>
    <w:rsid w:val="00610E78"/>
    <w:rsid w:val="00612BA6"/>
    <w:rsid w:val="00614787"/>
    <w:rsid w:val="00616C21"/>
    <w:rsid w:val="006176C9"/>
    <w:rsid w:val="006178D8"/>
    <w:rsid w:val="00622136"/>
    <w:rsid w:val="00623113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57717"/>
    <w:rsid w:val="00660E96"/>
    <w:rsid w:val="006613D5"/>
    <w:rsid w:val="00667638"/>
    <w:rsid w:val="00671280"/>
    <w:rsid w:val="00671AC6"/>
    <w:rsid w:val="00672D5F"/>
    <w:rsid w:val="00673674"/>
    <w:rsid w:val="00675E77"/>
    <w:rsid w:val="00676A7A"/>
    <w:rsid w:val="00680547"/>
    <w:rsid w:val="00680887"/>
    <w:rsid w:val="00680A95"/>
    <w:rsid w:val="0068447C"/>
    <w:rsid w:val="00685233"/>
    <w:rsid w:val="006855FC"/>
    <w:rsid w:val="00687A2B"/>
    <w:rsid w:val="00690B52"/>
    <w:rsid w:val="00691E35"/>
    <w:rsid w:val="00693C2C"/>
    <w:rsid w:val="00694725"/>
    <w:rsid w:val="006967C5"/>
    <w:rsid w:val="00696B54"/>
    <w:rsid w:val="006A080F"/>
    <w:rsid w:val="006C02F6"/>
    <w:rsid w:val="006C08D3"/>
    <w:rsid w:val="006C1275"/>
    <w:rsid w:val="006C265F"/>
    <w:rsid w:val="006C332F"/>
    <w:rsid w:val="006C3D19"/>
    <w:rsid w:val="006C552F"/>
    <w:rsid w:val="006C6305"/>
    <w:rsid w:val="006C7AAC"/>
    <w:rsid w:val="006D0757"/>
    <w:rsid w:val="006D07E0"/>
    <w:rsid w:val="006D3568"/>
    <w:rsid w:val="006D3AEF"/>
    <w:rsid w:val="006D756E"/>
    <w:rsid w:val="006D7EDF"/>
    <w:rsid w:val="006E0A8E"/>
    <w:rsid w:val="006E0B4A"/>
    <w:rsid w:val="006E2568"/>
    <w:rsid w:val="006E272E"/>
    <w:rsid w:val="006E2DC7"/>
    <w:rsid w:val="006E2E7A"/>
    <w:rsid w:val="006E3D30"/>
    <w:rsid w:val="006F2595"/>
    <w:rsid w:val="006F6520"/>
    <w:rsid w:val="006F6B9A"/>
    <w:rsid w:val="006F6DB3"/>
    <w:rsid w:val="00700158"/>
    <w:rsid w:val="00702F8D"/>
    <w:rsid w:val="00703E9F"/>
    <w:rsid w:val="00704185"/>
    <w:rsid w:val="00704D87"/>
    <w:rsid w:val="00712115"/>
    <w:rsid w:val="007123AC"/>
    <w:rsid w:val="00715DE2"/>
    <w:rsid w:val="00716D6A"/>
    <w:rsid w:val="00716E0F"/>
    <w:rsid w:val="0072200E"/>
    <w:rsid w:val="0072454E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0359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66FB9"/>
    <w:rsid w:val="00770EB6"/>
    <w:rsid w:val="0077185E"/>
    <w:rsid w:val="00776635"/>
    <w:rsid w:val="00776724"/>
    <w:rsid w:val="00777C09"/>
    <w:rsid w:val="007807B1"/>
    <w:rsid w:val="0078210C"/>
    <w:rsid w:val="00784958"/>
    <w:rsid w:val="00784BA5"/>
    <w:rsid w:val="0078654C"/>
    <w:rsid w:val="007920E2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2EE5"/>
    <w:rsid w:val="007B32F0"/>
    <w:rsid w:val="007B3910"/>
    <w:rsid w:val="007B714D"/>
    <w:rsid w:val="007B7D81"/>
    <w:rsid w:val="007C29F6"/>
    <w:rsid w:val="007C3BD1"/>
    <w:rsid w:val="007C401E"/>
    <w:rsid w:val="007D2426"/>
    <w:rsid w:val="007D3EA1"/>
    <w:rsid w:val="007D5618"/>
    <w:rsid w:val="007D57AF"/>
    <w:rsid w:val="007D78B4"/>
    <w:rsid w:val="007E10D3"/>
    <w:rsid w:val="007E54BB"/>
    <w:rsid w:val="007E630C"/>
    <w:rsid w:val="007E6376"/>
    <w:rsid w:val="007F0503"/>
    <w:rsid w:val="007F0D05"/>
    <w:rsid w:val="007F1908"/>
    <w:rsid w:val="007F1D1B"/>
    <w:rsid w:val="007F228D"/>
    <w:rsid w:val="007F30A9"/>
    <w:rsid w:val="007F3E33"/>
    <w:rsid w:val="007F44AE"/>
    <w:rsid w:val="00800B18"/>
    <w:rsid w:val="008022E6"/>
    <w:rsid w:val="00804649"/>
    <w:rsid w:val="00806717"/>
    <w:rsid w:val="008109A6"/>
    <w:rsid w:val="00810DFB"/>
    <w:rsid w:val="00811382"/>
    <w:rsid w:val="00812299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579A"/>
    <w:rsid w:val="00837C3E"/>
    <w:rsid w:val="00837DCE"/>
    <w:rsid w:val="00843CDB"/>
    <w:rsid w:val="008475FB"/>
    <w:rsid w:val="00850545"/>
    <w:rsid w:val="0086199E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168"/>
    <w:rsid w:val="008803D6"/>
    <w:rsid w:val="00883D8E"/>
    <w:rsid w:val="0088436F"/>
    <w:rsid w:val="0088464A"/>
    <w:rsid w:val="00884870"/>
    <w:rsid w:val="00884A57"/>
    <w:rsid w:val="00884D43"/>
    <w:rsid w:val="00887BED"/>
    <w:rsid w:val="00890D7D"/>
    <w:rsid w:val="0089523E"/>
    <w:rsid w:val="008955D1"/>
    <w:rsid w:val="00896657"/>
    <w:rsid w:val="008A012C"/>
    <w:rsid w:val="008A02F8"/>
    <w:rsid w:val="008A0892"/>
    <w:rsid w:val="008A3E95"/>
    <w:rsid w:val="008A4C1E"/>
    <w:rsid w:val="008B6788"/>
    <w:rsid w:val="008B779C"/>
    <w:rsid w:val="008B7D6F"/>
    <w:rsid w:val="008C1E20"/>
    <w:rsid w:val="008C1F06"/>
    <w:rsid w:val="008C5826"/>
    <w:rsid w:val="008C72B4"/>
    <w:rsid w:val="008D6275"/>
    <w:rsid w:val="008E1838"/>
    <w:rsid w:val="008E2C2B"/>
    <w:rsid w:val="008E3EA7"/>
    <w:rsid w:val="008E5040"/>
    <w:rsid w:val="008E5A3F"/>
    <w:rsid w:val="008E7EE9"/>
    <w:rsid w:val="008F13A0"/>
    <w:rsid w:val="008F27EA"/>
    <w:rsid w:val="008F283D"/>
    <w:rsid w:val="008F3456"/>
    <w:rsid w:val="008F3698"/>
    <w:rsid w:val="008F39EB"/>
    <w:rsid w:val="008F3CA6"/>
    <w:rsid w:val="008F740F"/>
    <w:rsid w:val="009005E6"/>
    <w:rsid w:val="00900ACF"/>
    <w:rsid w:val="009016CF"/>
    <w:rsid w:val="0090415D"/>
    <w:rsid w:val="00910688"/>
    <w:rsid w:val="00910A8D"/>
    <w:rsid w:val="00911C30"/>
    <w:rsid w:val="00913FC8"/>
    <w:rsid w:val="00916C91"/>
    <w:rsid w:val="0091731A"/>
    <w:rsid w:val="00920330"/>
    <w:rsid w:val="00922821"/>
    <w:rsid w:val="00923380"/>
    <w:rsid w:val="0092414A"/>
    <w:rsid w:val="00924E20"/>
    <w:rsid w:val="00925BBA"/>
    <w:rsid w:val="00927090"/>
    <w:rsid w:val="00927617"/>
    <w:rsid w:val="00930553"/>
    <w:rsid w:val="00930ACD"/>
    <w:rsid w:val="00932ADC"/>
    <w:rsid w:val="00933BAC"/>
    <w:rsid w:val="00934806"/>
    <w:rsid w:val="009453C3"/>
    <w:rsid w:val="009531DF"/>
    <w:rsid w:val="00954381"/>
    <w:rsid w:val="009555D7"/>
    <w:rsid w:val="00955D15"/>
    <w:rsid w:val="0095612A"/>
    <w:rsid w:val="00956FCD"/>
    <w:rsid w:val="0095751B"/>
    <w:rsid w:val="00960EB1"/>
    <w:rsid w:val="009617C4"/>
    <w:rsid w:val="00963019"/>
    <w:rsid w:val="00963647"/>
    <w:rsid w:val="00963864"/>
    <w:rsid w:val="009651DD"/>
    <w:rsid w:val="00967907"/>
    <w:rsid w:val="00967AFD"/>
    <w:rsid w:val="00972325"/>
    <w:rsid w:val="009731EE"/>
    <w:rsid w:val="00976895"/>
    <w:rsid w:val="00981867"/>
    <w:rsid w:val="00981C9E"/>
    <w:rsid w:val="00982536"/>
    <w:rsid w:val="009839E5"/>
    <w:rsid w:val="00984748"/>
    <w:rsid w:val="00987D2C"/>
    <w:rsid w:val="00990DE7"/>
    <w:rsid w:val="00993D24"/>
    <w:rsid w:val="00993DA0"/>
    <w:rsid w:val="00994007"/>
    <w:rsid w:val="009966FF"/>
    <w:rsid w:val="00997034"/>
    <w:rsid w:val="009971A9"/>
    <w:rsid w:val="009A0FDB"/>
    <w:rsid w:val="009A324B"/>
    <w:rsid w:val="009A37D5"/>
    <w:rsid w:val="009A6B74"/>
    <w:rsid w:val="009A7EC2"/>
    <w:rsid w:val="009B046A"/>
    <w:rsid w:val="009B071C"/>
    <w:rsid w:val="009B0A60"/>
    <w:rsid w:val="009B4592"/>
    <w:rsid w:val="009B4688"/>
    <w:rsid w:val="009B56CF"/>
    <w:rsid w:val="009B60AA"/>
    <w:rsid w:val="009B67F4"/>
    <w:rsid w:val="009B71CC"/>
    <w:rsid w:val="009C12E7"/>
    <w:rsid w:val="009C137D"/>
    <w:rsid w:val="009C166E"/>
    <w:rsid w:val="009C17F8"/>
    <w:rsid w:val="009C1F44"/>
    <w:rsid w:val="009C2421"/>
    <w:rsid w:val="009C45B0"/>
    <w:rsid w:val="009C4711"/>
    <w:rsid w:val="009C5A5C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47E2"/>
    <w:rsid w:val="009D558E"/>
    <w:rsid w:val="009D57E5"/>
    <w:rsid w:val="009D6C80"/>
    <w:rsid w:val="009E0E17"/>
    <w:rsid w:val="009E1193"/>
    <w:rsid w:val="009E2846"/>
    <w:rsid w:val="009E2EF5"/>
    <w:rsid w:val="009E2F74"/>
    <w:rsid w:val="009E435E"/>
    <w:rsid w:val="009E4BA9"/>
    <w:rsid w:val="009E4E30"/>
    <w:rsid w:val="009E51DD"/>
    <w:rsid w:val="009F55FD"/>
    <w:rsid w:val="009F5B59"/>
    <w:rsid w:val="009F7F80"/>
    <w:rsid w:val="00A001CD"/>
    <w:rsid w:val="00A04A82"/>
    <w:rsid w:val="00A05C7B"/>
    <w:rsid w:val="00A05FB5"/>
    <w:rsid w:val="00A0780F"/>
    <w:rsid w:val="00A10211"/>
    <w:rsid w:val="00A107FB"/>
    <w:rsid w:val="00A11170"/>
    <w:rsid w:val="00A11572"/>
    <w:rsid w:val="00A11A8D"/>
    <w:rsid w:val="00A15D01"/>
    <w:rsid w:val="00A2126C"/>
    <w:rsid w:val="00A22C01"/>
    <w:rsid w:val="00A24FAC"/>
    <w:rsid w:val="00A25D82"/>
    <w:rsid w:val="00A2668A"/>
    <w:rsid w:val="00A27C2E"/>
    <w:rsid w:val="00A34047"/>
    <w:rsid w:val="00A36991"/>
    <w:rsid w:val="00A40F41"/>
    <w:rsid w:val="00A4114C"/>
    <w:rsid w:val="00A4319D"/>
    <w:rsid w:val="00A43BFF"/>
    <w:rsid w:val="00A4466D"/>
    <w:rsid w:val="00A464E4"/>
    <w:rsid w:val="00A476AE"/>
    <w:rsid w:val="00A501D8"/>
    <w:rsid w:val="00A5089E"/>
    <w:rsid w:val="00A5140C"/>
    <w:rsid w:val="00A52521"/>
    <w:rsid w:val="00A5319F"/>
    <w:rsid w:val="00A53D3B"/>
    <w:rsid w:val="00A55454"/>
    <w:rsid w:val="00A6113F"/>
    <w:rsid w:val="00A61668"/>
    <w:rsid w:val="00A62896"/>
    <w:rsid w:val="00A63532"/>
    <w:rsid w:val="00A63852"/>
    <w:rsid w:val="00A63DC2"/>
    <w:rsid w:val="00A64826"/>
    <w:rsid w:val="00A64E41"/>
    <w:rsid w:val="00A673BC"/>
    <w:rsid w:val="00A71B75"/>
    <w:rsid w:val="00A72452"/>
    <w:rsid w:val="00A74954"/>
    <w:rsid w:val="00A752D4"/>
    <w:rsid w:val="00A76646"/>
    <w:rsid w:val="00A8007F"/>
    <w:rsid w:val="00A814F8"/>
    <w:rsid w:val="00A81EF8"/>
    <w:rsid w:val="00A8252E"/>
    <w:rsid w:val="00A83CA7"/>
    <w:rsid w:val="00A84644"/>
    <w:rsid w:val="00A85172"/>
    <w:rsid w:val="00A85940"/>
    <w:rsid w:val="00A86199"/>
    <w:rsid w:val="00A91592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1C73"/>
    <w:rsid w:val="00AB2573"/>
    <w:rsid w:val="00AB34A5"/>
    <w:rsid w:val="00AB365E"/>
    <w:rsid w:val="00AB50F8"/>
    <w:rsid w:val="00AB53B3"/>
    <w:rsid w:val="00AB6309"/>
    <w:rsid w:val="00AB78E7"/>
    <w:rsid w:val="00AB7EE1"/>
    <w:rsid w:val="00AC0074"/>
    <w:rsid w:val="00AC0A59"/>
    <w:rsid w:val="00AC39F8"/>
    <w:rsid w:val="00AC3B3B"/>
    <w:rsid w:val="00AC6727"/>
    <w:rsid w:val="00AC7FB5"/>
    <w:rsid w:val="00AD5394"/>
    <w:rsid w:val="00AD6E89"/>
    <w:rsid w:val="00AD708C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26691"/>
    <w:rsid w:val="00B310BA"/>
    <w:rsid w:val="00B31EF9"/>
    <w:rsid w:val="00B3290A"/>
    <w:rsid w:val="00B3314B"/>
    <w:rsid w:val="00B34E4A"/>
    <w:rsid w:val="00B36347"/>
    <w:rsid w:val="00B365CA"/>
    <w:rsid w:val="00B4097E"/>
    <w:rsid w:val="00B40D84"/>
    <w:rsid w:val="00B41E45"/>
    <w:rsid w:val="00B43442"/>
    <w:rsid w:val="00B4566C"/>
    <w:rsid w:val="00B4773C"/>
    <w:rsid w:val="00B50039"/>
    <w:rsid w:val="00B50F58"/>
    <w:rsid w:val="00B511D9"/>
    <w:rsid w:val="00B5282A"/>
    <w:rsid w:val="00B538F4"/>
    <w:rsid w:val="00B545FE"/>
    <w:rsid w:val="00B6012B"/>
    <w:rsid w:val="00B60142"/>
    <w:rsid w:val="00B606F4"/>
    <w:rsid w:val="00B60AD6"/>
    <w:rsid w:val="00B620F6"/>
    <w:rsid w:val="00B63026"/>
    <w:rsid w:val="00B63E46"/>
    <w:rsid w:val="00B666F6"/>
    <w:rsid w:val="00B6704F"/>
    <w:rsid w:val="00B71167"/>
    <w:rsid w:val="00B724E8"/>
    <w:rsid w:val="00B77AEF"/>
    <w:rsid w:val="00B81327"/>
    <w:rsid w:val="00B82A4C"/>
    <w:rsid w:val="00B83B16"/>
    <w:rsid w:val="00B842B2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2B8A"/>
    <w:rsid w:val="00BA5216"/>
    <w:rsid w:val="00BA5415"/>
    <w:rsid w:val="00BB0F03"/>
    <w:rsid w:val="00BB1479"/>
    <w:rsid w:val="00BB166E"/>
    <w:rsid w:val="00BB3115"/>
    <w:rsid w:val="00BB39B4"/>
    <w:rsid w:val="00BB4184"/>
    <w:rsid w:val="00BB488A"/>
    <w:rsid w:val="00BB4AC3"/>
    <w:rsid w:val="00BB5A48"/>
    <w:rsid w:val="00BB73F0"/>
    <w:rsid w:val="00BC014C"/>
    <w:rsid w:val="00BC14BD"/>
    <w:rsid w:val="00BC1EF9"/>
    <w:rsid w:val="00BC2F87"/>
    <w:rsid w:val="00BC3B10"/>
    <w:rsid w:val="00BC4898"/>
    <w:rsid w:val="00BC4D6D"/>
    <w:rsid w:val="00BC6ACF"/>
    <w:rsid w:val="00BD2351"/>
    <w:rsid w:val="00BD30C9"/>
    <w:rsid w:val="00BD3506"/>
    <w:rsid w:val="00BD50B0"/>
    <w:rsid w:val="00BD5C2E"/>
    <w:rsid w:val="00BE03EC"/>
    <w:rsid w:val="00BE2E46"/>
    <w:rsid w:val="00BE3666"/>
    <w:rsid w:val="00BE37CC"/>
    <w:rsid w:val="00BE39CA"/>
    <w:rsid w:val="00BE5ABE"/>
    <w:rsid w:val="00BE62C2"/>
    <w:rsid w:val="00BE754E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07CA9"/>
    <w:rsid w:val="00C12406"/>
    <w:rsid w:val="00C12B87"/>
    <w:rsid w:val="00C13661"/>
    <w:rsid w:val="00C14B20"/>
    <w:rsid w:val="00C26886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5F45"/>
    <w:rsid w:val="00C46309"/>
    <w:rsid w:val="00C47195"/>
    <w:rsid w:val="00C47253"/>
    <w:rsid w:val="00C55197"/>
    <w:rsid w:val="00C553CE"/>
    <w:rsid w:val="00C556A5"/>
    <w:rsid w:val="00C61DA2"/>
    <w:rsid w:val="00C66894"/>
    <w:rsid w:val="00C66F54"/>
    <w:rsid w:val="00C67A6D"/>
    <w:rsid w:val="00C70130"/>
    <w:rsid w:val="00C7102E"/>
    <w:rsid w:val="00C71B6A"/>
    <w:rsid w:val="00C74A15"/>
    <w:rsid w:val="00C76B7E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63B3"/>
    <w:rsid w:val="00C87AB0"/>
    <w:rsid w:val="00C91D31"/>
    <w:rsid w:val="00C91D6B"/>
    <w:rsid w:val="00C92E63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06A7"/>
    <w:rsid w:val="00CC19E0"/>
    <w:rsid w:val="00CC40AF"/>
    <w:rsid w:val="00CC540C"/>
    <w:rsid w:val="00CC5D20"/>
    <w:rsid w:val="00CD081E"/>
    <w:rsid w:val="00CD0FE1"/>
    <w:rsid w:val="00CD13CE"/>
    <w:rsid w:val="00CD1FA2"/>
    <w:rsid w:val="00CD33FB"/>
    <w:rsid w:val="00CD4293"/>
    <w:rsid w:val="00CD4299"/>
    <w:rsid w:val="00CD492A"/>
    <w:rsid w:val="00CD78B5"/>
    <w:rsid w:val="00CE2FEE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2E1"/>
    <w:rsid w:val="00D34B85"/>
    <w:rsid w:val="00D34E4F"/>
    <w:rsid w:val="00D351EB"/>
    <w:rsid w:val="00D36B21"/>
    <w:rsid w:val="00D40830"/>
    <w:rsid w:val="00D41B0A"/>
    <w:rsid w:val="00D42004"/>
    <w:rsid w:val="00D4288C"/>
    <w:rsid w:val="00D42EEC"/>
    <w:rsid w:val="00D43CA9"/>
    <w:rsid w:val="00D43F88"/>
    <w:rsid w:val="00D44B05"/>
    <w:rsid w:val="00D46296"/>
    <w:rsid w:val="00D47311"/>
    <w:rsid w:val="00D510F3"/>
    <w:rsid w:val="00D51BDC"/>
    <w:rsid w:val="00D5257A"/>
    <w:rsid w:val="00D57A1D"/>
    <w:rsid w:val="00D6100D"/>
    <w:rsid w:val="00D614D7"/>
    <w:rsid w:val="00D6296F"/>
    <w:rsid w:val="00D63802"/>
    <w:rsid w:val="00D63A38"/>
    <w:rsid w:val="00D67262"/>
    <w:rsid w:val="00D72E30"/>
    <w:rsid w:val="00D74C52"/>
    <w:rsid w:val="00D80975"/>
    <w:rsid w:val="00D8098E"/>
    <w:rsid w:val="00D8155E"/>
    <w:rsid w:val="00D8504F"/>
    <w:rsid w:val="00D85CA5"/>
    <w:rsid w:val="00D91037"/>
    <w:rsid w:val="00D91B23"/>
    <w:rsid w:val="00D928DD"/>
    <w:rsid w:val="00D93CCE"/>
    <w:rsid w:val="00D941AF"/>
    <w:rsid w:val="00DA21CB"/>
    <w:rsid w:val="00DA2D77"/>
    <w:rsid w:val="00DA2EB6"/>
    <w:rsid w:val="00DA395B"/>
    <w:rsid w:val="00DA4135"/>
    <w:rsid w:val="00DA4966"/>
    <w:rsid w:val="00DA4EB0"/>
    <w:rsid w:val="00DA5FED"/>
    <w:rsid w:val="00DA6058"/>
    <w:rsid w:val="00DA78FE"/>
    <w:rsid w:val="00DA7989"/>
    <w:rsid w:val="00DB10BF"/>
    <w:rsid w:val="00DB2577"/>
    <w:rsid w:val="00DB373F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0027"/>
    <w:rsid w:val="00DD1349"/>
    <w:rsid w:val="00DD17E9"/>
    <w:rsid w:val="00DD46AE"/>
    <w:rsid w:val="00DD5243"/>
    <w:rsid w:val="00DD5A6B"/>
    <w:rsid w:val="00DE1ADA"/>
    <w:rsid w:val="00DE1EDF"/>
    <w:rsid w:val="00DE31AF"/>
    <w:rsid w:val="00DE5F53"/>
    <w:rsid w:val="00DE60F1"/>
    <w:rsid w:val="00DE78DC"/>
    <w:rsid w:val="00DF1CAD"/>
    <w:rsid w:val="00DF3C40"/>
    <w:rsid w:val="00DF796D"/>
    <w:rsid w:val="00DF7F9A"/>
    <w:rsid w:val="00E00419"/>
    <w:rsid w:val="00E03956"/>
    <w:rsid w:val="00E05EE0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4C74"/>
    <w:rsid w:val="00E3560F"/>
    <w:rsid w:val="00E36C87"/>
    <w:rsid w:val="00E37FD5"/>
    <w:rsid w:val="00E40405"/>
    <w:rsid w:val="00E404CB"/>
    <w:rsid w:val="00E41DE9"/>
    <w:rsid w:val="00E42037"/>
    <w:rsid w:val="00E47BFB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3D1A"/>
    <w:rsid w:val="00E74724"/>
    <w:rsid w:val="00E76C83"/>
    <w:rsid w:val="00E808D2"/>
    <w:rsid w:val="00E83DB1"/>
    <w:rsid w:val="00E8455E"/>
    <w:rsid w:val="00E84E6A"/>
    <w:rsid w:val="00E85C22"/>
    <w:rsid w:val="00E868AB"/>
    <w:rsid w:val="00E875B2"/>
    <w:rsid w:val="00E92F84"/>
    <w:rsid w:val="00E93562"/>
    <w:rsid w:val="00E93B2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0F4A"/>
    <w:rsid w:val="00EC1632"/>
    <w:rsid w:val="00EC3630"/>
    <w:rsid w:val="00EC3A35"/>
    <w:rsid w:val="00EC4621"/>
    <w:rsid w:val="00EC4C15"/>
    <w:rsid w:val="00EC53E7"/>
    <w:rsid w:val="00EC5E52"/>
    <w:rsid w:val="00ED055F"/>
    <w:rsid w:val="00ED1900"/>
    <w:rsid w:val="00ED2D1C"/>
    <w:rsid w:val="00ED2ED4"/>
    <w:rsid w:val="00ED591E"/>
    <w:rsid w:val="00ED758F"/>
    <w:rsid w:val="00EE1106"/>
    <w:rsid w:val="00EE22B3"/>
    <w:rsid w:val="00EE2532"/>
    <w:rsid w:val="00EE40A9"/>
    <w:rsid w:val="00EE4FC4"/>
    <w:rsid w:val="00EE5F51"/>
    <w:rsid w:val="00EE6501"/>
    <w:rsid w:val="00EE7300"/>
    <w:rsid w:val="00EE7763"/>
    <w:rsid w:val="00EE7B49"/>
    <w:rsid w:val="00EF42EB"/>
    <w:rsid w:val="00EF4B42"/>
    <w:rsid w:val="00EF5C18"/>
    <w:rsid w:val="00EF77F0"/>
    <w:rsid w:val="00F016D8"/>
    <w:rsid w:val="00F034F8"/>
    <w:rsid w:val="00F04CD5"/>
    <w:rsid w:val="00F0540D"/>
    <w:rsid w:val="00F10450"/>
    <w:rsid w:val="00F121C7"/>
    <w:rsid w:val="00F1394A"/>
    <w:rsid w:val="00F14125"/>
    <w:rsid w:val="00F149EE"/>
    <w:rsid w:val="00F1614C"/>
    <w:rsid w:val="00F1615C"/>
    <w:rsid w:val="00F17809"/>
    <w:rsid w:val="00F20D7B"/>
    <w:rsid w:val="00F23479"/>
    <w:rsid w:val="00F23D8D"/>
    <w:rsid w:val="00F2468B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4CC5"/>
    <w:rsid w:val="00F65665"/>
    <w:rsid w:val="00F67166"/>
    <w:rsid w:val="00F71432"/>
    <w:rsid w:val="00F726EE"/>
    <w:rsid w:val="00F72DBB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2791"/>
    <w:rsid w:val="00F93DA8"/>
    <w:rsid w:val="00F945BD"/>
    <w:rsid w:val="00F96676"/>
    <w:rsid w:val="00F96BF3"/>
    <w:rsid w:val="00F97574"/>
    <w:rsid w:val="00F97BCF"/>
    <w:rsid w:val="00FA11F2"/>
    <w:rsid w:val="00FA2837"/>
    <w:rsid w:val="00FA338B"/>
    <w:rsid w:val="00FA6994"/>
    <w:rsid w:val="00FA6F31"/>
    <w:rsid w:val="00FB1248"/>
    <w:rsid w:val="00FB1D67"/>
    <w:rsid w:val="00FB293B"/>
    <w:rsid w:val="00FB49E9"/>
    <w:rsid w:val="00FB4FC8"/>
    <w:rsid w:val="00FB7419"/>
    <w:rsid w:val="00FC2171"/>
    <w:rsid w:val="00FC217B"/>
    <w:rsid w:val="00FC28D6"/>
    <w:rsid w:val="00FC2D85"/>
    <w:rsid w:val="00FC2E84"/>
    <w:rsid w:val="00FD3B5B"/>
    <w:rsid w:val="00FD4A8D"/>
    <w:rsid w:val="00FD4E9B"/>
    <w:rsid w:val="00FD5148"/>
    <w:rsid w:val="00FD73A4"/>
    <w:rsid w:val="00FD7989"/>
    <w:rsid w:val="00FD79BB"/>
    <w:rsid w:val="00FE199C"/>
    <w:rsid w:val="00FE1CED"/>
    <w:rsid w:val="00FE260E"/>
    <w:rsid w:val="00FE2D06"/>
    <w:rsid w:val="00FE39B9"/>
    <w:rsid w:val="00FE3DD1"/>
    <w:rsid w:val="00FE3E27"/>
    <w:rsid w:val="00FE64D2"/>
    <w:rsid w:val="00FF2A9C"/>
    <w:rsid w:val="00FF4005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B5E1209"/>
  <w15:docId w15:val="{40045BEB-D3AA-48FC-9C34-61E7EDA7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113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23113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623113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623113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23113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13633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3633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3633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3633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3633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6231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623113"/>
  </w:style>
  <w:style w:type="paragraph" w:customStyle="1" w:styleId="00ClientCover">
    <w:name w:val="00ClientCover"/>
    <w:basedOn w:val="Normal"/>
    <w:rsid w:val="00623113"/>
  </w:style>
  <w:style w:type="paragraph" w:customStyle="1" w:styleId="02Text">
    <w:name w:val="02Text"/>
    <w:basedOn w:val="Normal"/>
    <w:rsid w:val="00623113"/>
  </w:style>
  <w:style w:type="paragraph" w:customStyle="1" w:styleId="BillBasic">
    <w:name w:val="BillBasic"/>
    <w:link w:val="BillBasicChar"/>
    <w:rsid w:val="00623113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6231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3113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23113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623113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623113"/>
    <w:pPr>
      <w:spacing w:before="240"/>
    </w:pPr>
  </w:style>
  <w:style w:type="paragraph" w:customStyle="1" w:styleId="EnactingWords">
    <w:name w:val="EnactingWords"/>
    <w:basedOn w:val="BillBasic"/>
    <w:rsid w:val="00623113"/>
    <w:pPr>
      <w:spacing w:before="120"/>
    </w:pPr>
  </w:style>
  <w:style w:type="paragraph" w:customStyle="1" w:styleId="Amain">
    <w:name w:val="A main"/>
    <w:basedOn w:val="BillBasic"/>
    <w:rsid w:val="00623113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623113"/>
    <w:pPr>
      <w:ind w:left="1100"/>
    </w:pPr>
  </w:style>
  <w:style w:type="paragraph" w:customStyle="1" w:styleId="Apara">
    <w:name w:val="A para"/>
    <w:basedOn w:val="BillBasic"/>
    <w:rsid w:val="00623113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623113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623113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623113"/>
    <w:pPr>
      <w:ind w:left="1100"/>
    </w:pPr>
  </w:style>
  <w:style w:type="paragraph" w:customStyle="1" w:styleId="aExamHead">
    <w:name w:val="aExam Head"/>
    <w:basedOn w:val="BillBasicHeading"/>
    <w:next w:val="aExam"/>
    <w:rsid w:val="00623113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623113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623113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623113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623113"/>
    <w:pPr>
      <w:spacing w:before="120" w:after="60"/>
    </w:pPr>
  </w:style>
  <w:style w:type="paragraph" w:customStyle="1" w:styleId="HeaderOdd6">
    <w:name w:val="HeaderOdd6"/>
    <w:basedOn w:val="HeaderEven6"/>
    <w:rsid w:val="00623113"/>
    <w:pPr>
      <w:jc w:val="right"/>
    </w:pPr>
  </w:style>
  <w:style w:type="paragraph" w:customStyle="1" w:styleId="HeaderOdd">
    <w:name w:val="HeaderOdd"/>
    <w:basedOn w:val="HeaderEven"/>
    <w:rsid w:val="00623113"/>
    <w:pPr>
      <w:jc w:val="right"/>
    </w:pPr>
  </w:style>
  <w:style w:type="paragraph" w:customStyle="1" w:styleId="N-TOCheading">
    <w:name w:val="N-TOCheading"/>
    <w:basedOn w:val="BillBasicHeading"/>
    <w:next w:val="N-9pt"/>
    <w:rsid w:val="00623113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623113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623113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623113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623113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623113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623113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623113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623113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623113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623113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623113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623113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623113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623113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623113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623113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623113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623113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623113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623113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623113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623113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13633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623113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623113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623113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623113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623113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623113"/>
    <w:rPr>
      <w:rFonts w:ascii="Arial" w:hAnsi="Arial"/>
      <w:sz w:val="16"/>
    </w:rPr>
  </w:style>
  <w:style w:type="paragraph" w:customStyle="1" w:styleId="PageBreak">
    <w:name w:val="PageBreak"/>
    <w:basedOn w:val="Normal"/>
    <w:rsid w:val="00623113"/>
    <w:rPr>
      <w:sz w:val="4"/>
    </w:rPr>
  </w:style>
  <w:style w:type="paragraph" w:customStyle="1" w:styleId="04Dictionary">
    <w:name w:val="04Dictionary"/>
    <w:basedOn w:val="Normal"/>
    <w:rsid w:val="00623113"/>
  </w:style>
  <w:style w:type="paragraph" w:customStyle="1" w:styleId="N-line1">
    <w:name w:val="N-line1"/>
    <w:basedOn w:val="BillBasic"/>
    <w:rsid w:val="00623113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62311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623113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623113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623113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623113"/>
  </w:style>
  <w:style w:type="paragraph" w:customStyle="1" w:styleId="03Schedule">
    <w:name w:val="03Schedule"/>
    <w:basedOn w:val="Normal"/>
    <w:rsid w:val="00623113"/>
  </w:style>
  <w:style w:type="paragraph" w:customStyle="1" w:styleId="ISched-heading">
    <w:name w:val="I Sched-heading"/>
    <w:basedOn w:val="BillBasicHeading"/>
    <w:next w:val="Normal"/>
    <w:rsid w:val="00623113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623113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623113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623113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623113"/>
  </w:style>
  <w:style w:type="paragraph" w:customStyle="1" w:styleId="Ipara">
    <w:name w:val="I para"/>
    <w:basedOn w:val="Apara"/>
    <w:rsid w:val="00623113"/>
    <w:pPr>
      <w:outlineLvl w:val="9"/>
    </w:pPr>
  </w:style>
  <w:style w:type="paragraph" w:customStyle="1" w:styleId="Isubpara">
    <w:name w:val="I subpara"/>
    <w:basedOn w:val="Asubpara"/>
    <w:rsid w:val="00623113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623113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623113"/>
  </w:style>
  <w:style w:type="character" w:customStyle="1" w:styleId="CharDivNo">
    <w:name w:val="CharDivNo"/>
    <w:basedOn w:val="DefaultParagraphFont"/>
    <w:rsid w:val="00623113"/>
  </w:style>
  <w:style w:type="character" w:customStyle="1" w:styleId="CharDivText">
    <w:name w:val="CharDivText"/>
    <w:basedOn w:val="DefaultParagraphFont"/>
    <w:rsid w:val="00623113"/>
  </w:style>
  <w:style w:type="character" w:customStyle="1" w:styleId="CharPartNo">
    <w:name w:val="CharPartNo"/>
    <w:basedOn w:val="DefaultParagraphFont"/>
    <w:rsid w:val="00623113"/>
  </w:style>
  <w:style w:type="paragraph" w:customStyle="1" w:styleId="Placeholder">
    <w:name w:val="Placeholder"/>
    <w:basedOn w:val="Normal"/>
    <w:rsid w:val="00623113"/>
    <w:rPr>
      <w:sz w:val="10"/>
    </w:rPr>
  </w:style>
  <w:style w:type="paragraph" w:styleId="PlainText">
    <w:name w:val="Plain Text"/>
    <w:basedOn w:val="Normal"/>
    <w:rsid w:val="00623113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623113"/>
  </w:style>
  <w:style w:type="character" w:customStyle="1" w:styleId="CharChapText">
    <w:name w:val="CharChapText"/>
    <w:basedOn w:val="DefaultParagraphFont"/>
    <w:rsid w:val="00623113"/>
  </w:style>
  <w:style w:type="character" w:customStyle="1" w:styleId="CharPartText">
    <w:name w:val="CharPartText"/>
    <w:basedOn w:val="DefaultParagraphFont"/>
    <w:rsid w:val="00623113"/>
  </w:style>
  <w:style w:type="paragraph" w:styleId="TOC1">
    <w:name w:val="toc 1"/>
    <w:basedOn w:val="Normal"/>
    <w:next w:val="Normal"/>
    <w:autoRedefine/>
    <w:rsid w:val="00623113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62311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62311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623113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623113"/>
  </w:style>
  <w:style w:type="paragraph" w:styleId="Title">
    <w:name w:val="Title"/>
    <w:basedOn w:val="Normal"/>
    <w:qFormat/>
    <w:rsid w:val="0013633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623113"/>
    <w:pPr>
      <w:ind w:left="4252"/>
    </w:pPr>
  </w:style>
  <w:style w:type="paragraph" w:customStyle="1" w:styleId="ActNo">
    <w:name w:val="ActNo"/>
    <w:basedOn w:val="BillBasicHeading"/>
    <w:rsid w:val="00623113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623113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623113"/>
    <w:pPr>
      <w:ind w:left="1500" w:hanging="400"/>
    </w:pPr>
  </w:style>
  <w:style w:type="paragraph" w:customStyle="1" w:styleId="LongTitle">
    <w:name w:val="LongTitle"/>
    <w:basedOn w:val="BillBasic"/>
    <w:rsid w:val="00623113"/>
    <w:pPr>
      <w:spacing w:before="300"/>
    </w:pPr>
  </w:style>
  <w:style w:type="paragraph" w:customStyle="1" w:styleId="Minister">
    <w:name w:val="Minister"/>
    <w:basedOn w:val="BillBasic"/>
    <w:rsid w:val="00623113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623113"/>
    <w:pPr>
      <w:tabs>
        <w:tab w:val="left" w:pos="4320"/>
      </w:tabs>
    </w:pPr>
  </w:style>
  <w:style w:type="paragraph" w:customStyle="1" w:styleId="madeunder">
    <w:name w:val="made under"/>
    <w:basedOn w:val="BillBasic"/>
    <w:rsid w:val="00623113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13633C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623113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623113"/>
    <w:rPr>
      <w:i/>
    </w:rPr>
  </w:style>
  <w:style w:type="paragraph" w:customStyle="1" w:styleId="00SigningPage">
    <w:name w:val="00SigningPage"/>
    <w:basedOn w:val="Normal"/>
    <w:rsid w:val="00623113"/>
  </w:style>
  <w:style w:type="paragraph" w:customStyle="1" w:styleId="Aparareturn">
    <w:name w:val="A para return"/>
    <w:basedOn w:val="BillBasic"/>
    <w:rsid w:val="00623113"/>
    <w:pPr>
      <w:ind w:left="1600"/>
    </w:pPr>
  </w:style>
  <w:style w:type="paragraph" w:customStyle="1" w:styleId="Asubparareturn">
    <w:name w:val="A subpara return"/>
    <w:basedOn w:val="BillBasic"/>
    <w:rsid w:val="00623113"/>
    <w:pPr>
      <w:ind w:left="2100"/>
    </w:pPr>
  </w:style>
  <w:style w:type="paragraph" w:customStyle="1" w:styleId="CommentNum">
    <w:name w:val="CommentNum"/>
    <w:basedOn w:val="Comment"/>
    <w:rsid w:val="00623113"/>
    <w:pPr>
      <w:ind w:left="1800" w:hanging="1800"/>
    </w:pPr>
  </w:style>
  <w:style w:type="paragraph" w:styleId="TOC8">
    <w:name w:val="toc 8"/>
    <w:basedOn w:val="TOC3"/>
    <w:next w:val="Normal"/>
    <w:autoRedefine/>
    <w:rsid w:val="00623113"/>
    <w:pPr>
      <w:keepNext w:val="0"/>
      <w:spacing w:before="120"/>
    </w:pPr>
  </w:style>
  <w:style w:type="paragraph" w:customStyle="1" w:styleId="Judges">
    <w:name w:val="Judges"/>
    <w:basedOn w:val="Minister"/>
    <w:rsid w:val="00623113"/>
    <w:pPr>
      <w:spacing w:before="180"/>
    </w:pPr>
  </w:style>
  <w:style w:type="paragraph" w:customStyle="1" w:styleId="BillFor">
    <w:name w:val="BillFor"/>
    <w:basedOn w:val="BillBasicHeading"/>
    <w:rsid w:val="00623113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623113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623113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623113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623113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623113"/>
    <w:pPr>
      <w:spacing w:before="60"/>
      <w:ind w:left="2540" w:hanging="400"/>
    </w:pPr>
  </w:style>
  <w:style w:type="paragraph" w:customStyle="1" w:styleId="aDefpara">
    <w:name w:val="aDef para"/>
    <w:basedOn w:val="Apara"/>
    <w:rsid w:val="00623113"/>
  </w:style>
  <w:style w:type="paragraph" w:customStyle="1" w:styleId="aDefsubpara">
    <w:name w:val="aDef subpara"/>
    <w:basedOn w:val="Asubpara"/>
    <w:rsid w:val="00623113"/>
  </w:style>
  <w:style w:type="paragraph" w:customStyle="1" w:styleId="Idefpara">
    <w:name w:val="I def para"/>
    <w:basedOn w:val="Ipara"/>
    <w:rsid w:val="00623113"/>
  </w:style>
  <w:style w:type="paragraph" w:customStyle="1" w:styleId="Idefsubpara">
    <w:name w:val="I def subpara"/>
    <w:basedOn w:val="Isubpara"/>
    <w:rsid w:val="00623113"/>
  </w:style>
  <w:style w:type="paragraph" w:customStyle="1" w:styleId="Notified">
    <w:name w:val="Notified"/>
    <w:basedOn w:val="BillBasic"/>
    <w:rsid w:val="00623113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623113"/>
  </w:style>
  <w:style w:type="paragraph" w:customStyle="1" w:styleId="IDict-Heading">
    <w:name w:val="I Dict-Heading"/>
    <w:basedOn w:val="BillBasicHeading"/>
    <w:rsid w:val="00623113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623113"/>
  </w:style>
  <w:style w:type="paragraph" w:styleId="Salutation">
    <w:name w:val="Salutation"/>
    <w:basedOn w:val="Normal"/>
    <w:next w:val="Normal"/>
    <w:rsid w:val="0013633C"/>
  </w:style>
  <w:style w:type="paragraph" w:customStyle="1" w:styleId="aNoteBullet">
    <w:name w:val="aNoteBullet"/>
    <w:basedOn w:val="aNoteSymb"/>
    <w:rsid w:val="00623113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13633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623113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623113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623113"/>
    <w:pPr>
      <w:spacing w:before="60"/>
      <w:ind w:firstLine="0"/>
    </w:pPr>
  </w:style>
  <w:style w:type="paragraph" w:customStyle="1" w:styleId="MinisterWord">
    <w:name w:val="MinisterWord"/>
    <w:basedOn w:val="Normal"/>
    <w:rsid w:val="00623113"/>
    <w:pPr>
      <w:spacing w:before="60"/>
      <w:jc w:val="right"/>
    </w:pPr>
  </w:style>
  <w:style w:type="paragraph" w:customStyle="1" w:styleId="aExamPara">
    <w:name w:val="aExamPara"/>
    <w:basedOn w:val="aExam"/>
    <w:rsid w:val="00623113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623113"/>
    <w:pPr>
      <w:ind w:left="1500"/>
    </w:pPr>
  </w:style>
  <w:style w:type="paragraph" w:customStyle="1" w:styleId="aExamBullet">
    <w:name w:val="aExamBullet"/>
    <w:basedOn w:val="aExam"/>
    <w:rsid w:val="00623113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623113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623113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623113"/>
    <w:rPr>
      <w:sz w:val="20"/>
    </w:rPr>
  </w:style>
  <w:style w:type="paragraph" w:customStyle="1" w:styleId="aParaNotePara">
    <w:name w:val="aParaNotePara"/>
    <w:basedOn w:val="aNoteParaSymb"/>
    <w:rsid w:val="00623113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623113"/>
    <w:rPr>
      <w:b/>
    </w:rPr>
  </w:style>
  <w:style w:type="character" w:customStyle="1" w:styleId="charBoldItals">
    <w:name w:val="charBoldItals"/>
    <w:basedOn w:val="DefaultParagraphFont"/>
    <w:rsid w:val="00623113"/>
    <w:rPr>
      <w:b/>
      <w:i/>
    </w:rPr>
  </w:style>
  <w:style w:type="character" w:customStyle="1" w:styleId="charItals">
    <w:name w:val="charItals"/>
    <w:basedOn w:val="DefaultParagraphFont"/>
    <w:rsid w:val="00623113"/>
    <w:rPr>
      <w:i/>
    </w:rPr>
  </w:style>
  <w:style w:type="character" w:customStyle="1" w:styleId="charUnderline">
    <w:name w:val="charUnderline"/>
    <w:basedOn w:val="DefaultParagraphFont"/>
    <w:rsid w:val="00623113"/>
    <w:rPr>
      <w:u w:val="single"/>
    </w:rPr>
  </w:style>
  <w:style w:type="paragraph" w:customStyle="1" w:styleId="TableHd">
    <w:name w:val="TableHd"/>
    <w:basedOn w:val="Normal"/>
    <w:rsid w:val="00623113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623113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623113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623113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623113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623113"/>
    <w:pPr>
      <w:spacing w:before="60" w:after="60"/>
    </w:pPr>
  </w:style>
  <w:style w:type="paragraph" w:customStyle="1" w:styleId="IshadedH5Sec">
    <w:name w:val="I shaded H5 Sec"/>
    <w:basedOn w:val="AH5Sec"/>
    <w:rsid w:val="00623113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623113"/>
  </w:style>
  <w:style w:type="paragraph" w:customStyle="1" w:styleId="Penalty">
    <w:name w:val="Penalty"/>
    <w:basedOn w:val="Amainreturn"/>
    <w:rsid w:val="00623113"/>
  </w:style>
  <w:style w:type="paragraph" w:customStyle="1" w:styleId="aNoteText">
    <w:name w:val="aNoteText"/>
    <w:basedOn w:val="aNoteSymb"/>
    <w:rsid w:val="00623113"/>
    <w:pPr>
      <w:spacing w:before="60"/>
      <w:ind w:firstLine="0"/>
    </w:pPr>
  </w:style>
  <w:style w:type="paragraph" w:customStyle="1" w:styleId="aExamINum">
    <w:name w:val="aExamINum"/>
    <w:basedOn w:val="aExam"/>
    <w:rsid w:val="0013633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623113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13633C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623113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623113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623113"/>
    <w:pPr>
      <w:ind w:left="1600"/>
    </w:pPr>
  </w:style>
  <w:style w:type="paragraph" w:customStyle="1" w:styleId="aExampar">
    <w:name w:val="aExampar"/>
    <w:basedOn w:val="aExamss"/>
    <w:rsid w:val="00623113"/>
    <w:pPr>
      <w:ind w:left="1600"/>
    </w:pPr>
  </w:style>
  <w:style w:type="paragraph" w:customStyle="1" w:styleId="aExamINumss">
    <w:name w:val="aExamINumss"/>
    <w:basedOn w:val="aExamss"/>
    <w:rsid w:val="00623113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623113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623113"/>
    <w:pPr>
      <w:ind w:left="1500"/>
    </w:pPr>
  </w:style>
  <w:style w:type="paragraph" w:customStyle="1" w:styleId="aExamNumTextpar">
    <w:name w:val="aExamNumTextpar"/>
    <w:basedOn w:val="aExampar"/>
    <w:rsid w:val="0013633C"/>
    <w:pPr>
      <w:ind w:left="2000"/>
    </w:pPr>
  </w:style>
  <w:style w:type="paragraph" w:customStyle="1" w:styleId="aExamBulletss">
    <w:name w:val="aExamBulletss"/>
    <w:basedOn w:val="aExamss"/>
    <w:rsid w:val="00623113"/>
    <w:pPr>
      <w:ind w:left="1500" w:hanging="400"/>
    </w:pPr>
  </w:style>
  <w:style w:type="paragraph" w:customStyle="1" w:styleId="aExamBulletpar">
    <w:name w:val="aExamBulletpar"/>
    <w:basedOn w:val="aExampar"/>
    <w:rsid w:val="00623113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623113"/>
    <w:pPr>
      <w:ind w:left="2140"/>
    </w:pPr>
  </w:style>
  <w:style w:type="paragraph" w:customStyle="1" w:styleId="aExamsubpar">
    <w:name w:val="aExamsubpar"/>
    <w:basedOn w:val="aExamss"/>
    <w:rsid w:val="00623113"/>
    <w:pPr>
      <w:ind w:left="2140"/>
    </w:pPr>
  </w:style>
  <w:style w:type="paragraph" w:customStyle="1" w:styleId="aExamNumsubpar">
    <w:name w:val="aExamNumsubpar"/>
    <w:basedOn w:val="aExamsubpar"/>
    <w:rsid w:val="00623113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13633C"/>
    <w:pPr>
      <w:ind w:left="2540"/>
    </w:pPr>
  </w:style>
  <w:style w:type="paragraph" w:customStyle="1" w:styleId="aExamBulletsubpar">
    <w:name w:val="aExamBulletsubpar"/>
    <w:basedOn w:val="aExamsubpar"/>
    <w:rsid w:val="00623113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623113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623113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623113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623113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623113"/>
    <w:pPr>
      <w:spacing w:before="60"/>
      <w:ind w:firstLine="0"/>
    </w:pPr>
  </w:style>
  <w:style w:type="paragraph" w:customStyle="1" w:styleId="aNoteParasubpar">
    <w:name w:val="aNoteParasubpar"/>
    <w:basedOn w:val="aNotesubpar"/>
    <w:rsid w:val="0013633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623113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623113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623113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623113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13633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13633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13633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623113"/>
  </w:style>
  <w:style w:type="paragraph" w:customStyle="1" w:styleId="SchApara">
    <w:name w:val="Sch A para"/>
    <w:basedOn w:val="Apara"/>
    <w:rsid w:val="00623113"/>
  </w:style>
  <w:style w:type="paragraph" w:customStyle="1" w:styleId="SchAsubpara">
    <w:name w:val="Sch A subpara"/>
    <w:basedOn w:val="Asubpara"/>
    <w:rsid w:val="00623113"/>
  </w:style>
  <w:style w:type="paragraph" w:customStyle="1" w:styleId="SchAsubsubpara">
    <w:name w:val="Sch A subsubpara"/>
    <w:basedOn w:val="Asubsubpara"/>
    <w:rsid w:val="00623113"/>
  </w:style>
  <w:style w:type="paragraph" w:customStyle="1" w:styleId="TOCOL1">
    <w:name w:val="TOCOL 1"/>
    <w:basedOn w:val="TOC1"/>
    <w:rsid w:val="00623113"/>
  </w:style>
  <w:style w:type="paragraph" w:customStyle="1" w:styleId="TOCOL2">
    <w:name w:val="TOCOL 2"/>
    <w:basedOn w:val="TOC2"/>
    <w:rsid w:val="00623113"/>
    <w:pPr>
      <w:keepNext w:val="0"/>
    </w:pPr>
  </w:style>
  <w:style w:type="paragraph" w:customStyle="1" w:styleId="TOCOL3">
    <w:name w:val="TOCOL 3"/>
    <w:basedOn w:val="TOC3"/>
    <w:rsid w:val="00623113"/>
    <w:pPr>
      <w:keepNext w:val="0"/>
    </w:pPr>
  </w:style>
  <w:style w:type="paragraph" w:customStyle="1" w:styleId="TOCOL4">
    <w:name w:val="TOCOL 4"/>
    <w:basedOn w:val="TOC4"/>
    <w:rsid w:val="00623113"/>
    <w:pPr>
      <w:keepNext w:val="0"/>
    </w:pPr>
  </w:style>
  <w:style w:type="paragraph" w:customStyle="1" w:styleId="TOCOL5">
    <w:name w:val="TOCOL 5"/>
    <w:basedOn w:val="TOC5"/>
    <w:rsid w:val="00623113"/>
    <w:pPr>
      <w:tabs>
        <w:tab w:val="left" w:pos="400"/>
      </w:tabs>
    </w:pPr>
  </w:style>
  <w:style w:type="paragraph" w:customStyle="1" w:styleId="TOCOL6">
    <w:name w:val="TOCOL 6"/>
    <w:basedOn w:val="TOC6"/>
    <w:rsid w:val="00623113"/>
    <w:pPr>
      <w:keepNext w:val="0"/>
    </w:pPr>
  </w:style>
  <w:style w:type="paragraph" w:customStyle="1" w:styleId="TOCOL7">
    <w:name w:val="TOCOL 7"/>
    <w:basedOn w:val="TOC7"/>
    <w:rsid w:val="00623113"/>
  </w:style>
  <w:style w:type="paragraph" w:customStyle="1" w:styleId="TOCOL8">
    <w:name w:val="TOCOL 8"/>
    <w:basedOn w:val="TOC8"/>
    <w:rsid w:val="00623113"/>
  </w:style>
  <w:style w:type="paragraph" w:customStyle="1" w:styleId="TOCOL9">
    <w:name w:val="TOCOL 9"/>
    <w:basedOn w:val="TOC9"/>
    <w:rsid w:val="00623113"/>
    <w:pPr>
      <w:ind w:right="0"/>
    </w:pPr>
  </w:style>
  <w:style w:type="paragraph" w:styleId="TOC9">
    <w:name w:val="toc 9"/>
    <w:basedOn w:val="Normal"/>
    <w:next w:val="Normal"/>
    <w:autoRedefine/>
    <w:rsid w:val="00623113"/>
    <w:pPr>
      <w:ind w:left="1920" w:right="600"/>
    </w:pPr>
  </w:style>
  <w:style w:type="paragraph" w:customStyle="1" w:styleId="Billname1">
    <w:name w:val="Billname1"/>
    <w:basedOn w:val="Normal"/>
    <w:rsid w:val="00623113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623113"/>
    <w:rPr>
      <w:sz w:val="20"/>
    </w:rPr>
  </w:style>
  <w:style w:type="paragraph" w:customStyle="1" w:styleId="TablePara10">
    <w:name w:val="TablePara10"/>
    <w:basedOn w:val="tablepara"/>
    <w:rsid w:val="00623113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623113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623113"/>
  </w:style>
  <w:style w:type="character" w:customStyle="1" w:styleId="charPage">
    <w:name w:val="charPage"/>
    <w:basedOn w:val="DefaultParagraphFont"/>
    <w:rsid w:val="00623113"/>
  </w:style>
  <w:style w:type="character" w:styleId="PageNumber">
    <w:name w:val="page number"/>
    <w:basedOn w:val="DefaultParagraphFont"/>
    <w:rsid w:val="00623113"/>
  </w:style>
  <w:style w:type="paragraph" w:customStyle="1" w:styleId="Letterhead">
    <w:name w:val="Letterhead"/>
    <w:rsid w:val="0013633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13633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13633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623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3113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13633C"/>
  </w:style>
  <w:style w:type="character" w:customStyle="1" w:styleId="FooterChar">
    <w:name w:val="Footer Char"/>
    <w:basedOn w:val="DefaultParagraphFont"/>
    <w:link w:val="Footer"/>
    <w:rsid w:val="00623113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13633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623113"/>
  </w:style>
  <w:style w:type="paragraph" w:customStyle="1" w:styleId="TableBullet">
    <w:name w:val="TableBullet"/>
    <w:basedOn w:val="TableText10"/>
    <w:qFormat/>
    <w:rsid w:val="00623113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623113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623113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13633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13633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623113"/>
    <w:pPr>
      <w:numPr>
        <w:numId w:val="19"/>
      </w:numPr>
    </w:pPr>
  </w:style>
  <w:style w:type="paragraph" w:customStyle="1" w:styleId="ISchMain">
    <w:name w:val="I Sch Main"/>
    <w:basedOn w:val="BillBasic"/>
    <w:rsid w:val="00623113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623113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623113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623113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623113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623113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623113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623113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13633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13633C"/>
    <w:rPr>
      <w:sz w:val="24"/>
      <w:lang w:eastAsia="en-US"/>
    </w:rPr>
  </w:style>
  <w:style w:type="paragraph" w:customStyle="1" w:styleId="Status">
    <w:name w:val="Status"/>
    <w:basedOn w:val="Normal"/>
    <w:rsid w:val="00623113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623113"/>
    <w:pPr>
      <w:spacing w:before="60"/>
      <w:jc w:val="center"/>
    </w:pPr>
  </w:style>
  <w:style w:type="paragraph" w:styleId="ListParagraph">
    <w:name w:val="List Paragraph"/>
    <w:basedOn w:val="Normal"/>
    <w:uiPriority w:val="34"/>
    <w:qFormat/>
    <w:rsid w:val="000200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097E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623113"/>
  </w:style>
  <w:style w:type="paragraph" w:customStyle="1" w:styleId="05Endnote0">
    <w:name w:val="05Endnote"/>
    <w:basedOn w:val="Normal"/>
    <w:rsid w:val="00623113"/>
  </w:style>
  <w:style w:type="paragraph" w:customStyle="1" w:styleId="06Copyright">
    <w:name w:val="06Copyright"/>
    <w:basedOn w:val="Normal"/>
    <w:rsid w:val="00623113"/>
  </w:style>
  <w:style w:type="paragraph" w:customStyle="1" w:styleId="RepubNo">
    <w:name w:val="RepubNo"/>
    <w:basedOn w:val="BillBasicHeading"/>
    <w:rsid w:val="00623113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623113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623113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623113"/>
    <w:rPr>
      <w:rFonts w:ascii="Arial" w:hAnsi="Arial"/>
      <w:b/>
    </w:rPr>
  </w:style>
  <w:style w:type="paragraph" w:customStyle="1" w:styleId="CoverSubHdg">
    <w:name w:val="CoverSubHdg"/>
    <w:basedOn w:val="CoverHeading"/>
    <w:rsid w:val="00623113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623113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623113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623113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623113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623113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623113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623113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623113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623113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623113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623113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623113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623113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623113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623113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623113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623113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623113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623113"/>
  </w:style>
  <w:style w:type="character" w:customStyle="1" w:styleId="charTableText">
    <w:name w:val="charTableText"/>
    <w:basedOn w:val="DefaultParagraphFont"/>
    <w:rsid w:val="00623113"/>
  </w:style>
  <w:style w:type="paragraph" w:customStyle="1" w:styleId="Dict-HeadingSymb">
    <w:name w:val="Dict-Heading Symb"/>
    <w:basedOn w:val="Dict-Heading"/>
    <w:rsid w:val="00623113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623113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623113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623113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623113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6231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623113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623113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623113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623113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623113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623113"/>
    <w:pPr>
      <w:ind w:hanging="480"/>
    </w:pPr>
  </w:style>
  <w:style w:type="paragraph" w:styleId="MacroText">
    <w:name w:val="macro"/>
    <w:link w:val="MacroTextChar"/>
    <w:semiHidden/>
    <w:rsid w:val="006231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23113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623113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623113"/>
  </w:style>
  <w:style w:type="paragraph" w:customStyle="1" w:styleId="RenumProvEntries">
    <w:name w:val="RenumProvEntries"/>
    <w:basedOn w:val="Normal"/>
    <w:rsid w:val="00623113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623113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623113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623113"/>
    <w:pPr>
      <w:ind w:left="252"/>
    </w:pPr>
  </w:style>
  <w:style w:type="paragraph" w:customStyle="1" w:styleId="RenumTableHdg">
    <w:name w:val="RenumTableHdg"/>
    <w:basedOn w:val="Normal"/>
    <w:rsid w:val="00623113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623113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623113"/>
    <w:rPr>
      <w:b w:val="0"/>
    </w:rPr>
  </w:style>
  <w:style w:type="paragraph" w:customStyle="1" w:styleId="Sched-FormSymb">
    <w:name w:val="Sched-Form Symb"/>
    <w:basedOn w:val="Sched-Form"/>
    <w:rsid w:val="0062311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62311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623113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62311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623113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623113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623113"/>
    <w:pPr>
      <w:ind w:firstLine="0"/>
    </w:pPr>
    <w:rPr>
      <w:b/>
    </w:rPr>
  </w:style>
  <w:style w:type="paragraph" w:customStyle="1" w:styleId="EndNoteTextPub">
    <w:name w:val="EndNoteTextPub"/>
    <w:basedOn w:val="Normal"/>
    <w:rsid w:val="00623113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623113"/>
    <w:rPr>
      <w:szCs w:val="24"/>
    </w:rPr>
  </w:style>
  <w:style w:type="character" w:customStyle="1" w:styleId="charNotBold">
    <w:name w:val="charNotBold"/>
    <w:basedOn w:val="DefaultParagraphFont"/>
    <w:rsid w:val="00623113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623113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623113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623113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623113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623113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623113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623113"/>
    <w:pPr>
      <w:tabs>
        <w:tab w:val="left" w:pos="2700"/>
      </w:tabs>
      <w:spacing w:before="0"/>
    </w:pPr>
  </w:style>
  <w:style w:type="paragraph" w:customStyle="1" w:styleId="parainpara">
    <w:name w:val="para in para"/>
    <w:rsid w:val="00623113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623113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623113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62311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623113"/>
    <w:rPr>
      <w:b w:val="0"/>
      <w:sz w:val="32"/>
    </w:rPr>
  </w:style>
  <w:style w:type="paragraph" w:customStyle="1" w:styleId="MH1Chapter">
    <w:name w:val="M H1 Chapter"/>
    <w:basedOn w:val="AH1Chapter"/>
    <w:rsid w:val="0062311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623113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623113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623113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623113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623113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623113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623113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623113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623113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623113"/>
    <w:pPr>
      <w:ind w:left="1800"/>
    </w:pPr>
  </w:style>
  <w:style w:type="paragraph" w:customStyle="1" w:styleId="Modparareturn">
    <w:name w:val="Mod para return"/>
    <w:basedOn w:val="AparareturnSymb"/>
    <w:rsid w:val="00623113"/>
    <w:pPr>
      <w:ind w:left="2300"/>
    </w:pPr>
  </w:style>
  <w:style w:type="paragraph" w:customStyle="1" w:styleId="Modsubparareturn">
    <w:name w:val="Mod subpara return"/>
    <w:basedOn w:val="AsubparareturnSymb"/>
    <w:rsid w:val="00623113"/>
    <w:pPr>
      <w:ind w:left="3040"/>
    </w:pPr>
  </w:style>
  <w:style w:type="paragraph" w:customStyle="1" w:styleId="Modref">
    <w:name w:val="Mod ref"/>
    <w:basedOn w:val="refSymb"/>
    <w:rsid w:val="00623113"/>
    <w:pPr>
      <w:ind w:left="1100"/>
    </w:pPr>
  </w:style>
  <w:style w:type="paragraph" w:customStyle="1" w:styleId="ModaNote">
    <w:name w:val="Mod aNote"/>
    <w:basedOn w:val="aNoteSymb"/>
    <w:rsid w:val="00623113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623113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623113"/>
    <w:pPr>
      <w:ind w:left="0" w:firstLine="0"/>
    </w:pPr>
  </w:style>
  <w:style w:type="paragraph" w:customStyle="1" w:styleId="AmdtEntries">
    <w:name w:val="AmdtEntries"/>
    <w:basedOn w:val="BillBasicHeading"/>
    <w:rsid w:val="00623113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623113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623113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623113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623113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623113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623113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623113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623113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623113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623113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623113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623113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623113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623113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623113"/>
  </w:style>
  <w:style w:type="paragraph" w:customStyle="1" w:styleId="refSymb">
    <w:name w:val="ref Symb"/>
    <w:basedOn w:val="BillBasic"/>
    <w:next w:val="Normal"/>
    <w:rsid w:val="00623113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623113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623113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62311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62311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623113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623113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623113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623113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623113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623113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623113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623113"/>
    <w:pPr>
      <w:ind w:left="1599" w:hanging="2081"/>
    </w:pPr>
  </w:style>
  <w:style w:type="paragraph" w:customStyle="1" w:styleId="IdefsubparaSymb">
    <w:name w:val="I def subpara Symb"/>
    <w:basedOn w:val="IsubparaSymb"/>
    <w:rsid w:val="00623113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62311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62311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623113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623113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623113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623113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623113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623113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623113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623113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623113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623113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623113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623113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623113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623113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623113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623113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623113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623113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623113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623113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623113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623113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623113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623113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623113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623113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623113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623113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623113"/>
  </w:style>
  <w:style w:type="paragraph" w:customStyle="1" w:styleId="PenaltyParaSymb">
    <w:name w:val="PenaltyPara Symb"/>
    <w:basedOn w:val="Normal"/>
    <w:rsid w:val="00623113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623113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623113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623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sl/1998-36" TargetMode="External"/><Relationship Id="rId26" Type="http://schemas.openxmlformats.org/officeDocument/2006/relationships/hyperlink" Target="http://www.legislation.act.gov.au/a/2008-19" TargetMode="External"/><Relationship Id="rId39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1984-34" TargetMode="External"/><Relationship Id="rId34" Type="http://schemas.openxmlformats.org/officeDocument/2006/relationships/hyperlink" Target="http://www.legislation.act.gov.au/a/2001-1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a/2008-19" TargetMode="External"/><Relationship Id="rId33" Type="http://schemas.openxmlformats.org/officeDocument/2006/relationships/footer" Target="footer6.xm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legislation.act.gov.au/a/2020-40/" TargetMode="External"/><Relationship Id="rId20" Type="http://schemas.openxmlformats.org/officeDocument/2006/relationships/hyperlink" Target="http://www.legislation.act.gov.au/a/1984-34" TargetMode="External"/><Relationship Id="rId29" Type="http://schemas.openxmlformats.org/officeDocument/2006/relationships/header" Target="header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8-19" TargetMode="External"/><Relationship Id="rId32" Type="http://schemas.openxmlformats.org/officeDocument/2006/relationships/footer" Target="footer5.xml"/><Relationship Id="rId37" Type="http://schemas.openxmlformats.org/officeDocument/2006/relationships/header" Target="header7.xml"/><Relationship Id="rId40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www.legislation.gov.au/Series/C2004A00275" TargetMode="External"/><Relationship Id="rId28" Type="http://schemas.openxmlformats.org/officeDocument/2006/relationships/hyperlink" Target="http://www.legislation.act.gov.au/a/1984-34" TargetMode="External"/><Relationship Id="rId36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yperlink" Target="https://legislation.act.gov.au/a/1997-112/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7-112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www.legislation.gov.au/Series/C2004A00275" TargetMode="External"/><Relationship Id="rId27" Type="http://schemas.openxmlformats.org/officeDocument/2006/relationships/hyperlink" Target="https://www.legislation.gov.au/Series/C2004A00275" TargetMode="External"/><Relationship Id="rId30" Type="http://schemas.openxmlformats.org/officeDocument/2006/relationships/header" Target="header5.xml"/><Relationship Id="rId35" Type="http://schemas.openxmlformats.org/officeDocument/2006/relationships/hyperlink" Target="http://www.legislation.ac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641</Words>
  <Characters>3478</Characters>
  <Application>Microsoft Office Word</Application>
  <DocSecurity>0</DocSecurity>
  <Lines>168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Births, Deaths and Marriages Registration Regulation 1998</vt:lpstr>
    </vt:vector>
  </TitlesOfParts>
  <Manager>Regulation</Manager>
  <Company>Section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Births, Deaths and Marriages Registration Regulation 1998</dc:title>
  <dc:subject>Amendment</dc:subject>
  <dc:creator>ACT Government</dc:creator>
  <cp:keywords>N01</cp:keywords>
  <dc:description>J2021-299</dc:description>
  <cp:lastModifiedBy>Moxon, KarenL</cp:lastModifiedBy>
  <cp:revision>4</cp:revision>
  <cp:lastPrinted>2021-08-12T04:04:00Z</cp:lastPrinted>
  <dcterms:created xsi:type="dcterms:W3CDTF">2021-08-20T02:37:00Z</dcterms:created>
  <dcterms:modified xsi:type="dcterms:W3CDTF">2021-08-20T02:37:00Z</dcterms:modified>
  <cp:category>SL2021-20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Richard Montano</vt:lpwstr>
  </property>
  <property fmtid="{D5CDD505-2E9C-101B-9397-08002B2CF9AE}" pid="5" name="ClientEmail1">
    <vt:lpwstr>richard.montano@act.gov.au</vt:lpwstr>
  </property>
  <property fmtid="{D5CDD505-2E9C-101B-9397-08002B2CF9AE}" pid="6" name="ClientPh1">
    <vt:lpwstr>62051140</vt:lpwstr>
  </property>
  <property fmtid="{D5CDD505-2E9C-101B-9397-08002B2CF9AE}" pid="7" name="ClientName2">
    <vt:lpwstr>Gabrielle McKinnon</vt:lpwstr>
  </property>
  <property fmtid="{D5CDD505-2E9C-101B-9397-08002B2CF9AE}" pid="8" name="ClientEmail2">
    <vt:lpwstr>Gabrielle.McKinnon@act.gov.au</vt:lpwstr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1376425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Births, Deaths and Marriages Registration Amendment Regulation 2021 (No )</vt:lpwstr>
  </property>
  <property fmtid="{D5CDD505-2E9C-101B-9397-08002B2CF9AE}" pid="15" name="ActName">
    <vt:lpwstr>Births, Deaths and Marriages Registration Act 1997</vt:lpwstr>
  </property>
  <property fmtid="{D5CDD505-2E9C-101B-9397-08002B2CF9AE}" pid="16" name="DrafterName">
    <vt:lpwstr>Margaret Cotton</vt:lpwstr>
  </property>
  <property fmtid="{D5CDD505-2E9C-101B-9397-08002B2CF9AE}" pid="17" name="DrafterEmail">
    <vt:lpwstr>margaret.cotton@act.gov.au</vt:lpwstr>
  </property>
  <property fmtid="{D5CDD505-2E9C-101B-9397-08002B2CF9AE}" pid="18" name="DrafterPh">
    <vt:lpwstr>62053771</vt:lpwstr>
  </property>
  <property fmtid="{D5CDD505-2E9C-101B-9397-08002B2CF9AE}" pid="19" name="SettlerName">
    <vt:lpwstr>Mary Toohey</vt:lpwstr>
  </property>
  <property fmtid="{D5CDD505-2E9C-101B-9397-08002B2CF9AE}" pid="20" name="SettlerEmail">
    <vt:lpwstr>mary.toohey@act.gov.au</vt:lpwstr>
  </property>
  <property fmtid="{D5CDD505-2E9C-101B-9397-08002B2CF9AE}" pid="21" name="SettlerPh">
    <vt:lpwstr>62053490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