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0F4DB1E8" w:rsidR="002122B5" w:rsidRDefault="00F06C3E" w:rsidP="002122B5">
      <w:pPr>
        <w:pStyle w:val="Billname1"/>
      </w:pPr>
      <w:r>
        <w:fldChar w:fldCharType="begin"/>
      </w:r>
      <w:r>
        <w:instrText xml:space="preserve"> REF Citation \*charformat </w:instrText>
      </w:r>
      <w:r>
        <w:fldChar w:fldCharType="separate"/>
      </w:r>
      <w:r w:rsidR="003F3888">
        <w:t>Duties Act 1999</w:t>
      </w:r>
      <w:r>
        <w:fldChar w:fldCharType="end"/>
      </w:r>
      <w:r w:rsidR="002122B5">
        <w:t xml:space="preserve">    </w:t>
      </w:r>
    </w:p>
    <w:p w14:paraId="65829210" w14:textId="3F28D176" w:rsidR="002122B5" w:rsidRDefault="006A2733" w:rsidP="002122B5">
      <w:pPr>
        <w:pStyle w:val="ActNo"/>
      </w:pPr>
      <w:bookmarkStart w:id="1" w:name="LawNo"/>
      <w:r>
        <w:t>A1999-7</w:t>
      </w:r>
      <w:bookmarkEnd w:id="1"/>
    </w:p>
    <w:p w14:paraId="5D2A5D95" w14:textId="746856BF" w:rsidR="002122B5" w:rsidRDefault="002122B5" w:rsidP="002122B5">
      <w:pPr>
        <w:pStyle w:val="RepubNo"/>
      </w:pPr>
      <w:r>
        <w:t xml:space="preserve">Republication No </w:t>
      </w:r>
      <w:bookmarkStart w:id="2" w:name="RepubNo"/>
      <w:r w:rsidR="006A2733">
        <w:t>77</w:t>
      </w:r>
      <w:bookmarkEnd w:id="2"/>
    </w:p>
    <w:p w14:paraId="3D54FAF1" w14:textId="646C9A6F" w:rsidR="002122B5" w:rsidRDefault="002122B5" w:rsidP="002122B5">
      <w:pPr>
        <w:pStyle w:val="EffectiveDate"/>
      </w:pPr>
      <w:r>
        <w:t xml:space="preserve">Effective:  </w:t>
      </w:r>
      <w:bookmarkStart w:id="3" w:name="EffectiveDate"/>
      <w:r w:rsidR="006A2733">
        <w:t>27 November 2023</w:t>
      </w:r>
      <w:bookmarkEnd w:id="3"/>
    </w:p>
    <w:p w14:paraId="002BB2EA" w14:textId="25021B5A" w:rsidR="002122B5" w:rsidRDefault="002122B5" w:rsidP="002122B5">
      <w:pPr>
        <w:pStyle w:val="CoverInForce"/>
      </w:pPr>
      <w:r>
        <w:t xml:space="preserve">Republication date: </w:t>
      </w:r>
      <w:bookmarkStart w:id="4" w:name="InForceDate"/>
      <w:r w:rsidR="006A2733">
        <w:t>27 November 2023</w:t>
      </w:r>
      <w:bookmarkEnd w:id="4"/>
    </w:p>
    <w:p w14:paraId="5199EB9B" w14:textId="745AA82F" w:rsidR="002122B5" w:rsidRDefault="002122B5" w:rsidP="00CC23CD">
      <w:pPr>
        <w:pStyle w:val="CoverInForce"/>
      </w:pPr>
      <w:r>
        <w:t xml:space="preserve">Last amendment made by </w:t>
      </w:r>
      <w:bookmarkStart w:id="5" w:name="LastAmdt"/>
      <w:r w:rsidRPr="002122B5">
        <w:rPr>
          <w:rStyle w:val="charCitHyperlinkAbbrev"/>
        </w:rPr>
        <w:fldChar w:fldCharType="begin"/>
      </w:r>
      <w:r w:rsidR="006A2733">
        <w:rPr>
          <w:rStyle w:val="charCitHyperlinkAbbrev"/>
        </w:rPr>
        <w:instrText>HYPERLINK "http://www.legislation.act.gov.au/a/2023-36/" \o "Planning (Consequential Amendments) Act 2023"</w:instrText>
      </w:r>
      <w:r w:rsidRPr="002122B5">
        <w:rPr>
          <w:rStyle w:val="charCitHyperlinkAbbrev"/>
        </w:rPr>
      </w:r>
      <w:r w:rsidRPr="002122B5">
        <w:rPr>
          <w:rStyle w:val="charCitHyperlinkAbbrev"/>
        </w:rPr>
        <w:fldChar w:fldCharType="separate"/>
      </w:r>
      <w:r w:rsidR="006A2733">
        <w:rPr>
          <w:rStyle w:val="charCitHyperlinkAbbrev"/>
        </w:rPr>
        <w:t>A2023</w:t>
      </w:r>
      <w:r w:rsidR="006A2733">
        <w:rPr>
          <w:rStyle w:val="charCitHyperlinkAbbrev"/>
        </w:rPr>
        <w:noBreakHyphen/>
        <w:t>36</w:t>
      </w:r>
      <w:r w:rsidRPr="002122B5">
        <w:rPr>
          <w:rStyle w:val="charCitHyperlinkAbbrev"/>
        </w:rPr>
        <w:fldChar w:fldCharType="end"/>
      </w:r>
      <w:bookmarkEnd w:id="5"/>
      <w:r w:rsidR="00EE5885" w:rsidRPr="00EE5885">
        <w:rPr>
          <w:rStyle w:val="charCitHyperlinkAbbrev"/>
          <w:color w:val="auto"/>
        </w:rPr>
        <w:br/>
      </w:r>
    </w:p>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2A0BF280" w:rsidR="002122B5" w:rsidRDefault="002122B5" w:rsidP="002122B5">
      <w:pPr>
        <w:pStyle w:val="CoverText"/>
      </w:pPr>
      <w:r>
        <w:t xml:space="preserve">This is a republication of the </w:t>
      </w:r>
      <w:r w:rsidRPr="006A2733">
        <w:rPr>
          <w:i/>
        </w:rPr>
        <w:fldChar w:fldCharType="begin"/>
      </w:r>
      <w:r w:rsidRPr="006A2733">
        <w:rPr>
          <w:i/>
        </w:rPr>
        <w:instrText xml:space="preserve"> REF citation *\charformat  \* MERGEFORMAT </w:instrText>
      </w:r>
      <w:r w:rsidRPr="006A2733">
        <w:rPr>
          <w:i/>
        </w:rPr>
        <w:fldChar w:fldCharType="separate"/>
      </w:r>
      <w:r w:rsidR="003F3888" w:rsidRPr="003F3888">
        <w:rPr>
          <w:i/>
        </w:rPr>
        <w:t>Duties Act 1999</w:t>
      </w:r>
      <w:r w:rsidRPr="006A273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06C3E">
        <w:fldChar w:fldCharType="begin"/>
      </w:r>
      <w:r w:rsidR="00F06C3E">
        <w:instrText xml:space="preserve"> REF InForceDate *\charformat </w:instrText>
      </w:r>
      <w:r w:rsidR="00F06C3E">
        <w:fldChar w:fldCharType="separate"/>
      </w:r>
      <w:r w:rsidR="003F3888">
        <w:t>27 November 2023</w:t>
      </w:r>
      <w:r w:rsidR="00F06C3E">
        <w:fldChar w:fldCharType="end"/>
      </w:r>
      <w:r w:rsidRPr="0074598E">
        <w:rPr>
          <w:rStyle w:val="charItals"/>
        </w:rPr>
        <w:t xml:space="preserve">.  </w:t>
      </w:r>
      <w:r>
        <w:t xml:space="preserve">It also includes any commencement, amendment, repeal or expiry affecting this republished law to </w:t>
      </w:r>
      <w:r w:rsidR="00F06C3E">
        <w:fldChar w:fldCharType="begin"/>
      </w:r>
      <w:r w:rsidR="00F06C3E">
        <w:instrText xml:space="preserve"> REF EffectiveDate *\charformat </w:instrText>
      </w:r>
      <w:r w:rsidR="00F06C3E">
        <w:fldChar w:fldCharType="separate"/>
      </w:r>
      <w:r w:rsidR="003F3888">
        <w:t>27 November 2023</w:t>
      </w:r>
      <w:r w:rsidR="00F06C3E">
        <w:fldChar w:fldCharType="end"/>
      </w:r>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19CCA738"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08AC3C43"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526BC5B2"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02E9731D" w:rsidR="002122B5" w:rsidRDefault="002122B5" w:rsidP="002122B5">
      <w:pPr>
        <w:pStyle w:val="CoverText"/>
      </w:pPr>
      <w:r>
        <w:t>This republication</w:t>
      </w:r>
      <w:r w:rsidR="005B3B66">
        <w:t xml:space="preserve"> </w:t>
      </w:r>
      <w:r w:rsidR="00B91591">
        <w:t xml:space="preserve">does not </w:t>
      </w:r>
      <w:r>
        <w:t>include amendments made under part 11.3 (see endnote 1).</w:t>
      </w:r>
    </w:p>
    <w:p w14:paraId="7DDCD834" w14:textId="77777777" w:rsidR="002122B5" w:rsidRDefault="002122B5" w:rsidP="002122B5">
      <w:pPr>
        <w:pStyle w:val="CoverSubHdg"/>
      </w:pPr>
      <w:r>
        <w:t>Uncommenced provisions and amendments</w:t>
      </w:r>
    </w:p>
    <w:p w14:paraId="1C5F2BF1" w14:textId="197135E6"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166DAB5F"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1DF1F903"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070DAC4E" w:rsidR="002122B5" w:rsidRDefault="00F06C3E" w:rsidP="002122B5">
      <w:pPr>
        <w:pStyle w:val="Billname"/>
      </w:pPr>
      <w:r>
        <w:fldChar w:fldCharType="begin"/>
      </w:r>
      <w:r>
        <w:instrText xml:space="preserve"> REF Citation \*charformat  \* MERGEFORMAT </w:instrText>
      </w:r>
      <w:r>
        <w:fldChar w:fldCharType="separate"/>
      </w:r>
      <w:r w:rsidR="003F3888">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1B45E91A" w14:textId="6DF7F6F9" w:rsidR="005A7C24" w:rsidRDefault="005A7C2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932807" w:history="1">
        <w:r w:rsidRPr="002B665C">
          <w:t>Chapter 1</w:t>
        </w:r>
        <w:r>
          <w:rPr>
            <w:rFonts w:asciiTheme="minorHAnsi" w:eastAsiaTheme="minorEastAsia" w:hAnsiTheme="minorHAnsi" w:cstheme="minorBidi"/>
            <w:b w:val="0"/>
            <w:kern w:val="2"/>
            <w:sz w:val="22"/>
            <w:szCs w:val="22"/>
            <w:lang w:eastAsia="en-AU"/>
            <w14:ligatures w14:val="standardContextual"/>
          </w:rPr>
          <w:tab/>
        </w:r>
        <w:r w:rsidRPr="002B665C">
          <w:t>Preliminary</w:t>
        </w:r>
        <w:r w:rsidRPr="005A7C24">
          <w:rPr>
            <w:vanish/>
          </w:rPr>
          <w:tab/>
        </w:r>
        <w:r w:rsidRPr="005A7C24">
          <w:rPr>
            <w:vanish/>
          </w:rPr>
          <w:fldChar w:fldCharType="begin"/>
        </w:r>
        <w:r w:rsidRPr="005A7C24">
          <w:rPr>
            <w:vanish/>
          </w:rPr>
          <w:instrText xml:space="preserve"> PAGEREF _Toc147932807 \h </w:instrText>
        </w:r>
        <w:r w:rsidRPr="005A7C24">
          <w:rPr>
            <w:vanish/>
          </w:rPr>
        </w:r>
        <w:r w:rsidRPr="005A7C24">
          <w:rPr>
            <w:vanish/>
          </w:rPr>
          <w:fldChar w:fldCharType="separate"/>
        </w:r>
        <w:r w:rsidR="003F3888">
          <w:rPr>
            <w:vanish/>
          </w:rPr>
          <w:t>2</w:t>
        </w:r>
        <w:r w:rsidRPr="005A7C24">
          <w:rPr>
            <w:vanish/>
          </w:rPr>
          <w:fldChar w:fldCharType="end"/>
        </w:r>
      </w:hyperlink>
    </w:p>
    <w:p w14:paraId="640C3A3F" w14:textId="69F640E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08" w:history="1">
        <w:r w:rsidRPr="002B665C">
          <w:t>1</w:t>
        </w:r>
        <w:r>
          <w:rPr>
            <w:rFonts w:asciiTheme="minorHAnsi" w:eastAsiaTheme="minorEastAsia" w:hAnsiTheme="minorHAnsi" w:cstheme="minorBidi"/>
            <w:kern w:val="2"/>
            <w:sz w:val="22"/>
            <w:szCs w:val="22"/>
            <w:lang w:eastAsia="en-AU"/>
            <w14:ligatures w14:val="standardContextual"/>
          </w:rPr>
          <w:tab/>
        </w:r>
        <w:r w:rsidRPr="002B665C">
          <w:t>Name of Act</w:t>
        </w:r>
        <w:r>
          <w:tab/>
        </w:r>
        <w:r>
          <w:fldChar w:fldCharType="begin"/>
        </w:r>
        <w:r>
          <w:instrText xml:space="preserve"> PAGEREF _Toc147932808 \h </w:instrText>
        </w:r>
        <w:r>
          <w:fldChar w:fldCharType="separate"/>
        </w:r>
        <w:r w:rsidR="003F3888">
          <w:t>2</w:t>
        </w:r>
        <w:r>
          <w:fldChar w:fldCharType="end"/>
        </w:r>
      </w:hyperlink>
    </w:p>
    <w:p w14:paraId="44237EBE" w14:textId="3BBAC4E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09" w:history="1">
        <w:r w:rsidRPr="002B665C">
          <w:t>2A</w:t>
        </w:r>
        <w:r>
          <w:rPr>
            <w:rFonts w:asciiTheme="minorHAnsi" w:eastAsiaTheme="minorEastAsia" w:hAnsiTheme="minorHAnsi" w:cstheme="minorBidi"/>
            <w:kern w:val="2"/>
            <w:sz w:val="22"/>
            <w:szCs w:val="22"/>
            <w:lang w:eastAsia="en-AU"/>
            <w14:ligatures w14:val="standardContextual"/>
          </w:rPr>
          <w:tab/>
        </w:r>
        <w:r w:rsidRPr="002B665C">
          <w:t>Dictionary</w:t>
        </w:r>
        <w:r>
          <w:tab/>
        </w:r>
        <w:r>
          <w:fldChar w:fldCharType="begin"/>
        </w:r>
        <w:r>
          <w:instrText xml:space="preserve"> PAGEREF _Toc147932809 \h </w:instrText>
        </w:r>
        <w:r>
          <w:fldChar w:fldCharType="separate"/>
        </w:r>
        <w:r w:rsidR="003F3888">
          <w:t>2</w:t>
        </w:r>
        <w:r>
          <w:fldChar w:fldCharType="end"/>
        </w:r>
      </w:hyperlink>
    </w:p>
    <w:p w14:paraId="20C22288" w14:textId="551DC47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0" w:history="1">
        <w:r w:rsidRPr="002B665C">
          <w:t>2B</w:t>
        </w:r>
        <w:r>
          <w:rPr>
            <w:rFonts w:asciiTheme="minorHAnsi" w:eastAsiaTheme="minorEastAsia" w:hAnsiTheme="minorHAnsi" w:cstheme="minorBidi"/>
            <w:kern w:val="2"/>
            <w:sz w:val="22"/>
            <w:szCs w:val="22"/>
            <w:lang w:eastAsia="en-AU"/>
            <w14:ligatures w14:val="standardContextual"/>
          </w:rPr>
          <w:tab/>
        </w:r>
        <w:r w:rsidRPr="002B665C">
          <w:t>Notes</w:t>
        </w:r>
        <w:r>
          <w:tab/>
        </w:r>
        <w:r>
          <w:fldChar w:fldCharType="begin"/>
        </w:r>
        <w:r>
          <w:instrText xml:space="preserve"> PAGEREF _Toc147932810 \h </w:instrText>
        </w:r>
        <w:r>
          <w:fldChar w:fldCharType="separate"/>
        </w:r>
        <w:r w:rsidR="003F3888">
          <w:t>2</w:t>
        </w:r>
        <w:r>
          <w:fldChar w:fldCharType="end"/>
        </w:r>
      </w:hyperlink>
    </w:p>
    <w:p w14:paraId="52B37746" w14:textId="34F519C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1" w:history="1">
        <w:r w:rsidRPr="002B665C">
          <w:t>2C</w:t>
        </w:r>
        <w:r>
          <w:rPr>
            <w:rFonts w:asciiTheme="minorHAnsi" w:eastAsiaTheme="minorEastAsia" w:hAnsiTheme="minorHAnsi" w:cstheme="minorBidi"/>
            <w:kern w:val="2"/>
            <w:sz w:val="22"/>
            <w:szCs w:val="22"/>
            <w:lang w:eastAsia="en-AU"/>
            <w14:ligatures w14:val="standardContextual"/>
          </w:rPr>
          <w:tab/>
        </w:r>
        <w:r w:rsidRPr="002B665C">
          <w:t>Offences against Act—application of Criminal Code etc</w:t>
        </w:r>
        <w:r>
          <w:tab/>
        </w:r>
        <w:r>
          <w:fldChar w:fldCharType="begin"/>
        </w:r>
        <w:r>
          <w:instrText xml:space="preserve"> PAGEREF _Toc147932811 \h </w:instrText>
        </w:r>
        <w:r>
          <w:fldChar w:fldCharType="separate"/>
        </w:r>
        <w:r w:rsidR="003F3888">
          <w:t>3</w:t>
        </w:r>
        <w:r>
          <w:fldChar w:fldCharType="end"/>
        </w:r>
      </w:hyperlink>
    </w:p>
    <w:p w14:paraId="49F3974A" w14:textId="1FF57D0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2" w:history="1">
        <w:r w:rsidRPr="002B665C">
          <w:t>3</w:t>
        </w:r>
        <w:r>
          <w:rPr>
            <w:rFonts w:asciiTheme="minorHAnsi" w:eastAsiaTheme="minorEastAsia" w:hAnsiTheme="minorHAnsi" w:cstheme="minorBidi"/>
            <w:kern w:val="2"/>
            <w:sz w:val="22"/>
            <w:szCs w:val="22"/>
            <w:lang w:eastAsia="en-AU"/>
            <w14:ligatures w14:val="standardContextual"/>
          </w:rPr>
          <w:tab/>
        </w:r>
        <w:r w:rsidRPr="002B665C">
          <w:t>Incorporation of Taxation Administration Act</w:t>
        </w:r>
        <w:r>
          <w:tab/>
        </w:r>
        <w:r>
          <w:fldChar w:fldCharType="begin"/>
        </w:r>
        <w:r>
          <w:instrText xml:space="preserve"> PAGEREF _Toc147932812 \h </w:instrText>
        </w:r>
        <w:r>
          <w:fldChar w:fldCharType="separate"/>
        </w:r>
        <w:r w:rsidR="003F3888">
          <w:t>3</w:t>
        </w:r>
        <w:r>
          <w:fldChar w:fldCharType="end"/>
        </w:r>
      </w:hyperlink>
    </w:p>
    <w:p w14:paraId="20FFCA13" w14:textId="1B8A962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3" w:history="1">
        <w:r w:rsidRPr="002B665C">
          <w:t>4</w:t>
        </w:r>
        <w:r>
          <w:rPr>
            <w:rFonts w:asciiTheme="minorHAnsi" w:eastAsiaTheme="minorEastAsia" w:hAnsiTheme="minorHAnsi" w:cstheme="minorBidi"/>
            <w:kern w:val="2"/>
            <w:sz w:val="22"/>
            <w:szCs w:val="22"/>
            <w:lang w:eastAsia="en-AU"/>
            <w14:ligatures w14:val="standardContextual"/>
          </w:rPr>
          <w:tab/>
        </w:r>
        <w:r w:rsidRPr="002B665C">
          <w:t>Territory not liable for payment of duty</w:t>
        </w:r>
        <w:r>
          <w:tab/>
        </w:r>
        <w:r>
          <w:fldChar w:fldCharType="begin"/>
        </w:r>
        <w:r>
          <w:instrText xml:space="preserve"> PAGEREF _Toc147932813 \h </w:instrText>
        </w:r>
        <w:r>
          <w:fldChar w:fldCharType="separate"/>
        </w:r>
        <w:r w:rsidR="003F3888">
          <w:t>3</w:t>
        </w:r>
        <w:r>
          <w:fldChar w:fldCharType="end"/>
        </w:r>
      </w:hyperlink>
    </w:p>
    <w:p w14:paraId="0FF80CBA" w14:textId="11A5471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4" w:history="1">
        <w:r w:rsidRPr="002B665C">
          <w:t>5</w:t>
        </w:r>
        <w:r>
          <w:rPr>
            <w:rFonts w:asciiTheme="minorHAnsi" w:eastAsiaTheme="minorEastAsia" w:hAnsiTheme="minorHAnsi" w:cstheme="minorBidi"/>
            <w:kern w:val="2"/>
            <w:sz w:val="22"/>
            <w:szCs w:val="22"/>
            <w:lang w:eastAsia="en-AU"/>
            <w14:ligatures w14:val="standardContextual"/>
          </w:rPr>
          <w:tab/>
        </w:r>
        <w:r w:rsidRPr="002B665C">
          <w:t>Duty a debt payable to Territory</w:t>
        </w:r>
        <w:r>
          <w:tab/>
        </w:r>
        <w:r>
          <w:fldChar w:fldCharType="begin"/>
        </w:r>
        <w:r>
          <w:instrText xml:space="preserve"> PAGEREF _Toc147932814 \h </w:instrText>
        </w:r>
        <w:r>
          <w:fldChar w:fldCharType="separate"/>
        </w:r>
        <w:r w:rsidR="003F3888">
          <w:t>3</w:t>
        </w:r>
        <w:r>
          <w:fldChar w:fldCharType="end"/>
        </w:r>
      </w:hyperlink>
    </w:p>
    <w:p w14:paraId="3A0CFC89" w14:textId="23E702F7"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815" w:history="1">
        <w:r w:rsidR="005A7C24" w:rsidRPr="002B665C">
          <w:t>Chapter 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Transactions concerning dutiable property</w:t>
        </w:r>
        <w:r w:rsidR="005A7C24" w:rsidRPr="005A7C24">
          <w:rPr>
            <w:vanish/>
          </w:rPr>
          <w:tab/>
        </w:r>
        <w:r w:rsidR="005A7C24" w:rsidRPr="005A7C24">
          <w:rPr>
            <w:vanish/>
          </w:rPr>
          <w:fldChar w:fldCharType="begin"/>
        </w:r>
        <w:r w:rsidR="005A7C24" w:rsidRPr="005A7C24">
          <w:rPr>
            <w:vanish/>
          </w:rPr>
          <w:instrText xml:space="preserve"> PAGEREF _Toc147932815 \h </w:instrText>
        </w:r>
        <w:r w:rsidR="005A7C24" w:rsidRPr="005A7C24">
          <w:rPr>
            <w:vanish/>
          </w:rPr>
        </w:r>
        <w:r w:rsidR="005A7C24" w:rsidRPr="005A7C24">
          <w:rPr>
            <w:vanish/>
          </w:rPr>
          <w:fldChar w:fldCharType="separate"/>
        </w:r>
        <w:r w:rsidR="003F3888">
          <w:rPr>
            <w:vanish/>
          </w:rPr>
          <w:t>4</w:t>
        </w:r>
        <w:r w:rsidR="005A7C24" w:rsidRPr="005A7C24">
          <w:rPr>
            <w:vanish/>
          </w:rPr>
          <w:fldChar w:fldCharType="end"/>
        </w:r>
      </w:hyperlink>
    </w:p>
    <w:p w14:paraId="1F40D9C1" w14:textId="6BBDB367"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16" w:history="1">
        <w:r w:rsidR="005A7C24" w:rsidRPr="002B665C">
          <w:t>Part 2.1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Introduction and overview</w:t>
        </w:r>
        <w:r w:rsidR="005A7C24" w:rsidRPr="005A7C24">
          <w:rPr>
            <w:vanish/>
          </w:rPr>
          <w:tab/>
        </w:r>
        <w:r w:rsidR="005A7C24" w:rsidRPr="005A7C24">
          <w:rPr>
            <w:vanish/>
          </w:rPr>
          <w:fldChar w:fldCharType="begin"/>
        </w:r>
        <w:r w:rsidR="005A7C24" w:rsidRPr="005A7C24">
          <w:rPr>
            <w:vanish/>
          </w:rPr>
          <w:instrText xml:space="preserve"> PAGEREF _Toc147932816 \h </w:instrText>
        </w:r>
        <w:r w:rsidR="005A7C24" w:rsidRPr="005A7C24">
          <w:rPr>
            <w:vanish/>
          </w:rPr>
        </w:r>
        <w:r w:rsidR="005A7C24" w:rsidRPr="005A7C24">
          <w:rPr>
            <w:vanish/>
          </w:rPr>
          <w:fldChar w:fldCharType="separate"/>
        </w:r>
        <w:r w:rsidR="003F3888">
          <w:rPr>
            <w:vanish/>
          </w:rPr>
          <w:t>4</w:t>
        </w:r>
        <w:r w:rsidR="005A7C24" w:rsidRPr="005A7C24">
          <w:rPr>
            <w:vanish/>
          </w:rPr>
          <w:fldChar w:fldCharType="end"/>
        </w:r>
      </w:hyperlink>
    </w:p>
    <w:p w14:paraId="15EE8D9E" w14:textId="6248AB5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7" w:history="1">
        <w:r w:rsidRPr="002B665C">
          <w:t>6</w:t>
        </w:r>
        <w:r>
          <w:rPr>
            <w:rFonts w:asciiTheme="minorHAnsi" w:eastAsiaTheme="minorEastAsia" w:hAnsiTheme="minorHAnsi" w:cstheme="minorBidi"/>
            <w:kern w:val="2"/>
            <w:sz w:val="22"/>
            <w:szCs w:val="22"/>
            <w:lang w:eastAsia="en-AU"/>
            <w14:ligatures w14:val="standardContextual"/>
          </w:rPr>
          <w:tab/>
        </w:r>
        <w:r w:rsidRPr="002B665C">
          <w:t>Definitions—ch 2</w:t>
        </w:r>
        <w:r>
          <w:tab/>
        </w:r>
        <w:r>
          <w:fldChar w:fldCharType="begin"/>
        </w:r>
        <w:r>
          <w:instrText xml:space="preserve"> PAGEREF _Toc147932817 \h </w:instrText>
        </w:r>
        <w:r>
          <w:fldChar w:fldCharType="separate"/>
        </w:r>
        <w:r w:rsidR="003F3888">
          <w:t>4</w:t>
        </w:r>
        <w:r>
          <w:fldChar w:fldCharType="end"/>
        </w:r>
      </w:hyperlink>
    </w:p>
    <w:p w14:paraId="7BBBAB54" w14:textId="22FA30F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8" w:history="1">
        <w:r w:rsidRPr="002B665C">
          <w:t>6A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commercial lease with</w:t>
        </w:r>
        <w:r w:rsidRPr="002B665C">
          <w:t xml:space="preserve"> </w:t>
        </w:r>
        <w:r w:rsidRPr="002B665C">
          <w:rPr>
            <w:i/>
          </w:rPr>
          <w:t>premium</w:t>
        </w:r>
        <w:r w:rsidRPr="002B665C">
          <w:t>—ch 2</w:t>
        </w:r>
        <w:r>
          <w:tab/>
        </w:r>
        <w:r>
          <w:fldChar w:fldCharType="begin"/>
        </w:r>
        <w:r>
          <w:instrText xml:space="preserve"> PAGEREF _Toc147932818 \h </w:instrText>
        </w:r>
        <w:r>
          <w:fldChar w:fldCharType="separate"/>
        </w:r>
        <w:r w:rsidR="003F3888">
          <w:t>6</w:t>
        </w:r>
        <w:r>
          <w:fldChar w:fldCharType="end"/>
        </w:r>
      </w:hyperlink>
    </w:p>
    <w:p w14:paraId="69A8B9E9" w14:textId="1F13491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19" w:history="1">
        <w:r w:rsidRPr="002B665C">
          <w:t>7</w:t>
        </w:r>
        <w:r>
          <w:rPr>
            <w:rFonts w:asciiTheme="minorHAnsi" w:eastAsiaTheme="minorEastAsia" w:hAnsiTheme="minorHAnsi" w:cstheme="minorBidi"/>
            <w:kern w:val="2"/>
            <w:sz w:val="22"/>
            <w:szCs w:val="22"/>
            <w:lang w:eastAsia="en-AU"/>
            <w14:ligatures w14:val="standardContextual"/>
          </w:rPr>
          <w:tab/>
        </w:r>
        <w:r w:rsidRPr="002B665C">
          <w:t>Imposition of duty on certain transactions concerning dutiable property</w:t>
        </w:r>
        <w:r>
          <w:tab/>
        </w:r>
        <w:r>
          <w:fldChar w:fldCharType="begin"/>
        </w:r>
        <w:r>
          <w:instrText xml:space="preserve"> PAGEREF _Toc147932819 \h </w:instrText>
        </w:r>
        <w:r>
          <w:fldChar w:fldCharType="separate"/>
        </w:r>
        <w:r w:rsidR="003F3888">
          <w:t>6</w:t>
        </w:r>
        <w:r>
          <w:fldChar w:fldCharType="end"/>
        </w:r>
      </w:hyperlink>
    </w:p>
    <w:p w14:paraId="08F11E5A" w14:textId="5326FBF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0" w:history="1">
        <w:r w:rsidRPr="002B665C">
          <w:t>8</w:t>
        </w:r>
        <w:r>
          <w:rPr>
            <w:rFonts w:asciiTheme="minorHAnsi" w:eastAsiaTheme="minorEastAsia" w:hAnsiTheme="minorHAnsi" w:cstheme="minorBidi"/>
            <w:kern w:val="2"/>
            <w:sz w:val="22"/>
            <w:szCs w:val="22"/>
            <w:lang w:eastAsia="en-AU"/>
            <w14:ligatures w14:val="standardContextual"/>
          </w:rPr>
          <w:tab/>
        </w:r>
        <w:r w:rsidRPr="002B665C">
          <w:t>Imposition of duty on dutiable transactions that are not transfers</w:t>
        </w:r>
        <w:r>
          <w:tab/>
        </w:r>
        <w:r>
          <w:fldChar w:fldCharType="begin"/>
        </w:r>
        <w:r>
          <w:instrText xml:space="preserve"> PAGEREF _Toc147932820 \h </w:instrText>
        </w:r>
        <w:r>
          <w:fldChar w:fldCharType="separate"/>
        </w:r>
        <w:r w:rsidR="003F3888">
          <w:t>8</w:t>
        </w:r>
        <w:r>
          <w:fldChar w:fldCharType="end"/>
        </w:r>
      </w:hyperlink>
    </w:p>
    <w:p w14:paraId="25261C18" w14:textId="6A734B5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1" w:history="1">
        <w:r w:rsidRPr="002B665C">
          <w:t>9</w:t>
        </w:r>
        <w:r>
          <w:rPr>
            <w:rFonts w:asciiTheme="minorHAnsi" w:eastAsiaTheme="minorEastAsia" w:hAnsiTheme="minorHAnsi" w:cstheme="minorBidi"/>
            <w:kern w:val="2"/>
            <w:sz w:val="22"/>
            <w:szCs w:val="22"/>
            <w:lang w:eastAsia="en-AU"/>
            <w14:ligatures w14:val="standardContextual"/>
          </w:rPr>
          <w:tab/>
        </w:r>
        <w:r w:rsidRPr="002B665C">
          <w:t>Form of a dutiable transaction</w:t>
        </w:r>
        <w:r>
          <w:tab/>
        </w:r>
        <w:r>
          <w:fldChar w:fldCharType="begin"/>
        </w:r>
        <w:r>
          <w:instrText xml:space="preserve"> PAGEREF _Toc147932821 \h </w:instrText>
        </w:r>
        <w:r>
          <w:fldChar w:fldCharType="separate"/>
        </w:r>
        <w:r w:rsidR="003F3888">
          <w:t>9</w:t>
        </w:r>
        <w:r>
          <w:fldChar w:fldCharType="end"/>
        </w:r>
      </w:hyperlink>
    </w:p>
    <w:p w14:paraId="42107D71" w14:textId="4A78498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2" w:history="1">
        <w:r w:rsidRPr="002B665C">
          <w:t>10</w:t>
        </w:r>
        <w:r>
          <w:rPr>
            <w:rFonts w:asciiTheme="minorHAnsi" w:eastAsiaTheme="minorEastAsia" w:hAnsiTheme="minorHAnsi" w:cstheme="minorBidi"/>
            <w:kern w:val="2"/>
            <w:sz w:val="22"/>
            <w:szCs w:val="22"/>
            <w:lang w:eastAsia="en-AU"/>
            <w14:ligatures w14:val="standardContextual"/>
          </w:rPr>
          <w:tab/>
        </w:r>
        <w:r w:rsidRPr="002B665C">
          <w:t>Dutiable property</w:t>
        </w:r>
        <w:r>
          <w:tab/>
        </w:r>
        <w:r>
          <w:fldChar w:fldCharType="begin"/>
        </w:r>
        <w:r>
          <w:instrText xml:space="preserve"> PAGEREF _Toc147932822 \h </w:instrText>
        </w:r>
        <w:r>
          <w:fldChar w:fldCharType="separate"/>
        </w:r>
        <w:r w:rsidR="003F3888">
          <w:t>9</w:t>
        </w:r>
        <w:r>
          <w:fldChar w:fldCharType="end"/>
        </w:r>
      </w:hyperlink>
    </w:p>
    <w:p w14:paraId="0DA91EC9" w14:textId="5B53FD9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3" w:history="1">
        <w:r w:rsidRPr="002B665C">
          <w:t>11</w:t>
        </w:r>
        <w:r>
          <w:rPr>
            <w:rFonts w:asciiTheme="minorHAnsi" w:eastAsiaTheme="minorEastAsia" w:hAnsiTheme="minorHAnsi" w:cstheme="minorBidi"/>
            <w:kern w:val="2"/>
            <w:sz w:val="22"/>
            <w:szCs w:val="22"/>
            <w:lang w:eastAsia="en-AU"/>
            <w14:ligatures w14:val="standardContextual"/>
          </w:rPr>
          <w:tab/>
        </w:r>
        <w:r w:rsidRPr="002B665C">
          <w:t>When does a liability for duty arise?</w:t>
        </w:r>
        <w:r>
          <w:tab/>
        </w:r>
        <w:r>
          <w:fldChar w:fldCharType="begin"/>
        </w:r>
        <w:r>
          <w:instrText xml:space="preserve"> PAGEREF _Toc147932823 \h </w:instrText>
        </w:r>
        <w:r>
          <w:fldChar w:fldCharType="separate"/>
        </w:r>
        <w:r w:rsidR="003F3888">
          <w:t>11</w:t>
        </w:r>
        <w:r>
          <w:fldChar w:fldCharType="end"/>
        </w:r>
      </w:hyperlink>
    </w:p>
    <w:p w14:paraId="2C0ECA7B" w14:textId="57AF34C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4" w:history="1">
        <w:r w:rsidRPr="002B665C">
          <w:t>12</w:t>
        </w:r>
        <w:r>
          <w:rPr>
            <w:rFonts w:asciiTheme="minorHAnsi" w:eastAsiaTheme="minorEastAsia" w:hAnsiTheme="minorHAnsi" w:cstheme="minorBidi"/>
            <w:kern w:val="2"/>
            <w:sz w:val="22"/>
            <w:szCs w:val="22"/>
            <w:lang w:eastAsia="en-AU"/>
            <w14:ligatures w14:val="standardContextual"/>
          </w:rPr>
          <w:tab/>
        </w:r>
        <w:r w:rsidRPr="002B665C">
          <w:t>Who is liable to pay the duty?</w:t>
        </w:r>
        <w:r>
          <w:tab/>
        </w:r>
        <w:r>
          <w:fldChar w:fldCharType="begin"/>
        </w:r>
        <w:r>
          <w:instrText xml:space="preserve"> PAGEREF _Toc147932824 \h </w:instrText>
        </w:r>
        <w:r>
          <w:fldChar w:fldCharType="separate"/>
        </w:r>
        <w:r w:rsidR="003F3888">
          <w:t>11</w:t>
        </w:r>
        <w:r>
          <w:fldChar w:fldCharType="end"/>
        </w:r>
      </w:hyperlink>
    </w:p>
    <w:p w14:paraId="4E7A92C5" w14:textId="7D2E52A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5" w:history="1">
        <w:r w:rsidRPr="002B665C">
          <w:t>13</w:t>
        </w:r>
        <w:r>
          <w:rPr>
            <w:rFonts w:asciiTheme="minorHAnsi" w:eastAsiaTheme="minorEastAsia" w:hAnsiTheme="minorHAnsi" w:cstheme="minorBidi"/>
            <w:kern w:val="2"/>
            <w:sz w:val="22"/>
            <w:szCs w:val="22"/>
            <w:lang w:eastAsia="en-AU"/>
            <w14:ligatures w14:val="standardContextual"/>
          </w:rPr>
          <w:tab/>
        </w:r>
        <w:r w:rsidRPr="002B665C">
          <w:t>Liability of joint tenants</w:t>
        </w:r>
        <w:r>
          <w:tab/>
        </w:r>
        <w:r>
          <w:fldChar w:fldCharType="begin"/>
        </w:r>
        <w:r>
          <w:instrText xml:space="preserve"> PAGEREF _Toc147932825 \h </w:instrText>
        </w:r>
        <w:r>
          <w:fldChar w:fldCharType="separate"/>
        </w:r>
        <w:r w:rsidR="003F3888">
          <w:t>11</w:t>
        </w:r>
        <w:r>
          <w:fldChar w:fldCharType="end"/>
        </w:r>
      </w:hyperlink>
    </w:p>
    <w:p w14:paraId="4F5D7159" w14:textId="008323F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6" w:history="1">
        <w:r w:rsidRPr="002B665C">
          <w:t>14</w:t>
        </w:r>
        <w:r>
          <w:rPr>
            <w:rFonts w:asciiTheme="minorHAnsi" w:eastAsiaTheme="minorEastAsia" w:hAnsiTheme="minorHAnsi" w:cstheme="minorBidi"/>
            <w:kern w:val="2"/>
            <w:sz w:val="22"/>
            <w:szCs w:val="22"/>
            <w:lang w:eastAsia="en-AU"/>
            <w14:ligatures w14:val="standardContextual"/>
          </w:rPr>
          <w:tab/>
        </w:r>
        <w:r w:rsidRPr="002B665C">
          <w:t>Necessity for written instrument or written statement</w:t>
        </w:r>
        <w:r>
          <w:tab/>
        </w:r>
        <w:r>
          <w:fldChar w:fldCharType="begin"/>
        </w:r>
        <w:r>
          <w:instrText xml:space="preserve"> PAGEREF _Toc147932826 \h </w:instrText>
        </w:r>
        <w:r>
          <w:fldChar w:fldCharType="separate"/>
        </w:r>
        <w:r w:rsidR="003F3888">
          <w:t>12</w:t>
        </w:r>
        <w:r>
          <w:fldChar w:fldCharType="end"/>
        </w:r>
      </w:hyperlink>
    </w:p>
    <w:p w14:paraId="4ED23EBE" w14:textId="6E68188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7" w:history="1">
        <w:r w:rsidRPr="002B665C">
          <w:t>15</w:t>
        </w:r>
        <w:r>
          <w:rPr>
            <w:rFonts w:asciiTheme="minorHAnsi" w:eastAsiaTheme="minorEastAsia" w:hAnsiTheme="minorHAnsi" w:cstheme="minorBidi"/>
            <w:kern w:val="2"/>
            <w:sz w:val="22"/>
            <w:szCs w:val="22"/>
            <w:lang w:eastAsia="en-AU"/>
            <w14:ligatures w14:val="standardContextual"/>
          </w:rPr>
          <w:tab/>
        </w:r>
        <w:r w:rsidRPr="002B665C">
          <w:t>Lodging instrument etc with commissioner</w:t>
        </w:r>
        <w:r>
          <w:tab/>
        </w:r>
        <w:r>
          <w:fldChar w:fldCharType="begin"/>
        </w:r>
        <w:r>
          <w:instrText xml:space="preserve"> PAGEREF _Toc147932827 \h </w:instrText>
        </w:r>
        <w:r>
          <w:fldChar w:fldCharType="separate"/>
        </w:r>
        <w:r w:rsidR="003F3888">
          <w:t>12</w:t>
        </w:r>
        <w:r>
          <w:fldChar w:fldCharType="end"/>
        </w:r>
      </w:hyperlink>
    </w:p>
    <w:p w14:paraId="72BDEFF0" w14:textId="5D96249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8" w:history="1">
        <w:r w:rsidRPr="002B665C">
          <w:t>16</w:t>
        </w:r>
        <w:r>
          <w:rPr>
            <w:rFonts w:asciiTheme="minorHAnsi" w:eastAsiaTheme="minorEastAsia" w:hAnsiTheme="minorHAnsi" w:cstheme="minorBidi"/>
            <w:kern w:val="2"/>
            <w:sz w:val="22"/>
            <w:szCs w:val="22"/>
            <w:lang w:eastAsia="en-AU"/>
            <w14:ligatures w14:val="standardContextual"/>
          </w:rPr>
          <w:tab/>
        </w:r>
        <w:r w:rsidRPr="002B665C">
          <w:t>When does duty become payable?</w:t>
        </w:r>
        <w:r>
          <w:tab/>
        </w:r>
        <w:r>
          <w:fldChar w:fldCharType="begin"/>
        </w:r>
        <w:r>
          <w:instrText xml:space="preserve"> PAGEREF _Toc147932828 \h </w:instrText>
        </w:r>
        <w:r>
          <w:fldChar w:fldCharType="separate"/>
        </w:r>
        <w:r w:rsidR="003F3888">
          <w:t>13</w:t>
        </w:r>
        <w:r>
          <w:fldChar w:fldCharType="end"/>
        </w:r>
      </w:hyperlink>
    </w:p>
    <w:p w14:paraId="7BAAC01F" w14:textId="1C9FECA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29" w:history="1">
        <w:r w:rsidRPr="002B665C">
          <w:t>17</w:t>
        </w:r>
        <w:r>
          <w:rPr>
            <w:rFonts w:asciiTheme="minorHAnsi" w:eastAsiaTheme="minorEastAsia" w:hAnsiTheme="minorHAnsi" w:cstheme="minorBidi"/>
            <w:kern w:val="2"/>
            <w:sz w:val="22"/>
            <w:szCs w:val="22"/>
            <w:lang w:eastAsia="en-AU"/>
            <w14:ligatures w14:val="standardContextual"/>
          </w:rPr>
          <w:tab/>
        </w:r>
        <w:r w:rsidRPr="002B665C">
          <w:t>No double duty</w:t>
        </w:r>
        <w:r>
          <w:tab/>
        </w:r>
        <w:r>
          <w:fldChar w:fldCharType="begin"/>
        </w:r>
        <w:r>
          <w:instrText xml:space="preserve"> PAGEREF _Toc147932829 \h </w:instrText>
        </w:r>
        <w:r>
          <w:fldChar w:fldCharType="separate"/>
        </w:r>
        <w:r w:rsidR="003F3888">
          <w:t>14</w:t>
        </w:r>
        <w:r>
          <w:fldChar w:fldCharType="end"/>
        </w:r>
      </w:hyperlink>
    </w:p>
    <w:p w14:paraId="609961DE" w14:textId="210CCD0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0" w:history="1">
        <w:r w:rsidRPr="002B665C">
          <w:t>18</w:t>
        </w:r>
        <w:r>
          <w:rPr>
            <w:rFonts w:asciiTheme="minorHAnsi" w:eastAsiaTheme="minorEastAsia" w:hAnsiTheme="minorHAnsi" w:cstheme="minorBidi"/>
            <w:kern w:val="2"/>
            <w:sz w:val="22"/>
            <w:szCs w:val="22"/>
            <w:lang w:eastAsia="en-AU"/>
            <w14:ligatures w14:val="standardContextual"/>
          </w:rPr>
          <w:tab/>
        </w:r>
        <w:r w:rsidRPr="002B665C">
          <w:t>Rate of duty</w:t>
        </w:r>
        <w:r>
          <w:tab/>
        </w:r>
        <w:r>
          <w:fldChar w:fldCharType="begin"/>
        </w:r>
        <w:r>
          <w:instrText xml:space="preserve"> PAGEREF _Toc147932830 \h </w:instrText>
        </w:r>
        <w:r>
          <w:fldChar w:fldCharType="separate"/>
        </w:r>
        <w:r w:rsidR="003F3888">
          <w:t>16</w:t>
        </w:r>
        <w:r>
          <w:fldChar w:fldCharType="end"/>
        </w:r>
      </w:hyperlink>
    </w:p>
    <w:p w14:paraId="774C5E2F" w14:textId="65A62E80"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31" w:history="1">
        <w:r w:rsidR="005A7C24" w:rsidRPr="002B665C">
          <w:t>Part 2.2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Dutiable value</w:t>
        </w:r>
        <w:r w:rsidR="005A7C24" w:rsidRPr="005A7C24">
          <w:rPr>
            <w:vanish/>
          </w:rPr>
          <w:tab/>
        </w:r>
        <w:r w:rsidR="005A7C24" w:rsidRPr="005A7C24">
          <w:rPr>
            <w:vanish/>
          </w:rPr>
          <w:fldChar w:fldCharType="begin"/>
        </w:r>
        <w:r w:rsidR="005A7C24" w:rsidRPr="005A7C24">
          <w:rPr>
            <w:vanish/>
          </w:rPr>
          <w:instrText xml:space="preserve"> PAGEREF _Toc147932831 \h </w:instrText>
        </w:r>
        <w:r w:rsidR="005A7C24" w:rsidRPr="005A7C24">
          <w:rPr>
            <w:vanish/>
          </w:rPr>
        </w:r>
        <w:r w:rsidR="005A7C24" w:rsidRPr="005A7C24">
          <w:rPr>
            <w:vanish/>
          </w:rPr>
          <w:fldChar w:fldCharType="separate"/>
        </w:r>
        <w:r w:rsidR="003F3888">
          <w:rPr>
            <w:vanish/>
          </w:rPr>
          <w:t>17</w:t>
        </w:r>
        <w:r w:rsidR="005A7C24" w:rsidRPr="005A7C24">
          <w:rPr>
            <w:vanish/>
          </w:rPr>
          <w:fldChar w:fldCharType="end"/>
        </w:r>
      </w:hyperlink>
    </w:p>
    <w:p w14:paraId="47C6176D" w14:textId="15C5241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2" w:history="1">
        <w:r w:rsidRPr="002B665C">
          <w:t>20</w:t>
        </w:r>
        <w:r>
          <w:rPr>
            <w:rFonts w:asciiTheme="minorHAnsi" w:eastAsiaTheme="minorEastAsia" w:hAnsiTheme="minorHAnsi" w:cstheme="minorBidi"/>
            <w:kern w:val="2"/>
            <w:sz w:val="22"/>
            <w:szCs w:val="22"/>
            <w:lang w:eastAsia="en-AU"/>
            <w14:ligatures w14:val="standardContextual"/>
          </w:rPr>
          <w:tab/>
        </w:r>
        <w:r w:rsidRPr="002B665C">
          <w:t xml:space="preserve">What is the </w:t>
        </w:r>
        <w:r w:rsidRPr="002B665C">
          <w:rPr>
            <w:i/>
          </w:rPr>
          <w:t>dutiable value</w:t>
        </w:r>
        <w:r w:rsidRPr="002B665C">
          <w:t xml:space="preserve"> of dutiable property?</w:t>
        </w:r>
        <w:r>
          <w:tab/>
        </w:r>
        <w:r>
          <w:fldChar w:fldCharType="begin"/>
        </w:r>
        <w:r>
          <w:instrText xml:space="preserve"> PAGEREF _Toc147932832 \h </w:instrText>
        </w:r>
        <w:r>
          <w:fldChar w:fldCharType="separate"/>
        </w:r>
        <w:r w:rsidR="003F3888">
          <w:t>17</w:t>
        </w:r>
        <w:r>
          <w:fldChar w:fldCharType="end"/>
        </w:r>
      </w:hyperlink>
    </w:p>
    <w:p w14:paraId="157D8F3C" w14:textId="1FC87FF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3" w:history="1">
        <w:r w:rsidRPr="002B665C">
          <w:t>21</w:t>
        </w:r>
        <w:r>
          <w:rPr>
            <w:rFonts w:asciiTheme="minorHAnsi" w:eastAsiaTheme="minorEastAsia" w:hAnsiTheme="minorHAnsi" w:cstheme="minorBidi"/>
            <w:kern w:val="2"/>
            <w:sz w:val="22"/>
            <w:szCs w:val="22"/>
            <w:lang w:eastAsia="en-AU"/>
            <w14:ligatures w14:val="standardContextual"/>
          </w:rPr>
          <w:tab/>
        </w:r>
        <w:r w:rsidRPr="002B665C">
          <w:t>What is the consideration for the transfer of dutiable property?</w:t>
        </w:r>
        <w:r>
          <w:tab/>
        </w:r>
        <w:r>
          <w:fldChar w:fldCharType="begin"/>
        </w:r>
        <w:r>
          <w:instrText xml:space="preserve"> PAGEREF _Toc147932833 \h </w:instrText>
        </w:r>
        <w:r>
          <w:fldChar w:fldCharType="separate"/>
        </w:r>
        <w:r w:rsidR="003F3888">
          <w:t>18</w:t>
        </w:r>
        <w:r>
          <w:fldChar w:fldCharType="end"/>
        </w:r>
      </w:hyperlink>
    </w:p>
    <w:p w14:paraId="0CECB416" w14:textId="4EE0D34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4" w:history="1">
        <w:r w:rsidRPr="002B665C">
          <w:t>22</w:t>
        </w:r>
        <w:r>
          <w:rPr>
            <w:rFonts w:asciiTheme="minorHAnsi" w:eastAsiaTheme="minorEastAsia" w:hAnsiTheme="minorHAnsi" w:cstheme="minorBidi"/>
            <w:kern w:val="2"/>
            <w:sz w:val="22"/>
            <w:szCs w:val="22"/>
            <w:lang w:eastAsia="en-AU"/>
            <w14:ligatures w14:val="standardContextual"/>
          </w:rPr>
          <w:tab/>
        </w:r>
        <w:r w:rsidRPr="002B665C">
          <w:t xml:space="preserve">What is the </w:t>
        </w:r>
        <w:r w:rsidRPr="002B665C">
          <w:rPr>
            <w:i/>
          </w:rPr>
          <w:t>unencumbered value</w:t>
        </w:r>
        <w:r w:rsidRPr="002B665C">
          <w:t xml:space="preserve"> of dutiable property?</w:t>
        </w:r>
        <w:r>
          <w:tab/>
        </w:r>
        <w:r>
          <w:fldChar w:fldCharType="begin"/>
        </w:r>
        <w:r>
          <w:instrText xml:space="preserve"> PAGEREF _Toc147932834 \h </w:instrText>
        </w:r>
        <w:r>
          <w:fldChar w:fldCharType="separate"/>
        </w:r>
        <w:r w:rsidR="003F3888">
          <w:t>19</w:t>
        </w:r>
        <w:r>
          <w:fldChar w:fldCharType="end"/>
        </w:r>
      </w:hyperlink>
    </w:p>
    <w:p w14:paraId="6FC567D0" w14:textId="7A0321B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5" w:history="1">
        <w:r w:rsidRPr="002B665C">
          <w:t>23</w:t>
        </w:r>
        <w:r>
          <w:rPr>
            <w:rFonts w:asciiTheme="minorHAnsi" w:eastAsiaTheme="minorEastAsia" w:hAnsiTheme="minorHAnsi" w:cstheme="minorBidi"/>
            <w:kern w:val="2"/>
            <w:sz w:val="22"/>
            <w:szCs w:val="22"/>
            <w:lang w:eastAsia="en-AU"/>
            <w14:ligatures w14:val="standardContextual"/>
          </w:rPr>
          <w:tab/>
        </w:r>
        <w:r w:rsidRPr="002B665C">
          <w:t>Arrangements that reduce dutiable value</w:t>
        </w:r>
        <w:r>
          <w:tab/>
        </w:r>
        <w:r>
          <w:fldChar w:fldCharType="begin"/>
        </w:r>
        <w:r>
          <w:instrText xml:space="preserve"> PAGEREF _Toc147932835 \h </w:instrText>
        </w:r>
        <w:r>
          <w:fldChar w:fldCharType="separate"/>
        </w:r>
        <w:r w:rsidR="003F3888">
          <w:t>20</w:t>
        </w:r>
        <w:r>
          <w:fldChar w:fldCharType="end"/>
        </w:r>
      </w:hyperlink>
    </w:p>
    <w:p w14:paraId="032C7CC5" w14:textId="1FDAAC1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6" w:history="1">
        <w:r w:rsidRPr="002B665C">
          <w:t>24</w:t>
        </w:r>
        <w:r>
          <w:rPr>
            <w:rFonts w:asciiTheme="minorHAnsi" w:eastAsiaTheme="minorEastAsia" w:hAnsiTheme="minorHAnsi" w:cstheme="minorBidi"/>
            <w:kern w:val="2"/>
            <w:sz w:val="22"/>
            <w:szCs w:val="22"/>
            <w:lang w:eastAsia="en-AU"/>
            <w14:ligatures w14:val="standardContextual"/>
          </w:rPr>
          <w:tab/>
        </w:r>
        <w:r w:rsidRPr="002B665C">
          <w:t>Aggregation of dutiable transactions</w:t>
        </w:r>
        <w:r>
          <w:tab/>
        </w:r>
        <w:r>
          <w:fldChar w:fldCharType="begin"/>
        </w:r>
        <w:r>
          <w:instrText xml:space="preserve"> PAGEREF _Toc147932836 \h </w:instrText>
        </w:r>
        <w:r>
          <w:fldChar w:fldCharType="separate"/>
        </w:r>
        <w:r w:rsidR="003F3888">
          <w:t>21</w:t>
        </w:r>
        <w:r>
          <w:fldChar w:fldCharType="end"/>
        </w:r>
      </w:hyperlink>
    </w:p>
    <w:p w14:paraId="5CBB3BC0" w14:textId="3BD3885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7" w:history="1">
        <w:r w:rsidRPr="002B665C">
          <w:t>25</w:t>
        </w:r>
        <w:r>
          <w:rPr>
            <w:rFonts w:asciiTheme="minorHAnsi" w:eastAsiaTheme="minorEastAsia" w:hAnsiTheme="minorHAnsi" w:cstheme="minorBidi"/>
            <w:kern w:val="2"/>
            <w:sz w:val="22"/>
            <w:szCs w:val="22"/>
            <w:lang w:eastAsia="en-AU"/>
            <w14:ligatures w14:val="standardContextual"/>
          </w:rPr>
          <w:tab/>
        </w:r>
        <w:r w:rsidRPr="002B665C">
          <w:t>Value of goods in certain transactions also involving other property</w:t>
        </w:r>
        <w:r>
          <w:tab/>
        </w:r>
        <w:r>
          <w:fldChar w:fldCharType="begin"/>
        </w:r>
        <w:r>
          <w:instrText xml:space="preserve"> PAGEREF _Toc147932837 \h </w:instrText>
        </w:r>
        <w:r>
          <w:fldChar w:fldCharType="separate"/>
        </w:r>
        <w:r w:rsidR="003F3888">
          <w:t>22</w:t>
        </w:r>
        <w:r>
          <w:fldChar w:fldCharType="end"/>
        </w:r>
      </w:hyperlink>
    </w:p>
    <w:p w14:paraId="15F018B6" w14:textId="272CA23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8" w:history="1">
        <w:r w:rsidRPr="002B665C">
          <w:t>26</w:t>
        </w:r>
        <w:r>
          <w:rPr>
            <w:rFonts w:asciiTheme="minorHAnsi" w:eastAsiaTheme="minorEastAsia" w:hAnsiTheme="minorHAnsi" w:cstheme="minorBidi"/>
            <w:kern w:val="2"/>
            <w:sz w:val="22"/>
            <w:szCs w:val="22"/>
            <w:lang w:eastAsia="en-AU"/>
            <w14:ligatures w14:val="standardContextual"/>
          </w:rPr>
          <w:tab/>
        </w:r>
        <w:r w:rsidRPr="002B665C">
          <w:t>Apportionment—dutiable property and other property</w:t>
        </w:r>
        <w:r>
          <w:tab/>
        </w:r>
        <w:r>
          <w:fldChar w:fldCharType="begin"/>
        </w:r>
        <w:r>
          <w:instrText xml:space="preserve"> PAGEREF _Toc147932838 \h </w:instrText>
        </w:r>
        <w:r>
          <w:fldChar w:fldCharType="separate"/>
        </w:r>
        <w:r w:rsidR="003F3888">
          <w:t>22</w:t>
        </w:r>
        <w:r>
          <w:fldChar w:fldCharType="end"/>
        </w:r>
      </w:hyperlink>
    </w:p>
    <w:p w14:paraId="36F0AE12" w14:textId="44A02CE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39" w:history="1">
        <w:r w:rsidRPr="002B665C">
          <w:t>28</w:t>
        </w:r>
        <w:r>
          <w:rPr>
            <w:rFonts w:asciiTheme="minorHAnsi" w:eastAsiaTheme="minorEastAsia" w:hAnsiTheme="minorHAnsi" w:cstheme="minorBidi"/>
            <w:kern w:val="2"/>
            <w:sz w:val="22"/>
            <w:szCs w:val="22"/>
            <w:lang w:eastAsia="en-AU"/>
            <w14:ligatures w14:val="standardContextual"/>
          </w:rPr>
          <w:tab/>
        </w:r>
        <w:r w:rsidRPr="002B665C">
          <w:t>Partnership interests</w:t>
        </w:r>
        <w:r>
          <w:tab/>
        </w:r>
        <w:r>
          <w:fldChar w:fldCharType="begin"/>
        </w:r>
        <w:r>
          <w:instrText xml:space="preserve"> PAGEREF _Toc147932839 \h </w:instrText>
        </w:r>
        <w:r>
          <w:fldChar w:fldCharType="separate"/>
        </w:r>
        <w:r w:rsidR="003F3888">
          <w:t>23</w:t>
        </w:r>
        <w:r>
          <w:fldChar w:fldCharType="end"/>
        </w:r>
      </w:hyperlink>
    </w:p>
    <w:p w14:paraId="4A52CBF8" w14:textId="70F3619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0" w:history="1">
        <w:r w:rsidRPr="002B665C">
          <w:t>29</w:t>
        </w:r>
        <w:r>
          <w:rPr>
            <w:rFonts w:asciiTheme="minorHAnsi" w:eastAsiaTheme="minorEastAsia" w:hAnsiTheme="minorHAnsi" w:cstheme="minorBidi"/>
            <w:kern w:val="2"/>
            <w:sz w:val="22"/>
            <w:szCs w:val="22"/>
            <w:lang w:eastAsia="en-AU"/>
            <w14:ligatures w14:val="standardContextual"/>
          </w:rPr>
          <w:tab/>
        </w:r>
        <w:r w:rsidRPr="002B665C">
          <w:t>Partitions</w:t>
        </w:r>
        <w:r>
          <w:tab/>
        </w:r>
        <w:r>
          <w:fldChar w:fldCharType="begin"/>
        </w:r>
        <w:r>
          <w:instrText xml:space="preserve"> PAGEREF _Toc147932840 \h </w:instrText>
        </w:r>
        <w:r>
          <w:fldChar w:fldCharType="separate"/>
        </w:r>
        <w:r w:rsidR="003F3888">
          <w:t>23</w:t>
        </w:r>
        <w:r>
          <w:fldChar w:fldCharType="end"/>
        </w:r>
      </w:hyperlink>
    </w:p>
    <w:p w14:paraId="6567C45B" w14:textId="16ACFCE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1" w:history="1">
        <w:r w:rsidRPr="002B665C">
          <w:t>30</w:t>
        </w:r>
        <w:r>
          <w:rPr>
            <w:rFonts w:asciiTheme="minorHAnsi" w:eastAsiaTheme="minorEastAsia" w:hAnsiTheme="minorHAnsi" w:cstheme="minorBidi"/>
            <w:kern w:val="2"/>
            <w:sz w:val="22"/>
            <w:szCs w:val="22"/>
            <w:lang w:eastAsia="en-AU"/>
            <w14:ligatures w14:val="standardContextual"/>
          </w:rPr>
          <w:tab/>
        </w:r>
        <w:r w:rsidRPr="002B665C">
          <w:t>Effect of alteration in purchase price</w:t>
        </w:r>
        <w:r>
          <w:tab/>
        </w:r>
        <w:r>
          <w:fldChar w:fldCharType="begin"/>
        </w:r>
        <w:r>
          <w:instrText xml:space="preserve"> PAGEREF _Toc147932841 \h </w:instrText>
        </w:r>
        <w:r>
          <w:fldChar w:fldCharType="separate"/>
        </w:r>
        <w:r w:rsidR="003F3888">
          <w:t>24</w:t>
        </w:r>
        <w:r>
          <w:fldChar w:fldCharType="end"/>
        </w:r>
      </w:hyperlink>
    </w:p>
    <w:p w14:paraId="58E4BA0A" w14:textId="246A6FF0"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42" w:history="1">
        <w:r w:rsidR="005A7C24" w:rsidRPr="002B665C">
          <w:t>Part 2.3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Rates of duty</w:t>
        </w:r>
        <w:r w:rsidR="005A7C24" w:rsidRPr="005A7C24">
          <w:rPr>
            <w:vanish/>
          </w:rPr>
          <w:tab/>
        </w:r>
        <w:r w:rsidR="005A7C24" w:rsidRPr="005A7C24">
          <w:rPr>
            <w:vanish/>
          </w:rPr>
          <w:fldChar w:fldCharType="begin"/>
        </w:r>
        <w:r w:rsidR="005A7C24" w:rsidRPr="005A7C24">
          <w:rPr>
            <w:vanish/>
          </w:rPr>
          <w:instrText xml:space="preserve"> PAGEREF _Toc147932842 \h </w:instrText>
        </w:r>
        <w:r w:rsidR="005A7C24" w:rsidRPr="005A7C24">
          <w:rPr>
            <w:vanish/>
          </w:rPr>
        </w:r>
        <w:r w:rsidR="005A7C24" w:rsidRPr="005A7C24">
          <w:rPr>
            <w:vanish/>
          </w:rPr>
          <w:fldChar w:fldCharType="separate"/>
        </w:r>
        <w:r w:rsidR="003F3888">
          <w:rPr>
            <w:vanish/>
          </w:rPr>
          <w:t>25</w:t>
        </w:r>
        <w:r w:rsidR="005A7C24" w:rsidRPr="005A7C24">
          <w:rPr>
            <w:vanish/>
          </w:rPr>
          <w:fldChar w:fldCharType="end"/>
        </w:r>
      </w:hyperlink>
    </w:p>
    <w:p w14:paraId="59C1E973" w14:textId="13C5B0A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3" w:history="1">
        <w:r w:rsidRPr="002B665C">
          <w:t>31</w:t>
        </w:r>
        <w:r>
          <w:rPr>
            <w:rFonts w:asciiTheme="minorHAnsi" w:eastAsiaTheme="minorEastAsia" w:hAnsiTheme="minorHAnsi" w:cstheme="minorBidi"/>
            <w:kern w:val="2"/>
            <w:sz w:val="22"/>
            <w:szCs w:val="22"/>
            <w:lang w:eastAsia="en-AU"/>
            <w14:ligatures w14:val="standardContextual"/>
          </w:rPr>
          <w:tab/>
        </w:r>
        <w:r w:rsidRPr="002B665C">
          <w:t>General rate</w:t>
        </w:r>
        <w:r>
          <w:tab/>
        </w:r>
        <w:r>
          <w:fldChar w:fldCharType="begin"/>
        </w:r>
        <w:r>
          <w:instrText xml:space="preserve"> PAGEREF _Toc147932843 \h </w:instrText>
        </w:r>
        <w:r>
          <w:fldChar w:fldCharType="separate"/>
        </w:r>
        <w:r w:rsidR="003F3888">
          <w:t>25</w:t>
        </w:r>
        <w:r>
          <w:fldChar w:fldCharType="end"/>
        </w:r>
      </w:hyperlink>
    </w:p>
    <w:p w14:paraId="7F25B61E" w14:textId="268F49C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4" w:history="1">
        <w:r w:rsidRPr="002B665C">
          <w:t>33</w:t>
        </w:r>
        <w:r>
          <w:rPr>
            <w:rFonts w:asciiTheme="minorHAnsi" w:eastAsiaTheme="minorEastAsia" w:hAnsiTheme="minorHAnsi" w:cstheme="minorBidi"/>
            <w:kern w:val="2"/>
            <w:sz w:val="22"/>
            <w:szCs w:val="22"/>
            <w:lang w:eastAsia="en-AU"/>
            <w14:ligatures w14:val="standardContextual"/>
          </w:rPr>
          <w:tab/>
        </w:r>
        <w:r w:rsidRPr="002B665C">
          <w:t>Certain business assets</w:t>
        </w:r>
        <w:r>
          <w:tab/>
        </w:r>
        <w:r>
          <w:fldChar w:fldCharType="begin"/>
        </w:r>
        <w:r>
          <w:instrText xml:space="preserve"> PAGEREF _Toc147932844 \h </w:instrText>
        </w:r>
        <w:r>
          <w:fldChar w:fldCharType="separate"/>
        </w:r>
        <w:r w:rsidR="003F3888">
          <w:t>25</w:t>
        </w:r>
        <w:r>
          <w:fldChar w:fldCharType="end"/>
        </w:r>
      </w:hyperlink>
    </w:p>
    <w:p w14:paraId="64C898D4" w14:textId="71686731"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45" w:history="1">
        <w:r w:rsidR="005A7C24" w:rsidRPr="002B665C">
          <w:t>Part 2.4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Special provisions</w:t>
        </w:r>
        <w:r w:rsidR="005A7C24" w:rsidRPr="005A7C24">
          <w:rPr>
            <w:vanish/>
          </w:rPr>
          <w:tab/>
        </w:r>
        <w:r w:rsidR="005A7C24" w:rsidRPr="005A7C24">
          <w:rPr>
            <w:vanish/>
          </w:rPr>
          <w:fldChar w:fldCharType="begin"/>
        </w:r>
        <w:r w:rsidR="005A7C24" w:rsidRPr="005A7C24">
          <w:rPr>
            <w:vanish/>
          </w:rPr>
          <w:instrText xml:space="preserve"> PAGEREF _Toc147932845 \h </w:instrText>
        </w:r>
        <w:r w:rsidR="005A7C24" w:rsidRPr="005A7C24">
          <w:rPr>
            <w:vanish/>
          </w:rPr>
        </w:r>
        <w:r w:rsidR="005A7C24" w:rsidRPr="005A7C24">
          <w:rPr>
            <w:vanish/>
          </w:rPr>
          <w:fldChar w:fldCharType="separate"/>
        </w:r>
        <w:r w:rsidR="003F3888">
          <w:rPr>
            <w:vanish/>
          </w:rPr>
          <w:t>27</w:t>
        </w:r>
        <w:r w:rsidR="005A7C24" w:rsidRPr="005A7C24">
          <w:rPr>
            <w:vanish/>
          </w:rPr>
          <w:fldChar w:fldCharType="end"/>
        </w:r>
      </w:hyperlink>
    </w:p>
    <w:p w14:paraId="7E9BE7A3" w14:textId="3014345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6" w:history="1">
        <w:r w:rsidRPr="002B665C">
          <w:t>50</w:t>
        </w:r>
        <w:r>
          <w:rPr>
            <w:rFonts w:asciiTheme="minorHAnsi" w:eastAsiaTheme="minorEastAsia" w:hAnsiTheme="minorHAnsi" w:cstheme="minorBidi"/>
            <w:kern w:val="2"/>
            <w:sz w:val="22"/>
            <w:szCs w:val="22"/>
            <w:lang w:eastAsia="en-AU"/>
            <w14:ligatures w14:val="standardContextual"/>
          </w:rPr>
          <w:tab/>
        </w:r>
        <w:r w:rsidRPr="002B665C">
          <w:t>Cancelled agreements</w:t>
        </w:r>
        <w:r>
          <w:tab/>
        </w:r>
        <w:r>
          <w:fldChar w:fldCharType="begin"/>
        </w:r>
        <w:r>
          <w:instrText xml:space="preserve"> PAGEREF _Toc147932846 \h </w:instrText>
        </w:r>
        <w:r>
          <w:fldChar w:fldCharType="separate"/>
        </w:r>
        <w:r w:rsidR="003F3888">
          <w:t>27</w:t>
        </w:r>
        <w:r>
          <w:fldChar w:fldCharType="end"/>
        </w:r>
      </w:hyperlink>
    </w:p>
    <w:p w14:paraId="3E124443" w14:textId="28C97CD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7" w:history="1">
        <w:r w:rsidRPr="002B665C">
          <w:t>50A</w:t>
        </w:r>
        <w:r>
          <w:rPr>
            <w:rFonts w:asciiTheme="minorHAnsi" w:eastAsiaTheme="minorEastAsia" w:hAnsiTheme="minorHAnsi" w:cstheme="minorBidi"/>
            <w:kern w:val="2"/>
            <w:sz w:val="22"/>
            <w:szCs w:val="22"/>
            <w:lang w:eastAsia="en-AU"/>
            <w14:ligatures w14:val="standardContextual"/>
          </w:rPr>
          <w:tab/>
        </w:r>
        <w:r w:rsidRPr="002B665C">
          <w:t>Cancelled transfer of dutiable property</w:t>
        </w:r>
        <w:r>
          <w:tab/>
        </w:r>
        <w:r>
          <w:fldChar w:fldCharType="begin"/>
        </w:r>
        <w:r>
          <w:instrText xml:space="preserve"> PAGEREF _Toc147932847 \h </w:instrText>
        </w:r>
        <w:r>
          <w:fldChar w:fldCharType="separate"/>
        </w:r>
        <w:r w:rsidR="003F3888">
          <w:t>27</w:t>
        </w:r>
        <w:r>
          <w:fldChar w:fldCharType="end"/>
        </w:r>
      </w:hyperlink>
    </w:p>
    <w:p w14:paraId="5DD1957B" w14:textId="628A49E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8" w:history="1">
        <w:r w:rsidRPr="002B665C">
          <w:t>51</w:t>
        </w:r>
        <w:r>
          <w:rPr>
            <w:rFonts w:asciiTheme="minorHAnsi" w:eastAsiaTheme="minorEastAsia" w:hAnsiTheme="minorHAnsi" w:cstheme="minorBidi"/>
            <w:kern w:val="2"/>
            <w:sz w:val="22"/>
            <w:szCs w:val="22"/>
            <w:lang w:eastAsia="en-AU"/>
            <w14:ligatures w14:val="standardContextual"/>
          </w:rPr>
          <w:tab/>
        </w:r>
        <w:r w:rsidRPr="002B665C">
          <w:t>Grant of certain Crown leases on surrender of development leases</w:t>
        </w:r>
        <w:r>
          <w:tab/>
        </w:r>
        <w:r>
          <w:fldChar w:fldCharType="begin"/>
        </w:r>
        <w:r>
          <w:instrText xml:space="preserve"> PAGEREF _Toc147932848 \h </w:instrText>
        </w:r>
        <w:r>
          <w:fldChar w:fldCharType="separate"/>
        </w:r>
        <w:r w:rsidR="003F3888">
          <w:t>27</w:t>
        </w:r>
        <w:r>
          <w:fldChar w:fldCharType="end"/>
        </w:r>
      </w:hyperlink>
    </w:p>
    <w:p w14:paraId="4C60730A" w14:textId="24616DA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49" w:history="1">
        <w:r w:rsidRPr="002B665C">
          <w:t>52</w:t>
        </w:r>
        <w:r>
          <w:rPr>
            <w:rFonts w:asciiTheme="minorHAnsi" w:eastAsiaTheme="minorEastAsia" w:hAnsiTheme="minorHAnsi" w:cstheme="minorBidi"/>
            <w:kern w:val="2"/>
            <w:sz w:val="22"/>
            <w:szCs w:val="22"/>
            <w:lang w:eastAsia="en-AU"/>
            <w14:ligatures w14:val="standardContextual"/>
          </w:rPr>
          <w:tab/>
        </w:r>
        <w:r w:rsidRPr="002B665C">
          <w:t>Refund if Crown lease surrendered</w:t>
        </w:r>
        <w:r>
          <w:tab/>
        </w:r>
        <w:r>
          <w:fldChar w:fldCharType="begin"/>
        </w:r>
        <w:r>
          <w:instrText xml:space="preserve"> PAGEREF _Toc147932849 \h </w:instrText>
        </w:r>
        <w:r>
          <w:fldChar w:fldCharType="separate"/>
        </w:r>
        <w:r w:rsidR="003F3888">
          <w:t>28</w:t>
        </w:r>
        <w:r>
          <w:fldChar w:fldCharType="end"/>
        </w:r>
      </w:hyperlink>
    </w:p>
    <w:p w14:paraId="2B2A1AEE" w14:textId="6EC8E82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0" w:history="1">
        <w:r w:rsidRPr="002B665C">
          <w:t>53</w:t>
        </w:r>
        <w:r>
          <w:rPr>
            <w:rFonts w:asciiTheme="minorHAnsi" w:eastAsiaTheme="minorEastAsia" w:hAnsiTheme="minorHAnsi" w:cstheme="minorBidi"/>
            <w:kern w:val="2"/>
            <w:sz w:val="22"/>
            <w:szCs w:val="22"/>
            <w:lang w:eastAsia="en-AU"/>
            <w14:ligatures w14:val="standardContextual"/>
          </w:rPr>
          <w:tab/>
        </w:r>
        <w:r w:rsidRPr="002B665C">
          <w:t>Transfers arising from mortgages of land</w:t>
        </w:r>
        <w:r>
          <w:tab/>
        </w:r>
        <w:r>
          <w:fldChar w:fldCharType="begin"/>
        </w:r>
        <w:r>
          <w:instrText xml:space="preserve"> PAGEREF _Toc147932850 \h </w:instrText>
        </w:r>
        <w:r>
          <w:fldChar w:fldCharType="separate"/>
        </w:r>
        <w:r w:rsidR="003F3888">
          <w:t>30</w:t>
        </w:r>
        <w:r>
          <w:fldChar w:fldCharType="end"/>
        </w:r>
      </w:hyperlink>
    </w:p>
    <w:p w14:paraId="0957DD34" w14:textId="53FCAE21"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51" w:history="1">
        <w:r w:rsidR="005A7C24" w:rsidRPr="002B665C">
          <w:t>Part 2.5</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w:t>
        </w:r>
        <w:r w:rsidR="005A7C24" w:rsidRPr="005A7C24">
          <w:rPr>
            <w:vanish/>
          </w:rPr>
          <w:tab/>
        </w:r>
        <w:r w:rsidR="005A7C24" w:rsidRPr="005A7C24">
          <w:rPr>
            <w:vanish/>
          </w:rPr>
          <w:fldChar w:fldCharType="begin"/>
        </w:r>
        <w:r w:rsidR="005A7C24" w:rsidRPr="005A7C24">
          <w:rPr>
            <w:vanish/>
          </w:rPr>
          <w:instrText xml:space="preserve"> PAGEREF _Toc147932851 \h </w:instrText>
        </w:r>
        <w:r w:rsidR="005A7C24" w:rsidRPr="005A7C24">
          <w:rPr>
            <w:vanish/>
          </w:rPr>
        </w:r>
        <w:r w:rsidR="005A7C24" w:rsidRPr="005A7C24">
          <w:rPr>
            <w:vanish/>
          </w:rPr>
          <w:fldChar w:fldCharType="separate"/>
        </w:r>
        <w:r w:rsidR="003F3888">
          <w:rPr>
            <w:vanish/>
          </w:rPr>
          <w:t>31</w:t>
        </w:r>
        <w:r w:rsidR="005A7C24" w:rsidRPr="005A7C24">
          <w:rPr>
            <w:vanish/>
          </w:rPr>
          <w:fldChar w:fldCharType="end"/>
        </w:r>
      </w:hyperlink>
    </w:p>
    <w:p w14:paraId="0ACDC4F9" w14:textId="596B878F"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52" w:history="1">
        <w:r w:rsidR="005A7C24" w:rsidRPr="002B665C">
          <w:t>Division 2.5.1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Trusts</w:t>
        </w:r>
        <w:r w:rsidR="005A7C24" w:rsidRPr="005A7C24">
          <w:rPr>
            <w:vanish/>
          </w:rPr>
          <w:tab/>
        </w:r>
        <w:r w:rsidR="005A7C24" w:rsidRPr="005A7C24">
          <w:rPr>
            <w:vanish/>
          </w:rPr>
          <w:fldChar w:fldCharType="begin"/>
        </w:r>
        <w:r w:rsidR="005A7C24" w:rsidRPr="005A7C24">
          <w:rPr>
            <w:vanish/>
          </w:rPr>
          <w:instrText xml:space="preserve"> PAGEREF _Toc147932852 \h </w:instrText>
        </w:r>
        <w:r w:rsidR="005A7C24" w:rsidRPr="005A7C24">
          <w:rPr>
            <w:vanish/>
          </w:rPr>
        </w:r>
        <w:r w:rsidR="005A7C24" w:rsidRPr="005A7C24">
          <w:rPr>
            <w:vanish/>
          </w:rPr>
          <w:fldChar w:fldCharType="separate"/>
        </w:r>
        <w:r w:rsidR="003F3888">
          <w:rPr>
            <w:vanish/>
          </w:rPr>
          <w:t>31</w:t>
        </w:r>
        <w:r w:rsidR="005A7C24" w:rsidRPr="005A7C24">
          <w:rPr>
            <w:vanish/>
          </w:rPr>
          <w:fldChar w:fldCharType="end"/>
        </w:r>
      </w:hyperlink>
    </w:p>
    <w:p w14:paraId="130A36F6" w14:textId="620AD7C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3" w:history="1">
        <w:r w:rsidRPr="002B665C">
          <w:t>54</w:t>
        </w:r>
        <w:r>
          <w:rPr>
            <w:rFonts w:asciiTheme="minorHAnsi" w:eastAsiaTheme="minorEastAsia" w:hAnsiTheme="minorHAnsi" w:cstheme="minorBidi"/>
            <w:kern w:val="2"/>
            <w:sz w:val="22"/>
            <w:szCs w:val="22"/>
            <w:lang w:eastAsia="en-AU"/>
            <w14:ligatures w14:val="standardContextual"/>
          </w:rPr>
          <w:tab/>
        </w:r>
        <w:r w:rsidRPr="002B665C">
          <w:t>Change in trustees</w:t>
        </w:r>
        <w:r>
          <w:tab/>
        </w:r>
        <w:r>
          <w:fldChar w:fldCharType="begin"/>
        </w:r>
        <w:r>
          <w:instrText xml:space="preserve"> PAGEREF _Toc147932853 \h </w:instrText>
        </w:r>
        <w:r>
          <w:fldChar w:fldCharType="separate"/>
        </w:r>
        <w:r w:rsidR="003F3888">
          <w:t>31</w:t>
        </w:r>
        <w:r>
          <w:fldChar w:fldCharType="end"/>
        </w:r>
      </w:hyperlink>
    </w:p>
    <w:p w14:paraId="09EB3F2E" w14:textId="503BAD5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4" w:history="1">
        <w:r w:rsidRPr="002B665C">
          <w:t>55</w:t>
        </w:r>
        <w:r>
          <w:rPr>
            <w:rFonts w:asciiTheme="minorHAnsi" w:eastAsiaTheme="minorEastAsia" w:hAnsiTheme="minorHAnsi" w:cstheme="minorBidi"/>
            <w:kern w:val="2"/>
            <w:sz w:val="22"/>
            <w:szCs w:val="22"/>
            <w:lang w:eastAsia="en-AU"/>
            <w14:ligatures w14:val="standardContextual"/>
          </w:rPr>
          <w:tab/>
        </w:r>
        <w:r w:rsidRPr="002B665C">
          <w:t>Transfer to custodian of managed investment scheme</w:t>
        </w:r>
        <w:r>
          <w:tab/>
        </w:r>
        <w:r>
          <w:fldChar w:fldCharType="begin"/>
        </w:r>
        <w:r>
          <w:instrText xml:space="preserve"> PAGEREF _Toc147932854 \h </w:instrText>
        </w:r>
        <w:r>
          <w:fldChar w:fldCharType="separate"/>
        </w:r>
        <w:r w:rsidR="003F3888">
          <w:t>32</w:t>
        </w:r>
        <w:r>
          <w:fldChar w:fldCharType="end"/>
        </w:r>
      </w:hyperlink>
    </w:p>
    <w:p w14:paraId="20E389F3" w14:textId="08546CF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5" w:history="1">
        <w:r w:rsidRPr="002B665C">
          <w:t>55A</w:t>
        </w:r>
        <w:r>
          <w:rPr>
            <w:rFonts w:asciiTheme="minorHAnsi" w:eastAsiaTheme="minorEastAsia" w:hAnsiTheme="minorHAnsi" w:cstheme="minorBidi"/>
            <w:kern w:val="2"/>
            <w:sz w:val="22"/>
            <w:szCs w:val="22"/>
            <w:lang w:eastAsia="en-AU"/>
            <w14:ligatures w14:val="standardContextual"/>
          </w:rPr>
          <w:tab/>
        </w:r>
        <w:r w:rsidRPr="002B665C">
          <w:t>Transfers in relation to managed investment schemes</w:t>
        </w:r>
        <w:r>
          <w:tab/>
        </w:r>
        <w:r>
          <w:fldChar w:fldCharType="begin"/>
        </w:r>
        <w:r>
          <w:instrText xml:space="preserve"> PAGEREF _Toc147932855 \h </w:instrText>
        </w:r>
        <w:r>
          <w:fldChar w:fldCharType="separate"/>
        </w:r>
        <w:r w:rsidR="003F3888">
          <w:t>32</w:t>
        </w:r>
        <w:r>
          <w:fldChar w:fldCharType="end"/>
        </w:r>
      </w:hyperlink>
    </w:p>
    <w:p w14:paraId="542FF8A2" w14:textId="119DAB5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6" w:history="1">
        <w:r w:rsidRPr="002B665C">
          <w:t>55B</w:t>
        </w:r>
        <w:r>
          <w:rPr>
            <w:rFonts w:asciiTheme="minorHAnsi" w:eastAsiaTheme="minorEastAsia" w:hAnsiTheme="minorHAnsi" w:cstheme="minorBidi"/>
            <w:kern w:val="2"/>
            <w:sz w:val="22"/>
            <w:szCs w:val="22"/>
            <w:lang w:eastAsia="en-AU"/>
            <w14:ligatures w14:val="standardContextual"/>
          </w:rPr>
          <w:tab/>
        </w:r>
        <w:r w:rsidRPr="002B665C">
          <w:t>Transfers in relation to registered schemes</w:t>
        </w:r>
        <w:r>
          <w:tab/>
        </w:r>
        <w:r>
          <w:fldChar w:fldCharType="begin"/>
        </w:r>
        <w:r>
          <w:instrText xml:space="preserve"> PAGEREF _Toc147932856 \h </w:instrText>
        </w:r>
        <w:r>
          <w:fldChar w:fldCharType="separate"/>
        </w:r>
        <w:r w:rsidR="003F3888">
          <w:t>33</w:t>
        </w:r>
        <w:r>
          <w:fldChar w:fldCharType="end"/>
        </w:r>
      </w:hyperlink>
    </w:p>
    <w:p w14:paraId="4F623205" w14:textId="0076276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7" w:history="1">
        <w:r w:rsidRPr="002B665C">
          <w:t>56</w:t>
        </w:r>
        <w:r>
          <w:rPr>
            <w:rFonts w:asciiTheme="minorHAnsi" w:eastAsiaTheme="minorEastAsia" w:hAnsiTheme="minorHAnsi" w:cstheme="minorBidi"/>
            <w:kern w:val="2"/>
            <w:sz w:val="22"/>
            <w:szCs w:val="22"/>
            <w:lang w:eastAsia="en-AU"/>
            <w14:ligatures w14:val="standardContextual"/>
          </w:rPr>
          <w:tab/>
        </w:r>
        <w:r w:rsidRPr="002B665C">
          <w:t>Property vested in apparent purchaser</w:t>
        </w:r>
        <w:r>
          <w:tab/>
        </w:r>
        <w:r>
          <w:fldChar w:fldCharType="begin"/>
        </w:r>
        <w:r>
          <w:instrText xml:space="preserve"> PAGEREF _Toc147932857 \h </w:instrText>
        </w:r>
        <w:r>
          <w:fldChar w:fldCharType="separate"/>
        </w:r>
        <w:r w:rsidR="003F3888">
          <w:t>33</w:t>
        </w:r>
        <w:r>
          <w:fldChar w:fldCharType="end"/>
        </w:r>
      </w:hyperlink>
    </w:p>
    <w:p w14:paraId="0525DB7D" w14:textId="58FFB07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8" w:history="1">
        <w:r w:rsidRPr="002B665C">
          <w:t>57</w:t>
        </w:r>
        <w:r>
          <w:rPr>
            <w:rFonts w:asciiTheme="minorHAnsi" w:eastAsiaTheme="minorEastAsia" w:hAnsiTheme="minorHAnsi" w:cstheme="minorBidi"/>
            <w:kern w:val="2"/>
            <w:sz w:val="22"/>
            <w:szCs w:val="22"/>
            <w:lang w:eastAsia="en-AU"/>
            <w14:ligatures w14:val="standardContextual"/>
          </w:rPr>
          <w:tab/>
        </w:r>
        <w:r w:rsidRPr="002B665C">
          <w:t>Transfers back from nominee</w:t>
        </w:r>
        <w:r>
          <w:tab/>
        </w:r>
        <w:r>
          <w:fldChar w:fldCharType="begin"/>
        </w:r>
        <w:r>
          <w:instrText xml:space="preserve"> PAGEREF _Toc147932858 \h </w:instrText>
        </w:r>
        <w:r>
          <w:fldChar w:fldCharType="separate"/>
        </w:r>
        <w:r w:rsidR="003F3888">
          <w:t>34</w:t>
        </w:r>
        <w:r>
          <w:fldChar w:fldCharType="end"/>
        </w:r>
      </w:hyperlink>
    </w:p>
    <w:p w14:paraId="1861EC95" w14:textId="51365FA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59" w:history="1">
        <w:r w:rsidRPr="002B665C">
          <w:t>58</w:t>
        </w:r>
        <w:r>
          <w:rPr>
            <w:rFonts w:asciiTheme="minorHAnsi" w:eastAsiaTheme="minorEastAsia" w:hAnsiTheme="minorHAnsi" w:cstheme="minorBidi"/>
            <w:kern w:val="2"/>
            <w:sz w:val="22"/>
            <w:szCs w:val="22"/>
            <w:lang w:eastAsia="en-AU"/>
            <w14:ligatures w14:val="standardContextual"/>
          </w:rPr>
          <w:tab/>
        </w:r>
        <w:r w:rsidRPr="002B665C">
          <w:t>Property passing to beneficiaries</w:t>
        </w:r>
        <w:r>
          <w:tab/>
        </w:r>
        <w:r>
          <w:fldChar w:fldCharType="begin"/>
        </w:r>
        <w:r>
          <w:instrText xml:space="preserve"> PAGEREF _Toc147932859 \h </w:instrText>
        </w:r>
        <w:r>
          <w:fldChar w:fldCharType="separate"/>
        </w:r>
        <w:r w:rsidR="003F3888">
          <w:t>34</w:t>
        </w:r>
        <w:r>
          <w:fldChar w:fldCharType="end"/>
        </w:r>
      </w:hyperlink>
    </w:p>
    <w:p w14:paraId="7FBDBD02" w14:textId="48FB31A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0" w:history="1">
        <w:r w:rsidRPr="002B665C">
          <w:t>60</w:t>
        </w:r>
        <w:r>
          <w:rPr>
            <w:rFonts w:asciiTheme="minorHAnsi" w:eastAsiaTheme="minorEastAsia" w:hAnsiTheme="minorHAnsi" w:cstheme="minorBidi"/>
            <w:kern w:val="2"/>
            <w:sz w:val="22"/>
            <w:szCs w:val="22"/>
            <w:lang w:eastAsia="en-AU"/>
            <w14:ligatures w14:val="standardContextual"/>
          </w:rPr>
          <w:tab/>
        </w:r>
        <w:r w:rsidRPr="002B665C">
          <w:t>Declaration of trust relating to managed investment scheme</w:t>
        </w:r>
        <w:r>
          <w:tab/>
        </w:r>
        <w:r>
          <w:fldChar w:fldCharType="begin"/>
        </w:r>
        <w:r>
          <w:instrText xml:space="preserve"> PAGEREF _Toc147932860 \h </w:instrText>
        </w:r>
        <w:r>
          <w:fldChar w:fldCharType="separate"/>
        </w:r>
        <w:r w:rsidR="003F3888">
          <w:t>35</w:t>
        </w:r>
        <w:r>
          <w:fldChar w:fldCharType="end"/>
        </w:r>
      </w:hyperlink>
    </w:p>
    <w:p w14:paraId="2D08EE5D" w14:textId="178CB9FA"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61" w:history="1">
        <w:r w:rsidR="005A7C24" w:rsidRPr="002B665C">
          <w:t>Division 2.5.2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Superannuation</w:t>
        </w:r>
        <w:r w:rsidR="005A7C24" w:rsidRPr="005A7C24">
          <w:rPr>
            <w:vanish/>
          </w:rPr>
          <w:tab/>
        </w:r>
        <w:r w:rsidR="005A7C24" w:rsidRPr="005A7C24">
          <w:rPr>
            <w:vanish/>
          </w:rPr>
          <w:fldChar w:fldCharType="begin"/>
        </w:r>
        <w:r w:rsidR="005A7C24" w:rsidRPr="005A7C24">
          <w:rPr>
            <w:vanish/>
          </w:rPr>
          <w:instrText xml:space="preserve"> PAGEREF _Toc147932861 \h </w:instrText>
        </w:r>
        <w:r w:rsidR="005A7C24" w:rsidRPr="005A7C24">
          <w:rPr>
            <w:vanish/>
          </w:rPr>
        </w:r>
        <w:r w:rsidR="005A7C24" w:rsidRPr="005A7C24">
          <w:rPr>
            <w:vanish/>
          </w:rPr>
          <w:fldChar w:fldCharType="separate"/>
        </w:r>
        <w:r w:rsidR="003F3888">
          <w:rPr>
            <w:vanish/>
          </w:rPr>
          <w:t>36</w:t>
        </w:r>
        <w:r w:rsidR="005A7C24" w:rsidRPr="005A7C24">
          <w:rPr>
            <w:vanish/>
          </w:rPr>
          <w:fldChar w:fldCharType="end"/>
        </w:r>
      </w:hyperlink>
    </w:p>
    <w:p w14:paraId="4AAD2A58" w14:textId="0FA130D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2" w:history="1">
        <w:r w:rsidRPr="002B665C">
          <w:t>62</w:t>
        </w:r>
        <w:r>
          <w:rPr>
            <w:rFonts w:asciiTheme="minorHAnsi" w:eastAsiaTheme="minorEastAsia" w:hAnsiTheme="minorHAnsi" w:cstheme="minorBidi"/>
            <w:kern w:val="2"/>
            <w:sz w:val="22"/>
            <w:szCs w:val="22"/>
            <w:lang w:eastAsia="en-AU"/>
            <w14:ligatures w14:val="standardContextual"/>
          </w:rPr>
          <w:tab/>
        </w:r>
        <w:r w:rsidRPr="002B665C">
          <w:t>Transfer of property from one superannuation fund to another</w:t>
        </w:r>
        <w:r>
          <w:tab/>
        </w:r>
        <w:r>
          <w:fldChar w:fldCharType="begin"/>
        </w:r>
        <w:r>
          <w:instrText xml:space="preserve"> PAGEREF _Toc147932862 \h </w:instrText>
        </w:r>
        <w:r>
          <w:fldChar w:fldCharType="separate"/>
        </w:r>
        <w:r w:rsidR="003F3888">
          <w:t>36</w:t>
        </w:r>
        <w:r>
          <w:fldChar w:fldCharType="end"/>
        </w:r>
      </w:hyperlink>
    </w:p>
    <w:p w14:paraId="703E5386" w14:textId="57D8951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3" w:history="1">
        <w:r w:rsidRPr="002B665C">
          <w:t>63</w:t>
        </w:r>
        <w:r>
          <w:rPr>
            <w:rFonts w:asciiTheme="minorHAnsi" w:eastAsiaTheme="minorEastAsia" w:hAnsiTheme="minorHAnsi" w:cstheme="minorBidi"/>
            <w:kern w:val="2"/>
            <w:sz w:val="22"/>
            <w:szCs w:val="22"/>
            <w:lang w:eastAsia="en-AU"/>
            <w14:ligatures w14:val="standardContextual"/>
          </w:rPr>
          <w:tab/>
        </w:r>
        <w:r w:rsidRPr="002B665C">
          <w:t>Transfers between trustees and custodians of superannuation funds or trusts</w:t>
        </w:r>
        <w:r>
          <w:tab/>
        </w:r>
        <w:r>
          <w:fldChar w:fldCharType="begin"/>
        </w:r>
        <w:r>
          <w:instrText xml:space="preserve"> PAGEREF _Toc147932863 \h </w:instrText>
        </w:r>
        <w:r>
          <w:fldChar w:fldCharType="separate"/>
        </w:r>
        <w:r w:rsidR="003F3888">
          <w:t>36</w:t>
        </w:r>
        <w:r>
          <w:fldChar w:fldCharType="end"/>
        </w:r>
      </w:hyperlink>
    </w:p>
    <w:p w14:paraId="2217288D" w14:textId="4B986E2C"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64" w:history="1">
        <w:r w:rsidR="005A7C24" w:rsidRPr="002B665C">
          <w:t>Division 2.5.3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_Toc147932864 \h </w:instrText>
        </w:r>
        <w:r w:rsidR="005A7C24" w:rsidRPr="005A7C24">
          <w:rPr>
            <w:vanish/>
          </w:rPr>
        </w:r>
        <w:r w:rsidR="005A7C24" w:rsidRPr="005A7C24">
          <w:rPr>
            <w:vanish/>
          </w:rPr>
          <w:fldChar w:fldCharType="separate"/>
        </w:r>
        <w:r w:rsidR="003F3888">
          <w:rPr>
            <w:vanish/>
          </w:rPr>
          <w:t>37</w:t>
        </w:r>
        <w:r w:rsidR="005A7C24" w:rsidRPr="005A7C24">
          <w:rPr>
            <w:vanish/>
          </w:rPr>
          <w:fldChar w:fldCharType="end"/>
        </w:r>
      </w:hyperlink>
    </w:p>
    <w:p w14:paraId="6D7B8036" w14:textId="2E075C5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5" w:history="1">
        <w:r w:rsidRPr="002B665C">
          <w:t>65</w:t>
        </w:r>
        <w:r>
          <w:rPr>
            <w:rFonts w:asciiTheme="minorHAnsi" w:eastAsiaTheme="minorEastAsia" w:hAnsiTheme="minorHAnsi" w:cstheme="minorBidi"/>
            <w:kern w:val="2"/>
            <w:sz w:val="22"/>
            <w:szCs w:val="22"/>
            <w:lang w:eastAsia="en-AU"/>
            <w14:ligatures w14:val="standardContextual"/>
          </w:rPr>
          <w:tab/>
        </w:r>
        <w:r w:rsidRPr="002B665C">
          <w:t>Transfer of land under Fair Work (Registered Organisations) Act 2009 (Cwlth)</w:t>
        </w:r>
        <w:r>
          <w:tab/>
        </w:r>
        <w:r>
          <w:fldChar w:fldCharType="begin"/>
        </w:r>
        <w:r>
          <w:instrText xml:space="preserve"> PAGEREF _Toc147932865 \h </w:instrText>
        </w:r>
        <w:r>
          <w:fldChar w:fldCharType="separate"/>
        </w:r>
        <w:r w:rsidR="003F3888">
          <w:t>37</w:t>
        </w:r>
        <w:r>
          <w:fldChar w:fldCharType="end"/>
        </w:r>
      </w:hyperlink>
    </w:p>
    <w:p w14:paraId="35F29366" w14:textId="2F2C72E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6" w:history="1">
        <w:r w:rsidRPr="002B665C">
          <w:t>66</w:t>
        </w:r>
        <w:r>
          <w:rPr>
            <w:rFonts w:asciiTheme="minorHAnsi" w:eastAsiaTheme="minorEastAsia" w:hAnsiTheme="minorHAnsi" w:cstheme="minorBidi"/>
            <w:kern w:val="2"/>
            <w:sz w:val="22"/>
            <w:szCs w:val="22"/>
            <w:lang w:eastAsia="en-AU"/>
            <w14:ligatures w14:val="standardContextual"/>
          </w:rPr>
          <w:tab/>
        </w:r>
        <w:r w:rsidRPr="002B665C">
          <w:t>Conveyances to prescribed people</w:t>
        </w:r>
        <w:r>
          <w:tab/>
        </w:r>
        <w:r>
          <w:fldChar w:fldCharType="begin"/>
        </w:r>
        <w:r>
          <w:instrText xml:space="preserve"> PAGEREF _Toc147932866 \h </w:instrText>
        </w:r>
        <w:r>
          <w:fldChar w:fldCharType="separate"/>
        </w:r>
        <w:r w:rsidR="003F3888">
          <w:t>38</w:t>
        </w:r>
        <w:r>
          <w:fldChar w:fldCharType="end"/>
        </w:r>
      </w:hyperlink>
    </w:p>
    <w:p w14:paraId="360D8C98" w14:textId="21ECF35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7" w:history="1">
        <w:r w:rsidRPr="002B665C">
          <w:t>67</w:t>
        </w:r>
        <w:r>
          <w:rPr>
            <w:rFonts w:asciiTheme="minorHAnsi" w:eastAsiaTheme="minorEastAsia" w:hAnsiTheme="minorHAnsi" w:cstheme="minorBidi"/>
            <w:kern w:val="2"/>
            <w:sz w:val="22"/>
            <w:szCs w:val="22"/>
            <w:lang w:eastAsia="en-AU"/>
            <w14:ligatures w14:val="standardContextual"/>
          </w:rPr>
          <w:tab/>
        </w:r>
        <w:r w:rsidRPr="002B665C">
          <w:t>Conversion of property to unit title</w:t>
        </w:r>
        <w:r>
          <w:tab/>
        </w:r>
        <w:r>
          <w:fldChar w:fldCharType="begin"/>
        </w:r>
        <w:r>
          <w:instrText xml:space="preserve"> PAGEREF _Toc147932867 \h </w:instrText>
        </w:r>
        <w:r>
          <w:fldChar w:fldCharType="separate"/>
        </w:r>
        <w:r w:rsidR="003F3888">
          <w:t>38</w:t>
        </w:r>
        <w:r>
          <w:fldChar w:fldCharType="end"/>
        </w:r>
      </w:hyperlink>
    </w:p>
    <w:p w14:paraId="40D76335" w14:textId="58A2818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8" w:history="1">
        <w:r w:rsidRPr="002B665C">
          <w:t>68</w:t>
        </w:r>
        <w:r>
          <w:rPr>
            <w:rFonts w:asciiTheme="minorHAnsi" w:eastAsiaTheme="minorEastAsia" w:hAnsiTheme="minorHAnsi" w:cstheme="minorBidi"/>
            <w:kern w:val="2"/>
            <w:sz w:val="22"/>
            <w:szCs w:val="22"/>
            <w:lang w:eastAsia="en-AU"/>
            <w14:ligatures w14:val="standardContextual"/>
          </w:rPr>
          <w:tab/>
        </w:r>
        <w:r w:rsidRPr="002B665C">
          <w:t>Surrender and regrant of Crown lease</w:t>
        </w:r>
        <w:r>
          <w:tab/>
        </w:r>
        <w:r>
          <w:fldChar w:fldCharType="begin"/>
        </w:r>
        <w:r>
          <w:instrText xml:space="preserve"> PAGEREF _Toc147932868 \h </w:instrText>
        </w:r>
        <w:r>
          <w:fldChar w:fldCharType="separate"/>
        </w:r>
        <w:r w:rsidR="003F3888">
          <w:t>38</w:t>
        </w:r>
        <w:r>
          <w:fldChar w:fldCharType="end"/>
        </w:r>
      </w:hyperlink>
    </w:p>
    <w:p w14:paraId="2205C6BE" w14:textId="4B76141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69" w:history="1">
        <w:r w:rsidRPr="002B665C">
          <w:t>68A</w:t>
        </w:r>
        <w:r>
          <w:rPr>
            <w:rFonts w:asciiTheme="minorHAnsi" w:eastAsiaTheme="minorEastAsia" w:hAnsiTheme="minorHAnsi" w:cstheme="minorBidi"/>
            <w:kern w:val="2"/>
            <w:sz w:val="22"/>
            <w:szCs w:val="22"/>
            <w:lang w:eastAsia="en-AU"/>
            <w14:ligatures w14:val="standardContextual"/>
          </w:rPr>
          <w:tab/>
        </w:r>
        <w:r w:rsidRPr="002B665C">
          <w:t>Regrant of lease with additional land</w:t>
        </w:r>
        <w:r>
          <w:tab/>
        </w:r>
        <w:r>
          <w:fldChar w:fldCharType="begin"/>
        </w:r>
        <w:r>
          <w:instrText xml:space="preserve"> PAGEREF _Toc147932869 \h </w:instrText>
        </w:r>
        <w:r>
          <w:fldChar w:fldCharType="separate"/>
        </w:r>
        <w:r w:rsidR="003F3888">
          <w:t>39</w:t>
        </w:r>
        <w:r>
          <w:fldChar w:fldCharType="end"/>
        </w:r>
      </w:hyperlink>
    </w:p>
    <w:p w14:paraId="52A61C5F" w14:textId="523E2B3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0" w:history="1">
        <w:r w:rsidRPr="002B665C">
          <w:t>71</w:t>
        </w:r>
        <w:r>
          <w:rPr>
            <w:rFonts w:asciiTheme="minorHAnsi" w:eastAsiaTheme="minorEastAsia" w:hAnsiTheme="minorHAnsi" w:cstheme="minorBidi"/>
            <w:kern w:val="2"/>
            <w:sz w:val="22"/>
            <w:szCs w:val="22"/>
            <w:lang w:eastAsia="en-AU"/>
            <w14:ligatures w14:val="standardContextual"/>
          </w:rPr>
          <w:tab/>
        </w:r>
        <w:r w:rsidRPr="002B665C">
          <w:t>Bankruptcy or insolvency</w:t>
        </w:r>
        <w:r>
          <w:tab/>
        </w:r>
        <w:r>
          <w:fldChar w:fldCharType="begin"/>
        </w:r>
        <w:r>
          <w:instrText xml:space="preserve"> PAGEREF _Toc147932870 \h </w:instrText>
        </w:r>
        <w:r>
          <w:fldChar w:fldCharType="separate"/>
        </w:r>
        <w:r w:rsidR="003F3888">
          <w:t>40</w:t>
        </w:r>
        <w:r>
          <w:fldChar w:fldCharType="end"/>
        </w:r>
      </w:hyperlink>
    </w:p>
    <w:p w14:paraId="499B4EF0" w14:textId="2F01CBD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1" w:history="1">
        <w:r w:rsidRPr="002B665C">
          <w:t>72</w:t>
        </w:r>
        <w:r>
          <w:rPr>
            <w:rFonts w:asciiTheme="minorHAnsi" w:eastAsiaTheme="minorEastAsia" w:hAnsiTheme="minorHAnsi" w:cstheme="minorBidi"/>
            <w:kern w:val="2"/>
            <w:sz w:val="22"/>
            <w:szCs w:val="22"/>
            <w:lang w:eastAsia="en-AU"/>
            <w14:ligatures w14:val="standardContextual"/>
          </w:rPr>
          <w:tab/>
        </w:r>
        <w:r w:rsidRPr="002B665C">
          <w:t>Transfer to partner of interest in principal place of residence</w:t>
        </w:r>
        <w:r>
          <w:tab/>
        </w:r>
        <w:r>
          <w:fldChar w:fldCharType="begin"/>
        </w:r>
        <w:r>
          <w:instrText xml:space="preserve"> PAGEREF _Toc147932871 \h </w:instrText>
        </w:r>
        <w:r>
          <w:fldChar w:fldCharType="separate"/>
        </w:r>
        <w:r w:rsidR="003F3888">
          <w:t>40</w:t>
        </w:r>
        <w:r>
          <w:fldChar w:fldCharType="end"/>
        </w:r>
      </w:hyperlink>
    </w:p>
    <w:p w14:paraId="663032A3" w14:textId="1F55CF8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2" w:history="1">
        <w:r w:rsidRPr="002B665C">
          <w:t>73A</w:t>
        </w:r>
        <w:r>
          <w:rPr>
            <w:rFonts w:asciiTheme="minorHAnsi" w:eastAsiaTheme="minorEastAsia" w:hAnsiTheme="minorHAnsi" w:cstheme="minorBidi"/>
            <w:kern w:val="2"/>
            <w:sz w:val="22"/>
            <w:szCs w:val="22"/>
            <w:lang w:eastAsia="en-AU"/>
            <w14:ligatures w14:val="standardContextual"/>
          </w:rPr>
          <w:tab/>
        </w:r>
        <w:r w:rsidRPr="002B665C">
          <w:t>Transfers etc to entities for community housing</w:t>
        </w:r>
        <w:r>
          <w:tab/>
        </w:r>
        <w:r>
          <w:fldChar w:fldCharType="begin"/>
        </w:r>
        <w:r>
          <w:instrText xml:space="preserve"> PAGEREF _Toc147932872 \h </w:instrText>
        </w:r>
        <w:r>
          <w:fldChar w:fldCharType="separate"/>
        </w:r>
        <w:r w:rsidR="003F3888">
          <w:t>41</w:t>
        </w:r>
        <w:r>
          <w:fldChar w:fldCharType="end"/>
        </w:r>
      </w:hyperlink>
    </w:p>
    <w:p w14:paraId="6213952B" w14:textId="029011A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3" w:history="1">
        <w:r w:rsidRPr="002B665C">
          <w:t>73B</w:t>
        </w:r>
        <w:r>
          <w:rPr>
            <w:rFonts w:asciiTheme="minorHAnsi" w:eastAsiaTheme="minorEastAsia" w:hAnsiTheme="minorHAnsi" w:cstheme="minorBidi"/>
            <w:kern w:val="2"/>
            <w:sz w:val="22"/>
            <w:szCs w:val="22"/>
            <w:lang w:eastAsia="en-AU"/>
            <w14:ligatures w14:val="standardContextual"/>
          </w:rPr>
          <w:tab/>
        </w:r>
        <w:r w:rsidRPr="002B665C">
          <w:t>Transfers etc to special disability trusts</w:t>
        </w:r>
        <w:r>
          <w:tab/>
        </w:r>
        <w:r>
          <w:fldChar w:fldCharType="begin"/>
        </w:r>
        <w:r>
          <w:instrText xml:space="preserve"> PAGEREF _Toc147932873 \h </w:instrText>
        </w:r>
        <w:r>
          <w:fldChar w:fldCharType="separate"/>
        </w:r>
        <w:r w:rsidR="003F3888">
          <w:t>41</w:t>
        </w:r>
        <w:r>
          <w:fldChar w:fldCharType="end"/>
        </w:r>
      </w:hyperlink>
    </w:p>
    <w:p w14:paraId="244E796D" w14:textId="75B5792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4" w:history="1">
        <w:r w:rsidRPr="002B665C">
          <w:t>74</w:t>
        </w:r>
        <w:r>
          <w:rPr>
            <w:rFonts w:asciiTheme="minorHAnsi" w:eastAsiaTheme="minorEastAsia" w:hAnsiTheme="minorHAnsi" w:cstheme="minorBidi"/>
            <w:kern w:val="2"/>
            <w:sz w:val="22"/>
            <w:szCs w:val="22"/>
            <w:lang w:eastAsia="en-AU"/>
            <w14:ligatures w14:val="standardContextual"/>
          </w:rPr>
          <w:tab/>
        </w:r>
        <w:r w:rsidRPr="002B665C">
          <w:t>Transfers relating to mortgages</w:t>
        </w:r>
        <w:r>
          <w:tab/>
        </w:r>
        <w:r>
          <w:fldChar w:fldCharType="begin"/>
        </w:r>
        <w:r>
          <w:instrText xml:space="preserve"> PAGEREF _Toc147932874 \h </w:instrText>
        </w:r>
        <w:r>
          <w:fldChar w:fldCharType="separate"/>
        </w:r>
        <w:r w:rsidR="003F3888">
          <w:t>42</w:t>
        </w:r>
        <w:r>
          <w:fldChar w:fldCharType="end"/>
        </w:r>
      </w:hyperlink>
    </w:p>
    <w:p w14:paraId="7195062A" w14:textId="15A57B3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5" w:history="1">
        <w:r w:rsidRPr="002B665C">
          <w:t>74A</w:t>
        </w:r>
        <w:r>
          <w:rPr>
            <w:rFonts w:asciiTheme="minorHAnsi" w:eastAsiaTheme="minorEastAsia" w:hAnsiTheme="minorHAnsi" w:cstheme="minorBidi"/>
            <w:kern w:val="2"/>
            <w:sz w:val="22"/>
            <w:szCs w:val="22"/>
            <w:lang w:eastAsia="en-AU"/>
            <w14:ligatures w14:val="standardContextual"/>
          </w:rPr>
          <w:tab/>
        </w:r>
        <w:r w:rsidRPr="002B665C">
          <w:t>Financial and other agreements</w:t>
        </w:r>
        <w:r>
          <w:tab/>
        </w:r>
        <w:r>
          <w:fldChar w:fldCharType="begin"/>
        </w:r>
        <w:r>
          <w:instrText xml:space="preserve"> PAGEREF _Toc147932875 \h </w:instrText>
        </w:r>
        <w:r>
          <w:fldChar w:fldCharType="separate"/>
        </w:r>
        <w:r w:rsidR="003F3888">
          <w:t>42</w:t>
        </w:r>
        <w:r>
          <w:fldChar w:fldCharType="end"/>
        </w:r>
      </w:hyperlink>
    </w:p>
    <w:p w14:paraId="7D1A629B" w14:textId="2EC3B3C5"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76" w:history="1">
        <w:r w:rsidR="005A7C24" w:rsidRPr="002B665C">
          <w:t>Part 2.6A</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Deferred payment of duty</w:t>
        </w:r>
        <w:r w:rsidR="005A7C24" w:rsidRPr="005A7C24">
          <w:rPr>
            <w:vanish/>
          </w:rPr>
          <w:tab/>
        </w:r>
        <w:r w:rsidR="005A7C24" w:rsidRPr="005A7C24">
          <w:rPr>
            <w:vanish/>
          </w:rPr>
          <w:fldChar w:fldCharType="begin"/>
        </w:r>
        <w:r w:rsidR="005A7C24" w:rsidRPr="005A7C24">
          <w:rPr>
            <w:vanish/>
          </w:rPr>
          <w:instrText xml:space="preserve"> PAGEREF _Toc147932876 \h </w:instrText>
        </w:r>
        <w:r w:rsidR="005A7C24" w:rsidRPr="005A7C24">
          <w:rPr>
            <w:vanish/>
          </w:rPr>
        </w:r>
        <w:r w:rsidR="005A7C24" w:rsidRPr="005A7C24">
          <w:rPr>
            <w:vanish/>
          </w:rPr>
          <w:fldChar w:fldCharType="separate"/>
        </w:r>
        <w:r w:rsidR="003F3888">
          <w:rPr>
            <w:vanish/>
          </w:rPr>
          <w:t>43</w:t>
        </w:r>
        <w:r w:rsidR="005A7C24" w:rsidRPr="005A7C24">
          <w:rPr>
            <w:vanish/>
          </w:rPr>
          <w:fldChar w:fldCharType="end"/>
        </w:r>
      </w:hyperlink>
    </w:p>
    <w:p w14:paraId="7845BD21" w14:textId="442BD3E9"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77" w:history="1">
        <w:r w:rsidR="005A7C24" w:rsidRPr="002B665C">
          <w:t>Division 2.6A.1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First home owner grant scheme and home buyer concession scheme</w:t>
        </w:r>
        <w:r w:rsidR="005A7C24" w:rsidRPr="005A7C24">
          <w:rPr>
            <w:vanish/>
          </w:rPr>
          <w:tab/>
        </w:r>
        <w:r w:rsidR="005A7C24" w:rsidRPr="005A7C24">
          <w:rPr>
            <w:vanish/>
          </w:rPr>
          <w:fldChar w:fldCharType="begin"/>
        </w:r>
        <w:r w:rsidR="005A7C24" w:rsidRPr="005A7C24">
          <w:rPr>
            <w:vanish/>
          </w:rPr>
          <w:instrText xml:space="preserve"> PAGEREF _Toc147932877 \h </w:instrText>
        </w:r>
        <w:r w:rsidR="005A7C24" w:rsidRPr="005A7C24">
          <w:rPr>
            <w:vanish/>
          </w:rPr>
        </w:r>
        <w:r w:rsidR="005A7C24" w:rsidRPr="005A7C24">
          <w:rPr>
            <w:vanish/>
          </w:rPr>
          <w:fldChar w:fldCharType="separate"/>
        </w:r>
        <w:r w:rsidR="003F3888">
          <w:rPr>
            <w:vanish/>
          </w:rPr>
          <w:t>43</w:t>
        </w:r>
        <w:r w:rsidR="005A7C24" w:rsidRPr="005A7C24">
          <w:rPr>
            <w:vanish/>
          </w:rPr>
          <w:fldChar w:fldCharType="end"/>
        </w:r>
      </w:hyperlink>
    </w:p>
    <w:p w14:paraId="26759FB0" w14:textId="6D50D22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8" w:history="1">
        <w:r w:rsidRPr="002B665C">
          <w:t>75</w:t>
        </w:r>
        <w:r>
          <w:rPr>
            <w:rFonts w:asciiTheme="minorHAnsi" w:eastAsiaTheme="minorEastAsia" w:hAnsiTheme="minorHAnsi" w:cstheme="minorBidi"/>
            <w:kern w:val="2"/>
            <w:sz w:val="22"/>
            <w:szCs w:val="22"/>
            <w:lang w:eastAsia="en-AU"/>
            <w14:ligatures w14:val="standardContextual"/>
          </w:rPr>
          <w:tab/>
        </w:r>
        <w:r w:rsidRPr="002B665C">
          <w:t>Definitions—div 2.6A.1</w:t>
        </w:r>
        <w:r>
          <w:tab/>
        </w:r>
        <w:r>
          <w:fldChar w:fldCharType="begin"/>
        </w:r>
        <w:r>
          <w:instrText xml:space="preserve"> PAGEREF _Toc147932878 \h </w:instrText>
        </w:r>
        <w:r>
          <w:fldChar w:fldCharType="separate"/>
        </w:r>
        <w:r w:rsidR="003F3888">
          <w:t>43</w:t>
        </w:r>
        <w:r>
          <w:fldChar w:fldCharType="end"/>
        </w:r>
      </w:hyperlink>
    </w:p>
    <w:p w14:paraId="097BF0CB" w14:textId="7480378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79" w:history="1">
        <w:r w:rsidRPr="002B665C">
          <w:t>75A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eligible property</w:t>
        </w:r>
        <w:r w:rsidRPr="002B665C">
          <w:t>—div 2.6A.1</w:t>
        </w:r>
        <w:r>
          <w:tab/>
        </w:r>
        <w:r>
          <w:fldChar w:fldCharType="begin"/>
        </w:r>
        <w:r>
          <w:instrText xml:space="preserve"> PAGEREF _Toc147932879 \h </w:instrText>
        </w:r>
        <w:r>
          <w:fldChar w:fldCharType="separate"/>
        </w:r>
        <w:r w:rsidR="003F3888">
          <w:t>43</w:t>
        </w:r>
        <w:r>
          <w:fldChar w:fldCharType="end"/>
        </w:r>
      </w:hyperlink>
    </w:p>
    <w:p w14:paraId="72D144A7" w14:textId="1F4C51A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0" w:history="1">
        <w:r w:rsidRPr="002B665C">
          <w:t>75AB</w:t>
        </w:r>
        <w:r>
          <w:rPr>
            <w:rFonts w:asciiTheme="minorHAnsi" w:eastAsiaTheme="minorEastAsia" w:hAnsiTheme="minorHAnsi" w:cstheme="minorBidi"/>
            <w:kern w:val="2"/>
            <w:sz w:val="22"/>
            <w:szCs w:val="22"/>
            <w:lang w:eastAsia="en-AU"/>
            <w14:ligatures w14:val="standardContextual"/>
          </w:rPr>
          <w:tab/>
        </w:r>
        <w:r w:rsidRPr="002B665C">
          <w:t>Application to defer payment of duty</w:t>
        </w:r>
        <w:r>
          <w:tab/>
        </w:r>
        <w:r>
          <w:fldChar w:fldCharType="begin"/>
        </w:r>
        <w:r>
          <w:instrText xml:space="preserve"> PAGEREF _Toc147932880 \h </w:instrText>
        </w:r>
        <w:r>
          <w:fldChar w:fldCharType="separate"/>
        </w:r>
        <w:r w:rsidR="003F3888">
          <w:t>44</w:t>
        </w:r>
        <w:r>
          <w:fldChar w:fldCharType="end"/>
        </w:r>
      </w:hyperlink>
    </w:p>
    <w:p w14:paraId="6143C19D" w14:textId="7EB79E1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1" w:history="1">
        <w:r w:rsidRPr="002B665C">
          <w:t>75AC</w:t>
        </w:r>
        <w:r>
          <w:rPr>
            <w:rFonts w:asciiTheme="minorHAnsi" w:eastAsiaTheme="minorEastAsia" w:hAnsiTheme="minorHAnsi" w:cstheme="minorBidi"/>
            <w:kern w:val="2"/>
            <w:sz w:val="22"/>
            <w:szCs w:val="22"/>
            <w:lang w:eastAsia="en-AU"/>
            <w14:ligatures w14:val="standardContextual"/>
          </w:rPr>
          <w:tab/>
        </w:r>
        <w:r w:rsidRPr="002B665C">
          <w:t>Approval to defer payment of duty</w:t>
        </w:r>
        <w:r>
          <w:tab/>
        </w:r>
        <w:r>
          <w:fldChar w:fldCharType="begin"/>
        </w:r>
        <w:r>
          <w:instrText xml:space="preserve"> PAGEREF _Toc147932881 \h </w:instrText>
        </w:r>
        <w:r>
          <w:fldChar w:fldCharType="separate"/>
        </w:r>
        <w:r w:rsidR="003F3888">
          <w:t>44</w:t>
        </w:r>
        <w:r>
          <w:fldChar w:fldCharType="end"/>
        </w:r>
      </w:hyperlink>
    </w:p>
    <w:p w14:paraId="7F67831E" w14:textId="0AD2F71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2" w:history="1">
        <w:r w:rsidRPr="002B665C">
          <w:t>75AD</w:t>
        </w:r>
        <w:r>
          <w:rPr>
            <w:rFonts w:asciiTheme="minorHAnsi" w:eastAsiaTheme="minorEastAsia" w:hAnsiTheme="minorHAnsi" w:cstheme="minorBidi"/>
            <w:kern w:val="2"/>
            <w:sz w:val="22"/>
            <w:szCs w:val="22"/>
            <w:lang w:eastAsia="en-AU"/>
            <w14:ligatures w14:val="standardContextual"/>
          </w:rPr>
          <w:tab/>
        </w:r>
        <w:r w:rsidRPr="002B665C">
          <w:t>Conditions of deferral arrangement</w:t>
        </w:r>
        <w:r>
          <w:tab/>
        </w:r>
        <w:r>
          <w:fldChar w:fldCharType="begin"/>
        </w:r>
        <w:r>
          <w:instrText xml:space="preserve"> PAGEREF _Toc147932882 \h </w:instrText>
        </w:r>
        <w:r>
          <w:fldChar w:fldCharType="separate"/>
        </w:r>
        <w:r w:rsidR="003F3888">
          <w:t>45</w:t>
        </w:r>
        <w:r>
          <w:fldChar w:fldCharType="end"/>
        </w:r>
      </w:hyperlink>
    </w:p>
    <w:p w14:paraId="411E02FF" w14:textId="1857CFF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3" w:history="1">
        <w:r w:rsidRPr="002B665C">
          <w:t>75AE</w:t>
        </w:r>
        <w:r>
          <w:rPr>
            <w:rFonts w:asciiTheme="minorHAnsi" w:eastAsiaTheme="minorEastAsia" w:hAnsiTheme="minorHAnsi" w:cstheme="minorBidi"/>
            <w:kern w:val="2"/>
            <w:sz w:val="22"/>
            <w:szCs w:val="22"/>
            <w:lang w:eastAsia="en-AU"/>
            <w14:ligatures w14:val="standardContextual"/>
          </w:rPr>
          <w:tab/>
        </w:r>
        <w:r w:rsidRPr="002B665C">
          <w:t>Unpaid duty and interest a debt and charge on property</w:t>
        </w:r>
        <w:r>
          <w:tab/>
        </w:r>
        <w:r>
          <w:fldChar w:fldCharType="begin"/>
        </w:r>
        <w:r>
          <w:instrText xml:space="preserve"> PAGEREF _Toc147932883 \h </w:instrText>
        </w:r>
        <w:r>
          <w:fldChar w:fldCharType="separate"/>
        </w:r>
        <w:r w:rsidR="003F3888">
          <w:t>46</w:t>
        </w:r>
        <w:r>
          <w:fldChar w:fldCharType="end"/>
        </w:r>
      </w:hyperlink>
    </w:p>
    <w:p w14:paraId="3765B619" w14:textId="20BE4D3B"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84" w:history="1">
        <w:r w:rsidR="005A7C24" w:rsidRPr="002B665C">
          <w:t>Division 2.6A.2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Other duty deferral schemes</w:t>
        </w:r>
        <w:r w:rsidR="005A7C24" w:rsidRPr="005A7C24">
          <w:rPr>
            <w:vanish/>
          </w:rPr>
          <w:tab/>
        </w:r>
        <w:r w:rsidR="005A7C24" w:rsidRPr="005A7C24">
          <w:rPr>
            <w:vanish/>
          </w:rPr>
          <w:fldChar w:fldCharType="begin"/>
        </w:r>
        <w:r w:rsidR="005A7C24" w:rsidRPr="005A7C24">
          <w:rPr>
            <w:vanish/>
          </w:rPr>
          <w:instrText xml:space="preserve"> PAGEREF _Toc147932884 \h </w:instrText>
        </w:r>
        <w:r w:rsidR="005A7C24" w:rsidRPr="005A7C24">
          <w:rPr>
            <w:vanish/>
          </w:rPr>
        </w:r>
        <w:r w:rsidR="005A7C24" w:rsidRPr="005A7C24">
          <w:rPr>
            <w:vanish/>
          </w:rPr>
          <w:fldChar w:fldCharType="separate"/>
        </w:r>
        <w:r w:rsidR="003F3888">
          <w:rPr>
            <w:vanish/>
          </w:rPr>
          <w:t>46</w:t>
        </w:r>
        <w:r w:rsidR="005A7C24" w:rsidRPr="005A7C24">
          <w:rPr>
            <w:vanish/>
          </w:rPr>
          <w:fldChar w:fldCharType="end"/>
        </w:r>
      </w:hyperlink>
    </w:p>
    <w:p w14:paraId="54079F2B" w14:textId="12B08E5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5" w:history="1">
        <w:r w:rsidRPr="002B665C">
          <w:t>75AF</w:t>
        </w:r>
        <w:r>
          <w:rPr>
            <w:rFonts w:asciiTheme="minorHAnsi" w:eastAsiaTheme="minorEastAsia" w:hAnsiTheme="minorHAnsi" w:cstheme="minorBidi"/>
            <w:kern w:val="2"/>
            <w:sz w:val="22"/>
            <w:szCs w:val="22"/>
            <w:lang w:eastAsia="en-AU"/>
            <w14:ligatures w14:val="standardContextual"/>
          </w:rPr>
          <w:tab/>
        </w:r>
        <w:r w:rsidRPr="002B665C">
          <w:t>Definitions—div 2.6A.2</w:t>
        </w:r>
        <w:r>
          <w:tab/>
        </w:r>
        <w:r>
          <w:fldChar w:fldCharType="begin"/>
        </w:r>
        <w:r>
          <w:instrText xml:space="preserve"> PAGEREF _Toc147932885 \h </w:instrText>
        </w:r>
        <w:r>
          <w:fldChar w:fldCharType="separate"/>
        </w:r>
        <w:r w:rsidR="003F3888">
          <w:t>46</w:t>
        </w:r>
        <w:r>
          <w:fldChar w:fldCharType="end"/>
        </w:r>
      </w:hyperlink>
    </w:p>
    <w:p w14:paraId="43721667" w14:textId="000D5B7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6" w:history="1">
        <w:r w:rsidRPr="002B665C">
          <w:t>75AG</w:t>
        </w:r>
        <w:r>
          <w:rPr>
            <w:rFonts w:asciiTheme="minorHAnsi" w:eastAsiaTheme="minorEastAsia" w:hAnsiTheme="minorHAnsi" w:cstheme="minorBidi"/>
            <w:kern w:val="2"/>
            <w:sz w:val="22"/>
            <w:szCs w:val="22"/>
            <w:lang w:eastAsia="en-AU"/>
            <w14:ligatures w14:val="standardContextual"/>
          </w:rPr>
          <w:tab/>
        </w:r>
        <w:r w:rsidRPr="002B665C">
          <w:t>Duty deferral schemes—determination</w:t>
        </w:r>
        <w:r>
          <w:tab/>
        </w:r>
        <w:r>
          <w:fldChar w:fldCharType="begin"/>
        </w:r>
        <w:r>
          <w:instrText xml:space="preserve"> PAGEREF _Toc147932886 \h </w:instrText>
        </w:r>
        <w:r>
          <w:fldChar w:fldCharType="separate"/>
        </w:r>
        <w:r w:rsidR="003F3888">
          <w:t>47</w:t>
        </w:r>
        <w:r>
          <w:fldChar w:fldCharType="end"/>
        </w:r>
      </w:hyperlink>
    </w:p>
    <w:p w14:paraId="0AD248D6" w14:textId="2F29DDE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7" w:history="1">
        <w:r w:rsidRPr="002B665C">
          <w:t>75AH</w:t>
        </w:r>
        <w:r>
          <w:rPr>
            <w:rFonts w:asciiTheme="minorHAnsi" w:eastAsiaTheme="minorEastAsia" w:hAnsiTheme="minorHAnsi" w:cstheme="minorBidi"/>
            <w:kern w:val="2"/>
            <w:sz w:val="22"/>
            <w:szCs w:val="22"/>
            <w:lang w:eastAsia="en-AU"/>
            <w14:ligatures w14:val="standardContextual"/>
          </w:rPr>
          <w:tab/>
        </w:r>
        <w:r w:rsidRPr="002B665C">
          <w:t>Duty deferral schemes—application to defer payment of duty</w:t>
        </w:r>
        <w:r>
          <w:tab/>
        </w:r>
        <w:r>
          <w:fldChar w:fldCharType="begin"/>
        </w:r>
        <w:r>
          <w:instrText xml:space="preserve"> PAGEREF _Toc147932887 \h </w:instrText>
        </w:r>
        <w:r>
          <w:fldChar w:fldCharType="separate"/>
        </w:r>
        <w:r w:rsidR="003F3888">
          <w:t>47</w:t>
        </w:r>
        <w:r>
          <w:fldChar w:fldCharType="end"/>
        </w:r>
      </w:hyperlink>
    </w:p>
    <w:p w14:paraId="4040DDEF" w14:textId="56A393A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8" w:history="1">
        <w:r w:rsidRPr="002B665C">
          <w:t>75AI</w:t>
        </w:r>
        <w:r>
          <w:rPr>
            <w:rFonts w:asciiTheme="minorHAnsi" w:eastAsiaTheme="minorEastAsia" w:hAnsiTheme="minorHAnsi" w:cstheme="minorBidi"/>
            <w:kern w:val="2"/>
            <w:sz w:val="22"/>
            <w:szCs w:val="22"/>
            <w:lang w:eastAsia="en-AU"/>
            <w14:ligatures w14:val="standardContextual"/>
          </w:rPr>
          <w:tab/>
        </w:r>
        <w:r w:rsidRPr="002B665C">
          <w:t>Duty deferral schemes—approval to defer payment of duty</w:t>
        </w:r>
        <w:r>
          <w:tab/>
        </w:r>
        <w:r>
          <w:fldChar w:fldCharType="begin"/>
        </w:r>
        <w:r>
          <w:instrText xml:space="preserve"> PAGEREF _Toc147932888 \h </w:instrText>
        </w:r>
        <w:r>
          <w:fldChar w:fldCharType="separate"/>
        </w:r>
        <w:r w:rsidR="003F3888">
          <w:t>48</w:t>
        </w:r>
        <w:r>
          <w:fldChar w:fldCharType="end"/>
        </w:r>
      </w:hyperlink>
    </w:p>
    <w:p w14:paraId="138EE967" w14:textId="37FBFD7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89" w:history="1">
        <w:r w:rsidRPr="002B665C">
          <w:t>75AJ</w:t>
        </w:r>
        <w:r>
          <w:rPr>
            <w:rFonts w:asciiTheme="minorHAnsi" w:eastAsiaTheme="minorEastAsia" w:hAnsiTheme="minorHAnsi" w:cstheme="minorBidi"/>
            <w:kern w:val="2"/>
            <w:sz w:val="22"/>
            <w:szCs w:val="22"/>
            <w:lang w:eastAsia="en-AU"/>
            <w14:ligatures w14:val="standardContextual"/>
          </w:rPr>
          <w:tab/>
        </w:r>
        <w:r w:rsidRPr="002B665C">
          <w:t>Duty deferral schemes—conditions of deferral arrangement</w:t>
        </w:r>
        <w:r>
          <w:tab/>
        </w:r>
        <w:r>
          <w:fldChar w:fldCharType="begin"/>
        </w:r>
        <w:r>
          <w:instrText xml:space="preserve"> PAGEREF _Toc147932889 \h </w:instrText>
        </w:r>
        <w:r>
          <w:fldChar w:fldCharType="separate"/>
        </w:r>
        <w:r w:rsidR="003F3888">
          <w:t>48</w:t>
        </w:r>
        <w:r>
          <w:fldChar w:fldCharType="end"/>
        </w:r>
      </w:hyperlink>
    </w:p>
    <w:p w14:paraId="6C9CC425" w14:textId="7ED7AFC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0" w:history="1">
        <w:r w:rsidRPr="002B665C">
          <w:t>75AK</w:t>
        </w:r>
        <w:r>
          <w:rPr>
            <w:rFonts w:asciiTheme="minorHAnsi" w:eastAsiaTheme="minorEastAsia" w:hAnsiTheme="minorHAnsi" w:cstheme="minorBidi"/>
            <w:kern w:val="2"/>
            <w:sz w:val="22"/>
            <w:szCs w:val="22"/>
            <w:lang w:eastAsia="en-AU"/>
            <w14:ligatures w14:val="standardContextual"/>
          </w:rPr>
          <w:tab/>
        </w:r>
        <w:r w:rsidRPr="002B665C">
          <w:t>Duty deferral schemes—unpaid duty and interest a debt and charge on property</w:t>
        </w:r>
        <w:r>
          <w:tab/>
        </w:r>
        <w:r>
          <w:fldChar w:fldCharType="begin"/>
        </w:r>
        <w:r>
          <w:instrText xml:space="preserve"> PAGEREF _Toc147932890 \h </w:instrText>
        </w:r>
        <w:r>
          <w:fldChar w:fldCharType="separate"/>
        </w:r>
        <w:r w:rsidR="003F3888">
          <w:t>49</w:t>
        </w:r>
        <w:r>
          <w:fldChar w:fldCharType="end"/>
        </w:r>
      </w:hyperlink>
    </w:p>
    <w:p w14:paraId="551DB454" w14:textId="1A0A4CFB"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891" w:history="1">
        <w:r w:rsidR="005A7C24" w:rsidRPr="002B665C">
          <w:t>Chapter 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Certain transactions treated as transfers</w:t>
        </w:r>
        <w:r w:rsidR="005A7C24" w:rsidRPr="005A7C24">
          <w:rPr>
            <w:vanish/>
          </w:rPr>
          <w:tab/>
        </w:r>
        <w:r w:rsidR="005A7C24" w:rsidRPr="005A7C24">
          <w:rPr>
            <w:vanish/>
          </w:rPr>
          <w:fldChar w:fldCharType="begin"/>
        </w:r>
        <w:r w:rsidR="005A7C24" w:rsidRPr="005A7C24">
          <w:rPr>
            <w:vanish/>
          </w:rPr>
          <w:instrText xml:space="preserve"> PAGEREF _Toc147932891 \h </w:instrText>
        </w:r>
        <w:r w:rsidR="005A7C24" w:rsidRPr="005A7C24">
          <w:rPr>
            <w:vanish/>
          </w:rPr>
        </w:r>
        <w:r w:rsidR="005A7C24" w:rsidRPr="005A7C24">
          <w:rPr>
            <w:vanish/>
          </w:rPr>
          <w:fldChar w:fldCharType="separate"/>
        </w:r>
        <w:r w:rsidR="003F3888">
          <w:rPr>
            <w:vanish/>
          </w:rPr>
          <w:t>50</w:t>
        </w:r>
        <w:r w:rsidR="005A7C24" w:rsidRPr="005A7C24">
          <w:rPr>
            <w:vanish/>
          </w:rPr>
          <w:fldChar w:fldCharType="end"/>
        </w:r>
      </w:hyperlink>
    </w:p>
    <w:p w14:paraId="6F9BE224" w14:textId="6D4BF8DA"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92" w:history="1">
        <w:r w:rsidR="005A7C24" w:rsidRPr="002B665C">
          <w:t>Part 3.1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Preliminary</w:t>
        </w:r>
        <w:r w:rsidR="005A7C24" w:rsidRPr="005A7C24">
          <w:rPr>
            <w:vanish/>
          </w:rPr>
          <w:tab/>
        </w:r>
        <w:r w:rsidR="005A7C24" w:rsidRPr="005A7C24">
          <w:rPr>
            <w:vanish/>
          </w:rPr>
          <w:fldChar w:fldCharType="begin"/>
        </w:r>
        <w:r w:rsidR="005A7C24" w:rsidRPr="005A7C24">
          <w:rPr>
            <w:vanish/>
          </w:rPr>
          <w:instrText xml:space="preserve"> PAGEREF _Toc147932892 \h </w:instrText>
        </w:r>
        <w:r w:rsidR="005A7C24" w:rsidRPr="005A7C24">
          <w:rPr>
            <w:vanish/>
          </w:rPr>
        </w:r>
        <w:r w:rsidR="005A7C24" w:rsidRPr="005A7C24">
          <w:rPr>
            <w:vanish/>
          </w:rPr>
          <w:fldChar w:fldCharType="separate"/>
        </w:r>
        <w:r w:rsidR="003F3888">
          <w:rPr>
            <w:vanish/>
          </w:rPr>
          <w:t>50</w:t>
        </w:r>
        <w:r w:rsidR="005A7C24" w:rsidRPr="005A7C24">
          <w:rPr>
            <w:vanish/>
          </w:rPr>
          <w:fldChar w:fldCharType="end"/>
        </w:r>
      </w:hyperlink>
    </w:p>
    <w:p w14:paraId="4A3F60EF" w14:textId="262EC8B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3" w:history="1">
        <w:r w:rsidRPr="002B665C">
          <w:t>76</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chapter 3 transaction</w:t>
        </w:r>
        <w:r>
          <w:tab/>
        </w:r>
        <w:r>
          <w:fldChar w:fldCharType="begin"/>
        </w:r>
        <w:r>
          <w:instrText xml:space="preserve"> PAGEREF _Toc147932893 \h </w:instrText>
        </w:r>
        <w:r>
          <w:fldChar w:fldCharType="separate"/>
        </w:r>
        <w:r w:rsidR="003F3888">
          <w:t>50</w:t>
        </w:r>
        <w:r>
          <w:fldChar w:fldCharType="end"/>
        </w:r>
      </w:hyperlink>
    </w:p>
    <w:p w14:paraId="7C76935A" w14:textId="34BD297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4" w:history="1">
        <w:r w:rsidRPr="002B665C">
          <w:t>76A</w:t>
        </w:r>
        <w:r>
          <w:rPr>
            <w:rFonts w:asciiTheme="minorHAnsi" w:eastAsiaTheme="minorEastAsia" w:hAnsiTheme="minorHAnsi" w:cstheme="minorBidi"/>
            <w:kern w:val="2"/>
            <w:sz w:val="22"/>
            <w:szCs w:val="22"/>
            <w:lang w:eastAsia="en-AU"/>
            <w14:ligatures w14:val="standardContextual"/>
          </w:rPr>
          <w:tab/>
        </w:r>
        <w:r w:rsidRPr="002B665C">
          <w:t>Definition—ch 3</w:t>
        </w:r>
        <w:r>
          <w:tab/>
        </w:r>
        <w:r>
          <w:fldChar w:fldCharType="begin"/>
        </w:r>
        <w:r>
          <w:instrText xml:space="preserve"> PAGEREF _Toc147932894 \h </w:instrText>
        </w:r>
        <w:r>
          <w:fldChar w:fldCharType="separate"/>
        </w:r>
        <w:r w:rsidR="003F3888">
          <w:t>50</w:t>
        </w:r>
        <w:r>
          <w:fldChar w:fldCharType="end"/>
        </w:r>
      </w:hyperlink>
    </w:p>
    <w:p w14:paraId="6BFFDE6D" w14:textId="75B1C76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5" w:history="1">
        <w:r w:rsidRPr="002B665C">
          <w:t>77</w:t>
        </w:r>
        <w:r>
          <w:rPr>
            <w:rFonts w:asciiTheme="minorHAnsi" w:eastAsiaTheme="minorEastAsia" w:hAnsiTheme="minorHAnsi" w:cstheme="minorBidi"/>
            <w:kern w:val="2"/>
            <w:sz w:val="22"/>
            <w:szCs w:val="22"/>
            <w:lang w:eastAsia="en-AU"/>
            <w14:ligatures w14:val="standardContextual"/>
          </w:rPr>
          <w:tab/>
        </w:r>
        <w:r w:rsidRPr="002B665C">
          <w:t>Imposition of duty</w:t>
        </w:r>
        <w:r>
          <w:tab/>
        </w:r>
        <w:r>
          <w:fldChar w:fldCharType="begin"/>
        </w:r>
        <w:r>
          <w:instrText xml:space="preserve"> PAGEREF _Toc147932895 \h </w:instrText>
        </w:r>
        <w:r>
          <w:fldChar w:fldCharType="separate"/>
        </w:r>
        <w:r w:rsidR="003F3888">
          <w:t>50</w:t>
        </w:r>
        <w:r>
          <w:fldChar w:fldCharType="end"/>
        </w:r>
      </w:hyperlink>
    </w:p>
    <w:p w14:paraId="5204E9D1" w14:textId="33DD3935"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896" w:history="1">
        <w:r w:rsidR="005A7C24" w:rsidRPr="002B665C">
          <w:t>Part 3.2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Acquisition of interests in certain landholders</w:t>
        </w:r>
        <w:r w:rsidR="005A7C24" w:rsidRPr="005A7C24">
          <w:rPr>
            <w:vanish/>
          </w:rPr>
          <w:tab/>
        </w:r>
        <w:r w:rsidR="005A7C24" w:rsidRPr="005A7C24">
          <w:rPr>
            <w:vanish/>
          </w:rPr>
          <w:fldChar w:fldCharType="begin"/>
        </w:r>
        <w:r w:rsidR="005A7C24" w:rsidRPr="005A7C24">
          <w:rPr>
            <w:vanish/>
          </w:rPr>
          <w:instrText xml:space="preserve"> PAGEREF _Toc147932896 \h </w:instrText>
        </w:r>
        <w:r w:rsidR="005A7C24" w:rsidRPr="005A7C24">
          <w:rPr>
            <w:vanish/>
          </w:rPr>
        </w:r>
        <w:r w:rsidR="005A7C24" w:rsidRPr="005A7C24">
          <w:rPr>
            <w:vanish/>
          </w:rPr>
          <w:fldChar w:fldCharType="separate"/>
        </w:r>
        <w:r w:rsidR="003F3888">
          <w:rPr>
            <w:vanish/>
          </w:rPr>
          <w:t>51</w:t>
        </w:r>
        <w:r w:rsidR="005A7C24" w:rsidRPr="005A7C24">
          <w:rPr>
            <w:vanish/>
          </w:rPr>
          <w:fldChar w:fldCharType="end"/>
        </w:r>
      </w:hyperlink>
    </w:p>
    <w:p w14:paraId="218AD843" w14:textId="0EA1AB14"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897" w:history="1">
        <w:r w:rsidR="005A7C24" w:rsidRPr="002B665C">
          <w:t>Division 3.2.1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Preliminary</w:t>
        </w:r>
        <w:r w:rsidR="005A7C24" w:rsidRPr="005A7C24">
          <w:rPr>
            <w:vanish/>
          </w:rPr>
          <w:tab/>
        </w:r>
        <w:r w:rsidR="005A7C24" w:rsidRPr="005A7C24">
          <w:rPr>
            <w:vanish/>
          </w:rPr>
          <w:fldChar w:fldCharType="begin"/>
        </w:r>
        <w:r w:rsidR="005A7C24" w:rsidRPr="005A7C24">
          <w:rPr>
            <w:vanish/>
          </w:rPr>
          <w:instrText xml:space="preserve"> PAGEREF _Toc147932897 \h </w:instrText>
        </w:r>
        <w:r w:rsidR="005A7C24" w:rsidRPr="005A7C24">
          <w:rPr>
            <w:vanish/>
          </w:rPr>
        </w:r>
        <w:r w:rsidR="005A7C24" w:rsidRPr="005A7C24">
          <w:rPr>
            <w:vanish/>
          </w:rPr>
          <w:fldChar w:fldCharType="separate"/>
        </w:r>
        <w:r w:rsidR="003F3888">
          <w:rPr>
            <w:vanish/>
          </w:rPr>
          <w:t>51</w:t>
        </w:r>
        <w:r w:rsidR="005A7C24" w:rsidRPr="005A7C24">
          <w:rPr>
            <w:vanish/>
          </w:rPr>
          <w:fldChar w:fldCharType="end"/>
        </w:r>
      </w:hyperlink>
    </w:p>
    <w:p w14:paraId="669733F1" w14:textId="2B1213B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8" w:history="1">
        <w:r w:rsidRPr="002B665C">
          <w:t>77A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associated person</w:t>
        </w:r>
        <w:r>
          <w:tab/>
        </w:r>
        <w:r>
          <w:fldChar w:fldCharType="begin"/>
        </w:r>
        <w:r>
          <w:instrText xml:space="preserve"> PAGEREF _Toc147932898 \h </w:instrText>
        </w:r>
        <w:r>
          <w:fldChar w:fldCharType="separate"/>
        </w:r>
        <w:r w:rsidR="003F3888">
          <w:t>51</w:t>
        </w:r>
        <w:r>
          <w:fldChar w:fldCharType="end"/>
        </w:r>
      </w:hyperlink>
    </w:p>
    <w:p w14:paraId="51B087D4" w14:textId="41F0007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899" w:history="1">
        <w:r w:rsidRPr="002B665C">
          <w:t>78</w:t>
        </w:r>
        <w:r>
          <w:rPr>
            <w:rFonts w:asciiTheme="minorHAnsi" w:eastAsiaTheme="minorEastAsia" w:hAnsiTheme="minorHAnsi" w:cstheme="minorBidi"/>
            <w:kern w:val="2"/>
            <w:sz w:val="22"/>
            <w:szCs w:val="22"/>
            <w:lang w:eastAsia="en-AU"/>
            <w14:ligatures w14:val="standardContextual"/>
          </w:rPr>
          <w:tab/>
        </w:r>
        <w:r w:rsidRPr="002B665C">
          <w:t>Definitions—pt 3.2</w:t>
        </w:r>
        <w:r>
          <w:tab/>
        </w:r>
        <w:r>
          <w:fldChar w:fldCharType="begin"/>
        </w:r>
        <w:r>
          <w:instrText xml:space="preserve"> PAGEREF _Toc147932899 \h </w:instrText>
        </w:r>
        <w:r>
          <w:fldChar w:fldCharType="separate"/>
        </w:r>
        <w:r w:rsidR="003F3888">
          <w:t>53</w:t>
        </w:r>
        <w:r>
          <w:fldChar w:fldCharType="end"/>
        </w:r>
      </w:hyperlink>
    </w:p>
    <w:p w14:paraId="7C57C3B4" w14:textId="7579B174"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900" w:history="1">
        <w:r w:rsidR="005A7C24" w:rsidRPr="002B665C">
          <w:t>Division 3.2.2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Landholding entities</w:t>
        </w:r>
        <w:r w:rsidR="005A7C24" w:rsidRPr="005A7C24">
          <w:rPr>
            <w:vanish/>
          </w:rPr>
          <w:tab/>
        </w:r>
        <w:r w:rsidR="005A7C24" w:rsidRPr="005A7C24">
          <w:rPr>
            <w:vanish/>
          </w:rPr>
          <w:fldChar w:fldCharType="begin"/>
        </w:r>
        <w:r w:rsidR="005A7C24" w:rsidRPr="005A7C24">
          <w:rPr>
            <w:vanish/>
          </w:rPr>
          <w:instrText xml:space="preserve"> PAGEREF _Toc147932900 \h </w:instrText>
        </w:r>
        <w:r w:rsidR="005A7C24" w:rsidRPr="005A7C24">
          <w:rPr>
            <w:vanish/>
          </w:rPr>
        </w:r>
        <w:r w:rsidR="005A7C24" w:rsidRPr="005A7C24">
          <w:rPr>
            <w:vanish/>
          </w:rPr>
          <w:fldChar w:fldCharType="separate"/>
        </w:r>
        <w:r w:rsidR="003F3888">
          <w:rPr>
            <w:vanish/>
          </w:rPr>
          <w:t>53</w:t>
        </w:r>
        <w:r w:rsidR="005A7C24" w:rsidRPr="005A7C24">
          <w:rPr>
            <w:vanish/>
          </w:rPr>
          <w:fldChar w:fldCharType="end"/>
        </w:r>
      </w:hyperlink>
    </w:p>
    <w:p w14:paraId="4DFBBB9D" w14:textId="44C0F42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1" w:history="1">
        <w:r w:rsidRPr="002B665C">
          <w:t>78A</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entity</w:t>
        </w:r>
        <w:r w:rsidRPr="002B665C">
          <w:t>—pt 3.2</w:t>
        </w:r>
        <w:r>
          <w:tab/>
        </w:r>
        <w:r>
          <w:fldChar w:fldCharType="begin"/>
        </w:r>
        <w:r>
          <w:instrText xml:space="preserve"> PAGEREF _Toc147932901 \h </w:instrText>
        </w:r>
        <w:r>
          <w:fldChar w:fldCharType="separate"/>
        </w:r>
        <w:r w:rsidR="003F3888">
          <w:t>53</w:t>
        </w:r>
        <w:r>
          <w:fldChar w:fldCharType="end"/>
        </w:r>
      </w:hyperlink>
    </w:p>
    <w:p w14:paraId="4D594D2D" w14:textId="11FFC55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2" w:history="1">
        <w:r w:rsidRPr="002B665C">
          <w:t>79</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landholder</w:t>
        </w:r>
        <w:r>
          <w:tab/>
        </w:r>
        <w:r>
          <w:fldChar w:fldCharType="begin"/>
        </w:r>
        <w:r>
          <w:instrText xml:space="preserve"> PAGEREF _Toc147932902 \h </w:instrText>
        </w:r>
        <w:r>
          <w:fldChar w:fldCharType="separate"/>
        </w:r>
        <w:r w:rsidR="003F3888">
          <w:t>54</w:t>
        </w:r>
        <w:r>
          <w:fldChar w:fldCharType="end"/>
        </w:r>
      </w:hyperlink>
    </w:p>
    <w:p w14:paraId="75F29AB3" w14:textId="3C4AD8F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3" w:history="1">
        <w:r w:rsidRPr="002B665C">
          <w:t>80</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landholding</w:t>
        </w:r>
        <w:r w:rsidRPr="002B665C">
          <w:t>—pt 3.2</w:t>
        </w:r>
        <w:r>
          <w:tab/>
        </w:r>
        <w:r>
          <w:fldChar w:fldCharType="begin"/>
        </w:r>
        <w:r>
          <w:instrText xml:space="preserve"> PAGEREF _Toc147932903 \h </w:instrText>
        </w:r>
        <w:r>
          <w:fldChar w:fldCharType="separate"/>
        </w:r>
        <w:r w:rsidR="003F3888">
          <w:t>54</w:t>
        </w:r>
        <w:r>
          <w:fldChar w:fldCharType="end"/>
        </w:r>
      </w:hyperlink>
    </w:p>
    <w:p w14:paraId="7725BFAF" w14:textId="0D116A80"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04" w:history="1">
        <w:r w:rsidRPr="002B665C">
          <w:t>81</w:t>
        </w:r>
        <w:r>
          <w:rPr>
            <w:rFonts w:asciiTheme="minorHAnsi" w:eastAsiaTheme="minorEastAsia" w:hAnsiTheme="minorHAnsi" w:cstheme="minorBidi"/>
            <w:kern w:val="2"/>
            <w:sz w:val="22"/>
            <w:szCs w:val="22"/>
            <w:lang w:eastAsia="en-AU"/>
            <w14:ligatures w14:val="standardContextual"/>
          </w:rPr>
          <w:tab/>
        </w:r>
        <w:r w:rsidRPr="002B665C">
          <w:t>Constructive ownership of landholdings—linked bodies</w:t>
        </w:r>
        <w:r>
          <w:tab/>
        </w:r>
        <w:r>
          <w:fldChar w:fldCharType="begin"/>
        </w:r>
        <w:r>
          <w:instrText xml:space="preserve"> PAGEREF _Toc147932904 \h </w:instrText>
        </w:r>
        <w:r>
          <w:fldChar w:fldCharType="separate"/>
        </w:r>
        <w:r w:rsidR="003F3888">
          <w:t>54</w:t>
        </w:r>
        <w:r>
          <w:fldChar w:fldCharType="end"/>
        </w:r>
      </w:hyperlink>
    </w:p>
    <w:p w14:paraId="7E3783BF" w14:textId="3740871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5" w:history="1">
        <w:r w:rsidRPr="002B665C">
          <w:t>82</w:t>
        </w:r>
        <w:r>
          <w:rPr>
            <w:rFonts w:asciiTheme="minorHAnsi" w:eastAsiaTheme="minorEastAsia" w:hAnsiTheme="minorHAnsi" w:cstheme="minorBidi"/>
            <w:kern w:val="2"/>
            <w:sz w:val="22"/>
            <w:szCs w:val="22"/>
            <w:lang w:eastAsia="en-AU"/>
            <w14:ligatures w14:val="standardContextual"/>
          </w:rPr>
          <w:tab/>
        </w:r>
        <w:r w:rsidRPr="002B665C">
          <w:t>Constructive ownership of landholdings and other property—discretionary trusts</w:t>
        </w:r>
        <w:r>
          <w:tab/>
        </w:r>
        <w:r>
          <w:fldChar w:fldCharType="begin"/>
        </w:r>
        <w:r>
          <w:instrText xml:space="preserve"> PAGEREF _Toc147932905 \h </w:instrText>
        </w:r>
        <w:r>
          <w:fldChar w:fldCharType="separate"/>
        </w:r>
        <w:r w:rsidR="003F3888">
          <w:t>57</w:t>
        </w:r>
        <w:r>
          <w:fldChar w:fldCharType="end"/>
        </w:r>
      </w:hyperlink>
    </w:p>
    <w:p w14:paraId="32C63B3C" w14:textId="1EEA8BA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6" w:history="1">
        <w:r w:rsidRPr="002B665C">
          <w:t>83</w:t>
        </w:r>
        <w:r>
          <w:rPr>
            <w:rFonts w:asciiTheme="minorHAnsi" w:eastAsiaTheme="minorEastAsia" w:hAnsiTheme="minorHAnsi" w:cstheme="minorBidi"/>
            <w:kern w:val="2"/>
            <w:sz w:val="22"/>
            <w:szCs w:val="22"/>
            <w:lang w:eastAsia="en-AU"/>
            <w14:ligatures w14:val="standardContextual"/>
          </w:rPr>
          <w:tab/>
        </w:r>
        <w:r w:rsidRPr="002B665C">
          <w:rPr>
            <w:i/>
          </w:rPr>
          <w:t>Interest</w:t>
        </w:r>
        <w:r w:rsidRPr="002B665C">
          <w:t xml:space="preserve"> and </w:t>
        </w:r>
        <w:r w:rsidRPr="002B665C">
          <w:rPr>
            <w:i/>
          </w:rPr>
          <w:t>significant interest</w:t>
        </w:r>
        <w:r w:rsidRPr="002B665C">
          <w:t xml:space="preserve"> in landholders—pt 3.2</w:t>
        </w:r>
        <w:r>
          <w:tab/>
        </w:r>
        <w:r>
          <w:fldChar w:fldCharType="begin"/>
        </w:r>
        <w:r>
          <w:instrText xml:space="preserve"> PAGEREF _Toc147932906 \h </w:instrText>
        </w:r>
        <w:r>
          <w:fldChar w:fldCharType="separate"/>
        </w:r>
        <w:r w:rsidR="003F3888">
          <w:t>58</w:t>
        </w:r>
        <w:r>
          <w:fldChar w:fldCharType="end"/>
        </w:r>
      </w:hyperlink>
    </w:p>
    <w:p w14:paraId="79DB4895" w14:textId="4A331B3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7" w:history="1">
        <w:r w:rsidRPr="002B665C">
          <w:t>84</w:t>
        </w:r>
        <w:r>
          <w:rPr>
            <w:rFonts w:asciiTheme="minorHAnsi" w:eastAsiaTheme="minorEastAsia" w:hAnsiTheme="minorHAnsi" w:cstheme="minorBidi"/>
            <w:kern w:val="2"/>
            <w:sz w:val="22"/>
            <w:szCs w:val="22"/>
            <w:lang w:eastAsia="en-AU"/>
            <w14:ligatures w14:val="standardContextual"/>
          </w:rPr>
          <w:tab/>
        </w:r>
        <w:r w:rsidRPr="002B665C">
          <w:t xml:space="preserve">How person </w:t>
        </w:r>
        <w:r w:rsidRPr="002B665C">
          <w:rPr>
            <w:i/>
          </w:rPr>
          <w:t>acquires</w:t>
        </w:r>
        <w:r w:rsidRPr="002B665C">
          <w:t xml:space="preserve"> an interest in a landholder—pt 3.2</w:t>
        </w:r>
        <w:r>
          <w:tab/>
        </w:r>
        <w:r>
          <w:fldChar w:fldCharType="begin"/>
        </w:r>
        <w:r>
          <w:instrText xml:space="preserve"> PAGEREF _Toc147932907 \h </w:instrText>
        </w:r>
        <w:r>
          <w:fldChar w:fldCharType="separate"/>
        </w:r>
        <w:r w:rsidR="003F3888">
          <w:t>58</w:t>
        </w:r>
        <w:r>
          <w:fldChar w:fldCharType="end"/>
        </w:r>
      </w:hyperlink>
    </w:p>
    <w:p w14:paraId="6C7C6986" w14:textId="46D98FEA"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908" w:history="1">
        <w:r w:rsidR="005A7C24" w:rsidRPr="002B665C">
          <w:t>Division 3.2.3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Charging of duty</w:t>
        </w:r>
        <w:r w:rsidR="005A7C24" w:rsidRPr="005A7C24">
          <w:rPr>
            <w:vanish/>
          </w:rPr>
          <w:tab/>
        </w:r>
        <w:r w:rsidR="005A7C24" w:rsidRPr="005A7C24">
          <w:rPr>
            <w:vanish/>
          </w:rPr>
          <w:fldChar w:fldCharType="begin"/>
        </w:r>
        <w:r w:rsidR="005A7C24" w:rsidRPr="005A7C24">
          <w:rPr>
            <w:vanish/>
          </w:rPr>
          <w:instrText xml:space="preserve"> PAGEREF _Toc147932908 \h </w:instrText>
        </w:r>
        <w:r w:rsidR="005A7C24" w:rsidRPr="005A7C24">
          <w:rPr>
            <w:vanish/>
          </w:rPr>
        </w:r>
        <w:r w:rsidR="005A7C24" w:rsidRPr="005A7C24">
          <w:rPr>
            <w:vanish/>
          </w:rPr>
          <w:fldChar w:fldCharType="separate"/>
        </w:r>
        <w:r w:rsidR="003F3888">
          <w:rPr>
            <w:vanish/>
          </w:rPr>
          <w:t>60</w:t>
        </w:r>
        <w:r w:rsidR="005A7C24" w:rsidRPr="005A7C24">
          <w:rPr>
            <w:vanish/>
          </w:rPr>
          <w:fldChar w:fldCharType="end"/>
        </w:r>
      </w:hyperlink>
    </w:p>
    <w:p w14:paraId="7BE91B02" w14:textId="5AA0AA9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09" w:history="1">
        <w:r w:rsidRPr="002B665C">
          <w:t>85</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_Toc147932909 \h </w:instrText>
        </w:r>
        <w:r>
          <w:fldChar w:fldCharType="separate"/>
        </w:r>
        <w:r w:rsidR="003F3888">
          <w:t>60</w:t>
        </w:r>
        <w:r>
          <w:fldChar w:fldCharType="end"/>
        </w:r>
      </w:hyperlink>
    </w:p>
    <w:p w14:paraId="38BE1A22" w14:textId="085C54D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0" w:history="1">
        <w:r w:rsidRPr="002B665C">
          <w:t>86</w:t>
        </w:r>
        <w:r>
          <w:rPr>
            <w:rFonts w:asciiTheme="minorHAnsi" w:eastAsiaTheme="minorEastAsia" w:hAnsiTheme="minorHAnsi" w:cstheme="minorBidi"/>
            <w:kern w:val="2"/>
            <w:sz w:val="22"/>
            <w:szCs w:val="22"/>
            <w:lang w:eastAsia="en-AU"/>
            <w14:ligatures w14:val="standardContextual"/>
          </w:rPr>
          <w:tab/>
        </w:r>
        <w:r w:rsidRPr="002B665C">
          <w:t xml:space="preserve">What is a </w:t>
        </w:r>
        <w:r w:rsidRPr="002B665C">
          <w:rPr>
            <w:i/>
          </w:rPr>
          <w:t>relevant acquisition</w:t>
        </w:r>
        <w:r w:rsidRPr="002B665C">
          <w:t>?—pt 3.2</w:t>
        </w:r>
        <w:r>
          <w:tab/>
        </w:r>
        <w:r>
          <w:fldChar w:fldCharType="begin"/>
        </w:r>
        <w:r>
          <w:instrText xml:space="preserve"> PAGEREF _Toc147932910 \h </w:instrText>
        </w:r>
        <w:r>
          <w:fldChar w:fldCharType="separate"/>
        </w:r>
        <w:r w:rsidR="003F3888">
          <w:t>60</w:t>
        </w:r>
        <w:r>
          <w:fldChar w:fldCharType="end"/>
        </w:r>
      </w:hyperlink>
    </w:p>
    <w:p w14:paraId="6FFD4E4F" w14:textId="7FDBD9E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1" w:history="1">
        <w:r w:rsidRPr="002B665C">
          <w:t>87</w:t>
        </w:r>
        <w:r>
          <w:rPr>
            <w:rFonts w:asciiTheme="minorHAnsi" w:eastAsiaTheme="minorEastAsia" w:hAnsiTheme="minorHAnsi" w:cstheme="minorBidi"/>
            <w:kern w:val="2"/>
            <w:sz w:val="22"/>
            <w:szCs w:val="22"/>
            <w:lang w:eastAsia="en-AU"/>
            <w14:ligatures w14:val="standardContextual"/>
          </w:rPr>
          <w:tab/>
        </w:r>
        <w:r w:rsidRPr="002B665C">
          <w:t>Acquisition statements</w:t>
        </w:r>
        <w:r>
          <w:tab/>
        </w:r>
        <w:r>
          <w:fldChar w:fldCharType="begin"/>
        </w:r>
        <w:r>
          <w:instrText xml:space="preserve"> PAGEREF _Toc147932911 \h </w:instrText>
        </w:r>
        <w:r>
          <w:fldChar w:fldCharType="separate"/>
        </w:r>
        <w:r w:rsidR="003F3888">
          <w:t>61</w:t>
        </w:r>
        <w:r>
          <w:fldChar w:fldCharType="end"/>
        </w:r>
      </w:hyperlink>
    </w:p>
    <w:p w14:paraId="63B2233C" w14:textId="3A481C8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2" w:history="1">
        <w:r w:rsidRPr="002B665C">
          <w:t>88</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_Toc147932912 \h </w:instrText>
        </w:r>
        <w:r>
          <w:fldChar w:fldCharType="separate"/>
        </w:r>
        <w:r w:rsidR="003F3888">
          <w:t>62</w:t>
        </w:r>
        <w:r>
          <w:fldChar w:fldCharType="end"/>
        </w:r>
      </w:hyperlink>
    </w:p>
    <w:p w14:paraId="43FE9C6C" w14:textId="2FA90E9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3" w:history="1">
        <w:r w:rsidRPr="002B665C">
          <w:t>89</w:t>
        </w:r>
        <w:r>
          <w:rPr>
            <w:rFonts w:asciiTheme="minorHAnsi" w:eastAsiaTheme="minorEastAsia" w:hAnsiTheme="minorHAnsi" w:cstheme="minorBidi"/>
            <w:kern w:val="2"/>
            <w:sz w:val="22"/>
            <w:szCs w:val="22"/>
            <w:lang w:eastAsia="en-AU"/>
            <w14:ligatures w14:val="standardContextual"/>
          </w:rPr>
          <w:tab/>
        </w:r>
        <w:r w:rsidRPr="002B665C">
          <w:t>Who is liable to pay duty on relevant acquisition?</w:t>
        </w:r>
        <w:r>
          <w:tab/>
        </w:r>
        <w:r>
          <w:fldChar w:fldCharType="begin"/>
        </w:r>
        <w:r>
          <w:instrText xml:space="preserve"> PAGEREF _Toc147932913 \h </w:instrText>
        </w:r>
        <w:r>
          <w:fldChar w:fldCharType="separate"/>
        </w:r>
        <w:r w:rsidR="003F3888">
          <w:t>62</w:t>
        </w:r>
        <w:r>
          <w:fldChar w:fldCharType="end"/>
        </w:r>
      </w:hyperlink>
    </w:p>
    <w:p w14:paraId="19C3BD18" w14:textId="778D183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4" w:history="1">
        <w:r w:rsidRPr="002B665C">
          <w:t>90</w:t>
        </w:r>
        <w:r>
          <w:rPr>
            <w:rFonts w:asciiTheme="minorHAnsi" w:eastAsiaTheme="minorEastAsia" w:hAnsiTheme="minorHAnsi" w:cstheme="minorBidi"/>
            <w:kern w:val="2"/>
            <w:sz w:val="22"/>
            <w:szCs w:val="22"/>
            <w:lang w:eastAsia="en-AU"/>
            <w14:ligatures w14:val="standardContextual"/>
          </w:rPr>
          <w:tab/>
        </w:r>
        <w:r w:rsidRPr="002B665C">
          <w:t>Duty payable on relevant acquisitions—single interest</w:t>
        </w:r>
        <w:r>
          <w:tab/>
        </w:r>
        <w:r>
          <w:fldChar w:fldCharType="begin"/>
        </w:r>
        <w:r>
          <w:instrText xml:space="preserve"> PAGEREF _Toc147932914 \h </w:instrText>
        </w:r>
        <w:r>
          <w:fldChar w:fldCharType="separate"/>
        </w:r>
        <w:r w:rsidR="003F3888">
          <w:t>63</w:t>
        </w:r>
        <w:r>
          <w:fldChar w:fldCharType="end"/>
        </w:r>
      </w:hyperlink>
    </w:p>
    <w:p w14:paraId="0539FDBD" w14:textId="7496F64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5" w:history="1">
        <w:r w:rsidRPr="002B665C">
          <w:t>90A</w:t>
        </w:r>
        <w:r>
          <w:rPr>
            <w:rFonts w:asciiTheme="minorHAnsi" w:eastAsiaTheme="minorEastAsia" w:hAnsiTheme="minorHAnsi" w:cstheme="minorBidi"/>
            <w:kern w:val="2"/>
            <w:sz w:val="22"/>
            <w:szCs w:val="22"/>
            <w:lang w:eastAsia="en-AU"/>
            <w14:ligatures w14:val="standardContextual"/>
          </w:rPr>
          <w:tab/>
        </w:r>
        <w:r w:rsidRPr="002B665C">
          <w:t>Duty payable on relevant acquisitions—aggregated interests</w:t>
        </w:r>
        <w:r>
          <w:tab/>
        </w:r>
        <w:r>
          <w:fldChar w:fldCharType="begin"/>
        </w:r>
        <w:r>
          <w:instrText xml:space="preserve"> PAGEREF _Toc147932915 \h </w:instrText>
        </w:r>
        <w:r>
          <w:fldChar w:fldCharType="separate"/>
        </w:r>
        <w:r w:rsidR="003F3888">
          <w:t>64</w:t>
        </w:r>
        <w:r>
          <w:fldChar w:fldCharType="end"/>
        </w:r>
      </w:hyperlink>
    </w:p>
    <w:p w14:paraId="1CC80218" w14:textId="7FAAE40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6" w:history="1">
        <w:r w:rsidRPr="002B665C">
          <w:t>90B</w:t>
        </w:r>
        <w:r>
          <w:rPr>
            <w:rFonts w:asciiTheme="minorHAnsi" w:eastAsiaTheme="minorEastAsia" w:hAnsiTheme="minorHAnsi" w:cstheme="minorBidi"/>
            <w:kern w:val="2"/>
            <w:sz w:val="22"/>
            <w:szCs w:val="22"/>
            <w:lang w:eastAsia="en-AU"/>
            <w14:ligatures w14:val="standardContextual"/>
          </w:rPr>
          <w:tab/>
        </w:r>
        <w:r w:rsidRPr="002B665C">
          <w:t>Duty payable on relevant acquisitions—further interest</w:t>
        </w:r>
        <w:r>
          <w:tab/>
        </w:r>
        <w:r>
          <w:fldChar w:fldCharType="begin"/>
        </w:r>
        <w:r>
          <w:instrText xml:space="preserve"> PAGEREF _Toc147932916 \h </w:instrText>
        </w:r>
        <w:r>
          <w:fldChar w:fldCharType="separate"/>
        </w:r>
        <w:r w:rsidR="003F3888">
          <w:t>66</w:t>
        </w:r>
        <w:r>
          <w:fldChar w:fldCharType="end"/>
        </w:r>
      </w:hyperlink>
    </w:p>
    <w:p w14:paraId="400522AB" w14:textId="5CA639B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7" w:history="1">
        <w:r w:rsidRPr="002B665C">
          <w:t>90C</w:t>
        </w:r>
        <w:r>
          <w:rPr>
            <w:rFonts w:asciiTheme="minorHAnsi" w:eastAsiaTheme="minorEastAsia" w:hAnsiTheme="minorHAnsi" w:cstheme="minorBidi"/>
            <w:kern w:val="2"/>
            <w:sz w:val="22"/>
            <w:szCs w:val="22"/>
            <w:lang w:eastAsia="en-AU"/>
            <w14:ligatures w14:val="standardContextual"/>
          </w:rPr>
          <w:tab/>
        </w:r>
        <w:r w:rsidRPr="002B665C">
          <w:t>Unencumbered value determination</w:t>
        </w:r>
        <w:r>
          <w:tab/>
        </w:r>
        <w:r>
          <w:fldChar w:fldCharType="begin"/>
        </w:r>
        <w:r>
          <w:instrText xml:space="preserve"> PAGEREF _Toc147932917 \h </w:instrText>
        </w:r>
        <w:r>
          <w:fldChar w:fldCharType="separate"/>
        </w:r>
        <w:r w:rsidR="003F3888">
          <w:t>68</w:t>
        </w:r>
        <w:r>
          <w:fldChar w:fldCharType="end"/>
        </w:r>
      </w:hyperlink>
    </w:p>
    <w:p w14:paraId="200FCCB2" w14:textId="5531A8B4"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918" w:history="1">
        <w:r w:rsidR="005A7C24" w:rsidRPr="002B665C">
          <w:t>Division 3.2.4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General and supplemental</w:t>
        </w:r>
        <w:r w:rsidR="005A7C24" w:rsidRPr="005A7C24">
          <w:rPr>
            <w:vanish/>
          </w:rPr>
          <w:tab/>
        </w:r>
        <w:r w:rsidR="005A7C24" w:rsidRPr="005A7C24">
          <w:rPr>
            <w:vanish/>
          </w:rPr>
          <w:fldChar w:fldCharType="begin"/>
        </w:r>
        <w:r w:rsidR="005A7C24" w:rsidRPr="005A7C24">
          <w:rPr>
            <w:vanish/>
          </w:rPr>
          <w:instrText xml:space="preserve"> PAGEREF _Toc147932918 \h </w:instrText>
        </w:r>
        <w:r w:rsidR="005A7C24" w:rsidRPr="005A7C24">
          <w:rPr>
            <w:vanish/>
          </w:rPr>
        </w:r>
        <w:r w:rsidR="005A7C24" w:rsidRPr="005A7C24">
          <w:rPr>
            <w:vanish/>
          </w:rPr>
          <w:fldChar w:fldCharType="separate"/>
        </w:r>
        <w:r w:rsidR="003F3888">
          <w:rPr>
            <w:vanish/>
          </w:rPr>
          <w:t>69</w:t>
        </w:r>
        <w:r w:rsidR="005A7C24" w:rsidRPr="005A7C24">
          <w:rPr>
            <w:vanish/>
          </w:rPr>
          <w:fldChar w:fldCharType="end"/>
        </w:r>
      </w:hyperlink>
    </w:p>
    <w:p w14:paraId="192C8296" w14:textId="374C117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19" w:history="1">
        <w:r w:rsidRPr="002B665C">
          <w:t>92</w:t>
        </w:r>
        <w:r>
          <w:rPr>
            <w:rFonts w:asciiTheme="minorHAnsi" w:eastAsiaTheme="minorEastAsia" w:hAnsiTheme="minorHAnsi" w:cstheme="minorBidi"/>
            <w:kern w:val="2"/>
            <w:sz w:val="22"/>
            <w:szCs w:val="22"/>
            <w:lang w:eastAsia="en-AU"/>
            <w14:ligatures w14:val="standardContextual"/>
          </w:rPr>
          <w:tab/>
        </w:r>
        <w:r w:rsidRPr="002B665C">
          <w:t>Maximisation of entitlements on distribution of property</w:t>
        </w:r>
        <w:r>
          <w:tab/>
        </w:r>
        <w:r>
          <w:fldChar w:fldCharType="begin"/>
        </w:r>
        <w:r>
          <w:instrText xml:space="preserve"> PAGEREF _Toc147932919 \h </w:instrText>
        </w:r>
        <w:r>
          <w:fldChar w:fldCharType="separate"/>
        </w:r>
        <w:r w:rsidR="003F3888">
          <w:t>69</w:t>
        </w:r>
        <w:r>
          <w:fldChar w:fldCharType="end"/>
        </w:r>
      </w:hyperlink>
    </w:p>
    <w:p w14:paraId="5B9A77A0" w14:textId="46643DD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0" w:history="1">
        <w:r w:rsidRPr="002B665C">
          <w:t>93</w:t>
        </w:r>
        <w:r>
          <w:rPr>
            <w:rFonts w:asciiTheme="minorHAnsi" w:eastAsiaTheme="minorEastAsia" w:hAnsiTheme="minorHAnsi" w:cstheme="minorBidi"/>
            <w:kern w:val="2"/>
            <w:sz w:val="22"/>
            <w:szCs w:val="22"/>
            <w:lang w:eastAsia="en-AU"/>
            <w14:ligatures w14:val="standardContextual"/>
          </w:rPr>
          <w:tab/>
        </w:r>
        <w:r w:rsidRPr="002B665C">
          <w:t>Valuation of property</w:t>
        </w:r>
        <w:r>
          <w:tab/>
        </w:r>
        <w:r>
          <w:fldChar w:fldCharType="begin"/>
        </w:r>
        <w:r>
          <w:instrText xml:space="preserve"> PAGEREF _Toc147932920 \h </w:instrText>
        </w:r>
        <w:r>
          <w:fldChar w:fldCharType="separate"/>
        </w:r>
        <w:r w:rsidR="003F3888">
          <w:t>70</w:t>
        </w:r>
        <w:r>
          <w:fldChar w:fldCharType="end"/>
        </w:r>
      </w:hyperlink>
    </w:p>
    <w:p w14:paraId="4FEC2BBC" w14:textId="04F94C3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1" w:history="1">
        <w:r w:rsidRPr="002B665C">
          <w:t>94</w:t>
        </w:r>
        <w:r>
          <w:rPr>
            <w:rFonts w:asciiTheme="minorHAnsi" w:eastAsiaTheme="minorEastAsia" w:hAnsiTheme="minorHAnsi" w:cstheme="minorBidi"/>
            <w:kern w:val="2"/>
            <w:sz w:val="22"/>
            <w:szCs w:val="22"/>
            <w:lang w:eastAsia="en-AU"/>
            <w14:ligatures w14:val="standardContextual"/>
          </w:rPr>
          <w:tab/>
        </w:r>
        <w:r w:rsidRPr="002B665C">
          <w:t>Uncompleted agreements for sale or conveyance of land</w:t>
        </w:r>
        <w:r>
          <w:tab/>
        </w:r>
        <w:r>
          <w:fldChar w:fldCharType="begin"/>
        </w:r>
        <w:r>
          <w:instrText xml:space="preserve"> PAGEREF _Toc147932921 \h </w:instrText>
        </w:r>
        <w:r>
          <w:fldChar w:fldCharType="separate"/>
        </w:r>
        <w:r w:rsidR="003F3888">
          <w:t>70</w:t>
        </w:r>
        <w:r>
          <w:fldChar w:fldCharType="end"/>
        </w:r>
      </w:hyperlink>
    </w:p>
    <w:p w14:paraId="3256B9BE" w14:textId="7BDD88B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2" w:history="1">
        <w:r w:rsidRPr="002B665C">
          <w:t>95</w:t>
        </w:r>
        <w:r>
          <w:rPr>
            <w:rFonts w:asciiTheme="minorHAnsi" w:eastAsiaTheme="minorEastAsia" w:hAnsiTheme="minorHAnsi" w:cstheme="minorBidi"/>
            <w:kern w:val="2"/>
            <w:sz w:val="22"/>
            <w:szCs w:val="22"/>
            <w:lang w:eastAsia="en-AU"/>
            <w14:ligatures w14:val="standardContextual"/>
          </w:rPr>
          <w:tab/>
        </w:r>
        <w:r w:rsidRPr="002B665C">
          <w:t>Duty concession—acquisitions securing financial accommodation</w:t>
        </w:r>
        <w:r>
          <w:tab/>
        </w:r>
        <w:r>
          <w:fldChar w:fldCharType="begin"/>
        </w:r>
        <w:r>
          <w:instrText xml:space="preserve"> PAGEREF _Toc147932922 \h </w:instrText>
        </w:r>
        <w:r>
          <w:fldChar w:fldCharType="separate"/>
        </w:r>
        <w:r w:rsidR="003F3888">
          <w:t>71</w:t>
        </w:r>
        <w:r>
          <w:fldChar w:fldCharType="end"/>
        </w:r>
      </w:hyperlink>
    </w:p>
    <w:p w14:paraId="44207DD2" w14:textId="32251315"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23" w:history="1">
        <w:r w:rsidR="005A7C24" w:rsidRPr="002B665C">
          <w:t>Part 3.4</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Acquisition of land use entitlements by allotment of shares or issue of units</w:t>
        </w:r>
        <w:r w:rsidR="005A7C24" w:rsidRPr="005A7C24">
          <w:rPr>
            <w:vanish/>
          </w:rPr>
          <w:tab/>
        </w:r>
        <w:r w:rsidR="005A7C24" w:rsidRPr="005A7C24">
          <w:rPr>
            <w:vanish/>
          </w:rPr>
          <w:fldChar w:fldCharType="begin"/>
        </w:r>
        <w:r w:rsidR="005A7C24" w:rsidRPr="005A7C24">
          <w:rPr>
            <w:vanish/>
          </w:rPr>
          <w:instrText xml:space="preserve"> PAGEREF _Toc147932923 \h </w:instrText>
        </w:r>
        <w:r w:rsidR="005A7C24" w:rsidRPr="005A7C24">
          <w:rPr>
            <w:vanish/>
          </w:rPr>
        </w:r>
        <w:r w:rsidR="005A7C24" w:rsidRPr="005A7C24">
          <w:rPr>
            <w:vanish/>
          </w:rPr>
          <w:fldChar w:fldCharType="separate"/>
        </w:r>
        <w:r w:rsidR="003F3888">
          <w:rPr>
            <w:vanish/>
          </w:rPr>
          <w:t>73</w:t>
        </w:r>
        <w:r w:rsidR="005A7C24" w:rsidRPr="005A7C24">
          <w:rPr>
            <w:vanish/>
          </w:rPr>
          <w:fldChar w:fldCharType="end"/>
        </w:r>
      </w:hyperlink>
    </w:p>
    <w:p w14:paraId="2D87CC4A" w14:textId="458ED4F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4" w:history="1">
        <w:r w:rsidRPr="002B665C">
          <w:t>103</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_Toc147932924 \h </w:instrText>
        </w:r>
        <w:r>
          <w:fldChar w:fldCharType="separate"/>
        </w:r>
        <w:r w:rsidR="003F3888">
          <w:t>73</w:t>
        </w:r>
        <w:r>
          <w:fldChar w:fldCharType="end"/>
        </w:r>
      </w:hyperlink>
    </w:p>
    <w:p w14:paraId="4DB4F50B" w14:textId="4300B22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5" w:history="1">
        <w:r w:rsidRPr="002B665C">
          <w:t>104</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_Toc147932925 \h </w:instrText>
        </w:r>
        <w:r>
          <w:fldChar w:fldCharType="separate"/>
        </w:r>
        <w:r w:rsidR="003F3888">
          <w:t>73</w:t>
        </w:r>
        <w:r>
          <w:fldChar w:fldCharType="end"/>
        </w:r>
      </w:hyperlink>
    </w:p>
    <w:p w14:paraId="32298FBF" w14:textId="38487E0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6" w:history="1">
        <w:r w:rsidRPr="002B665C">
          <w:t>105</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_Toc147932926 \h </w:instrText>
        </w:r>
        <w:r>
          <w:fldChar w:fldCharType="separate"/>
        </w:r>
        <w:r w:rsidR="003F3888">
          <w:t>74</w:t>
        </w:r>
        <w:r>
          <w:fldChar w:fldCharType="end"/>
        </w:r>
      </w:hyperlink>
    </w:p>
    <w:p w14:paraId="7F7C69AD" w14:textId="02F023E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7" w:history="1">
        <w:r w:rsidRPr="002B665C">
          <w:t>106</w:t>
        </w:r>
        <w:r>
          <w:rPr>
            <w:rFonts w:asciiTheme="minorHAnsi" w:eastAsiaTheme="minorEastAsia" w:hAnsiTheme="minorHAnsi" w:cstheme="minorBidi"/>
            <w:kern w:val="2"/>
            <w:sz w:val="22"/>
            <w:szCs w:val="22"/>
            <w:lang w:eastAsia="en-AU"/>
            <w14:ligatures w14:val="standardContextual"/>
          </w:rPr>
          <w:tab/>
        </w:r>
        <w:r w:rsidRPr="002B665C">
          <w:t>Acquisition of land use entitlement</w:t>
        </w:r>
        <w:r>
          <w:tab/>
        </w:r>
        <w:r>
          <w:fldChar w:fldCharType="begin"/>
        </w:r>
        <w:r>
          <w:instrText xml:space="preserve"> PAGEREF _Toc147932927 \h </w:instrText>
        </w:r>
        <w:r>
          <w:fldChar w:fldCharType="separate"/>
        </w:r>
        <w:r w:rsidR="003F3888">
          <w:t>74</w:t>
        </w:r>
        <w:r>
          <w:fldChar w:fldCharType="end"/>
        </w:r>
      </w:hyperlink>
    </w:p>
    <w:p w14:paraId="62EF0323" w14:textId="16C1D69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8" w:history="1">
        <w:r w:rsidRPr="002B665C">
          <w:t>107</w:t>
        </w:r>
        <w:r>
          <w:rPr>
            <w:rFonts w:asciiTheme="minorHAnsi" w:eastAsiaTheme="minorEastAsia" w:hAnsiTheme="minorHAnsi" w:cstheme="minorBidi"/>
            <w:kern w:val="2"/>
            <w:sz w:val="22"/>
            <w:szCs w:val="22"/>
            <w:lang w:eastAsia="en-AU"/>
            <w14:ligatures w14:val="standardContextual"/>
          </w:rPr>
          <w:tab/>
        </w:r>
        <w:r w:rsidRPr="002B665C">
          <w:t>What statement under s 106 must contain</w:t>
        </w:r>
        <w:r>
          <w:tab/>
        </w:r>
        <w:r>
          <w:fldChar w:fldCharType="begin"/>
        </w:r>
        <w:r>
          <w:instrText xml:space="preserve"> PAGEREF _Toc147932928 \h </w:instrText>
        </w:r>
        <w:r>
          <w:fldChar w:fldCharType="separate"/>
        </w:r>
        <w:r w:rsidR="003F3888">
          <w:t>74</w:t>
        </w:r>
        <w:r>
          <w:fldChar w:fldCharType="end"/>
        </w:r>
      </w:hyperlink>
    </w:p>
    <w:p w14:paraId="06584822" w14:textId="0AF878B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29" w:history="1">
        <w:r w:rsidRPr="002B665C">
          <w:t>108</w:t>
        </w:r>
        <w:r>
          <w:rPr>
            <w:rFonts w:asciiTheme="minorHAnsi" w:eastAsiaTheme="minorEastAsia" w:hAnsiTheme="minorHAnsi" w:cstheme="minorBidi"/>
            <w:kern w:val="2"/>
            <w:sz w:val="22"/>
            <w:szCs w:val="22"/>
            <w:lang w:eastAsia="en-AU"/>
            <w14:ligatures w14:val="standardContextual"/>
          </w:rPr>
          <w:tab/>
        </w:r>
        <w:r w:rsidRPr="002B665C">
          <w:t>Assessment of duty</w:t>
        </w:r>
        <w:r>
          <w:tab/>
        </w:r>
        <w:r>
          <w:fldChar w:fldCharType="begin"/>
        </w:r>
        <w:r>
          <w:instrText xml:space="preserve"> PAGEREF _Toc147932929 \h </w:instrText>
        </w:r>
        <w:r>
          <w:fldChar w:fldCharType="separate"/>
        </w:r>
        <w:r w:rsidR="003F3888">
          <w:t>74</w:t>
        </w:r>
        <w:r>
          <w:fldChar w:fldCharType="end"/>
        </w:r>
      </w:hyperlink>
    </w:p>
    <w:p w14:paraId="03D401D8" w14:textId="29F759F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0" w:history="1">
        <w:r w:rsidRPr="002B665C">
          <w:t>109</w:t>
        </w:r>
        <w:r>
          <w:rPr>
            <w:rFonts w:asciiTheme="minorHAnsi" w:eastAsiaTheme="minorEastAsia" w:hAnsiTheme="minorHAnsi" w:cstheme="minorBidi"/>
            <w:kern w:val="2"/>
            <w:sz w:val="22"/>
            <w:szCs w:val="22"/>
            <w:lang w:eastAsia="en-AU"/>
            <w14:ligatures w14:val="standardContextual"/>
          </w:rPr>
          <w:tab/>
        </w:r>
        <w:r w:rsidRPr="002B665C">
          <w:t>Disability exemption</w:t>
        </w:r>
        <w:r>
          <w:tab/>
        </w:r>
        <w:r>
          <w:fldChar w:fldCharType="begin"/>
        </w:r>
        <w:r>
          <w:instrText xml:space="preserve"> PAGEREF _Toc147932930 \h </w:instrText>
        </w:r>
        <w:r>
          <w:fldChar w:fldCharType="separate"/>
        </w:r>
        <w:r w:rsidR="003F3888">
          <w:t>75</w:t>
        </w:r>
        <w:r>
          <w:fldChar w:fldCharType="end"/>
        </w:r>
      </w:hyperlink>
    </w:p>
    <w:p w14:paraId="77576580" w14:textId="283FE6C1"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31" w:history="1">
        <w:r w:rsidR="005A7C24" w:rsidRPr="002B665C">
          <w:t>Part 3.6</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Voluntary transfers under Financial Sector (Transfer and Restructure) Act 1999 (Cwlth)</w:t>
        </w:r>
        <w:r w:rsidR="005A7C24" w:rsidRPr="005A7C24">
          <w:rPr>
            <w:vanish/>
          </w:rPr>
          <w:tab/>
        </w:r>
        <w:r w:rsidR="005A7C24" w:rsidRPr="005A7C24">
          <w:rPr>
            <w:vanish/>
          </w:rPr>
          <w:fldChar w:fldCharType="begin"/>
        </w:r>
        <w:r w:rsidR="005A7C24" w:rsidRPr="005A7C24">
          <w:rPr>
            <w:vanish/>
          </w:rPr>
          <w:instrText xml:space="preserve"> PAGEREF _Toc147932931 \h </w:instrText>
        </w:r>
        <w:r w:rsidR="005A7C24" w:rsidRPr="005A7C24">
          <w:rPr>
            <w:vanish/>
          </w:rPr>
        </w:r>
        <w:r w:rsidR="005A7C24" w:rsidRPr="005A7C24">
          <w:rPr>
            <w:vanish/>
          </w:rPr>
          <w:fldChar w:fldCharType="separate"/>
        </w:r>
        <w:r w:rsidR="003F3888">
          <w:rPr>
            <w:vanish/>
          </w:rPr>
          <w:t>78</w:t>
        </w:r>
        <w:r w:rsidR="005A7C24" w:rsidRPr="005A7C24">
          <w:rPr>
            <w:vanish/>
          </w:rPr>
          <w:fldChar w:fldCharType="end"/>
        </w:r>
      </w:hyperlink>
    </w:p>
    <w:p w14:paraId="6EDDDBE1" w14:textId="29EAE3C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2" w:history="1">
        <w:r w:rsidRPr="002B665C">
          <w:t>115A</w:t>
        </w:r>
        <w:r>
          <w:rPr>
            <w:rFonts w:asciiTheme="minorHAnsi" w:eastAsiaTheme="minorEastAsia" w:hAnsiTheme="minorHAnsi" w:cstheme="minorBidi"/>
            <w:kern w:val="2"/>
            <w:sz w:val="22"/>
            <w:szCs w:val="22"/>
            <w:lang w:eastAsia="en-AU"/>
            <w14:ligatures w14:val="standardContextual"/>
          </w:rPr>
          <w:tab/>
        </w:r>
        <w:r w:rsidRPr="002B665C">
          <w:t>Definitions—pt 3.6</w:t>
        </w:r>
        <w:r>
          <w:tab/>
        </w:r>
        <w:r>
          <w:fldChar w:fldCharType="begin"/>
        </w:r>
        <w:r>
          <w:instrText xml:space="preserve"> PAGEREF _Toc147932932 \h </w:instrText>
        </w:r>
        <w:r>
          <w:fldChar w:fldCharType="separate"/>
        </w:r>
        <w:r w:rsidR="003F3888">
          <w:t>78</w:t>
        </w:r>
        <w:r>
          <w:fldChar w:fldCharType="end"/>
        </w:r>
      </w:hyperlink>
    </w:p>
    <w:p w14:paraId="504934A8" w14:textId="565F7EE1"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33" w:history="1">
        <w:r w:rsidRPr="002B665C">
          <w:t>115B</w:t>
        </w:r>
        <w:r>
          <w:rPr>
            <w:rFonts w:asciiTheme="minorHAnsi" w:eastAsiaTheme="minorEastAsia" w:hAnsiTheme="minorHAnsi" w:cstheme="minorBidi"/>
            <w:kern w:val="2"/>
            <w:sz w:val="22"/>
            <w:szCs w:val="22"/>
            <w:lang w:eastAsia="en-AU"/>
            <w14:ligatures w14:val="standardContextual"/>
          </w:rPr>
          <w:tab/>
        </w:r>
        <w:r w:rsidRPr="002B665C">
          <w:t>Declaration required if business transferred</w:t>
        </w:r>
        <w:r>
          <w:tab/>
        </w:r>
        <w:r>
          <w:fldChar w:fldCharType="begin"/>
        </w:r>
        <w:r>
          <w:instrText xml:space="preserve"> PAGEREF _Toc147932933 \h </w:instrText>
        </w:r>
        <w:r>
          <w:fldChar w:fldCharType="separate"/>
        </w:r>
        <w:r w:rsidR="003F3888">
          <w:t>78</w:t>
        </w:r>
        <w:r>
          <w:fldChar w:fldCharType="end"/>
        </w:r>
      </w:hyperlink>
    </w:p>
    <w:p w14:paraId="2375FCDB" w14:textId="2F899E7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4" w:history="1">
        <w:r w:rsidRPr="002B665C">
          <w:t>115C</w:t>
        </w:r>
        <w:r>
          <w:rPr>
            <w:rFonts w:asciiTheme="minorHAnsi" w:eastAsiaTheme="minorEastAsia" w:hAnsiTheme="minorHAnsi" w:cstheme="minorBidi"/>
            <w:kern w:val="2"/>
            <w:sz w:val="22"/>
            <w:szCs w:val="22"/>
            <w:lang w:eastAsia="en-AU"/>
            <w14:ligatures w14:val="standardContextual"/>
          </w:rPr>
          <w:tab/>
        </w:r>
        <w:r w:rsidRPr="002B665C">
          <w:t>When does liability for duty arise?</w:t>
        </w:r>
        <w:r>
          <w:tab/>
        </w:r>
        <w:r>
          <w:fldChar w:fldCharType="begin"/>
        </w:r>
        <w:r>
          <w:instrText xml:space="preserve"> PAGEREF _Toc147932934 \h </w:instrText>
        </w:r>
        <w:r>
          <w:fldChar w:fldCharType="separate"/>
        </w:r>
        <w:r w:rsidR="003F3888">
          <w:t>79</w:t>
        </w:r>
        <w:r>
          <w:fldChar w:fldCharType="end"/>
        </w:r>
      </w:hyperlink>
    </w:p>
    <w:p w14:paraId="00721FA6" w14:textId="67F8439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5" w:history="1">
        <w:r w:rsidRPr="002B665C">
          <w:t>115D</w:t>
        </w:r>
        <w:r>
          <w:rPr>
            <w:rFonts w:asciiTheme="minorHAnsi" w:eastAsiaTheme="minorEastAsia" w:hAnsiTheme="minorHAnsi" w:cstheme="minorBidi"/>
            <w:kern w:val="2"/>
            <w:sz w:val="22"/>
            <w:szCs w:val="22"/>
            <w:lang w:eastAsia="en-AU"/>
            <w14:ligatures w14:val="standardContextual"/>
          </w:rPr>
          <w:tab/>
        </w:r>
        <w:r w:rsidRPr="002B665C">
          <w:t>When must duty be paid?</w:t>
        </w:r>
        <w:r>
          <w:tab/>
        </w:r>
        <w:r>
          <w:fldChar w:fldCharType="begin"/>
        </w:r>
        <w:r>
          <w:instrText xml:space="preserve"> PAGEREF _Toc147932935 \h </w:instrText>
        </w:r>
        <w:r>
          <w:fldChar w:fldCharType="separate"/>
        </w:r>
        <w:r w:rsidR="003F3888">
          <w:t>79</w:t>
        </w:r>
        <w:r>
          <w:fldChar w:fldCharType="end"/>
        </w:r>
      </w:hyperlink>
    </w:p>
    <w:p w14:paraId="3534DEB9" w14:textId="2B198C0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6" w:history="1">
        <w:r w:rsidRPr="002B665C">
          <w:t>115E</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_Toc147932936 \h </w:instrText>
        </w:r>
        <w:r>
          <w:fldChar w:fldCharType="separate"/>
        </w:r>
        <w:r w:rsidR="003F3888">
          <w:t>79</w:t>
        </w:r>
        <w:r>
          <w:fldChar w:fldCharType="end"/>
        </w:r>
      </w:hyperlink>
    </w:p>
    <w:p w14:paraId="48513A9F" w14:textId="7B06540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7" w:history="1">
        <w:r w:rsidRPr="002B665C">
          <w:t>115F</w:t>
        </w:r>
        <w:r>
          <w:rPr>
            <w:rFonts w:asciiTheme="minorHAnsi" w:eastAsiaTheme="minorEastAsia" w:hAnsiTheme="minorHAnsi" w:cstheme="minorBidi"/>
            <w:kern w:val="2"/>
            <w:sz w:val="22"/>
            <w:szCs w:val="22"/>
            <w:lang w:eastAsia="en-AU"/>
            <w14:ligatures w14:val="standardContextual"/>
          </w:rPr>
          <w:tab/>
        </w:r>
        <w:r w:rsidRPr="002B665C">
          <w:t>Assessment of duty</w:t>
        </w:r>
        <w:r>
          <w:tab/>
        </w:r>
        <w:r>
          <w:fldChar w:fldCharType="begin"/>
        </w:r>
        <w:r>
          <w:instrText xml:space="preserve"> PAGEREF _Toc147932937 \h </w:instrText>
        </w:r>
        <w:r>
          <w:fldChar w:fldCharType="separate"/>
        </w:r>
        <w:r w:rsidR="003F3888">
          <w:t>80</w:t>
        </w:r>
        <w:r>
          <w:fldChar w:fldCharType="end"/>
        </w:r>
      </w:hyperlink>
    </w:p>
    <w:p w14:paraId="6F42BBD0" w14:textId="6035E27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38" w:history="1">
        <w:r w:rsidRPr="002B665C">
          <w:t>115G</w:t>
        </w:r>
        <w:r>
          <w:rPr>
            <w:rFonts w:asciiTheme="minorHAnsi" w:eastAsiaTheme="minorEastAsia" w:hAnsiTheme="minorHAnsi" w:cstheme="minorBidi"/>
            <w:kern w:val="2"/>
            <w:sz w:val="22"/>
            <w:szCs w:val="22"/>
            <w:lang w:eastAsia="en-AU"/>
            <w14:ligatures w14:val="standardContextual"/>
          </w:rPr>
          <w:tab/>
        </w:r>
        <w:r w:rsidRPr="002B665C">
          <w:t>Exemptions from duty</w:t>
        </w:r>
        <w:r>
          <w:tab/>
        </w:r>
        <w:r>
          <w:fldChar w:fldCharType="begin"/>
        </w:r>
        <w:r>
          <w:instrText xml:space="preserve"> PAGEREF _Toc147932938 \h </w:instrText>
        </w:r>
        <w:r>
          <w:fldChar w:fldCharType="separate"/>
        </w:r>
        <w:r w:rsidR="003F3888">
          <w:t>80</w:t>
        </w:r>
        <w:r>
          <w:fldChar w:fldCharType="end"/>
        </w:r>
      </w:hyperlink>
    </w:p>
    <w:p w14:paraId="6E2C1F2F" w14:textId="5CF37960"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39" w:history="1">
        <w:r w:rsidR="005A7C24" w:rsidRPr="002B665C">
          <w:t>Part 3.7</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Exemptions—ch 3 transactions</w:t>
        </w:r>
        <w:r w:rsidR="005A7C24" w:rsidRPr="005A7C24">
          <w:rPr>
            <w:vanish/>
          </w:rPr>
          <w:tab/>
        </w:r>
        <w:r w:rsidR="005A7C24" w:rsidRPr="005A7C24">
          <w:rPr>
            <w:vanish/>
          </w:rPr>
          <w:fldChar w:fldCharType="begin"/>
        </w:r>
        <w:r w:rsidR="005A7C24" w:rsidRPr="005A7C24">
          <w:rPr>
            <w:vanish/>
          </w:rPr>
          <w:instrText xml:space="preserve"> PAGEREF _Toc147932939 \h </w:instrText>
        </w:r>
        <w:r w:rsidR="005A7C24" w:rsidRPr="005A7C24">
          <w:rPr>
            <w:vanish/>
          </w:rPr>
        </w:r>
        <w:r w:rsidR="005A7C24" w:rsidRPr="005A7C24">
          <w:rPr>
            <w:vanish/>
          </w:rPr>
          <w:fldChar w:fldCharType="separate"/>
        </w:r>
        <w:r w:rsidR="003F3888">
          <w:rPr>
            <w:vanish/>
          </w:rPr>
          <w:t>81</w:t>
        </w:r>
        <w:r w:rsidR="005A7C24" w:rsidRPr="005A7C24">
          <w:rPr>
            <w:vanish/>
          </w:rPr>
          <w:fldChar w:fldCharType="end"/>
        </w:r>
      </w:hyperlink>
    </w:p>
    <w:p w14:paraId="2DB53B65" w14:textId="43509329"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940" w:history="1">
        <w:r w:rsidR="005A7C24" w:rsidRPr="002B665C">
          <w:t>Division 3.7.1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 transactions—general</w:t>
        </w:r>
        <w:r w:rsidR="005A7C24" w:rsidRPr="005A7C24">
          <w:rPr>
            <w:vanish/>
          </w:rPr>
          <w:tab/>
        </w:r>
        <w:r w:rsidR="005A7C24" w:rsidRPr="005A7C24">
          <w:rPr>
            <w:vanish/>
          </w:rPr>
          <w:fldChar w:fldCharType="begin"/>
        </w:r>
        <w:r w:rsidR="005A7C24" w:rsidRPr="005A7C24">
          <w:rPr>
            <w:vanish/>
          </w:rPr>
          <w:instrText xml:space="preserve"> PAGEREF _Toc147932940 \h </w:instrText>
        </w:r>
        <w:r w:rsidR="005A7C24" w:rsidRPr="005A7C24">
          <w:rPr>
            <w:vanish/>
          </w:rPr>
        </w:r>
        <w:r w:rsidR="005A7C24" w:rsidRPr="005A7C24">
          <w:rPr>
            <w:vanish/>
          </w:rPr>
          <w:fldChar w:fldCharType="separate"/>
        </w:r>
        <w:r w:rsidR="003F3888">
          <w:rPr>
            <w:vanish/>
          </w:rPr>
          <w:t>81</w:t>
        </w:r>
        <w:r w:rsidR="005A7C24" w:rsidRPr="005A7C24">
          <w:rPr>
            <w:vanish/>
          </w:rPr>
          <w:fldChar w:fldCharType="end"/>
        </w:r>
      </w:hyperlink>
    </w:p>
    <w:p w14:paraId="1CB46C22" w14:textId="62E4826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1" w:history="1">
        <w:r w:rsidRPr="002B665C">
          <w:t>115H</w:t>
        </w:r>
        <w:r>
          <w:rPr>
            <w:rFonts w:asciiTheme="minorHAnsi" w:eastAsiaTheme="minorEastAsia" w:hAnsiTheme="minorHAnsi" w:cstheme="minorBidi"/>
            <w:kern w:val="2"/>
            <w:sz w:val="22"/>
            <w:szCs w:val="22"/>
            <w:lang w:eastAsia="en-AU"/>
            <w14:ligatures w14:val="standardContextual"/>
          </w:rPr>
          <w:tab/>
        </w:r>
        <w:r w:rsidRPr="002B665C">
          <w:t>Ch 3 transactions—exemptions</w:t>
        </w:r>
        <w:r>
          <w:tab/>
        </w:r>
        <w:r>
          <w:fldChar w:fldCharType="begin"/>
        </w:r>
        <w:r>
          <w:instrText xml:space="preserve"> PAGEREF _Toc147932941 \h </w:instrText>
        </w:r>
        <w:r>
          <w:fldChar w:fldCharType="separate"/>
        </w:r>
        <w:r w:rsidR="003F3888">
          <w:t>81</w:t>
        </w:r>
        <w:r>
          <w:fldChar w:fldCharType="end"/>
        </w:r>
      </w:hyperlink>
    </w:p>
    <w:p w14:paraId="50A5110B" w14:textId="28B88CC8" w:rsidR="005A7C24" w:rsidRDefault="00F06C3E">
      <w:pPr>
        <w:pStyle w:val="TOC3"/>
        <w:rPr>
          <w:rFonts w:asciiTheme="minorHAnsi" w:eastAsiaTheme="minorEastAsia" w:hAnsiTheme="minorHAnsi" w:cstheme="minorBidi"/>
          <w:b w:val="0"/>
          <w:kern w:val="2"/>
          <w:sz w:val="22"/>
          <w:szCs w:val="22"/>
          <w:lang w:eastAsia="en-AU"/>
          <w14:ligatures w14:val="standardContextual"/>
        </w:rPr>
      </w:pPr>
      <w:hyperlink w:anchor="_Toc147932942" w:history="1">
        <w:r w:rsidR="005A7C24" w:rsidRPr="002B665C">
          <w:t>Division 3.7.2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 transactions—‘top hatting’ arrangements</w:t>
        </w:r>
        <w:r w:rsidR="005A7C24" w:rsidRPr="005A7C24">
          <w:rPr>
            <w:vanish/>
          </w:rPr>
          <w:tab/>
        </w:r>
        <w:r w:rsidR="005A7C24" w:rsidRPr="005A7C24">
          <w:rPr>
            <w:vanish/>
          </w:rPr>
          <w:fldChar w:fldCharType="begin"/>
        </w:r>
        <w:r w:rsidR="005A7C24" w:rsidRPr="005A7C24">
          <w:rPr>
            <w:vanish/>
          </w:rPr>
          <w:instrText xml:space="preserve"> PAGEREF _Toc147932942 \h </w:instrText>
        </w:r>
        <w:r w:rsidR="005A7C24" w:rsidRPr="005A7C24">
          <w:rPr>
            <w:vanish/>
          </w:rPr>
        </w:r>
        <w:r w:rsidR="005A7C24" w:rsidRPr="005A7C24">
          <w:rPr>
            <w:vanish/>
          </w:rPr>
          <w:fldChar w:fldCharType="separate"/>
        </w:r>
        <w:r w:rsidR="003F3888">
          <w:rPr>
            <w:vanish/>
          </w:rPr>
          <w:t>82</w:t>
        </w:r>
        <w:r w:rsidR="005A7C24" w:rsidRPr="005A7C24">
          <w:rPr>
            <w:vanish/>
          </w:rPr>
          <w:fldChar w:fldCharType="end"/>
        </w:r>
      </w:hyperlink>
    </w:p>
    <w:p w14:paraId="678BB1C7" w14:textId="7691386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3" w:history="1">
        <w:r w:rsidRPr="002B665C">
          <w:t>115I</w:t>
        </w:r>
        <w:r>
          <w:rPr>
            <w:rFonts w:asciiTheme="minorHAnsi" w:eastAsiaTheme="minorEastAsia" w:hAnsiTheme="minorHAnsi" w:cstheme="minorBidi"/>
            <w:kern w:val="2"/>
            <w:sz w:val="22"/>
            <w:szCs w:val="22"/>
            <w:lang w:eastAsia="en-AU"/>
            <w14:ligatures w14:val="standardContextual"/>
          </w:rPr>
          <w:tab/>
        </w:r>
        <w:r w:rsidRPr="002B665C">
          <w:t>Definitions—div 3.7.2</w:t>
        </w:r>
        <w:r>
          <w:tab/>
        </w:r>
        <w:r>
          <w:fldChar w:fldCharType="begin"/>
        </w:r>
        <w:r>
          <w:instrText xml:space="preserve"> PAGEREF _Toc147932943 \h </w:instrText>
        </w:r>
        <w:r>
          <w:fldChar w:fldCharType="separate"/>
        </w:r>
        <w:r w:rsidR="003F3888">
          <w:t>82</w:t>
        </w:r>
        <w:r>
          <w:fldChar w:fldCharType="end"/>
        </w:r>
      </w:hyperlink>
    </w:p>
    <w:p w14:paraId="753016E0" w14:textId="54D2BDA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4" w:history="1">
        <w:r w:rsidRPr="002B665C">
          <w:t>115J</w:t>
        </w:r>
        <w:r>
          <w:rPr>
            <w:rFonts w:asciiTheme="minorHAnsi" w:eastAsiaTheme="minorEastAsia" w:hAnsiTheme="minorHAnsi" w:cstheme="minorBidi"/>
            <w:kern w:val="2"/>
            <w:sz w:val="22"/>
            <w:szCs w:val="22"/>
            <w:lang w:eastAsia="en-AU"/>
            <w14:ligatures w14:val="standardContextual"/>
          </w:rPr>
          <w:tab/>
        </w:r>
        <w:r w:rsidRPr="002B665C">
          <w:t>Exemption for relevant acquisitions</w:t>
        </w:r>
        <w:r>
          <w:tab/>
        </w:r>
        <w:r>
          <w:fldChar w:fldCharType="begin"/>
        </w:r>
        <w:r>
          <w:instrText xml:space="preserve"> PAGEREF _Toc147932944 \h </w:instrText>
        </w:r>
        <w:r>
          <w:fldChar w:fldCharType="separate"/>
        </w:r>
        <w:r w:rsidR="003F3888">
          <w:t>83</w:t>
        </w:r>
        <w:r>
          <w:fldChar w:fldCharType="end"/>
        </w:r>
      </w:hyperlink>
    </w:p>
    <w:p w14:paraId="50EA8BAE" w14:textId="22F156D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5" w:history="1">
        <w:r w:rsidRPr="002B665C">
          <w:t>115K</w:t>
        </w:r>
        <w:r>
          <w:rPr>
            <w:rFonts w:asciiTheme="minorHAnsi" w:eastAsiaTheme="minorEastAsia" w:hAnsiTheme="minorHAnsi" w:cstheme="minorBidi"/>
            <w:kern w:val="2"/>
            <w:sz w:val="22"/>
            <w:szCs w:val="22"/>
            <w:lang w:eastAsia="en-AU"/>
            <w14:ligatures w14:val="standardContextual"/>
          </w:rPr>
          <w:tab/>
        </w:r>
        <w:r w:rsidRPr="002B665C">
          <w:t>Conditions of exemption</w:t>
        </w:r>
        <w:r>
          <w:tab/>
        </w:r>
        <w:r>
          <w:fldChar w:fldCharType="begin"/>
        </w:r>
        <w:r>
          <w:instrText xml:space="preserve"> PAGEREF _Toc147932945 \h </w:instrText>
        </w:r>
        <w:r>
          <w:fldChar w:fldCharType="separate"/>
        </w:r>
        <w:r w:rsidR="003F3888">
          <w:t>83</w:t>
        </w:r>
        <w:r>
          <w:fldChar w:fldCharType="end"/>
        </w:r>
      </w:hyperlink>
    </w:p>
    <w:p w14:paraId="50FD793D" w14:textId="3984FB3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6" w:history="1">
        <w:r w:rsidRPr="002B665C">
          <w:t>115L</w:t>
        </w:r>
        <w:r>
          <w:rPr>
            <w:rFonts w:asciiTheme="minorHAnsi" w:eastAsiaTheme="minorEastAsia" w:hAnsiTheme="minorHAnsi" w:cstheme="minorBidi"/>
            <w:kern w:val="2"/>
            <w:sz w:val="22"/>
            <w:szCs w:val="22"/>
            <w:lang w:eastAsia="en-AU"/>
            <w14:ligatures w14:val="standardContextual"/>
          </w:rPr>
          <w:tab/>
        </w:r>
        <w:r w:rsidRPr="002B665C">
          <w:t>Revocation of exemption</w:t>
        </w:r>
        <w:r>
          <w:tab/>
        </w:r>
        <w:r>
          <w:fldChar w:fldCharType="begin"/>
        </w:r>
        <w:r>
          <w:instrText xml:space="preserve"> PAGEREF _Toc147932946 \h </w:instrText>
        </w:r>
        <w:r>
          <w:fldChar w:fldCharType="separate"/>
        </w:r>
        <w:r w:rsidR="003F3888">
          <w:t>84</w:t>
        </w:r>
        <w:r>
          <w:fldChar w:fldCharType="end"/>
        </w:r>
      </w:hyperlink>
    </w:p>
    <w:p w14:paraId="2720E9A3" w14:textId="282F037A"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947" w:history="1">
        <w:r w:rsidR="005A7C24" w:rsidRPr="002B665C">
          <w:t>Chapter 7</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Mortgages</w:t>
        </w:r>
        <w:r w:rsidR="005A7C24" w:rsidRPr="005A7C24">
          <w:rPr>
            <w:vanish/>
          </w:rPr>
          <w:tab/>
        </w:r>
        <w:r w:rsidR="005A7C24" w:rsidRPr="005A7C24">
          <w:rPr>
            <w:vanish/>
          </w:rPr>
          <w:fldChar w:fldCharType="begin"/>
        </w:r>
        <w:r w:rsidR="005A7C24" w:rsidRPr="005A7C24">
          <w:rPr>
            <w:vanish/>
          </w:rPr>
          <w:instrText xml:space="preserve"> PAGEREF _Toc147932947 \h </w:instrText>
        </w:r>
        <w:r w:rsidR="005A7C24" w:rsidRPr="005A7C24">
          <w:rPr>
            <w:vanish/>
          </w:rPr>
        </w:r>
        <w:r w:rsidR="005A7C24" w:rsidRPr="005A7C24">
          <w:rPr>
            <w:vanish/>
          </w:rPr>
          <w:fldChar w:fldCharType="separate"/>
        </w:r>
        <w:r w:rsidR="003F3888">
          <w:rPr>
            <w:vanish/>
          </w:rPr>
          <w:t>85</w:t>
        </w:r>
        <w:r w:rsidR="005A7C24" w:rsidRPr="005A7C24">
          <w:rPr>
            <w:vanish/>
          </w:rPr>
          <w:fldChar w:fldCharType="end"/>
        </w:r>
      </w:hyperlink>
    </w:p>
    <w:p w14:paraId="34AFC8D7" w14:textId="4DC878D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48" w:history="1">
        <w:r w:rsidRPr="002B665C">
          <w:t>174</w:t>
        </w:r>
        <w:r>
          <w:rPr>
            <w:rFonts w:asciiTheme="minorHAnsi" w:eastAsiaTheme="minorEastAsia" w:hAnsiTheme="minorHAnsi" w:cstheme="minorBidi"/>
            <w:kern w:val="2"/>
            <w:sz w:val="22"/>
            <w:szCs w:val="22"/>
            <w:lang w:eastAsia="en-AU"/>
            <w14:ligatures w14:val="standardContextual"/>
          </w:rPr>
          <w:tab/>
        </w:r>
        <w:r w:rsidRPr="002B665C">
          <w:t>Liability for duty</w:t>
        </w:r>
        <w:r>
          <w:tab/>
        </w:r>
        <w:r>
          <w:fldChar w:fldCharType="begin"/>
        </w:r>
        <w:r>
          <w:instrText xml:space="preserve"> PAGEREF _Toc147932948 \h </w:instrText>
        </w:r>
        <w:r>
          <w:fldChar w:fldCharType="separate"/>
        </w:r>
        <w:r w:rsidR="003F3888">
          <w:t>85</w:t>
        </w:r>
        <w:r>
          <w:fldChar w:fldCharType="end"/>
        </w:r>
      </w:hyperlink>
    </w:p>
    <w:p w14:paraId="56B8A38A" w14:textId="5538C913"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949" w:history="1">
        <w:r w:rsidR="005A7C24" w:rsidRPr="002B665C">
          <w:t>Chapter 9</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Motor vehicle registration</w:t>
        </w:r>
        <w:r w:rsidR="005A7C24" w:rsidRPr="005A7C24">
          <w:rPr>
            <w:vanish/>
          </w:rPr>
          <w:tab/>
        </w:r>
        <w:r w:rsidR="005A7C24" w:rsidRPr="005A7C24">
          <w:rPr>
            <w:vanish/>
          </w:rPr>
          <w:fldChar w:fldCharType="begin"/>
        </w:r>
        <w:r w:rsidR="005A7C24" w:rsidRPr="005A7C24">
          <w:rPr>
            <w:vanish/>
          </w:rPr>
          <w:instrText xml:space="preserve"> PAGEREF _Toc147932949 \h </w:instrText>
        </w:r>
        <w:r w:rsidR="005A7C24" w:rsidRPr="005A7C24">
          <w:rPr>
            <w:vanish/>
          </w:rPr>
        </w:r>
        <w:r w:rsidR="005A7C24" w:rsidRPr="005A7C24">
          <w:rPr>
            <w:vanish/>
          </w:rPr>
          <w:fldChar w:fldCharType="separate"/>
        </w:r>
        <w:r w:rsidR="003F3888">
          <w:rPr>
            <w:vanish/>
          </w:rPr>
          <w:t>86</w:t>
        </w:r>
        <w:r w:rsidR="005A7C24" w:rsidRPr="005A7C24">
          <w:rPr>
            <w:vanish/>
          </w:rPr>
          <w:fldChar w:fldCharType="end"/>
        </w:r>
      </w:hyperlink>
    </w:p>
    <w:p w14:paraId="0466D142" w14:textId="5CD2C1C2"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50" w:history="1">
        <w:r w:rsidR="005A7C24" w:rsidRPr="002B665C">
          <w:t>Part 9.1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Imposition and rates of duty</w:t>
        </w:r>
        <w:r w:rsidR="005A7C24" w:rsidRPr="005A7C24">
          <w:rPr>
            <w:vanish/>
          </w:rPr>
          <w:tab/>
        </w:r>
        <w:r w:rsidR="005A7C24" w:rsidRPr="005A7C24">
          <w:rPr>
            <w:vanish/>
          </w:rPr>
          <w:fldChar w:fldCharType="begin"/>
        </w:r>
        <w:r w:rsidR="005A7C24" w:rsidRPr="005A7C24">
          <w:rPr>
            <w:vanish/>
          </w:rPr>
          <w:instrText xml:space="preserve"> PAGEREF _Toc147932950 \h </w:instrText>
        </w:r>
        <w:r w:rsidR="005A7C24" w:rsidRPr="005A7C24">
          <w:rPr>
            <w:vanish/>
          </w:rPr>
        </w:r>
        <w:r w:rsidR="005A7C24" w:rsidRPr="005A7C24">
          <w:rPr>
            <w:vanish/>
          </w:rPr>
          <w:fldChar w:fldCharType="separate"/>
        </w:r>
        <w:r w:rsidR="003F3888">
          <w:rPr>
            <w:vanish/>
          </w:rPr>
          <w:t>86</w:t>
        </w:r>
        <w:r w:rsidR="005A7C24" w:rsidRPr="005A7C24">
          <w:rPr>
            <w:vanish/>
          </w:rPr>
          <w:fldChar w:fldCharType="end"/>
        </w:r>
      </w:hyperlink>
    </w:p>
    <w:p w14:paraId="77768892" w14:textId="23216E2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1" w:history="1">
        <w:r w:rsidRPr="002B665C">
          <w:t>203</w:t>
        </w:r>
        <w:r>
          <w:rPr>
            <w:rFonts w:asciiTheme="minorHAnsi" w:eastAsiaTheme="minorEastAsia" w:hAnsiTheme="minorHAnsi" w:cstheme="minorBidi"/>
            <w:kern w:val="2"/>
            <w:sz w:val="22"/>
            <w:szCs w:val="22"/>
            <w:lang w:eastAsia="en-AU"/>
            <w14:ligatures w14:val="standardContextual"/>
          </w:rPr>
          <w:tab/>
        </w:r>
        <w:r w:rsidRPr="002B665C">
          <w:t xml:space="preserve">Meaning of </w:t>
        </w:r>
        <w:r w:rsidRPr="002B665C">
          <w:rPr>
            <w:i/>
          </w:rPr>
          <w:t>dutiable value—</w:t>
        </w:r>
        <w:r w:rsidRPr="002B665C">
          <w:t>pt 9.1</w:t>
        </w:r>
        <w:r>
          <w:tab/>
        </w:r>
        <w:r>
          <w:fldChar w:fldCharType="begin"/>
        </w:r>
        <w:r>
          <w:instrText xml:space="preserve"> PAGEREF _Toc147932951 \h </w:instrText>
        </w:r>
        <w:r>
          <w:fldChar w:fldCharType="separate"/>
        </w:r>
        <w:r w:rsidR="003F3888">
          <w:t>86</w:t>
        </w:r>
        <w:r>
          <w:fldChar w:fldCharType="end"/>
        </w:r>
      </w:hyperlink>
    </w:p>
    <w:p w14:paraId="196240B4" w14:textId="14F76D9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2" w:history="1">
        <w:r w:rsidRPr="002B665C">
          <w:t>203A</w:t>
        </w:r>
        <w:r>
          <w:rPr>
            <w:rFonts w:asciiTheme="minorHAnsi" w:eastAsiaTheme="minorEastAsia" w:hAnsiTheme="minorHAnsi" w:cstheme="minorBidi"/>
            <w:kern w:val="2"/>
            <w:sz w:val="22"/>
            <w:szCs w:val="22"/>
            <w:lang w:eastAsia="en-AU"/>
            <w14:ligatures w14:val="standardContextual"/>
          </w:rPr>
          <w:tab/>
        </w:r>
        <w:r w:rsidRPr="002B665C">
          <w:t>Registration of vehicles in the name of 2 or more people</w:t>
        </w:r>
        <w:r>
          <w:tab/>
        </w:r>
        <w:r>
          <w:fldChar w:fldCharType="begin"/>
        </w:r>
        <w:r>
          <w:instrText xml:space="preserve"> PAGEREF _Toc147932952 \h </w:instrText>
        </w:r>
        <w:r>
          <w:fldChar w:fldCharType="separate"/>
        </w:r>
        <w:r w:rsidR="003F3888">
          <w:t>86</w:t>
        </w:r>
        <w:r>
          <w:fldChar w:fldCharType="end"/>
        </w:r>
      </w:hyperlink>
    </w:p>
    <w:p w14:paraId="6958F003" w14:textId="3880847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3" w:history="1">
        <w:r w:rsidRPr="002B665C">
          <w:t>204</w:t>
        </w:r>
        <w:r>
          <w:rPr>
            <w:rFonts w:asciiTheme="minorHAnsi" w:eastAsiaTheme="minorEastAsia" w:hAnsiTheme="minorHAnsi" w:cstheme="minorBidi"/>
            <w:kern w:val="2"/>
            <w:sz w:val="22"/>
            <w:szCs w:val="22"/>
            <w:lang w:eastAsia="en-AU"/>
            <w14:ligatures w14:val="standardContextual"/>
          </w:rPr>
          <w:tab/>
        </w:r>
        <w:r w:rsidRPr="002B665C">
          <w:t>Imposition of duty</w:t>
        </w:r>
        <w:r>
          <w:tab/>
        </w:r>
        <w:r>
          <w:fldChar w:fldCharType="begin"/>
        </w:r>
        <w:r>
          <w:instrText xml:space="preserve"> PAGEREF _Toc147932953 \h </w:instrText>
        </w:r>
        <w:r>
          <w:fldChar w:fldCharType="separate"/>
        </w:r>
        <w:r w:rsidR="003F3888">
          <w:t>86</w:t>
        </w:r>
        <w:r>
          <w:fldChar w:fldCharType="end"/>
        </w:r>
      </w:hyperlink>
    </w:p>
    <w:p w14:paraId="13FC8CE4" w14:textId="7A98728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4" w:history="1">
        <w:r w:rsidRPr="002B665C">
          <w:t>205</w:t>
        </w:r>
        <w:r>
          <w:rPr>
            <w:rFonts w:asciiTheme="minorHAnsi" w:eastAsiaTheme="minorEastAsia" w:hAnsiTheme="minorHAnsi" w:cstheme="minorBidi"/>
            <w:kern w:val="2"/>
            <w:sz w:val="22"/>
            <w:szCs w:val="22"/>
            <w:lang w:eastAsia="en-AU"/>
            <w14:ligatures w14:val="standardContextual"/>
          </w:rPr>
          <w:tab/>
        </w:r>
        <w:r w:rsidRPr="002B665C">
          <w:t>Lodgment of statement of dutiable value</w:t>
        </w:r>
        <w:r>
          <w:tab/>
        </w:r>
        <w:r>
          <w:fldChar w:fldCharType="begin"/>
        </w:r>
        <w:r>
          <w:instrText xml:space="preserve"> PAGEREF _Toc147932954 \h </w:instrText>
        </w:r>
        <w:r>
          <w:fldChar w:fldCharType="separate"/>
        </w:r>
        <w:r w:rsidR="003F3888">
          <w:t>87</w:t>
        </w:r>
        <w:r>
          <w:fldChar w:fldCharType="end"/>
        </w:r>
      </w:hyperlink>
    </w:p>
    <w:p w14:paraId="5AB5CC96" w14:textId="156EF83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5" w:history="1">
        <w:r w:rsidRPr="002B665C">
          <w:t>206</w:t>
        </w:r>
        <w:r>
          <w:rPr>
            <w:rFonts w:asciiTheme="minorHAnsi" w:eastAsiaTheme="minorEastAsia" w:hAnsiTheme="minorHAnsi" w:cstheme="minorBidi"/>
            <w:kern w:val="2"/>
            <w:sz w:val="22"/>
            <w:szCs w:val="22"/>
            <w:lang w:eastAsia="en-AU"/>
            <w14:ligatures w14:val="standardContextual"/>
          </w:rPr>
          <w:tab/>
        </w:r>
        <w:r w:rsidRPr="002B665C">
          <w:t>Who is liable to pay duty?</w:t>
        </w:r>
        <w:r>
          <w:tab/>
        </w:r>
        <w:r>
          <w:fldChar w:fldCharType="begin"/>
        </w:r>
        <w:r>
          <w:instrText xml:space="preserve"> PAGEREF _Toc147932955 \h </w:instrText>
        </w:r>
        <w:r>
          <w:fldChar w:fldCharType="separate"/>
        </w:r>
        <w:r w:rsidR="003F3888">
          <w:t>87</w:t>
        </w:r>
        <w:r>
          <w:fldChar w:fldCharType="end"/>
        </w:r>
      </w:hyperlink>
    </w:p>
    <w:p w14:paraId="0B767475" w14:textId="1EC2C57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6" w:history="1">
        <w:r w:rsidRPr="002B665C">
          <w:t>207</w:t>
        </w:r>
        <w:r>
          <w:rPr>
            <w:rFonts w:asciiTheme="minorHAnsi" w:eastAsiaTheme="minorEastAsia" w:hAnsiTheme="minorHAnsi" w:cstheme="minorBidi"/>
            <w:kern w:val="2"/>
            <w:sz w:val="22"/>
            <w:szCs w:val="22"/>
            <w:lang w:eastAsia="en-AU"/>
            <w14:ligatures w14:val="standardContextual"/>
          </w:rPr>
          <w:tab/>
        </w:r>
        <w:r w:rsidRPr="002B665C">
          <w:t>When does duty become payable?</w:t>
        </w:r>
        <w:r>
          <w:tab/>
        </w:r>
        <w:r>
          <w:fldChar w:fldCharType="begin"/>
        </w:r>
        <w:r>
          <w:instrText xml:space="preserve"> PAGEREF _Toc147932956 \h </w:instrText>
        </w:r>
        <w:r>
          <w:fldChar w:fldCharType="separate"/>
        </w:r>
        <w:r w:rsidR="003F3888">
          <w:t>87</w:t>
        </w:r>
        <w:r>
          <w:fldChar w:fldCharType="end"/>
        </w:r>
      </w:hyperlink>
    </w:p>
    <w:p w14:paraId="5A5E5770" w14:textId="24B11DCC"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7" w:history="1">
        <w:r w:rsidRPr="002B665C">
          <w:t>208</w:t>
        </w:r>
        <w:r>
          <w:rPr>
            <w:rFonts w:asciiTheme="minorHAnsi" w:eastAsiaTheme="minorEastAsia" w:hAnsiTheme="minorHAnsi" w:cstheme="minorBidi"/>
            <w:kern w:val="2"/>
            <w:sz w:val="22"/>
            <w:szCs w:val="22"/>
            <w:lang w:eastAsia="en-AU"/>
            <w14:ligatures w14:val="standardContextual"/>
          </w:rPr>
          <w:tab/>
        </w:r>
        <w:r w:rsidRPr="002B665C">
          <w:t>Rate of duty</w:t>
        </w:r>
        <w:r>
          <w:tab/>
        </w:r>
        <w:r>
          <w:fldChar w:fldCharType="begin"/>
        </w:r>
        <w:r>
          <w:instrText xml:space="preserve"> PAGEREF _Toc147932957 \h </w:instrText>
        </w:r>
        <w:r>
          <w:fldChar w:fldCharType="separate"/>
        </w:r>
        <w:r w:rsidR="003F3888">
          <w:t>87</w:t>
        </w:r>
        <w:r>
          <w:fldChar w:fldCharType="end"/>
        </w:r>
      </w:hyperlink>
    </w:p>
    <w:p w14:paraId="704D4099" w14:textId="4EDBD1C9"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58" w:history="1">
        <w:r w:rsidR="005A7C24" w:rsidRPr="002B665C">
          <w:t>Part 9.2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w:t>
        </w:r>
        <w:r w:rsidR="005A7C24" w:rsidRPr="005A7C24">
          <w:rPr>
            <w:vanish/>
          </w:rPr>
          <w:tab/>
        </w:r>
        <w:r w:rsidR="005A7C24" w:rsidRPr="005A7C24">
          <w:rPr>
            <w:vanish/>
          </w:rPr>
          <w:fldChar w:fldCharType="begin"/>
        </w:r>
        <w:r w:rsidR="005A7C24" w:rsidRPr="005A7C24">
          <w:rPr>
            <w:vanish/>
          </w:rPr>
          <w:instrText xml:space="preserve"> PAGEREF _Toc147932958 \h </w:instrText>
        </w:r>
        <w:r w:rsidR="005A7C24" w:rsidRPr="005A7C24">
          <w:rPr>
            <w:vanish/>
          </w:rPr>
        </w:r>
        <w:r w:rsidR="005A7C24" w:rsidRPr="005A7C24">
          <w:rPr>
            <w:vanish/>
          </w:rPr>
          <w:fldChar w:fldCharType="separate"/>
        </w:r>
        <w:r w:rsidR="003F3888">
          <w:rPr>
            <w:vanish/>
          </w:rPr>
          <w:t>89</w:t>
        </w:r>
        <w:r w:rsidR="005A7C24" w:rsidRPr="005A7C24">
          <w:rPr>
            <w:vanish/>
          </w:rPr>
          <w:fldChar w:fldCharType="end"/>
        </w:r>
      </w:hyperlink>
    </w:p>
    <w:p w14:paraId="5EB41069" w14:textId="0F25C59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59" w:history="1">
        <w:r w:rsidRPr="002B665C">
          <w:t>208A</w:t>
        </w:r>
        <w:r>
          <w:rPr>
            <w:rFonts w:asciiTheme="minorHAnsi" w:eastAsiaTheme="minorEastAsia" w:hAnsiTheme="minorHAnsi" w:cstheme="minorBidi"/>
            <w:kern w:val="2"/>
            <w:sz w:val="22"/>
            <w:szCs w:val="22"/>
            <w:lang w:eastAsia="en-AU"/>
            <w14:ligatures w14:val="standardContextual"/>
          </w:rPr>
          <w:tab/>
        </w:r>
        <w:r w:rsidRPr="002B665C">
          <w:t>Definitions—pt 9.2</w:t>
        </w:r>
        <w:r>
          <w:tab/>
        </w:r>
        <w:r>
          <w:fldChar w:fldCharType="begin"/>
        </w:r>
        <w:r>
          <w:instrText xml:space="preserve"> PAGEREF _Toc147932959 \h </w:instrText>
        </w:r>
        <w:r>
          <w:fldChar w:fldCharType="separate"/>
        </w:r>
        <w:r w:rsidR="003F3888">
          <w:t>89</w:t>
        </w:r>
        <w:r>
          <w:fldChar w:fldCharType="end"/>
        </w:r>
      </w:hyperlink>
    </w:p>
    <w:p w14:paraId="3CE67C76" w14:textId="36D4621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0" w:history="1">
        <w:r w:rsidRPr="002B665C">
          <w:t>209A</w:t>
        </w:r>
        <w:r>
          <w:rPr>
            <w:rFonts w:asciiTheme="minorHAnsi" w:eastAsiaTheme="minorEastAsia" w:hAnsiTheme="minorHAnsi" w:cstheme="minorBidi"/>
            <w:kern w:val="2"/>
            <w:sz w:val="22"/>
            <w:szCs w:val="22"/>
            <w:lang w:eastAsia="en-AU"/>
            <w14:ligatures w14:val="standardContextual"/>
          </w:rPr>
          <w:tab/>
        </w:r>
        <w:r w:rsidRPr="002B665C">
          <w:t>Foreign countries</w:t>
        </w:r>
        <w:r>
          <w:tab/>
        </w:r>
        <w:r>
          <w:fldChar w:fldCharType="begin"/>
        </w:r>
        <w:r>
          <w:instrText xml:space="preserve"> PAGEREF _Toc147932960 \h </w:instrText>
        </w:r>
        <w:r>
          <w:fldChar w:fldCharType="separate"/>
        </w:r>
        <w:r w:rsidR="003F3888">
          <w:t>89</w:t>
        </w:r>
        <w:r>
          <w:fldChar w:fldCharType="end"/>
        </w:r>
      </w:hyperlink>
    </w:p>
    <w:p w14:paraId="71419F6B" w14:textId="190284A4" w:rsidR="005A7C24" w:rsidRDefault="005A7C2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932961" w:history="1">
        <w:r w:rsidRPr="002B665C">
          <w:t>209B</w:t>
        </w:r>
        <w:r>
          <w:rPr>
            <w:rFonts w:asciiTheme="minorHAnsi" w:eastAsiaTheme="minorEastAsia" w:hAnsiTheme="minorHAnsi" w:cstheme="minorBidi"/>
            <w:kern w:val="2"/>
            <w:sz w:val="22"/>
            <w:szCs w:val="22"/>
            <w:lang w:eastAsia="en-AU"/>
            <w14:ligatures w14:val="standardContextual"/>
          </w:rPr>
          <w:tab/>
        </w:r>
        <w:r w:rsidRPr="002B665C">
          <w:t>International organisations and diplomats</w:t>
        </w:r>
        <w:r>
          <w:tab/>
        </w:r>
        <w:r>
          <w:fldChar w:fldCharType="begin"/>
        </w:r>
        <w:r>
          <w:instrText xml:space="preserve"> PAGEREF _Toc147932961 \h </w:instrText>
        </w:r>
        <w:r>
          <w:fldChar w:fldCharType="separate"/>
        </w:r>
        <w:r w:rsidR="003F3888">
          <w:t>89</w:t>
        </w:r>
        <w:r>
          <w:fldChar w:fldCharType="end"/>
        </w:r>
      </w:hyperlink>
    </w:p>
    <w:p w14:paraId="7D8DC2EE" w14:textId="759B7EC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2" w:history="1">
        <w:r w:rsidRPr="002B665C">
          <w:t>209C</w:t>
        </w:r>
        <w:r>
          <w:rPr>
            <w:rFonts w:asciiTheme="minorHAnsi" w:eastAsiaTheme="minorEastAsia" w:hAnsiTheme="minorHAnsi" w:cstheme="minorBidi"/>
            <w:kern w:val="2"/>
            <w:sz w:val="22"/>
            <w:szCs w:val="22"/>
            <w:lang w:eastAsia="en-AU"/>
            <w14:ligatures w14:val="standardContextual"/>
          </w:rPr>
          <w:tab/>
        </w:r>
        <w:r w:rsidRPr="002B665C">
          <w:t>Status of forces agreements</w:t>
        </w:r>
        <w:r>
          <w:tab/>
        </w:r>
        <w:r>
          <w:fldChar w:fldCharType="begin"/>
        </w:r>
        <w:r>
          <w:instrText xml:space="preserve"> PAGEREF _Toc147932962 \h </w:instrText>
        </w:r>
        <w:r>
          <w:fldChar w:fldCharType="separate"/>
        </w:r>
        <w:r w:rsidR="003F3888">
          <w:t>90</w:t>
        </w:r>
        <w:r>
          <w:fldChar w:fldCharType="end"/>
        </w:r>
      </w:hyperlink>
    </w:p>
    <w:p w14:paraId="427C166D" w14:textId="23F5A41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3" w:history="1">
        <w:r w:rsidRPr="002B665C">
          <w:t>211</w:t>
        </w:r>
        <w:r>
          <w:rPr>
            <w:rFonts w:asciiTheme="minorHAnsi" w:eastAsiaTheme="minorEastAsia" w:hAnsiTheme="minorHAnsi" w:cstheme="minorBidi"/>
            <w:kern w:val="2"/>
            <w:sz w:val="22"/>
            <w:szCs w:val="22"/>
            <w:lang w:eastAsia="en-AU"/>
            <w14:ligatures w14:val="standardContextual"/>
          </w:rPr>
          <w:tab/>
        </w:r>
        <w:r w:rsidRPr="002B665C">
          <w:t>Certain disabled people</w:t>
        </w:r>
        <w:r>
          <w:tab/>
        </w:r>
        <w:r>
          <w:fldChar w:fldCharType="begin"/>
        </w:r>
        <w:r>
          <w:instrText xml:space="preserve"> PAGEREF _Toc147932963 \h </w:instrText>
        </w:r>
        <w:r>
          <w:fldChar w:fldCharType="separate"/>
        </w:r>
        <w:r w:rsidR="003F3888">
          <w:t>90</w:t>
        </w:r>
        <w:r>
          <w:fldChar w:fldCharType="end"/>
        </w:r>
      </w:hyperlink>
    </w:p>
    <w:p w14:paraId="2D753814" w14:textId="488DE7E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4" w:history="1">
        <w:r w:rsidRPr="002B665C">
          <w:t>211A</w:t>
        </w:r>
        <w:r>
          <w:rPr>
            <w:rFonts w:asciiTheme="minorHAnsi" w:eastAsiaTheme="minorEastAsia" w:hAnsiTheme="minorHAnsi" w:cstheme="minorBidi"/>
            <w:kern w:val="2"/>
            <w:sz w:val="22"/>
            <w:szCs w:val="22"/>
            <w:lang w:eastAsia="en-AU"/>
            <w14:ligatures w14:val="standardContextual"/>
          </w:rPr>
          <w:tab/>
        </w:r>
        <w:r w:rsidRPr="002B665C">
          <w:t>Partial exemption—modified vehicles for people with disabilities</w:t>
        </w:r>
        <w:r>
          <w:tab/>
        </w:r>
        <w:r>
          <w:fldChar w:fldCharType="begin"/>
        </w:r>
        <w:r>
          <w:instrText xml:space="preserve"> PAGEREF _Toc147932964 \h </w:instrText>
        </w:r>
        <w:r>
          <w:fldChar w:fldCharType="separate"/>
        </w:r>
        <w:r w:rsidR="003F3888">
          <w:t>91</w:t>
        </w:r>
        <w:r>
          <w:fldChar w:fldCharType="end"/>
        </w:r>
      </w:hyperlink>
    </w:p>
    <w:p w14:paraId="04F52100" w14:textId="07B70DA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5" w:history="1">
        <w:r w:rsidRPr="002B665C">
          <w:t>214</w:t>
        </w:r>
        <w:r>
          <w:rPr>
            <w:rFonts w:asciiTheme="minorHAnsi" w:eastAsiaTheme="minorEastAsia" w:hAnsiTheme="minorHAnsi" w:cstheme="minorBidi"/>
            <w:kern w:val="2"/>
            <w:sz w:val="22"/>
            <w:szCs w:val="22"/>
            <w:lang w:eastAsia="en-AU"/>
            <w14:ligatures w14:val="standardContextual"/>
          </w:rPr>
          <w:tab/>
        </w:r>
        <w:r w:rsidRPr="002B665C">
          <w:t>Vehicle dealers—registration of demonstrators and trading stock</w:t>
        </w:r>
        <w:r>
          <w:tab/>
        </w:r>
        <w:r>
          <w:fldChar w:fldCharType="begin"/>
        </w:r>
        <w:r>
          <w:instrText xml:space="preserve"> PAGEREF _Toc147932965 \h </w:instrText>
        </w:r>
        <w:r>
          <w:fldChar w:fldCharType="separate"/>
        </w:r>
        <w:r w:rsidR="003F3888">
          <w:t>92</w:t>
        </w:r>
        <w:r>
          <w:fldChar w:fldCharType="end"/>
        </w:r>
      </w:hyperlink>
    </w:p>
    <w:p w14:paraId="4AFFA649" w14:textId="504CC98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6" w:history="1">
        <w:r w:rsidRPr="002B665C">
          <w:t>215</w:t>
        </w:r>
        <w:r>
          <w:rPr>
            <w:rFonts w:asciiTheme="minorHAnsi" w:eastAsiaTheme="minorEastAsia" w:hAnsiTheme="minorHAnsi" w:cstheme="minorBidi"/>
            <w:kern w:val="2"/>
            <w:sz w:val="22"/>
            <w:szCs w:val="22"/>
            <w:lang w:eastAsia="en-AU"/>
            <w14:ligatures w14:val="standardContextual"/>
          </w:rPr>
          <w:tab/>
        </w:r>
        <w:r w:rsidRPr="002B665C">
          <w:t>Organisations registered under Fair Work (Registered Organisations) Act</w:t>
        </w:r>
        <w:r>
          <w:tab/>
        </w:r>
        <w:r>
          <w:fldChar w:fldCharType="begin"/>
        </w:r>
        <w:r>
          <w:instrText xml:space="preserve"> PAGEREF _Toc147932966 \h </w:instrText>
        </w:r>
        <w:r>
          <w:fldChar w:fldCharType="separate"/>
        </w:r>
        <w:r w:rsidR="003F3888">
          <w:t>93</w:t>
        </w:r>
        <w:r>
          <w:fldChar w:fldCharType="end"/>
        </w:r>
      </w:hyperlink>
    </w:p>
    <w:p w14:paraId="4C9B1B94" w14:textId="7F5D1D9F"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7" w:history="1">
        <w:r w:rsidRPr="002B665C">
          <w:t>216</w:t>
        </w:r>
        <w:r>
          <w:rPr>
            <w:rFonts w:asciiTheme="minorHAnsi" w:eastAsiaTheme="minorEastAsia" w:hAnsiTheme="minorHAnsi" w:cstheme="minorBidi"/>
            <w:kern w:val="2"/>
            <w:sz w:val="22"/>
            <w:szCs w:val="22"/>
            <w:lang w:eastAsia="en-AU"/>
            <w14:ligatures w14:val="standardContextual"/>
          </w:rPr>
          <w:tab/>
        </w:r>
        <w:r w:rsidRPr="002B665C">
          <w:t>Repossessed motor vehicles</w:t>
        </w:r>
        <w:r>
          <w:tab/>
        </w:r>
        <w:r>
          <w:fldChar w:fldCharType="begin"/>
        </w:r>
        <w:r>
          <w:instrText xml:space="preserve"> PAGEREF _Toc147932967 \h </w:instrText>
        </w:r>
        <w:r>
          <w:fldChar w:fldCharType="separate"/>
        </w:r>
        <w:r w:rsidR="003F3888">
          <w:t>93</w:t>
        </w:r>
        <w:r>
          <w:fldChar w:fldCharType="end"/>
        </w:r>
      </w:hyperlink>
    </w:p>
    <w:p w14:paraId="757DED88" w14:textId="5703880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8" w:history="1">
        <w:r w:rsidRPr="002B665C">
          <w:t>217</w:t>
        </w:r>
        <w:r>
          <w:rPr>
            <w:rFonts w:asciiTheme="minorHAnsi" w:eastAsiaTheme="minorEastAsia" w:hAnsiTheme="minorHAnsi" w:cstheme="minorBidi"/>
            <w:kern w:val="2"/>
            <w:sz w:val="22"/>
            <w:szCs w:val="22"/>
            <w:lang w:eastAsia="en-AU"/>
            <w14:ligatures w14:val="standardContextual"/>
          </w:rPr>
          <w:tab/>
        </w:r>
        <w:r w:rsidRPr="002B665C">
          <w:t>Veteran, vintage and historic vehicles</w:t>
        </w:r>
        <w:r>
          <w:tab/>
        </w:r>
        <w:r>
          <w:fldChar w:fldCharType="begin"/>
        </w:r>
        <w:r>
          <w:instrText xml:space="preserve"> PAGEREF _Toc147932968 \h </w:instrText>
        </w:r>
        <w:r>
          <w:fldChar w:fldCharType="separate"/>
        </w:r>
        <w:r w:rsidR="003F3888">
          <w:t>93</w:t>
        </w:r>
        <w:r>
          <w:fldChar w:fldCharType="end"/>
        </w:r>
      </w:hyperlink>
    </w:p>
    <w:p w14:paraId="7B0E6267" w14:textId="2470D67D"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69" w:history="1">
        <w:r w:rsidRPr="002B665C">
          <w:t>218</w:t>
        </w:r>
        <w:r>
          <w:rPr>
            <w:rFonts w:asciiTheme="minorHAnsi" w:eastAsiaTheme="minorEastAsia" w:hAnsiTheme="minorHAnsi" w:cstheme="minorBidi"/>
            <w:kern w:val="2"/>
            <w:sz w:val="22"/>
            <w:szCs w:val="22"/>
            <w:lang w:eastAsia="en-AU"/>
            <w14:ligatures w14:val="standardContextual"/>
          </w:rPr>
          <w:tab/>
        </w:r>
        <w:r w:rsidRPr="002B665C">
          <w:t>Avoidance of double duty—duty paid in corresponding Australian jurisdiction</w:t>
        </w:r>
        <w:r>
          <w:tab/>
        </w:r>
        <w:r>
          <w:fldChar w:fldCharType="begin"/>
        </w:r>
        <w:r>
          <w:instrText xml:space="preserve"> PAGEREF _Toc147932969 \h </w:instrText>
        </w:r>
        <w:r>
          <w:fldChar w:fldCharType="separate"/>
        </w:r>
        <w:r w:rsidR="003F3888">
          <w:t>95</w:t>
        </w:r>
        <w:r>
          <w:fldChar w:fldCharType="end"/>
        </w:r>
      </w:hyperlink>
    </w:p>
    <w:p w14:paraId="71E20E1D" w14:textId="2FE6B82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0" w:history="1">
        <w:r w:rsidRPr="002B665C">
          <w:t>219</w:t>
        </w:r>
        <w:r>
          <w:rPr>
            <w:rFonts w:asciiTheme="minorHAnsi" w:eastAsiaTheme="minorEastAsia" w:hAnsiTheme="minorHAnsi" w:cstheme="minorBidi"/>
            <w:kern w:val="2"/>
            <w:sz w:val="22"/>
            <w:szCs w:val="22"/>
            <w:lang w:eastAsia="en-AU"/>
            <w14:ligatures w14:val="standardContextual"/>
          </w:rPr>
          <w:tab/>
        </w:r>
        <w:r w:rsidRPr="002B665C">
          <w:t>Reassessment of duty—repossession of stolen motor vehicle</w:t>
        </w:r>
        <w:r>
          <w:tab/>
        </w:r>
        <w:r>
          <w:fldChar w:fldCharType="begin"/>
        </w:r>
        <w:r>
          <w:instrText xml:space="preserve"> PAGEREF _Toc147932970 \h </w:instrText>
        </w:r>
        <w:r>
          <w:fldChar w:fldCharType="separate"/>
        </w:r>
        <w:r w:rsidR="003F3888">
          <w:t>95</w:t>
        </w:r>
        <w:r>
          <w:fldChar w:fldCharType="end"/>
        </w:r>
      </w:hyperlink>
    </w:p>
    <w:p w14:paraId="084462C1" w14:textId="1D55DF31"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71" w:history="1">
        <w:r w:rsidR="005A7C24" w:rsidRPr="002B665C">
          <w:t>Part 9.3</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_Toc147932971 \h </w:instrText>
        </w:r>
        <w:r w:rsidR="005A7C24" w:rsidRPr="005A7C24">
          <w:rPr>
            <w:vanish/>
          </w:rPr>
        </w:r>
        <w:r w:rsidR="005A7C24" w:rsidRPr="005A7C24">
          <w:rPr>
            <w:vanish/>
          </w:rPr>
          <w:fldChar w:fldCharType="separate"/>
        </w:r>
        <w:r w:rsidR="003F3888">
          <w:rPr>
            <w:vanish/>
          </w:rPr>
          <w:t>96</w:t>
        </w:r>
        <w:r w:rsidR="005A7C24" w:rsidRPr="005A7C24">
          <w:rPr>
            <w:vanish/>
          </w:rPr>
          <w:fldChar w:fldCharType="end"/>
        </w:r>
      </w:hyperlink>
    </w:p>
    <w:p w14:paraId="428D2F19" w14:textId="19CDB9C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2" w:history="1">
        <w:r w:rsidRPr="002B665C">
          <w:t>221</w:t>
        </w:r>
        <w:r>
          <w:rPr>
            <w:rFonts w:asciiTheme="minorHAnsi" w:eastAsiaTheme="minorEastAsia" w:hAnsiTheme="minorHAnsi" w:cstheme="minorBidi"/>
            <w:kern w:val="2"/>
            <w:sz w:val="22"/>
            <w:szCs w:val="22"/>
            <w:lang w:eastAsia="en-AU"/>
            <w14:ligatures w14:val="standardContextual"/>
          </w:rPr>
          <w:tab/>
        </w:r>
        <w:r w:rsidRPr="002B665C">
          <w:t>Prerequisites for registration</w:t>
        </w:r>
        <w:r>
          <w:tab/>
        </w:r>
        <w:r>
          <w:fldChar w:fldCharType="begin"/>
        </w:r>
        <w:r>
          <w:instrText xml:space="preserve"> PAGEREF _Toc147932972 \h </w:instrText>
        </w:r>
        <w:r>
          <w:fldChar w:fldCharType="separate"/>
        </w:r>
        <w:r w:rsidR="003F3888">
          <w:t>96</w:t>
        </w:r>
        <w:r>
          <w:fldChar w:fldCharType="end"/>
        </w:r>
      </w:hyperlink>
    </w:p>
    <w:p w14:paraId="3D54B9A2" w14:textId="1B1F043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3" w:history="1">
        <w:r w:rsidRPr="002B665C">
          <w:t>223</w:t>
        </w:r>
        <w:r>
          <w:rPr>
            <w:rFonts w:asciiTheme="minorHAnsi" w:eastAsiaTheme="minorEastAsia" w:hAnsiTheme="minorHAnsi" w:cstheme="minorBidi"/>
            <w:kern w:val="2"/>
            <w:sz w:val="22"/>
            <w:szCs w:val="22"/>
            <w:lang w:eastAsia="en-AU"/>
            <w14:ligatures w14:val="standardContextual"/>
          </w:rPr>
          <w:tab/>
        </w:r>
        <w:r w:rsidRPr="002B665C">
          <w:t>Returns by road transport authority</w:t>
        </w:r>
        <w:r>
          <w:tab/>
        </w:r>
        <w:r>
          <w:fldChar w:fldCharType="begin"/>
        </w:r>
        <w:r>
          <w:instrText xml:space="preserve"> PAGEREF _Toc147932973 \h </w:instrText>
        </w:r>
        <w:r>
          <w:fldChar w:fldCharType="separate"/>
        </w:r>
        <w:r w:rsidR="003F3888">
          <w:t>98</w:t>
        </w:r>
        <w:r>
          <w:fldChar w:fldCharType="end"/>
        </w:r>
      </w:hyperlink>
    </w:p>
    <w:p w14:paraId="766256BD" w14:textId="791016E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4" w:history="1">
        <w:r w:rsidRPr="002B665C">
          <w:t>224</w:t>
        </w:r>
        <w:r>
          <w:rPr>
            <w:rFonts w:asciiTheme="minorHAnsi" w:eastAsiaTheme="minorEastAsia" w:hAnsiTheme="minorHAnsi" w:cstheme="minorBidi"/>
            <w:kern w:val="2"/>
            <w:sz w:val="22"/>
            <w:szCs w:val="22"/>
            <w:lang w:eastAsia="en-AU"/>
            <w14:ligatures w14:val="standardContextual"/>
          </w:rPr>
          <w:tab/>
        </w:r>
        <w:r w:rsidRPr="002B665C">
          <w:t>Rectification of errors in registration</w:t>
        </w:r>
        <w:r>
          <w:tab/>
        </w:r>
        <w:r>
          <w:fldChar w:fldCharType="begin"/>
        </w:r>
        <w:r>
          <w:instrText xml:space="preserve"> PAGEREF _Toc147932974 \h </w:instrText>
        </w:r>
        <w:r>
          <w:fldChar w:fldCharType="separate"/>
        </w:r>
        <w:r w:rsidR="003F3888">
          <w:t>98</w:t>
        </w:r>
        <w:r>
          <w:fldChar w:fldCharType="end"/>
        </w:r>
      </w:hyperlink>
    </w:p>
    <w:p w14:paraId="35A6772A" w14:textId="2115C75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5" w:history="1">
        <w:r w:rsidRPr="002B665C">
          <w:t>225</w:t>
        </w:r>
        <w:r>
          <w:rPr>
            <w:rFonts w:asciiTheme="minorHAnsi" w:eastAsiaTheme="minorEastAsia" w:hAnsiTheme="minorHAnsi" w:cstheme="minorBidi"/>
            <w:kern w:val="2"/>
            <w:sz w:val="22"/>
            <w:szCs w:val="22"/>
            <w:lang w:eastAsia="en-AU"/>
            <w14:ligatures w14:val="standardContextual"/>
          </w:rPr>
          <w:tab/>
        </w:r>
        <w:r w:rsidRPr="002B665C">
          <w:t>Refund of duty on cancellation of sale</w:t>
        </w:r>
        <w:r>
          <w:tab/>
        </w:r>
        <w:r>
          <w:fldChar w:fldCharType="begin"/>
        </w:r>
        <w:r>
          <w:instrText xml:space="preserve"> PAGEREF _Toc147932975 \h </w:instrText>
        </w:r>
        <w:r>
          <w:fldChar w:fldCharType="separate"/>
        </w:r>
        <w:r w:rsidR="003F3888">
          <w:t>98</w:t>
        </w:r>
        <w:r>
          <w:fldChar w:fldCharType="end"/>
        </w:r>
      </w:hyperlink>
    </w:p>
    <w:p w14:paraId="4E364C51" w14:textId="58B112B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6" w:history="1">
        <w:r w:rsidRPr="002B665C">
          <w:t>226</w:t>
        </w:r>
        <w:r>
          <w:rPr>
            <w:rFonts w:asciiTheme="minorHAnsi" w:eastAsiaTheme="minorEastAsia" w:hAnsiTheme="minorHAnsi" w:cstheme="minorBidi"/>
            <w:kern w:val="2"/>
            <w:sz w:val="22"/>
            <w:szCs w:val="22"/>
            <w:lang w:eastAsia="en-AU"/>
            <w14:ligatures w14:val="standardContextual"/>
          </w:rPr>
          <w:tab/>
        </w:r>
        <w:r w:rsidRPr="002B665C">
          <w:t>Certificates as evidence</w:t>
        </w:r>
        <w:r>
          <w:tab/>
        </w:r>
        <w:r>
          <w:fldChar w:fldCharType="begin"/>
        </w:r>
        <w:r>
          <w:instrText xml:space="preserve"> PAGEREF _Toc147932976 \h </w:instrText>
        </w:r>
        <w:r>
          <w:fldChar w:fldCharType="separate"/>
        </w:r>
        <w:r w:rsidR="003F3888">
          <w:t>99</w:t>
        </w:r>
        <w:r>
          <w:fldChar w:fldCharType="end"/>
        </w:r>
      </w:hyperlink>
    </w:p>
    <w:p w14:paraId="141A92E6" w14:textId="1CE905C2"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977" w:history="1">
        <w:r w:rsidR="005A7C24" w:rsidRPr="002B665C">
          <w:t>Chapter 10</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 duties</w:t>
        </w:r>
        <w:r w:rsidR="005A7C24" w:rsidRPr="005A7C24">
          <w:rPr>
            <w:vanish/>
          </w:rPr>
          <w:tab/>
        </w:r>
        <w:r w:rsidR="005A7C24" w:rsidRPr="005A7C24">
          <w:rPr>
            <w:vanish/>
          </w:rPr>
          <w:fldChar w:fldCharType="begin"/>
        </w:r>
        <w:r w:rsidR="005A7C24" w:rsidRPr="005A7C24">
          <w:rPr>
            <w:vanish/>
          </w:rPr>
          <w:instrText xml:space="preserve"> PAGEREF _Toc147932977 \h </w:instrText>
        </w:r>
        <w:r w:rsidR="005A7C24" w:rsidRPr="005A7C24">
          <w:rPr>
            <w:vanish/>
          </w:rPr>
        </w:r>
        <w:r w:rsidR="005A7C24" w:rsidRPr="005A7C24">
          <w:rPr>
            <w:vanish/>
          </w:rPr>
          <w:fldChar w:fldCharType="separate"/>
        </w:r>
        <w:r w:rsidR="003F3888">
          <w:rPr>
            <w:vanish/>
          </w:rPr>
          <w:t>100</w:t>
        </w:r>
        <w:r w:rsidR="005A7C24" w:rsidRPr="005A7C24">
          <w:rPr>
            <w:vanish/>
          </w:rPr>
          <w:fldChar w:fldCharType="end"/>
        </w:r>
      </w:hyperlink>
    </w:p>
    <w:p w14:paraId="5A82425E" w14:textId="61BCAAC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78" w:history="1">
        <w:r w:rsidRPr="002B665C">
          <w:t>229</w:t>
        </w:r>
        <w:r>
          <w:rPr>
            <w:rFonts w:asciiTheme="minorHAnsi" w:eastAsiaTheme="minorEastAsia" w:hAnsiTheme="minorHAnsi" w:cstheme="minorBidi"/>
            <w:kern w:val="2"/>
            <w:sz w:val="22"/>
            <w:szCs w:val="22"/>
            <w:lang w:eastAsia="en-AU"/>
            <w14:ligatures w14:val="standardContextual"/>
          </w:rPr>
          <w:tab/>
        </w:r>
        <w:r w:rsidRPr="002B665C">
          <w:t>Minimum amount of duty</w:t>
        </w:r>
        <w:r>
          <w:tab/>
        </w:r>
        <w:r>
          <w:fldChar w:fldCharType="begin"/>
        </w:r>
        <w:r>
          <w:instrText xml:space="preserve"> PAGEREF _Toc147932978 \h </w:instrText>
        </w:r>
        <w:r>
          <w:fldChar w:fldCharType="separate"/>
        </w:r>
        <w:r w:rsidR="003F3888">
          <w:t>100</w:t>
        </w:r>
        <w:r>
          <w:fldChar w:fldCharType="end"/>
        </w:r>
      </w:hyperlink>
    </w:p>
    <w:p w14:paraId="5238EE8F" w14:textId="1ACA6CA9"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979" w:history="1">
        <w:r w:rsidR="005A7C24" w:rsidRPr="002B665C">
          <w:t>Chapter 11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General exemptions from duty</w:t>
        </w:r>
        <w:r w:rsidR="005A7C24" w:rsidRPr="005A7C24">
          <w:rPr>
            <w:vanish/>
          </w:rPr>
          <w:tab/>
        </w:r>
        <w:r w:rsidR="005A7C24" w:rsidRPr="005A7C24">
          <w:rPr>
            <w:vanish/>
          </w:rPr>
          <w:fldChar w:fldCharType="begin"/>
        </w:r>
        <w:r w:rsidR="005A7C24" w:rsidRPr="005A7C24">
          <w:rPr>
            <w:vanish/>
          </w:rPr>
          <w:instrText xml:space="preserve"> PAGEREF _Toc147932979 \h </w:instrText>
        </w:r>
        <w:r w:rsidR="005A7C24" w:rsidRPr="005A7C24">
          <w:rPr>
            <w:vanish/>
          </w:rPr>
        </w:r>
        <w:r w:rsidR="005A7C24" w:rsidRPr="005A7C24">
          <w:rPr>
            <w:vanish/>
          </w:rPr>
          <w:fldChar w:fldCharType="separate"/>
        </w:r>
        <w:r w:rsidR="003F3888">
          <w:rPr>
            <w:vanish/>
          </w:rPr>
          <w:t>101</w:t>
        </w:r>
        <w:r w:rsidR="005A7C24" w:rsidRPr="005A7C24">
          <w:rPr>
            <w:vanish/>
          </w:rPr>
          <w:fldChar w:fldCharType="end"/>
        </w:r>
      </w:hyperlink>
    </w:p>
    <w:p w14:paraId="6D24B8B1" w14:textId="70AEF908"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80" w:history="1">
        <w:r w:rsidR="005A7C24" w:rsidRPr="002B665C">
          <w:t>Part 11.1</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 from duty—general</w:t>
        </w:r>
        <w:r w:rsidR="005A7C24" w:rsidRPr="005A7C24">
          <w:rPr>
            <w:vanish/>
          </w:rPr>
          <w:tab/>
        </w:r>
        <w:r w:rsidR="005A7C24" w:rsidRPr="005A7C24">
          <w:rPr>
            <w:vanish/>
          </w:rPr>
          <w:fldChar w:fldCharType="begin"/>
        </w:r>
        <w:r w:rsidR="005A7C24" w:rsidRPr="005A7C24">
          <w:rPr>
            <w:vanish/>
          </w:rPr>
          <w:instrText xml:space="preserve"> PAGEREF _Toc147932980 \h </w:instrText>
        </w:r>
        <w:r w:rsidR="005A7C24" w:rsidRPr="005A7C24">
          <w:rPr>
            <w:vanish/>
          </w:rPr>
        </w:r>
        <w:r w:rsidR="005A7C24" w:rsidRPr="005A7C24">
          <w:rPr>
            <w:vanish/>
          </w:rPr>
          <w:fldChar w:fldCharType="separate"/>
        </w:r>
        <w:r w:rsidR="003F3888">
          <w:rPr>
            <w:vanish/>
          </w:rPr>
          <w:t>101</w:t>
        </w:r>
        <w:r w:rsidR="005A7C24" w:rsidRPr="005A7C24">
          <w:rPr>
            <w:vanish/>
          </w:rPr>
          <w:fldChar w:fldCharType="end"/>
        </w:r>
      </w:hyperlink>
    </w:p>
    <w:p w14:paraId="34CE48DA" w14:textId="2EB02C2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1" w:history="1">
        <w:r w:rsidRPr="002B665C">
          <w:t>230</w:t>
        </w:r>
        <w:r>
          <w:rPr>
            <w:rFonts w:asciiTheme="minorHAnsi" w:eastAsiaTheme="minorEastAsia" w:hAnsiTheme="minorHAnsi" w:cstheme="minorBidi"/>
            <w:kern w:val="2"/>
            <w:sz w:val="22"/>
            <w:szCs w:val="22"/>
            <w:lang w:eastAsia="en-AU"/>
            <w14:ligatures w14:val="standardContextual"/>
          </w:rPr>
          <w:tab/>
        </w:r>
        <w:r w:rsidRPr="002B665C">
          <w:t>Inter-generational rural transfers</w:t>
        </w:r>
        <w:r>
          <w:tab/>
        </w:r>
        <w:r>
          <w:fldChar w:fldCharType="begin"/>
        </w:r>
        <w:r>
          <w:instrText xml:space="preserve"> PAGEREF _Toc147932981 \h </w:instrText>
        </w:r>
        <w:r>
          <w:fldChar w:fldCharType="separate"/>
        </w:r>
        <w:r w:rsidR="003F3888">
          <w:t>101</w:t>
        </w:r>
        <w:r>
          <w:fldChar w:fldCharType="end"/>
        </w:r>
      </w:hyperlink>
    </w:p>
    <w:p w14:paraId="68CD920F" w14:textId="09DEFA8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2" w:history="1">
        <w:r w:rsidRPr="002B665C">
          <w:t>231</w:t>
        </w:r>
        <w:r>
          <w:rPr>
            <w:rFonts w:asciiTheme="minorHAnsi" w:eastAsiaTheme="minorEastAsia" w:hAnsiTheme="minorHAnsi" w:cstheme="minorBidi"/>
            <w:kern w:val="2"/>
            <w:sz w:val="22"/>
            <w:szCs w:val="22"/>
            <w:lang w:eastAsia="en-AU"/>
            <w14:ligatures w14:val="standardContextual"/>
          </w:rPr>
          <w:tab/>
        </w:r>
        <w:r w:rsidRPr="002B665C">
          <w:t>Specialised agencies</w:t>
        </w:r>
        <w:r>
          <w:tab/>
        </w:r>
        <w:r>
          <w:fldChar w:fldCharType="begin"/>
        </w:r>
        <w:r>
          <w:instrText xml:space="preserve"> PAGEREF _Toc147932982 \h </w:instrText>
        </w:r>
        <w:r>
          <w:fldChar w:fldCharType="separate"/>
        </w:r>
        <w:r w:rsidR="003F3888">
          <w:t>102</w:t>
        </w:r>
        <w:r>
          <w:fldChar w:fldCharType="end"/>
        </w:r>
      </w:hyperlink>
    </w:p>
    <w:p w14:paraId="31693280" w14:textId="0B051A7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3" w:history="1">
        <w:r w:rsidRPr="002B665C">
          <w:t>232</w:t>
        </w:r>
        <w:r>
          <w:rPr>
            <w:rFonts w:asciiTheme="minorHAnsi" w:eastAsiaTheme="minorEastAsia" w:hAnsiTheme="minorHAnsi" w:cstheme="minorBidi"/>
            <w:kern w:val="2"/>
            <w:sz w:val="22"/>
            <w:szCs w:val="22"/>
            <w:lang w:eastAsia="en-AU"/>
            <w14:ligatures w14:val="standardContextual"/>
          </w:rPr>
          <w:tab/>
        </w:r>
        <w:r w:rsidRPr="002B665C">
          <w:t>Charitable organisations</w:t>
        </w:r>
        <w:r>
          <w:tab/>
        </w:r>
        <w:r>
          <w:fldChar w:fldCharType="begin"/>
        </w:r>
        <w:r>
          <w:instrText xml:space="preserve"> PAGEREF _Toc147932983 \h </w:instrText>
        </w:r>
        <w:r>
          <w:fldChar w:fldCharType="separate"/>
        </w:r>
        <w:r w:rsidR="003F3888">
          <w:t>102</w:t>
        </w:r>
        <w:r>
          <w:fldChar w:fldCharType="end"/>
        </w:r>
      </w:hyperlink>
    </w:p>
    <w:p w14:paraId="2BC3254E" w14:textId="7C0749EB"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4" w:history="1">
        <w:r w:rsidRPr="002B665C">
          <w:t>232A</w:t>
        </w:r>
        <w:r>
          <w:rPr>
            <w:rFonts w:asciiTheme="minorHAnsi" w:eastAsiaTheme="minorEastAsia" w:hAnsiTheme="minorHAnsi" w:cstheme="minorBidi"/>
            <w:kern w:val="2"/>
            <w:sz w:val="22"/>
            <w:szCs w:val="22"/>
            <w:lang w:eastAsia="en-AU"/>
            <w14:ligatures w14:val="standardContextual"/>
          </w:rPr>
          <w:tab/>
        </w:r>
        <w:r w:rsidRPr="002B665C">
          <w:t>Corporate reconstruction transactions</w:t>
        </w:r>
        <w:r>
          <w:tab/>
        </w:r>
        <w:r>
          <w:fldChar w:fldCharType="begin"/>
        </w:r>
        <w:r>
          <w:instrText xml:space="preserve"> PAGEREF _Toc147932984 \h </w:instrText>
        </w:r>
        <w:r>
          <w:fldChar w:fldCharType="separate"/>
        </w:r>
        <w:r w:rsidR="003F3888">
          <w:t>103</w:t>
        </w:r>
        <w:r>
          <w:fldChar w:fldCharType="end"/>
        </w:r>
      </w:hyperlink>
    </w:p>
    <w:p w14:paraId="787ADBC7" w14:textId="0CA8651A"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5" w:history="1">
        <w:r w:rsidRPr="002B665C">
          <w:t>232B</w:t>
        </w:r>
        <w:r>
          <w:rPr>
            <w:rFonts w:asciiTheme="minorHAnsi" w:eastAsiaTheme="minorEastAsia" w:hAnsiTheme="minorHAnsi" w:cstheme="minorBidi"/>
            <w:kern w:val="2"/>
            <w:sz w:val="22"/>
            <w:szCs w:val="22"/>
            <w:lang w:eastAsia="en-AU"/>
            <w14:ligatures w14:val="standardContextual"/>
          </w:rPr>
          <w:tab/>
        </w:r>
        <w:r w:rsidRPr="002B665C">
          <w:t>Hospitals and schools</w:t>
        </w:r>
        <w:r>
          <w:tab/>
        </w:r>
        <w:r>
          <w:fldChar w:fldCharType="begin"/>
        </w:r>
        <w:r>
          <w:instrText xml:space="preserve"> PAGEREF _Toc147932985 \h </w:instrText>
        </w:r>
        <w:r>
          <w:fldChar w:fldCharType="separate"/>
        </w:r>
        <w:r w:rsidR="003F3888">
          <w:t>104</w:t>
        </w:r>
        <w:r>
          <w:fldChar w:fldCharType="end"/>
        </w:r>
      </w:hyperlink>
    </w:p>
    <w:p w14:paraId="1C4E5536" w14:textId="15917B7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6" w:history="1">
        <w:r w:rsidRPr="002B665C">
          <w:t>232C</w:t>
        </w:r>
        <w:r>
          <w:rPr>
            <w:rFonts w:asciiTheme="minorHAnsi" w:eastAsiaTheme="minorEastAsia" w:hAnsiTheme="minorHAnsi" w:cstheme="minorBidi"/>
            <w:kern w:val="2"/>
            <w:sz w:val="22"/>
            <w:szCs w:val="22"/>
            <w:lang w:eastAsia="en-AU"/>
            <w14:ligatures w14:val="standardContextual"/>
          </w:rPr>
          <w:tab/>
        </w:r>
        <w:r w:rsidRPr="002B665C">
          <w:t>Commonwealth, States and Territories</w:t>
        </w:r>
        <w:r>
          <w:tab/>
        </w:r>
        <w:r>
          <w:fldChar w:fldCharType="begin"/>
        </w:r>
        <w:r>
          <w:instrText xml:space="preserve"> PAGEREF _Toc147932986 \h </w:instrText>
        </w:r>
        <w:r>
          <w:fldChar w:fldCharType="separate"/>
        </w:r>
        <w:r w:rsidR="003F3888">
          <w:t>105</w:t>
        </w:r>
        <w:r>
          <w:fldChar w:fldCharType="end"/>
        </w:r>
      </w:hyperlink>
    </w:p>
    <w:p w14:paraId="0427AC19" w14:textId="7593144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7" w:history="1">
        <w:r w:rsidRPr="002B665C">
          <w:t>232D</w:t>
        </w:r>
        <w:r>
          <w:rPr>
            <w:rFonts w:asciiTheme="minorHAnsi" w:eastAsiaTheme="minorEastAsia" w:hAnsiTheme="minorHAnsi" w:cstheme="minorBidi"/>
            <w:kern w:val="2"/>
            <w:sz w:val="22"/>
            <w:szCs w:val="22"/>
            <w:lang w:eastAsia="en-AU"/>
            <w14:ligatures w14:val="standardContextual"/>
          </w:rPr>
          <w:tab/>
        </w:r>
        <w:r w:rsidRPr="002B665C">
          <w:t>Deceased estates</w:t>
        </w:r>
        <w:r>
          <w:tab/>
        </w:r>
        <w:r>
          <w:fldChar w:fldCharType="begin"/>
        </w:r>
        <w:r>
          <w:instrText xml:space="preserve"> PAGEREF _Toc147932987 \h </w:instrText>
        </w:r>
        <w:r>
          <w:fldChar w:fldCharType="separate"/>
        </w:r>
        <w:r w:rsidR="003F3888">
          <w:t>105</w:t>
        </w:r>
        <w:r>
          <w:fldChar w:fldCharType="end"/>
        </w:r>
      </w:hyperlink>
    </w:p>
    <w:p w14:paraId="0101E665" w14:textId="348B4443" w:rsidR="005A7C24" w:rsidRDefault="00F06C3E">
      <w:pPr>
        <w:pStyle w:val="TOC2"/>
        <w:rPr>
          <w:rFonts w:asciiTheme="minorHAnsi" w:eastAsiaTheme="minorEastAsia" w:hAnsiTheme="minorHAnsi" w:cstheme="minorBidi"/>
          <w:b w:val="0"/>
          <w:kern w:val="2"/>
          <w:sz w:val="22"/>
          <w:szCs w:val="22"/>
          <w:lang w:eastAsia="en-AU"/>
          <w14:ligatures w14:val="standardContextual"/>
        </w:rPr>
      </w:pPr>
      <w:hyperlink w:anchor="_Toc147932988" w:history="1">
        <w:r w:rsidR="005A7C24" w:rsidRPr="002B665C">
          <w:t>Part 11.2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Exemptions from duty—certain personal relationships</w:t>
        </w:r>
        <w:r w:rsidR="005A7C24" w:rsidRPr="005A7C24">
          <w:rPr>
            <w:vanish/>
          </w:rPr>
          <w:tab/>
        </w:r>
        <w:r w:rsidR="005A7C24" w:rsidRPr="005A7C24">
          <w:rPr>
            <w:vanish/>
          </w:rPr>
          <w:fldChar w:fldCharType="begin"/>
        </w:r>
        <w:r w:rsidR="005A7C24" w:rsidRPr="005A7C24">
          <w:rPr>
            <w:vanish/>
          </w:rPr>
          <w:instrText xml:space="preserve"> PAGEREF _Toc147932988 \h </w:instrText>
        </w:r>
        <w:r w:rsidR="005A7C24" w:rsidRPr="005A7C24">
          <w:rPr>
            <w:vanish/>
          </w:rPr>
        </w:r>
        <w:r w:rsidR="005A7C24" w:rsidRPr="005A7C24">
          <w:rPr>
            <w:vanish/>
          </w:rPr>
          <w:fldChar w:fldCharType="separate"/>
        </w:r>
        <w:r w:rsidR="003F3888">
          <w:rPr>
            <w:vanish/>
          </w:rPr>
          <w:t>108</w:t>
        </w:r>
        <w:r w:rsidR="005A7C24" w:rsidRPr="005A7C24">
          <w:rPr>
            <w:vanish/>
          </w:rPr>
          <w:fldChar w:fldCharType="end"/>
        </w:r>
      </w:hyperlink>
    </w:p>
    <w:p w14:paraId="40F063B8" w14:textId="70ABDDF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89" w:history="1">
        <w:r w:rsidRPr="002B665C">
          <w:t>232E</w:t>
        </w:r>
        <w:r>
          <w:rPr>
            <w:rFonts w:asciiTheme="minorHAnsi" w:eastAsiaTheme="minorEastAsia" w:hAnsiTheme="minorHAnsi" w:cstheme="minorBidi"/>
            <w:kern w:val="2"/>
            <w:sz w:val="22"/>
            <w:szCs w:val="22"/>
            <w:lang w:eastAsia="en-AU"/>
            <w14:ligatures w14:val="standardContextual"/>
          </w:rPr>
          <w:tab/>
        </w:r>
        <w:r w:rsidRPr="002B665C">
          <w:t>Definitions—pt 11.2</w:t>
        </w:r>
        <w:r>
          <w:tab/>
        </w:r>
        <w:r>
          <w:fldChar w:fldCharType="begin"/>
        </w:r>
        <w:r>
          <w:instrText xml:space="preserve"> PAGEREF _Toc147932989 \h </w:instrText>
        </w:r>
        <w:r>
          <w:fldChar w:fldCharType="separate"/>
        </w:r>
        <w:r w:rsidR="003F3888">
          <w:t>108</w:t>
        </w:r>
        <w:r>
          <w:fldChar w:fldCharType="end"/>
        </w:r>
      </w:hyperlink>
    </w:p>
    <w:p w14:paraId="612E5811" w14:textId="4644FAA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0" w:history="1">
        <w:r w:rsidRPr="002B665C">
          <w:t>232F</w:t>
        </w:r>
        <w:r>
          <w:rPr>
            <w:rFonts w:asciiTheme="minorHAnsi" w:eastAsiaTheme="minorEastAsia" w:hAnsiTheme="minorHAnsi" w:cstheme="minorBidi"/>
            <w:kern w:val="2"/>
            <w:sz w:val="22"/>
            <w:szCs w:val="22"/>
            <w:lang w:eastAsia="en-AU"/>
            <w14:ligatures w14:val="standardContextual"/>
          </w:rPr>
          <w:tab/>
        </w:r>
        <w:r w:rsidRPr="002B665C">
          <w:t>Transactions under certain court orders</w:t>
        </w:r>
        <w:r>
          <w:tab/>
        </w:r>
        <w:r>
          <w:fldChar w:fldCharType="begin"/>
        </w:r>
        <w:r>
          <w:instrText xml:space="preserve"> PAGEREF _Toc147932990 \h </w:instrText>
        </w:r>
        <w:r>
          <w:fldChar w:fldCharType="separate"/>
        </w:r>
        <w:r w:rsidR="003F3888">
          <w:t>108</w:t>
        </w:r>
        <w:r>
          <w:fldChar w:fldCharType="end"/>
        </w:r>
      </w:hyperlink>
    </w:p>
    <w:p w14:paraId="49F581C1" w14:textId="664B29F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1" w:history="1">
        <w:r w:rsidRPr="002B665C">
          <w:t>232G</w:t>
        </w:r>
        <w:r>
          <w:rPr>
            <w:rFonts w:asciiTheme="minorHAnsi" w:eastAsiaTheme="minorEastAsia" w:hAnsiTheme="minorHAnsi" w:cstheme="minorBidi"/>
            <w:kern w:val="2"/>
            <w:sz w:val="22"/>
            <w:szCs w:val="22"/>
            <w:lang w:eastAsia="en-AU"/>
            <w14:ligatures w14:val="standardContextual"/>
          </w:rPr>
          <w:tab/>
        </w:r>
        <w:r w:rsidRPr="002B665C">
          <w:t>Transactions under Family Law Act 1975</w:t>
        </w:r>
        <w:r w:rsidRPr="002B665C">
          <w:rPr>
            <w:i/>
          </w:rPr>
          <w:t xml:space="preserve"> </w:t>
        </w:r>
        <w:r w:rsidRPr="002B665C">
          <w:t>(Cwlth), s 90B, s 90C or s 90D financial agreements</w:t>
        </w:r>
        <w:r>
          <w:tab/>
        </w:r>
        <w:r>
          <w:fldChar w:fldCharType="begin"/>
        </w:r>
        <w:r>
          <w:instrText xml:space="preserve"> PAGEREF _Toc147932991 \h </w:instrText>
        </w:r>
        <w:r>
          <w:fldChar w:fldCharType="separate"/>
        </w:r>
        <w:r w:rsidR="003F3888">
          <w:t>109</w:t>
        </w:r>
        <w:r>
          <w:fldChar w:fldCharType="end"/>
        </w:r>
      </w:hyperlink>
    </w:p>
    <w:p w14:paraId="6A7FB36F" w14:textId="4B580354"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2" w:history="1">
        <w:r w:rsidRPr="002B665C">
          <w:t>232H</w:t>
        </w:r>
        <w:r>
          <w:rPr>
            <w:rFonts w:asciiTheme="minorHAnsi" w:eastAsiaTheme="minorEastAsia" w:hAnsiTheme="minorHAnsi" w:cstheme="minorBidi"/>
            <w:kern w:val="2"/>
            <w:sz w:val="22"/>
            <w:szCs w:val="22"/>
            <w:lang w:eastAsia="en-AU"/>
            <w14:ligatures w14:val="standardContextual"/>
          </w:rPr>
          <w:tab/>
        </w:r>
        <w:r w:rsidRPr="002B665C">
          <w:t>Transactions under Family Law Act 1975</w:t>
        </w:r>
        <w:r w:rsidRPr="002B665C">
          <w:rPr>
            <w:i/>
          </w:rPr>
          <w:t xml:space="preserve"> </w:t>
        </w:r>
        <w:r w:rsidRPr="002B665C">
          <w:t>(Cwlth), pt VIIIAB financial agreements</w:t>
        </w:r>
        <w:r>
          <w:tab/>
        </w:r>
        <w:r>
          <w:fldChar w:fldCharType="begin"/>
        </w:r>
        <w:r>
          <w:instrText xml:space="preserve"> PAGEREF _Toc147932992 \h </w:instrText>
        </w:r>
        <w:r>
          <w:fldChar w:fldCharType="separate"/>
        </w:r>
        <w:r w:rsidR="003F3888">
          <w:t>110</w:t>
        </w:r>
        <w:r>
          <w:fldChar w:fldCharType="end"/>
        </w:r>
      </w:hyperlink>
    </w:p>
    <w:p w14:paraId="40139FDC" w14:textId="5239378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3" w:history="1">
        <w:r w:rsidRPr="002B665C">
          <w:t>232I</w:t>
        </w:r>
        <w:r>
          <w:rPr>
            <w:rFonts w:asciiTheme="minorHAnsi" w:eastAsiaTheme="minorEastAsia" w:hAnsiTheme="minorHAnsi" w:cstheme="minorBidi"/>
            <w:kern w:val="2"/>
            <w:sz w:val="22"/>
            <w:szCs w:val="22"/>
            <w:lang w:eastAsia="en-AU"/>
            <w14:ligatures w14:val="standardContextual"/>
          </w:rPr>
          <w:tab/>
        </w:r>
        <w:r w:rsidRPr="002B665C">
          <w:t>Transactions under Domestic Relationships Act 1994, s 33 (1) (d)</w:t>
        </w:r>
        <w:r>
          <w:tab/>
        </w:r>
        <w:r>
          <w:fldChar w:fldCharType="begin"/>
        </w:r>
        <w:r>
          <w:instrText xml:space="preserve"> PAGEREF _Toc147932993 \h </w:instrText>
        </w:r>
        <w:r>
          <w:fldChar w:fldCharType="separate"/>
        </w:r>
        <w:r w:rsidR="003F3888">
          <w:t>111</w:t>
        </w:r>
        <w:r>
          <w:fldChar w:fldCharType="end"/>
        </w:r>
      </w:hyperlink>
    </w:p>
    <w:p w14:paraId="4BE8A266" w14:textId="63C74F79" w:rsidR="005A7C24" w:rsidRDefault="00F06C3E">
      <w:pPr>
        <w:pStyle w:val="TOC1"/>
        <w:rPr>
          <w:rFonts w:asciiTheme="minorHAnsi" w:eastAsiaTheme="minorEastAsia" w:hAnsiTheme="minorHAnsi" w:cstheme="minorBidi"/>
          <w:b w:val="0"/>
          <w:kern w:val="2"/>
          <w:sz w:val="22"/>
          <w:szCs w:val="22"/>
          <w:lang w:eastAsia="en-AU"/>
          <w14:ligatures w14:val="standardContextual"/>
        </w:rPr>
      </w:pPr>
      <w:hyperlink w:anchor="_Toc147932994" w:history="1">
        <w:r w:rsidR="005A7C24" w:rsidRPr="002B665C">
          <w:t>Chapter 12</w:t>
        </w:r>
        <w:r w:rsidR="005A7C24">
          <w:rPr>
            <w:rFonts w:asciiTheme="minorHAnsi" w:eastAsiaTheme="minorEastAsia" w:hAnsiTheme="minorHAnsi" w:cstheme="minorBidi"/>
            <w:b w:val="0"/>
            <w:kern w:val="2"/>
            <w:sz w:val="22"/>
            <w:szCs w:val="22"/>
            <w:lang w:eastAsia="en-AU"/>
            <w14:ligatures w14:val="standardContextual"/>
          </w:rPr>
          <w:tab/>
        </w:r>
        <w:r w:rsidR="005A7C24" w:rsidRPr="002B665C">
          <w:t>Miscellaneous</w:t>
        </w:r>
        <w:r w:rsidR="005A7C24" w:rsidRPr="005A7C24">
          <w:rPr>
            <w:vanish/>
          </w:rPr>
          <w:tab/>
        </w:r>
        <w:r w:rsidR="005A7C24" w:rsidRPr="005A7C24">
          <w:rPr>
            <w:vanish/>
          </w:rPr>
          <w:fldChar w:fldCharType="begin"/>
        </w:r>
        <w:r w:rsidR="005A7C24" w:rsidRPr="005A7C24">
          <w:rPr>
            <w:vanish/>
          </w:rPr>
          <w:instrText xml:space="preserve"> PAGEREF _Toc147932994 \h </w:instrText>
        </w:r>
        <w:r w:rsidR="005A7C24" w:rsidRPr="005A7C24">
          <w:rPr>
            <w:vanish/>
          </w:rPr>
        </w:r>
        <w:r w:rsidR="005A7C24" w:rsidRPr="005A7C24">
          <w:rPr>
            <w:vanish/>
          </w:rPr>
          <w:fldChar w:fldCharType="separate"/>
        </w:r>
        <w:r w:rsidR="003F3888">
          <w:rPr>
            <w:vanish/>
          </w:rPr>
          <w:t>113</w:t>
        </w:r>
        <w:r w:rsidR="005A7C24" w:rsidRPr="005A7C24">
          <w:rPr>
            <w:vanish/>
          </w:rPr>
          <w:fldChar w:fldCharType="end"/>
        </w:r>
      </w:hyperlink>
    </w:p>
    <w:p w14:paraId="36AAF6FA" w14:textId="54345ED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5" w:history="1">
        <w:r w:rsidRPr="002B665C">
          <w:t>239</w:t>
        </w:r>
        <w:r>
          <w:rPr>
            <w:rFonts w:asciiTheme="minorHAnsi" w:eastAsiaTheme="minorEastAsia" w:hAnsiTheme="minorHAnsi" w:cstheme="minorBidi"/>
            <w:kern w:val="2"/>
            <w:sz w:val="22"/>
            <w:szCs w:val="22"/>
            <w:lang w:eastAsia="en-AU"/>
            <w14:ligatures w14:val="standardContextual"/>
          </w:rPr>
          <w:tab/>
        </w:r>
        <w:r w:rsidRPr="002B665C">
          <w:t>Electronic assessment and payment of duty</w:t>
        </w:r>
        <w:r>
          <w:tab/>
        </w:r>
        <w:r>
          <w:fldChar w:fldCharType="begin"/>
        </w:r>
        <w:r>
          <w:instrText xml:space="preserve"> PAGEREF _Toc147932995 \h </w:instrText>
        </w:r>
        <w:r>
          <w:fldChar w:fldCharType="separate"/>
        </w:r>
        <w:r w:rsidR="003F3888">
          <w:t>113</w:t>
        </w:r>
        <w:r>
          <w:fldChar w:fldCharType="end"/>
        </w:r>
      </w:hyperlink>
    </w:p>
    <w:p w14:paraId="57D19914" w14:textId="4D17ABB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6" w:history="1">
        <w:r w:rsidRPr="002B665C">
          <w:t>242</w:t>
        </w:r>
        <w:r>
          <w:rPr>
            <w:rFonts w:asciiTheme="minorHAnsi" w:eastAsiaTheme="minorEastAsia" w:hAnsiTheme="minorHAnsi" w:cstheme="minorBidi"/>
            <w:kern w:val="2"/>
            <w:sz w:val="22"/>
            <w:szCs w:val="22"/>
            <w:lang w:eastAsia="en-AU"/>
            <w14:ligatures w14:val="standardContextual"/>
          </w:rPr>
          <w:tab/>
        </w:r>
        <w:r w:rsidRPr="002B665C">
          <w:t>Instruments to be separately charged with duty in certain cases</w:t>
        </w:r>
        <w:r>
          <w:tab/>
        </w:r>
        <w:r>
          <w:fldChar w:fldCharType="begin"/>
        </w:r>
        <w:r>
          <w:instrText xml:space="preserve"> PAGEREF _Toc147932996 \h </w:instrText>
        </w:r>
        <w:r>
          <w:fldChar w:fldCharType="separate"/>
        </w:r>
        <w:r w:rsidR="003F3888">
          <w:t>114</w:t>
        </w:r>
        <w:r>
          <w:fldChar w:fldCharType="end"/>
        </w:r>
      </w:hyperlink>
    </w:p>
    <w:p w14:paraId="1EEA8051" w14:textId="798DB71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7" w:history="1">
        <w:r w:rsidRPr="002B665C">
          <w:t>243</w:t>
        </w:r>
        <w:r>
          <w:rPr>
            <w:rFonts w:asciiTheme="minorHAnsi" w:eastAsiaTheme="minorEastAsia" w:hAnsiTheme="minorHAnsi" w:cstheme="minorBidi"/>
            <w:kern w:val="2"/>
            <w:sz w:val="22"/>
            <w:szCs w:val="22"/>
            <w:lang w:eastAsia="en-AU"/>
            <w14:ligatures w14:val="standardContextual"/>
          </w:rPr>
          <w:tab/>
        </w:r>
        <w:r w:rsidRPr="002B665C">
          <w:t>Execution of instruments</w:t>
        </w:r>
        <w:r>
          <w:tab/>
        </w:r>
        <w:r>
          <w:fldChar w:fldCharType="begin"/>
        </w:r>
        <w:r>
          <w:instrText xml:space="preserve"> PAGEREF _Toc147932997 \h </w:instrText>
        </w:r>
        <w:r>
          <w:fldChar w:fldCharType="separate"/>
        </w:r>
        <w:r w:rsidR="003F3888">
          <w:t>114</w:t>
        </w:r>
        <w:r>
          <w:fldChar w:fldCharType="end"/>
        </w:r>
      </w:hyperlink>
    </w:p>
    <w:p w14:paraId="2549540E" w14:textId="6388629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8" w:history="1">
        <w:r w:rsidRPr="002B665C">
          <w:t>244</w:t>
        </w:r>
        <w:r>
          <w:rPr>
            <w:rFonts w:asciiTheme="minorHAnsi" w:eastAsiaTheme="minorEastAsia" w:hAnsiTheme="minorHAnsi" w:cstheme="minorBidi"/>
            <w:kern w:val="2"/>
            <w:sz w:val="22"/>
            <w:szCs w:val="22"/>
            <w:lang w:eastAsia="en-AU"/>
            <w14:ligatures w14:val="standardContextual"/>
          </w:rPr>
          <w:tab/>
        </w:r>
        <w:r w:rsidRPr="002B665C">
          <w:t>Certificate of duty and other charges</w:t>
        </w:r>
        <w:r>
          <w:tab/>
        </w:r>
        <w:r>
          <w:fldChar w:fldCharType="begin"/>
        </w:r>
        <w:r>
          <w:instrText xml:space="preserve"> PAGEREF _Toc147932998 \h </w:instrText>
        </w:r>
        <w:r>
          <w:fldChar w:fldCharType="separate"/>
        </w:r>
        <w:r w:rsidR="003F3888">
          <w:t>114</w:t>
        </w:r>
        <w:r>
          <w:fldChar w:fldCharType="end"/>
        </w:r>
      </w:hyperlink>
    </w:p>
    <w:p w14:paraId="092A7282" w14:textId="291F38D8"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2999" w:history="1">
        <w:r w:rsidRPr="002B665C">
          <w:t>250</w:t>
        </w:r>
        <w:r>
          <w:rPr>
            <w:rFonts w:asciiTheme="minorHAnsi" w:eastAsiaTheme="minorEastAsia" w:hAnsiTheme="minorHAnsi" w:cstheme="minorBidi"/>
            <w:kern w:val="2"/>
            <w:sz w:val="22"/>
            <w:szCs w:val="22"/>
            <w:lang w:eastAsia="en-AU"/>
            <w14:ligatures w14:val="standardContextual"/>
          </w:rPr>
          <w:tab/>
        </w:r>
        <w:r w:rsidRPr="002B665C">
          <w:t>Receiving instruments in evidence</w:t>
        </w:r>
        <w:r>
          <w:tab/>
        </w:r>
        <w:r>
          <w:fldChar w:fldCharType="begin"/>
        </w:r>
        <w:r>
          <w:instrText xml:space="preserve"> PAGEREF _Toc147932999 \h </w:instrText>
        </w:r>
        <w:r>
          <w:fldChar w:fldCharType="separate"/>
        </w:r>
        <w:r w:rsidR="003F3888">
          <w:t>115</w:t>
        </w:r>
        <w:r>
          <w:fldChar w:fldCharType="end"/>
        </w:r>
      </w:hyperlink>
    </w:p>
    <w:p w14:paraId="3C779B66" w14:textId="24B35893"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0" w:history="1">
        <w:r w:rsidRPr="002B665C">
          <w:t>251</w:t>
        </w:r>
        <w:r>
          <w:rPr>
            <w:rFonts w:asciiTheme="minorHAnsi" w:eastAsiaTheme="minorEastAsia" w:hAnsiTheme="minorHAnsi" w:cstheme="minorBidi"/>
            <w:kern w:val="2"/>
            <w:sz w:val="22"/>
            <w:szCs w:val="22"/>
            <w:lang w:eastAsia="en-AU"/>
            <w14:ligatures w14:val="standardContextual"/>
          </w:rPr>
          <w:tab/>
        </w:r>
        <w:r w:rsidRPr="002B665C">
          <w:t>Valuation of property</w:t>
        </w:r>
        <w:r>
          <w:tab/>
        </w:r>
        <w:r>
          <w:fldChar w:fldCharType="begin"/>
        </w:r>
        <w:r>
          <w:instrText xml:space="preserve"> PAGEREF _Toc147933000 \h </w:instrText>
        </w:r>
        <w:r>
          <w:fldChar w:fldCharType="separate"/>
        </w:r>
        <w:r w:rsidR="003F3888">
          <w:t>116</w:t>
        </w:r>
        <w:r>
          <w:fldChar w:fldCharType="end"/>
        </w:r>
      </w:hyperlink>
    </w:p>
    <w:p w14:paraId="53917E68" w14:textId="559C83A7"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1" w:history="1">
        <w:r w:rsidRPr="002B665C">
          <w:t>251A</w:t>
        </w:r>
        <w:r>
          <w:rPr>
            <w:rFonts w:asciiTheme="minorHAnsi" w:eastAsiaTheme="minorEastAsia" w:hAnsiTheme="minorHAnsi" w:cstheme="minorBidi"/>
            <w:kern w:val="2"/>
            <w:sz w:val="22"/>
            <w:szCs w:val="22"/>
            <w:lang w:eastAsia="en-AU"/>
            <w14:ligatures w14:val="standardContextual"/>
          </w:rPr>
          <w:tab/>
        </w:r>
        <w:r w:rsidRPr="002B665C">
          <w:t>Valuation of market rent for commercial lease with premium</w:t>
        </w:r>
        <w:r>
          <w:tab/>
        </w:r>
        <w:r>
          <w:fldChar w:fldCharType="begin"/>
        </w:r>
        <w:r>
          <w:instrText xml:space="preserve"> PAGEREF _Toc147933001 \h </w:instrText>
        </w:r>
        <w:r>
          <w:fldChar w:fldCharType="separate"/>
        </w:r>
        <w:r w:rsidR="003F3888">
          <w:t>116</w:t>
        </w:r>
        <w:r>
          <w:fldChar w:fldCharType="end"/>
        </w:r>
      </w:hyperlink>
    </w:p>
    <w:p w14:paraId="0FAB3A45" w14:textId="6C176910"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2" w:history="1">
        <w:r w:rsidRPr="002B665C">
          <w:t>252</w:t>
        </w:r>
        <w:r>
          <w:rPr>
            <w:rFonts w:asciiTheme="minorHAnsi" w:eastAsiaTheme="minorEastAsia" w:hAnsiTheme="minorHAnsi" w:cstheme="minorBidi"/>
            <w:kern w:val="2"/>
            <w:sz w:val="22"/>
            <w:szCs w:val="22"/>
            <w:lang w:eastAsia="en-AU"/>
            <w14:ligatures w14:val="standardContextual"/>
          </w:rPr>
          <w:tab/>
        </w:r>
        <w:r w:rsidRPr="002B665C">
          <w:t>Objections</w:t>
        </w:r>
        <w:r>
          <w:tab/>
        </w:r>
        <w:r>
          <w:fldChar w:fldCharType="begin"/>
        </w:r>
        <w:r>
          <w:instrText xml:space="preserve"> PAGEREF _Toc147933002 \h </w:instrText>
        </w:r>
        <w:r>
          <w:fldChar w:fldCharType="separate"/>
        </w:r>
        <w:r w:rsidR="003F3888">
          <w:t>117</w:t>
        </w:r>
        <w:r>
          <w:fldChar w:fldCharType="end"/>
        </w:r>
      </w:hyperlink>
    </w:p>
    <w:p w14:paraId="36E71E6B" w14:textId="2FC221CE"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3" w:history="1">
        <w:r w:rsidRPr="002B665C">
          <w:t>252AA</w:t>
        </w:r>
        <w:r>
          <w:rPr>
            <w:rFonts w:asciiTheme="minorHAnsi" w:eastAsiaTheme="minorEastAsia" w:hAnsiTheme="minorHAnsi" w:cstheme="minorBidi"/>
            <w:kern w:val="2"/>
            <w:sz w:val="22"/>
            <w:szCs w:val="22"/>
            <w:lang w:eastAsia="en-AU"/>
            <w14:ligatures w14:val="standardContextual"/>
          </w:rPr>
          <w:tab/>
        </w:r>
        <w:r w:rsidRPr="002B665C">
          <w:t>Review of decisions by ACAT</w:t>
        </w:r>
        <w:r>
          <w:tab/>
        </w:r>
        <w:r>
          <w:fldChar w:fldCharType="begin"/>
        </w:r>
        <w:r>
          <w:instrText xml:space="preserve"> PAGEREF _Toc147933003 \h </w:instrText>
        </w:r>
        <w:r>
          <w:fldChar w:fldCharType="separate"/>
        </w:r>
        <w:r w:rsidR="003F3888">
          <w:t>119</w:t>
        </w:r>
        <w:r>
          <w:fldChar w:fldCharType="end"/>
        </w:r>
      </w:hyperlink>
    </w:p>
    <w:p w14:paraId="5B86AEEF" w14:textId="7BFF6709"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4" w:history="1">
        <w:r w:rsidRPr="002B665C">
          <w:t>252AB</w:t>
        </w:r>
        <w:r>
          <w:rPr>
            <w:rFonts w:asciiTheme="minorHAnsi" w:eastAsiaTheme="minorEastAsia" w:hAnsiTheme="minorHAnsi" w:cstheme="minorBidi"/>
            <w:kern w:val="2"/>
            <w:sz w:val="22"/>
            <w:szCs w:val="22"/>
            <w:lang w:eastAsia="en-AU"/>
            <w14:ligatures w14:val="standardContextual"/>
          </w:rPr>
          <w:tab/>
        </w:r>
        <w:r w:rsidRPr="002B665C">
          <w:t>Determination of fees</w:t>
        </w:r>
        <w:r>
          <w:tab/>
        </w:r>
        <w:r>
          <w:fldChar w:fldCharType="begin"/>
        </w:r>
        <w:r>
          <w:instrText xml:space="preserve"> PAGEREF _Toc147933004 \h </w:instrText>
        </w:r>
        <w:r>
          <w:fldChar w:fldCharType="separate"/>
        </w:r>
        <w:r w:rsidR="003F3888">
          <w:t>119</w:t>
        </w:r>
        <w:r>
          <w:fldChar w:fldCharType="end"/>
        </w:r>
      </w:hyperlink>
    </w:p>
    <w:p w14:paraId="58F1EC47" w14:textId="4CFD1C2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5" w:history="1">
        <w:r w:rsidRPr="002B665C">
          <w:t>253</w:t>
        </w:r>
        <w:r>
          <w:rPr>
            <w:rFonts w:asciiTheme="minorHAnsi" w:eastAsiaTheme="minorEastAsia" w:hAnsiTheme="minorHAnsi" w:cstheme="minorBidi"/>
            <w:kern w:val="2"/>
            <w:sz w:val="22"/>
            <w:szCs w:val="22"/>
            <w:lang w:eastAsia="en-AU"/>
            <w14:ligatures w14:val="standardContextual"/>
          </w:rPr>
          <w:tab/>
        </w:r>
        <w:r w:rsidRPr="002B665C">
          <w:t>Regulation-making power</w:t>
        </w:r>
        <w:r>
          <w:tab/>
        </w:r>
        <w:r>
          <w:fldChar w:fldCharType="begin"/>
        </w:r>
        <w:r>
          <w:instrText xml:space="preserve"> PAGEREF _Toc147933005 \h </w:instrText>
        </w:r>
        <w:r>
          <w:fldChar w:fldCharType="separate"/>
        </w:r>
        <w:r w:rsidR="003F3888">
          <w:t>119</w:t>
        </w:r>
        <w:r>
          <w:fldChar w:fldCharType="end"/>
        </w:r>
      </w:hyperlink>
    </w:p>
    <w:p w14:paraId="54023762" w14:textId="3D82B769" w:rsidR="005A7C24" w:rsidRDefault="00F06C3E">
      <w:pPr>
        <w:pStyle w:val="TOC6"/>
        <w:rPr>
          <w:rFonts w:asciiTheme="minorHAnsi" w:eastAsiaTheme="minorEastAsia" w:hAnsiTheme="minorHAnsi" w:cstheme="minorBidi"/>
          <w:b w:val="0"/>
          <w:kern w:val="2"/>
          <w:sz w:val="22"/>
          <w:szCs w:val="22"/>
          <w:lang w:eastAsia="en-AU"/>
          <w14:ligatures w14:val="standardContextual"/>
        </w:rPr>
      </w:pPr>
      <w:hyperlink w:anchor="_Toc147933006" w:history="1">
        <w:r w:rsidR="005A7C24" w:rsidRPr="002B665C">
          <w:t>Dictionary</w:t>
        </w:r>
        <w:r w:rsidR="005A7C24">
          <w:tab/>
        </w:r>
        <w:r w:rsidR="005A7C24">
          <w:tab/>
        </w:r>
        <w:r w:rsidR="005A7C24" w:rsidRPr="005A7C24">
          <w:rPr>
            <w:b w:val="0"/>
            <w:sz w:val="20"/>
          </w:rPr>
          <w:fldChar w:fldCharType="begin"/>
        </w:r>
        <w:r w:rsidR="005A7C24" w:rsidRPr="005A7C24">
          <w:rPr>
            <w:b w:val="0"/>
            <w:sz w:val="20"/>
          </w:rPr>
          <w:instrText xml:space="preserve"> PAGEREF _Toc147933006 \h </w:instrText>
        </w:r>
        <w:r w:rsidR="005A7C24" w:rsidRPr="005A7C24">
          <w:rPr>
            <w:b w:val="0"/>
            <w:sz w:val="20"/>
          </w:rPr>
        </w:r>
        <w:r w:rsidR="005A7C24" w:rsidRPr="005A7C24">
          <w:rPr>
            <w:b w:val="0"/>
            <w:sz w:val="20"/>
          </w:rPr>
          <w:fldChar w:fldCharType="separate"/>
        </w:r>
        <w:r w:rsidR="003F3888">
          <w:rPr>
            <w:b w:val="0"/>
            <w:sz w:val="20"/>
          </w:rPr>
          <w:t>120</w:t>
        </w:r>
        <w:r w:rsidR="005A7C24" w:rsidRPr="005A7C24">
          <w:rPr>
            <w:b w:val="0"/>
            <w:sz w:val="20"/>
          </w:rPr>
          <w:fldChar w:fldCharType="end"/>
        </w:r>
      </w:hyperlink>
    </w:p>
    <w:p w14:paraId="74139166" w14:textId="66F66AC9" w:rsidR="005A7C24" w:rsidRDefault="00F06C3E" w:rsidP="005A7C2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933007" w:history="1">
        <w:r w:rsidR="005A7C24">
          <w:t>Endnotes</w:t>
        </w:r>
        <w:r w:rsidR="005A7C24" w:rsidRPr="005A7C24">
          <w:rPr>
            <w:vanish/>
          </w:rPr>
          <w:tab/>
        </w:r>
        <w:r w:rsidR="005A7C24">
          <w:rPr>
            <w:vanish/>
          </w:rPr>
          <w:tab/>
        </w:r>
        <w:r w:rsidR="005A7C24" w:rsidRPr="005A7C24">
          <w:rPr>
            <w:b w:val="0"/>
            <w:vanish/>
          </w:rPr>
          <w:fldChar w:fldCharType="begin"/>
        </w:r>
        <w:r w:rsidR="005A7C24" w:rsidRPr="005A7C24">
          <w:rPr>
            <w:b w:val="0"/>
            <w:vanish/>
          </w:rPr>
          <w:instrText xml:space="preserve"> PAGEREF _Toc147933007 \h </w:instrText>
        </w:r>
        <w:r w:rsidR="005A7C24" w:rsidRPr="005A7C24">
          <w:rPr>
            <w:b w:val="0"/>
            <w:vanish/>
          </w:rPr>
        </w:r>
        <w:r w:rsidR="005A7C24" w:rsidRPr="005A7C24">
          <w:rPr>
            <w:b w:val="0"/>
            <w:vanish/>
          </w:rPr>
          <w:fldChar w:fldCharType="separate"/>
        </w:r>
        <w:r w:rsidR="003F3888">
          <w:rPr>
            <w:b w:val="0"/>
            <w:vanish/>
          </w:rPr>
          <w:t>134</w:t>
        </w:r>
        <w:r w:rsidR="005A7C24" w:rsidRPr="005A7C24">
          <w:rPr>
            <w:b w:val="0"/>
            <w:vanish/>
          </w:rPr>
          <w:fldChar w:fldCharType="end"/>
        </w:r>
      </w:hyperlink>
    </w:p>
    <w:p w14:paraId="2DBDFE5A" w14:textId="24F45575"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8" w:history="1">
        <w:r w:rsidRPr="002B665C">
          <w:t>1</w:t>
        </w:r>
        <w:r>
          <w:rPr>
            <w:rFonts w:asciiTheme="minorHAnsi" w:eastAsiaTheme="minorEastAsia" w:hAnsiTheme="minorHAnsi" w:cstheme="minorBidi"/>
            <w:kern w:val="2"/>
            <w:sz w:val="22"/>
            <w:szCs w:val="22"/>
            <w:lang w:eastAsia="en-AU"/>
            <w14:ligatures w14:val="standardContextual"/>
          </w:rPr>
          <w:tab/>
        </w:r>
        <w:r w:rsidRPr="002B665C">
          <w:t>About the endnotes</w:t>
        </w:r>
        <w:r>
          <w:tab/>
        </w:r>
        <w:r>
          <w:fldChar w:fldCharType="begin"/>
        </w:r>
        <w:r>
          <w:instrText xml:space="preserve"> PAGEREF _Toc147933008 \h </w:instrText>
        </w:r>
        <w:r>
          <w:fldChar w:fldCharType="separate"/>
        </w:r>
        <w:r w:rsidR="003F3888">
          <w:t>134</w:t>
        </w:r>
        <w:r>
          <w:fldChar w:fldCharType="end"/>
        </w:r>
      </w:hyperlink>
    </w:p>
    <w:p w14:paraId="6CD385C1" w14:textId="7CBBCEB1"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09" w:history="1">
        <w:r w:rsidRPr="002B665C">
          <w:t>2</w:t>
        </w:r>
        <w:r>
          <w:rPr>
            <w:rFonts w:asciiTheme="minorHAnsi" w:eastAsiaTheme="minorEastAsia" w:hAnsiTheme="minorHAnsi" w:cstheme="minorBidi"/>
            <w:kern w:val="2"/>
            <w:sz w:val="22"/>
            <w:szCs w:val="22"/>
            <w:lang w:eastAsia="en-AU"/>
            <w14:ligatures w14:val="standardContextual"/>
          </w:rPr>
          <w:tab/>
        </w:r>
        <w:r w:rsidRPr="002B665C">
          <w:t>Abbreviation key</w:t>
        </w:r>
        <w:r>
          <w:tab/>
        </w:r>
        <w:r>
          <w:fldChar w:fldCharType="begin"/>
        </w:r>
        <w:r>
          <w:instrText xml:space="preserve"> PAGEREF _Toc147933009 \h </w:instrText>
        </w:r>
        <w:r>
          <w:fldChar w:fldCharType="separate"/>
        </w:r>
        <w:r w:rsidR="003F3888">
          <w:t>134</w:t>
        </w:r>
        <w:r>
          <w:fldChar w:fldCharType="end"/>
        </w:r>
      </w:hyperlink>
    </w:p>
    <w:p w14:paraId="09BF2CC3" w14:textId="0DEEB3B6"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10" w:history="1">
        <w:r w:rsidRPr="002B665C">
          <w:t>3</w:t>
        </w:r>
        <w:r>
          <w:rPr>
            <w:rFonts w:asciiTheme="minorHAnsi" w:eastAsiaTheme="minorEastAsia" w:hAnsiTheme="minorHAnsi" w:cstheme="minorBidi"/>
            <w:kern w:val="2"/>
            <w:sz w:val="22"/>
            <w:szCs w:val="22"/>
            <w:lang w:eastAsia="en-AU"/>
            <w14:ligatures w14:val="standardContextual"/>
          </w:rPr>
          <w:tab/>
        </w:r>
        <w:r w:rsidRPr="002B665C">
          <w:t>Legislation history</w:t>
        </w:r>
        <w:r>
          <w:tab/>
        </w:r>
        <w:r>
          <w:fldChar w:fldCharType="begin"/>
        </w:r>
        <w:r>
          <w:instrText xml:space="preserve"> PAGEREF _Toc147933010 \h </w:instrText>
        </w:r>
        <w:r>
          <w:fldChar w:fldCharType="separate"/>
        </w:r>
        <w:r w:rsidR="003F3888">
          <w:t>135</w:t>
        </w:r>
        <w:r>
          <w:fldChar w:fldCharType="end"/>
        </w:r>
      </w:hyperlink>
    </w:p>
    <w:p w14:paraId="0624DAD5" w14:textId="4992AF32" w:rsidR="005A7C24" w:rsidRDefault="005A7C24">
      <w:pPr>
        <w:pStyle w:val="TOC5"/>
        <w:rPr>
          <w:rFonts w:asciiTheme="minorHAnsi" w:eastAsiaTheme="minorEastAsia" w:hAnsiTheme="minorHAnsi" w:cstheme="minorBidi"/>
          <w:kern w:val="2"/>
          <w:sz w:val="22"/>
          <w:szCs w:val="22"/>
          <w:lang w:eastAsia="en-AU"/>
          <w14:ligatures w14:val="standardContextual"/>
        </w:rPr>
      </w:pPr>
      <w:r>
        <w:tab/>
      </w:r>
      <w:hyperlink w:anchor="_Toc147933011" w:history="1">
        <w:r w:rsidRPr="002B665C">
          <w:t>4</w:t>
        </w:r>
        <w:r>
          <w:rPr>
            <w:rFonts w:asciiTheme="minorHAnsi" w:eastAsiaTheme="minorEastAsia" w:hAnsiTheme="minorHAnsi" w:cstheme="minorBidi"/>
            <w:kern w:val="2"/>
            <w:sz w:val="22"/>
            <w:szCs w:val="22"/>
            <w:lang w:eastAsia="en-AU"/>
            <w14:ligatures w14:val="standardContextual"/>
          </w:rPr>
          <w:tab/>
        </w:r>
        <w:r w:rsidRPr="002B665C">
          <w:t>Amendment history</w:t>
        </w:r>
        <w:r>
          <w:tab/>
        </w:r>
        <w:r>
          <w:fldChar w:fldCharType="begin"/>
        </w:r>
        <w:r>
          <w:instrText xml:space="preserve"> PAGEREF _Toc147933011 \h </w:instrText>
        </w:r>
        <w:r>
          <w:fldChar w:fldCharType="separate"/>
        </w:r>
        <w:r w:rsidR="003F3888">
          <w:t>146</w:t>
        </w:r>
        <w:r>
          <w:fldChar w:fldCharType="end"/>
        </w:r>
      </w:hyperlink>
    </w:p>
    <w:p w14:paraId="4EEBD460" w14:textId="050225FA" w:rsidR="005A7C24" w:rsidRDefault="005A7C24" w:rsidP="005A7C24">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7933012" w:history="1">
        <w:r w:rsidRPr="002B665C">
          <w:t>5</w:t>
        </w:r>
        <w:r>
          <w:rPr>
            <w:rFonts w:asciiTheme="minorHAnsi" w:eastAsiaTheme="minorEastAsia" w:hAnsiTheme="minorHAnsi" w:cstheme="minorBidi"/>
            <w:kern w:val="2"/>
            <w:sz w:val="22"/>
            <w:szCs w:val="22"/>
            <w:lang w:eastAsia="en-AU"/>
            <w14:ligatures w14:val="standardContextual"/>
          </w:rPr>
          <w:tab/>
        </w:r>
        <w:r w:rsidRPr="002B665C">
          <w:t>Earlier republications</w:t>
        </w:r>
        <w:r>
          <w:tab/>
        </w:r>
        <w:r>
          <w:fldChar w:fldCharType="begin"/>
        </w:r>
        <w:r>
          <w:instrText xml:space="preserve"> PAGEREF _Toc147933012 \h </w:instrText>
        </w:r>
        <w:r>
          <w:fldChar w:fldCharType="separate"/>
        </w:r>
        <w:r w:rsidR="003F3888">
          <w:t>194</w:t>
        </w:r>
        <w:r>
          <w:fldChar w:fldCharType="end"/>
        </w:r>
      </w:hyperlink>
    </w:p>
    <w:p w14:paraId="483F4D27" w14:textId="4E99972E" w:rsidR="005A7C24" w:rsidRDefault="005A7C24" w:rsidP="005A7C24">
      <w:pPr>
        <w:pStyle w:val="TOC5"/>
        <w:keepNext/>
        <w:rPr>
          <w:rFonts w:asciiTheme="minorHAnsi" w:eastAsiaTheme="minorEastAsia" w:hAnsiTheme="minorHAnsi" w:cstheme="minorBidi"/>
          <w:kern w:val="2"/>
          <w:sz w:val="22"/>
          <w:szCs w:val="22"/>
          <w:lang w:eastAsia="en-AU"/>
          <w14:ligatures w14:val="standardContextual"/>
        </w:rPr>
      </w:pPr>
      <w:r>
        <w:tab/>
      </w:r>
      <w:hyperlink w:anchor="_Toc147933013" w:history="1">
        <w:r w:rsidRPr="002B665C">
          <w:t>6</w:t>
        </w:r>
        <w:r>
          <w:rPr>
            <w:rFonts w:asciiTheme="minorHAnsi" w:eastAsiaTheme="minorEastAsia" w:hAnsiTheme="minorHAnsi" w:cstheme="minorBidi"/>
            <w:kern w:val="2"/>
            <w:sz w:val="22"/>
            <w:szCs w:val="22"/>
            <w:lang w:eastAsia="en-AU"/>
            <w14:ligatures w14:val="standardContextual"/>
          </w:rPr>
          <w:tab/>
        </w:r>
        <w:r w:rsidRPr="002B665C">
          <w:t>Expired transitional or validating provisions</w:t>
        </w:r>
        <w:r>
          <w:tab/>
        </w:r>
        <w:r>
          <w:fldChar w:fldCharType="begin"/>
        </w:r>
        <w:r>
          <w:instrText xml:space="preserve"> PAGEREF _Toc147933013 \h </w:instrText>
        </w:r>
        <w:r>
          <w:fldChar w:fldCharType="separate"/>
        </w:r>
        <w:r w:rsidR="003F3888">
          <w:t>202</w:t>
        </w:r>
        <w:r>
          <w:fldChar w:fldCharType="end"/>
        </w:r>
      </w:hyperlink>
    </w:p>
    <w:p w14:paraId="31AC0FA7" w14:textId="3F7FA8AF" w:rsidR="002122B5" w:rsidRDefault="005A7C24" w:rsidP="002122B5">
      <w:pPr>
        <w:pStyle w:val="BillBasic"/>
      </w:pPr>
      <w:r>
        <w:fldChar w:fldCharType="end"/>
      </w:r>
    </w:p>
    <w:p w14:paraId="50C1A5F5" w14:textId="77777777" w:rsidR="00CC23CD" w:rsidRDefault="00CC23CD">
      <w:pPr>
        <w:pStyle w:val="01Contents"/>
        <w:sectPr w:rsidR="00CC23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7A8A4803" w:rsidR="002122B5" w:rsidRDefault="006A2733" w:rsidP="002122B5">
      <w:pPr>
        <w:pStyle w:val="Billname"/>
      </w:pPr>
      <w:bookmarkStart w:id="6" w:name="Citation"/>
      <w:r>
        <w:t>Duties Act 1999</w:t>
      </w:r>
      <w:bookmarkEnd w:id="6"/>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1A29AB" w:rsidRDefault="003F79C5">
      <w:pPr>
        <w:pStyle w:val="AH1Chapter"/>
      </w:pPr>
      <w:bookmarkStart w:id="7" w:name="_Toc147932807"/>
      <w:r w:rsidRPr="001A29AB">
        <w:rPr>
          <w:rStyle w:val="CharChapNo"/>
        </w:rPr>
        <w:lastRenderedPageBreak/>
        <w:t>Chapter 1</w:t>
      </w:r>
      <w:r>
        <w:tab/>
      </w:r>
      <w:r w:rsidRPr="001A29AB">
        <w:rPr>
          <w:rStyle w:val="CharChapText"/>
        </w:rPr>
        <w:t>Preliminary</w:t>
      </w:r>
      <w:bookmarkEnd w:id="7"/>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8" w:name="_Toc147932808"/>
      <w:r w:rsidRPr="001A29AB">
        <w:rPr>
          <w:rStyle w:val="CharSectNo"/>
        </w:rPr>
        <w:t>1</w:t>
      </w:r>
      <w:r>
        <w:tab/>
        <w:t>Name of Act</w:t>
      </w:r>
      <w:bookmarkEnd w:id="8"/>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9" w:name="_Toc147932809"/>
      <w:r w:rsidRPr="001A29AB">
        <w:rPr>
          <w:rStyle w:val="CharSectNo"/>
        </w:rPr>
        <w:t>2A</w:t>
      </w:r>
      <w:r>
        <w:tab/>
        <w:t>Dictionary</w:t>
      </w:r>
      <w:bookmarkEnd w:id="9"/>
    </w:p>
    <w:p w14:paraId="271A9734" w14:textId="77777777" w:rsidR="003F79C5" w:rsidRDefault="003F79C5">
      <w:pPr>
        <w:pStyle w:val="Amainreturn"/>
        <w:keepNext/>
      </w:pPr>
      <w:r>
        <w:t>The dictionary at the end of this Act is part of this Act.</w:t>
      </w:r>
    </w:p>
    <w:p w14:paraId="420BA48A" w14:textId="77777777" w:rsidR="00542B35" w:rsidRPr="00847EF2" w:rsidRDefault="00542B35" w:rsidP="00542B35">
      <w:pPr>
        <w:pStyle w:val="aNote"/>
      </w:pPr>
      <w:r w:rsidRPr="00847EF2">
        <w:rPr>
          <w:rStyle w:val="charItals"/>
        </w:rPr>
        <w:t>Note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 in this Act or other legislation.</w:t>
      </w:r>
    </w:p>
    <w:p w14:paraId="53B40BC9" w14:textId="267466CA" w:rsidR="00542B35" w:rsidRPr="00847EF2" w:rsidRDefault="00542B35" w:rsidP="00542B35">
      <w:pPr>
        <w:pStyle w:val="aNoteTextss"/>
      </w:pPr>
      <w:r w:rsidRPr="00847EF2">
        <w:t>For example, the signpost definition ‘</w:t>
      </w:r>
      <w:r w:rsidRPr="00847EF2">
        <w:rPr>
          <w:rStyle w:val="charBoldItals"/>
        </w:rPr>
        <w:t>Crown lease</w:t>
      </w:r>
      <w:r w:rsidRPr="00847EF2">
        <w:t xml:space="preserve">—see the </w:t>
      </w:r>
      <w:hyperlink r:id="rId28" w:tooltip="A1925-1" w:history="1">
        <w:r w:rsidRPr="00847EF2">
          <w:rPr>
            <w:rStyle w:val="charCitHyperlinkItal"/>
          </w:rPr>
          <w:t>Land Titles Act</w:t>
        </w:r>
        <w:r>
          <w:rPr>
            <w:rStyle w:val="charCitHyperlinkItal"/>
          </w:rPr>
          <w:t> </w:t>
        </w:r>
        <w:r w:rsidRPr="00847EF2">
          <w:rPr>
            <w:rStyle w:val="charCitHyperlinkItal"/>
          </w:rPr>
          <w:t>1925</w:t>
        </w:r>
      </w:hyperlink>
      <w:r w:rsidRPr="00847EF2">
        <w:t>, dictionary.’ means that the term ‘Crown lease’ is defined in that dictionary and the definition applies to this Act.</w:t>
      </w:r>
    </w:p>
    <w:p w14:paraId="5844CCF9" w14:textId="18205702"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0" w:name="_Toc147932810"/>
      <w:r w:rsidRPr="001A29AB">
        <w:rPr>
          <w:rStyle w:val="CharSectNo"/>
        </w:rPr>
        <w:t>2B</w:t>
      </w:r>
      <w:r>
        <w:rPr>
          <w:rFonts w:ascii="Times New Roman" w:hAnsi="Times New Roman"/>
          <w:b w:val="0"/>
          <w:bCs/>
        </w:rPr>
        <w:tab/>
      </w:r>
      <w:r>
        <w:t>Notes</w:t>
      </w:r>
      <w:bookmarkEnd w:id="10"/>
    </w:p>
    <w:p w14:paraId="3DD404C3" w14:textId="77777777" w:rsidR="003F79C5" w:rsidRDefault="003F79C5">
      <w:pPr>
        <w:pStyle w:val="Amainreturn"/>
        <w:keepNext/>
      </w:pPr>
      <w:r>
        <w:t>A note included in this Act is explanatory and is not part of this Act.</w:t>
      </w:r>
    </w:p>
    <w:p w14:paraId="09C778BF" w14:textId="16F430FF" w:rsidR="003F79C5" w:rsidRDefault="003F79C5">
      <w:pPr>
        <w:pStyle w:val="aNote"/>
      </w:pPr>
      <w:r w:rsidRPr="00E2194F">
        <w:rPr>
          <w:rStyle w:val="charItals"/>
        </w:rPr>
        <w:t>Note</w:t>
      </w:r>
      <w:r>
        <w:tab/>
        <w:t xml:space="preserve">See the </w:t>
      </w:r>
      <w:hyperlink r:id="rId30"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1" w:name="_Toc147932811"/>
      <w:r w:rsidRPr="001A29AB">
        <w:rPr>
          <w:rStyle w:val="CharSectNo"/>
        </w:rPr>
        <w:lastRenderedPageBreak/>
        <w:t>2C</w:t>
      </w:r>
      <w:r>
        <w:tab/>
        <w:t>Offences against Act—application of Criminal Code etc</w:t>
      </w:r>
      <w:bookmarkEnd w:id="11"/>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2B55BB1A" w:rsidR="003F79C5" w:rsidRDefault="003F79C5">
      <w:pPr>
        <w:pStyle w:val="aNote"/>
        <w:keepNext/>
        <w:spacing w:before="20"/>
        <w:ind w:firstLine="0"/>
      </w:pPr>
      <w:r>
        <w:t xml:space="preserve">The </w:t>
      </w:r>
      <w:hyperlink r:id="rId31"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3FF4DA13" w:rsidR="003F79C5" w:rsidRDefault="003F79C5">
      <w:pPr>
        <w:pStyle w:val="aNoteTextss"/>
      </w:pPr>
      <w:r>
        <w:t xml:space="preserve">The </w:t>
      </w:r>
      <w:hyperlink r:id="rId32"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2" w:name="_Toc147932812"/>
      <w:r w:rsidRPr="001A29AB">
        <w:rPr>
          <w:rStyle w:val="CharSectNo"/>
        </w:rPr>
        <w:t>3</w:t>
      </w:r>
      <w:r>
        <w:rPr>
          <w:rStyle w:val="CharSectNo"/>
        </w:rPr>
        <w:tab/>
      </w:r>
      <w:r>
        <w:t>Incorporation of Taxation Administration Act</w:t>
      </w:r>
      <w:bookmarkEnd w:id="12"/>
    </w:p>
    <w:p w14:paraId="68CF96F3" w14:textId="673D95E6" w:rsidR="003F79C5" w:rsidRDefault="003F79C5">
      <w:pPr>
        <w:pStyle w:val="Amainreturn"/>
      </w:pPr>
      <w:r>
        <w:t xml:space="preserve">The </w:t>
      </w:r>
      <w:hyperlink r:id="rId33"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3" w:name="_Toc147932813"/>
      <w:r w:rsidRPr="001A29AB">
        <w:rPr>
          <w:rStyle w:val="CharSectNo"/>
        </w:rPr>
        <w:t>4</w:t>
      </w:r>
      <w:r w:rsidRPr="00644845">
        <w:tab/>
      </w:r>
      <w:r w:rsidRPr="009D5044">
        <w:t>Territory not liable for payment of duty</w:t>
      </w:r>
      <w:bookmarkEnd w:id="13"/>
    </w:p>
    <w:p w14:paraId="467E5FE5" w14:textId="77777777" w:rsidR="002B609B" w:rsidRPr="009D5044" w:rsidRDefault="002B609B" w:rsidP="002B609B">
      <w:pPr>
        <w:pStyle w:val="Amainreturn"/>
        <w:keepNext/>
      </w:pPr>
      <w:r w:rsidRPr="009D5044">
        <w:t>The Territory is not liable to pay duty under this Act.</w:t>
      </w:r>
    </w:p>
    <w:p w14:paraId="79319C58" w14:textId="369B711A"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4"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4" w:name="_Toc147932814"/>
      <w:r w:rsidRPr="001A29AB">
        <w:rPr>
          <w:rStyle w:val="CharSectNo"/>
        </w:rPr>
        <w:t>5</w:t>
      </w:r>
      <w:r>
        <w:rPr>
          <w:rStyle w:val="CharSectNo"/>
        </w:rPr>
        <w:tab/>
      </w:r>
      <w:r>
        <w:t>Duty a debt payable to Territory</w:t>
      </w:r>
      <w:bookmarkEnd w:id="14"/>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1A29AB" w:rsidRDefault="003F79C5">
      <w:pPr>
        <w:pStyle w:val="AH1Chapter"/>
      </w:pPr>
      <w:bookmarkStart w:id="15" w:name="_Toc147932815"/>
      <w:r w:rsidRPr="001A29AB">
        <w:rPr>
          <w:rStyle w:val="CharChapNo"/>
        </w:rPr>
        <w:lastRenderedPageBreak/>
        <w:t>Chapter 2</w:t>
      </w:r>
      <w:r>
        <w:tab/>
      </w:r>
      <w:r w:rsidRPr="001A29AB">
        <w:rPr>
          <w:rStyle w:val="CharChapText"/>
        </w:rPr>
        <w:t>Transactions concerning dutiable property</w:t>
      </w:r>
      <w:bookmarkEnd w:id="15"/>
    </w:p>
    <w:p w14:paraId="143165CB" w14:textId="77777777" w:rsidR="003F79C5" w:rsidRPr="001A29AB" w:rsidRDefault="003F79C5">
      <w:pPr>
        <w:pStyle w:val="AH2Part"/>
      </w:pPr>
      <w:bookmarkStart w:id="16" w:name="_Toc147932816"/>
      <w:r w:rsidRPr="001A29AB">
        <w:rPr>
          <w:rStyle w:val="CharPartNo"/>
        </w:rPr>
        <w:t>Part 2.1</w:t>
      </w:r>
      <w:r>
        <w:tab/>
      </w:r>
      <w:r w:rsidRPr="001A29AB">
        <w:rPr>
          <w:rStyle w:val="CharPartText"/>
        </w:rPr>
        <w:t>Introduction and overview</w:t>
      </w:r>
      <w:bookmarkEnd w:id="16"/>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7" w:name="_Toc147932817"/>
      <w:r w:rsidRPr="001A29AB">
        <w:rPr>
          <w:rStyle w:val="CharSectNo"/>
        </w:rPr>
        <w:t>6</w:t>
      </w:r>
      <w:r>
        <w:rPr>
          <w:rStyle w:val="CharSectNo"/>
        </w:rPr>
        <w:tab/>
      </w:r>
      <w:r w:rsidR="00DD4A6A">
        <w:t>Definitions—</w:t>
      </w:r>
      <w:r>
        <w:t>ch 2</w:t>
      </w:r>
      <w:bookmarkEnd w:id="17"/>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8" w:name="_Toc147932818"/>
      <w:r w:rsidRPr="001A29AB">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8"/>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5A7F068A"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5"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19" w:name="_Toc147932819"/>
      <w:r w:rsidRPr="001A29AB">
        <w:rPr>
          <w:rStyle w:val="CharSectNo"/>
        </w:rPr>
        <w:t>7</w:t>
      </w:r>
      <w:r>
        <w:rPr>
          <w:rStyle w:val="CharSectNo"/>
        </w:rPr>
        <w:tab/>
      </w:r>
      <w:r>
        <w:t>Imposition of duty on certain transactions concerning dutiable property</w:t>
      </w:r>
      <w:bookmarkEnd w:id="19"/>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27BFBF89" w:rsidR="003F79C5" w:rsidRDefault="003F79C5">
      <w:pPr>
        <w:pStyle w:val="aDef"/>
        <w:keepNext/>
      </w:pPr>
      <w:r w:rsidRPr="00E2194F">
        <w:rPr>
          <w:rStyle w:val="charBoldItals"/>
        </w:rPr>
        <w:t xml:space="preserve">transfer </w:t>
      </w:r>
      <w:r>
        <w:t>does not include a transaction treated as a transfer by chapter</w:t>
      </w:r>
      <w:r w:rsidR="00913349">
        <w:t> </w:t>
      </w:r>
      <w:r>
        <w:t>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0" w:name="_Toc147932820"/>
      <w:r w:rsidRPr="001A29AB">
        <w:rPr>
          <w:rStyle w:val="CharSectNo"/>
        </w:rPr>
        <w:lastRenderedPageBreak/>
        <w:t>8</w:t>
      </w:r>
      <w:r>
        <w:rPr>
          <w:rStyle w:val="CharSectNo"/>
        </w:rPr>
        <w:tab/>
      </w:r>
      <w:r>
        <w:t>Imposition of duty on dutiable transactions that are not transfers</w:t>
      </w:r>
      <w:bookmarkEnd w:id="20"/>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1" w:name="_Toc147932821"/>
      <w:r w:rsidRPr="001A29AB">
        <w:rPr>
          <w:rStyle w:val="CharSectNo"/>
        </w:rPr>
        <w:t>9</w:t>
      </w:r>
      <w:r>
        <w:tab/>
        <w:t>Form of a dutiable transaction</w:t>
      </w:r>
      <w:bookmarkEnd w:id="21"/>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2" w:name="_Toc147932822"/>
      <w:r w:rsidRPr="001A29AB">
        <w:rPr>
          <w:rStyle w:val="CharSectNo"/>
        </w:rPr>
        <w:t>10</w:t>
      </w:r>
      <w:r>
        <w:tab/>
        <w:t>Dutiable property</w:t>
      </w:r>
      <w:bookmarkEnd w:id="22"/>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3" w:name="_Toc147932823"/>
      <w:r w:rsidRPr="001A29AB">
        <w:rPr>
          <w:rStyle w:val="CharSectNo"/>
        </w:rPr>
        <w:t>11</w:t>
      </w:r>
      <w:r w:rsidRPr="003F4AF8">
        <w:tab/>
        <w:t>When does a liability for duty arise?</w:t>
      </w:r>
      <w:bookmarkEnd w:id="23"/>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4" w:name="_Toc147932824"/>
      <w:r w:rsidRPr="001A29AB">
        <w:rPr>
          <w:rStyle w:val="CharSectNo"/>
        </w:rPr>
        <w:t>12</w:t>
      </w:r>
      <w:r>
        <w:rPr>
          <w:rStyle w:val="CharSectNo"/>
        </w:rPr>
        <w:tab/>
      </w:r>
      <w:r>
        <w:t>Who is liable to pay the duty?</w:t>
      </w:r>
      <w:bookmarkEnd w:id="24"/>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5" w:name="_Toc147932825"/>
      <w:r w:rsidRPr="001A29AB">
        <w:rPr>
          <w:rStyle w:val="CharSectNo"/>
        </w:rPr>
        <w:t>13</w:t>
      </w:r>
      <w:r>
        <w:tab/>
        <w:t>Liability of joint tenants</w:t>
      </w:r>
      <w:bookmarkEnd w:id="25"/>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6" w:name="_Toc147932826"/>
      <w:r w:rsidRPr="001A29AB">
        <w:rPr>
          <w:rStyle w:val="CharSectNo"/>
        </w:rPr>
        <w:lastRenderedPageBreak/>
        <w:t>14</w:t>
      </w:r>
      <w:r>
        <w:tab/>
      </w:r>
      <w:r>
        <w:rPr>
          <w:rStyle w:val="CharSectNo"/>
        </w:rPr>
        <w:t>Necessity for written instrument or written statement</w:t>
      </w:r>
      <w:bookmarkEnd w:id="26"/>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7" w:name="_Toc147932827"/>
      <w:r w:rsidRPr="001A29AB">
        <w:rPr>
          <w:rStyle w:val="CharSectNo"/>
        </w:rPr>
        <w:t>15</w:t>
      </w:r>
      <w:r>
        <w:tab/>
        <w:t>Lodging instrument etc with commissioner</w:t>
      </w:r>
      <w:bookmarkEnd w:id="27"/>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427981C3"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6" w:tooltip="A1925-1" w:history="1">
        <w:r w:rsidRPr="003F4AF8">
          <w:rPr>
            <w:rStyle w:val="charCitHyperlinkItal"/>
          </w:rPr>
          <w:t>Land Titles Act 1925</w:t>
        </w:r>
      </w:hyperlink>
      <w:r w:rsidRPr="003F4AF8">
        <w:t xml:space="preserve">, section 178B </w:t>
      </w:r>
      <w:r w:rsidR="00E27429" w:rsidRPr="005F3DEA">
        <w:t>(Registrar-general must give information about certain transactions and instruments to revenue commissioner)</w:t>
      </w:r>
      <w:r w:rsidRPr="003F4AF8">
        <w:t>;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5E5125C7"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7"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8" w:name="_Toc147932828"/>
      <w:r w:rsidRPr="001A29AB">
        <w:rPr>
          <w:rStyle w:val="CharSectNo"/>
        </w:rPr>
        <w:t>16</w:t>
      </w:r>
      <w:r w:rsidRPr="003F4AF8">
        <w:tab/>
        <w:t>When does duty become payable?</w:t>
      </w:r>
      <w:bookmarkEnd w:id="28"/>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5FD6B662" w:rsidR="002A7BDB" w:rsidRPr="003F4AF8" w:rsidRDefault="002A7BDB" w:rsidP="002A7BDB">
      <w:pPr>
        <w:pStyle w:val="Amain"/>
      </w:pPr>
      <w:r w:rsidRPr="003F4AF8">
        <w:tab/>
        <w:t>(2)</w:t>
      </w:r>
      <w:r w:rsidRPr="003F4AF8">
        <w:tab/>
        <w:t xml:space="preserve">A tax default does not happen for the </w:t>
      </w:r>
      <w:hyperlink r:id="rId38"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1CE537FF"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29" w:name="_Toc147932829"/>
      <w:r w:rsidRPr="001A29AB">
        <w:rPr>
          <w:rStyle w:val="CharSectNo"/>
        </w:rPr>
        <w:t>17</w:t>
      </w:r>
      <w:r>
        <w:rPr>
          <w:rStyle w:val="CharSectNo"/>
        </w:rPr>
        <w:tab/>
      </w:r>
      <w:r>
        <w:t>No double duty</w:t>
      </w:r>
      <w:bookmarkEnd w:id="29"/>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E6B0CA9" w:rsidR="003F79C5" w:rsidRDefault="004B6EF3" w:rsidP="009A0136">
      <w:pPr>
        <w:pStyle w:val="Amain"/>
        <w:keepLines/>
      </w:pPr>
      <w:r>
        <w:tab/>
        <w:t>(7</w:t>
      </w:r>
      <w:r w:rsidR="003F79C5">
        <w:t>)</w:t>
      </w:r>
      <w:r w:rsidR="003F79C5">
        <w:tab/>
        <w:t xml:space="preserve">A dutiable transaction in respect of </w:t>
      </w:r>
      <w:r w:rsidR="00B626DF" w:rsidRPr="00847EF2">
        <w:rPr>
          <w:color w:val="000000"/>
        </w:rPr>
        <w:t>an interest in a landholder conferring</w:t>
      </w:r>
      <w:r w:rsidR="003F79C5">
        <w:t xml:space="preserve">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7DFC19E9" w:rsidR="002B609B" w:rsidRPr="009D5044" w:rsidRDefault="002B609B" w:rsidP="002B609B">
      <w:pPr>
        <w:pStyle w:val="aDefpara"/>
      </w:pPr>
      <w:r w:rsidRPr="009D5044">
        <w:tab/>
        <w:t>(a)</w:t>
      </w:r>
      <w:r w:rsidRPr="009D5044">
        <w:tab/>
        <w:t xml:space="preserve">a financial agreement made under the </w:t>
      </w:r>
      <w:hyperlink r:id="rId40"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48377F45" w:rsidR="002B609B" w:rsidRPr="009D5044" w:rsidRDefault="002B609B" w:rsidP="00E339B6">
      <w:pPr>
        <w:pStyle w:val="aDefpara"/>
        <w:keepNext/>
      </w:pPr>
      <w:r w:rsidRPr="009D5044">
        <w:tab/>
        <w:t>(b)</w:t>
      </w:r>
      <w:r w:rsidRPr="009D5044">
        <w:tab/>
        <w:t xml:space="preserve">a part VIIIAB financial agreement made under the </w:t>
      </w:r>
      <w:hyperlink r:id="rId41"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507963CF" w:rsidR="002B609B" w:rsidRPr="009D5044" w:rsidRDefault="002B609B" w:rsidP="002B609B">
      <w:pPr>
        <w:pStyle w:val="aDefpara"/>
      </w:pPr>
      <w:r w:rsidRPr="009D5044">
        <w:tab/>
        <w:t>(c)</w:t>
      </w:r>
      <w:r w:rsidRPr="009D5044">
        <w:tab/>
        <w:t xml:space="preserve">a domestic relationship agreement or termination agreement under the </w:t>
      </w:r>
      <w:hyperlink r:id="rId42" w:tooltip="A1994-28" w:history="1">
        <w:r w:rsidR="00E2194F" w:rsidRPr="00E2194F">
          <w:rPr>
            <w:rStyle w:val="charCitHyperlinkItal"/>
          </w:rPr>
          <w:t>Domestic Relationships Act 1994</w:t>
        </w:r>
      </w:hyperlink>
      <w:r w:rsidRPr="009D5044">
        <w:t>.</w:t>
      </w:r>
    </w:p>
    <w:p w14:paraId="57101D03" w14:textId="77777777" w:rsidR="00B626DF" w:rsidRPr="00847EF2" w:rsidRDefault="00B626DF" w:rsidP="00B626DF">
      <w:pPr>
        <w:pStyle w:val="aDef"/>
      </w:pPr>
      <w:r w:rsidRPr="00847EF2">
        <w:rPr>
          <w:rStyle w:val="charBoldItals"/>
        </w:rPr>
        <w:t>related person</w:t>
      </w:r>
      <w:r w:rsidRPr="00847EF2">
        <w:t>—see section 77A (3).</w:t>
      </w:r>
    </w:p>
    <w:p w14:paraId="5F27E8B6" w14:textId="77777777" w:rsidR="003F79C5" w:rsidRDefault="003F79C5" w:rsidP="00E10A32">
      <w:pPr>
        <w:pStyle w:val="AH5Sec"/>
      </w:pPr>
      <w:bookmarkStart w:id="30" w:name="_Toc147932830"/>
      <w:r w:rsidRPr="001A29AB">
        <w:rPr>
          <w:rStyle w:val="CharSectNo"/>
        </w:rPr>
        <w:t>18</w:t>
      </w:r>
      <w:r>
        <w:rPr>
          <w:rStyle w:val="CharSectNo"/>
        </w:rPr>
        <w:tab/>
      </w:r>
      <w:r>
        <w:t>Rate of duty</w:t>
      </w:r>
      <w:bookmarkEnd w:id="30"/>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1A29AB" w:rsidRDefault="003F79C5">
      <w:pPr>
        <w:pStyle w:val="AH2Part"/>
      </w:pPr>
      <w:bookmarkStart w:id="31" w:name="_Toc147932831"/>
      <w:r w:rsidRPr="001A29AB">
        <w:rPr>
          <w:rStyle w:val="CharPartNo"/>
        </w:rPr>
        <w:lastRenderedPageBreak/>
        <w:t>Part 2.2</w:t>
      </w:r>
      <w:r>
        <w:tab/>
      </w:r>
      <w:r w:rsidRPr="001A29AB">
        <w:rPr>
          <w:rStyle w:val="CharPartText"/>
        </w:rPr>
        <w:t>Dutiable value</w:t>
      </w:r>
      <w:bookmarkEnd w:id="31"/>
    </w:p>
    <w:p w14:paraId="2DFF3C18" w14:textId="77777777" w:rsidR="003F79C5" w:rsidRDefault="003F79C5" w:rsidP="00E10A32">
      <w:pPr>
        <w:pStyle w:val="AH5Sec"/>
      </w:pPr>
      <w:bookmarkStart w:id="32" w:name="_Toc147932832"/>
      <w:r w:rsidRPr="001A29AB">
        <w:rPr>
          <w:rStyle w:val="CharSectNo"/>
        </w:rPr>
        <w:t>20</w:t>
      </w:r>
      <w:r>
        <w:rPr>
          <w:rStyle w:val="CharSectNo"/>
        </w:rPr>
        <w:tab/>
      </w:r>
      <w:r>
        <w:t xml:space="preserve">What is the </w:t>
      </w:r>
      <w:r w:rsidRPr="00E2194F">
        <w:rPr>
          <w:rStyle w:val="charItals"/>
        </w:rPr>
        <w:t>dutiable value</w:t>
      </w:r>
      <w:r>
        <w:t xml:space="preserve"> of dutiable property?</w:t>
      </w:r>
      <w:bookmarkEnd w:id="32"/>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25A98463"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3"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41DE28BF" w:rsidR="00075F3C" w:rsidRPr="00F36608" w:rsidRDefault="00075F3C" w:rsidP="00075F3C">
      <w:pPr>
        <w:pStyle w:val="aDef"/>
      </w:pPr>
      <w:r w:rsidRPr="00F36608">
        <w:rPr>
          <w:rStyle w:val="charBoldItals"/>
        </w:rPr>
        <w:t>land rent lease</w:t>
      </w:r>
      <w:r w:rsidRPr="00F36608">
        <w:t xml:space="preserve">—see the </w:t>
      </w:r>
      <w:hyperlink r:id="rId44"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3" w:name="_Toc147932833"/>
      <w:r w:rsidRPr="001A29AB">
        <w:rPr>
          <w:rStyle w:val="CharSectNo"/>
        </w:rPr>
        <w:t>21</w:t>
      </w:r>
      <w:r>
        <w:rPr>
          <w:rStyle w:val="CharSectNo"/>
        </w:rPr>
        <w:tab/>
      </w:r>
      <w:r>
        <w:t>What is the consideration for the transfer of dutiable property?</w:t>
      </w:r>
      <w:bookmarkEnd w:id="33"/>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4" w:name="_Toc147932834"/>
      <w:r w:rsidRPr="001A29AB">
        <w:rPr>
          <w:rStyle w:val="CharSectNo"/>
        </w:rPr>
        <w:t>22</w:t>
      </w:r>
      <w:r>
        <w:rPr>
          <w:rStyle w:val="CharSectNo"/>
        </w:rPr>
        <w:tab/>
      </w:r>
      <w:r>
        <w:t xml:space="preserve">What is the </w:t>
      </w:r>
      <w:r w:rsidRPr="00E2194F">
        <w:rPr>
          <w:rStyle w:val="charItals"/>
        </w:rPr>
        <w:t>unencumbered value</w:t>
      </w:r>
      <w:r>
        <w:t xml:space="preserve"> of dutiable property?</w:t>
      </w:r>
      <w:bookmarkEnd w:id="34"/>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5" w:name="_Toc147932835"/>
      <w:r w:rsidRPr="001A29AB">
        <w:rPr>
          <w:rStyle w:val="CharSectNo"/>
        </w:rPr>
        <w:t>23</w:t>
      </w:r>
      <w:r>
        <w:rPr>
          <w:rStyle w:val="CharSectNo"/>
        </w:rPr>
        <w:tab/>
      </w:r>
      <w:r>
        <w:t>Arrangements that reduce dutiable value</w:t>
      </w:r>
      <w:bookmarkEnd w:id="35"/>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6" w:name="_Toc147932836"/>
      <w:r w:rsidRPr="001A29AB">
        <w:rPr>
          <w:rStyle w:val="CharSectNo"/>
        </w:rPr>
        <w:lastRenderedPageBreak/>
        <w:t>24</w:t>
      </w:r>
      <w:r>
        <w:tab/>
        <w:t>Aggregation of dutiable transactions</w:t>
      </w:r>
      <w:bookmarkEnd w:id="36"/>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31C1BA62" w:rsidR="003F79C5" w:rsidRDefault="003F79C5">
      <w:pPr>
        <w:pStyle w:val="Apara"/>
      </w:pPr>
      <w:r>
        <w:tab/>
        <w:t>(b)</w:t>
      </w:r>
      <w:r>
        <w:tab/>
        <w:t xml:space="preserve">that the transactions are for the purpose of purchasing 2 or more units in the same units plan under the </w:t>
      </w:r>
      <w:hyperlink r:id="rId45"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7" w:name="_Toc147932837"/>
      <w:r w:rsidRPr="001A29AB">
        <w:rPr>
          <w:rStyle w:val="CharSectNo"/>
        </w:rPr>
        <w:t>25</w:t>
      </w:r>
      <w:r>
        <w:rPr>
          <w:rStyle w:val="CharSectNo"/>
        </w:rPr>
        <w:tab/>
      </w:r>
      <w:r>
        <w:t>Value of goods in certain transactions also involving other property</w:t>
      </w:r>
      <w:bookmarkEnd w:id="37"/>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8" w:name="_Toc147932838"/>
      <w:r w:rsidRPr="001A29AB">
        <w:rPr>
          <w:rStyle w:val="CharSectNo"/>
        </w:rPr>
        <w:t>26</w:t>
      </w:r>
      <w:r>
        <w:rPr>
          <w:rStyle w:val="CharSectNo"/>
        </w:rPr>
        <w:tab/>
      </w:r>
      <w:r>
        <w:t>Apportionment—dutiable property and other property</w:t>
      </w:r>
      <w:bookmarkEnd w:id="38"/>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39" w:name="_Toc147932839"/>
      <w:r w:rsidRPr="001A29AB">
        <w:rPr>
          <w:rStyle w:val="CharSectNo"/>
        </w:rPr>
        <w:lastRenderedPageBreak/>
        <w:t>28</w:t>
      </w:r>
      <w:r>
        <w:rPr>
          <w:rStyle w:val="CharSectNo"/>
        </w:rPr>
        <w:tab/>
      </w:r>
      <w:r>
        <w:t>Partnership interests</w:t>
      </w:r>
      <w:bookmarkEnd w:id="39"/>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0" w:name="_Toc147932840"/>
      <w:r w:rsidRPr="001A29AB">
        <w:rPr>
          <w:rStyle w:val="CharSectNo"/>
        </w:rPr>
        <w:t>29</w:t>
      </w:r>
      <w:r>
        <w:rPr>
          <w:rStyle w:val="CharSectNo"/>
        </w:rPr>
        <w:tab/>
      </w:r>
      <w:r>
        <w:t>Partitions</w:t>
      </w:r>
      <w:bookmarkEnd w:id="40"/>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lastRenderedPageBreak/>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1" w:name="_Toc147932841"/>
      <w:r w:rsidRPr="001A29AB">
        <w:rPr>
          <w:rStyle w:val="CharSectNo"/>
        </w:rPr>
        <w:t>30</w:t>
      </w:r>
      <w:r>
        <w:rPr>
          <w:rStyle w:val="CharSectNo"/>
        </w:rPr>
        <w:tab/>
      </w:r>
      <w:r>
        <w:t>Effect of alteration in purchase price</w:t>
      </w:r>
      <w:bookmarkEnd w:id="41"/>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1A29AB" w:rsidRDefault="003F79C5">
      <w:pPr>
        <w:pStyle w:val="AH2Part"/>
      </w:pPr>
      <w:bookmarkStart w:id="42" w:name="_Toc147932842"/>
      <w:r w:rsidRPr="001A29AB">
        <w:rPr>
          <w:rStyle w:val="CharPartNo"/>
        </w:rPr>
        <w:lastRenderedPageBreak/>
        <w:t>Part 2.3</w:t>
      </w:r>
      <w:r>
        <w:tab/>
      </w:r>
      <w:r w:rsidRPr="001A29AB">
        <w:rPr>
          <w:rStyle w:val="CharPartText"/>
        </w:rPr>
        <w:t>Rates of duty</w:t>
      </w:r>
      <w:bookmarkEnd w:id="42"/>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3" w:name="_Toc147932843"/>
      <w:r w:rsidRPr="001A29AB">
        <w:rPr>
          <w:rStyle w:val="CharSectNo"/>
        </w:rPr>
        <w:t>31</w:t>
      </w:r>
      <w:r>
        <w:rPr>
          <w:rStyle w:val="CharSectNo"/>
        </w:rPr>
        <w:tab/>
      </w:r>
      <w:r>
        <w:t>General rate</w:t>
      </w:r>
      <w:bookmarkEnd w:id="43"/>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4" w:name="_Toc147932844"/>
      <w:r w:rsidRPr="001A29AB">
        <w:rPr>
          <w:rStyle w:val="CharSectNo"/>
        </w:rPr>
        <w:t>33</w:t>
      </w:r>
      <w:r>
        <w:rPr>
          <w:rStyle w:val="CharSectNo"/>
        </w:rPr>
        <w:tab/>
      </w:r>
      <w:r>
        <w:t>Certain business assets</w:t>
      </w:r>
      <w:bookmarkEnd w:id="44"/>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1A29AB" w:rsidRDefault="003F79C5">
      <w:pPr>
        <w:pStyle w:val="AH2Part"/>
      </w:pPr>
      <w:bookmarkStart w:id="45" w:name="_Toc147932845"/>
      <w:r w:rsidRPr="001A29AB">
        <w:rPr>
          <w:rStyle w:val="CharPartNo"/>
        </w:rPr>
        <w:lastRenderedPageBreak/>
        <w:t>Part 2.4</w:t>
      </w:r>
      <w:r>
        <w:tab/>
      </w:r>
      <w:r w:rsidRPr="001A29AB">
        <w:rPr>
          <w:rStyle w:val="CharPartText"/>
        </w:rPr>
        <w:t>Special provisions</w:t>
      </w:r>
      <w:bookmarkEnd w:id="45"/>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6" w:name="_Toc147932846"/>
      <w:r w:rsidRPr="001A29AB">
        <w:rPr>
          <w:rStyle w:val="CharSectNo"/>
        </w:rPr>
        <w:t>50</w:t>
      </w:r>
      <w:r w:rsidRPr="003F4AF8">
        <w:tab/>
        <w:t>Cancelled agreements</w:t>
      </w:r>
      <w:bookmarkEnd w:id="46"/>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7" w:name="_Toc147932847"/>
      <w:r w:rsidRPr="001A29AB">
        <w:rPr>
          <w:rStyle w:val="CharSectNo"/>
        </w:rPr>
        <w:t>50A</w:t>
      </w:r>
      <w:r w:rsidRPr="009D5044">
        <w:tab/>
        <w:t>Cancelled transfer of dutiable property</w:t>
      </w:r>
      <w:bookmarkEnd w:id="47"/>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8" w:name="_Toc147932848"/>
      <w:r w:rsidRPr="001A29AB">
        <w:rPr>
          <w:rStyle w:val="CharSectNo"/>
        </w:rPr>
        <w:t>51</w:t>
      </w:r>
      <w:r>
        <w:rPr>
          <w:rStyle w:val="CharSectNo"/>
        </w:rPr>
        <w:tab/>
      </w:r>
      <w:r>
        <w:t>Grant of certain Crown leases on surrender of development leases</w:t>
      </w:r>
      <w:bookmarkEnd w:id="48"/>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49" w:name="_Toc147932849"/>
      <w:r w:rsidRPr="001A29AB">
        <w:rPr>
          <w:rStyle w:val="CharSectNo"/>
        </w:rPr>
        <w:t>52</w:t>
      </w:r>
      <w:r>
        <w:tab/>
        <w:t>Refund if Crown lease surrendered</w:t>
      </w:r>
      <w:bookmarkEnd w:id="49"/>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688E1EF7" w:rsidR="003F79C5" w:rsidRDefault="003F79C5">
      <w:pPr>
        <w:pStyle w:val="Apara"/>
      </w:pPr>
      <w:r>
        <w:lastRenderedPageBreak/>
        <w:tab/>
        <w:t>(c)</w:t>
      </w:r>
      <w:r>
        <w:tab/>
        <w:t xml:space="preserve">part or all of the amount paid in relation to the grant of the lease is refunded under the </w:t>
      </w:r>
      <w:hyperlink r:id="rId46"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t>, section</w:t>
      </w:r>
      <w:r w:rsidR="006A2733">
        <w:t xml:space="preserve"> </w:t>
      </w:r>
      <w:r w:rsidR="006A2733" w:rsidRPr="006F27A9">
        <w:t>364 (Refund on lease surrender or termination)</w:t>
      </w:r>
      <w:r>
        <w:t>.</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F06C3E"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4A8FB547" w:rsidR="003F79C5" w:rsidRDefault="003F79C5">
      <w:pPr>
        <w:pStyle w:val="aDef"/>
      </w:pPr>
      <w:r w:rsidRPr="00E2194F">
        <w:rPr>
          <w:rStyle w:val="charBoldItals"/>
        </w:rPr>
        <w:t>R</w:t>
      </w:r>
      <w:r>
        <w:t xml:space="preserve"> means the amount that would be refundable under the </w:t>
      </w:r>
      <w:hyperlink r:id="rId47"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rPr>
          <w:iCs/>
        </w:rPr>
        <w:t>, section</w:t>
      </w:r>
      <w:r w:rsidR="006A2733">
        <w:rPr>
          <w:iCs/>
        </w:rPr>
        <w:t xml:space="preserve"> </w:t>
      </w:r>
      <w:r w:rsidR="006A2733" w:rsidRPr="006F27A9">
        <w:rPr>
          <w:iCs/>
        </w:rPr>
        <w:t>364</w:t>
      </w:r>
      <w:r>
        <w:t xml:space="preserve">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1DC89D7E"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8" w:tooltip="A2023-18" w:history="1">
        <w:r w:rsidR="006A2733" w:rsidRPr="004E4BF5">
          <w:rPr>
            <w:rStyle w:val="charCitHyperlinkItal"/>
          </w:rPr>
          <w:t>Planning Act</w:t>
        </w:r>
        <w:r w:rsidR="006A2733">
          <w:rPr>
            <w:rStyle w:val="charCitHyperlinkItal"/>
          </w:rPr>
          <w:t xml:space="preserve"> </w:t>
        </w:r>
        <w:r w:rsidR="006A2733" w:rsidRPr="004E4BF5">
          <w:rPr>
            <w:rStyle w:val="charCitHyperlinkItal"/>
          </w:rPr>
          <w:t>2023</w:t>
        </w:r>
      </w:hyperlink>
      <w:r w:rsidR="006A2733" w:rsidRPr="006F27A9">
        <w:rPr>
          <w:iCs/>
        </w:rPr>
        <w:t>, section</w:t>
      </w:r>
      <w:r w:rsidR="006A2733">
        <w:rPr>
          <w:iCs/>
        </w:rPr>
        <w:t xml:space="preserve"> </w:t>
      </w:r>
      <w:r w:rsidR="006A2733" w:rsidRPr="006F27A9">
        <w:rPr>
          <w:iCs/>
        </w:rPr>
        <w:t>364</w:t>
      </w:r>
      <w:r w:rsidRPr="00875704">
        <w:t>.</w:t>
      </w:r>
    </w:p>
    <w:p w14:paraId="4E179A29" w14:textId="77777777" w:rsidR="003F79C5" w:rsidRDefault="003F79C5" w:rsidP="00E10A32">
      <w:pPr>
        <w:pStyle w:val="AH5Sec"/>
      </w:pPr>
      <w:bookmarkStart w:id="50" w:name="_Toc147932850"/>
      <w:r w:rsidRPr="001A29AB">
        <w:rPr>
          <w:rStyle w:val="CharSectNo"/>
        </w:rPr>
        <w:lastRenderedPageBreak/>
        <w:t>53</w:t>
      </w:r>
      <w:r>
        <w:rPr>
          <w:rStyle w:val="CharSectNo"/>
        </w:rPr>
        <w:tab/>
      </w:r>
      <w:r>
        <w:t>Transfers arising from mortgages of land</w:t>
      </w:r>
      <w:bookmarkEnd w:id="50"/>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1A29AB" w:rsidRDefault="00B101BA" w:rsidP="00B101BA">
      <w:pPr>
        <w:pStyle w:val="AH2Part"/>
      </w:pPr>
      <w:bookmarkStart w:id="51" w:name="_Toc147932851"/>
      <w:r w:rsidRPr="001A29AB">
        <w:rPr>
          <w:rStyle w:val="CharPartNo"/>
        </w:rPr>
        <w:lastRenderedPageBreak/>
        <w:t>Part 2.5</w:t>
      </w:r>
      <w:r w:rsidRPr="003F4AF8">
        <w:tab/>
      </w:r>
      <w:r w:rsidRPr="001A29AB">
        <w:rPr>
          <w:rStyle w:val="CharPartText"/>
        </w:rPr>
        <w:t>Exemptions</w:t>
      </w:r>
      <w:bookmarkEnd w:id="51"/>
    </w:p>
    <w:p w14:paraId="4A1ABA9A" w14:textId="77777777" w:rsidR="00B626DF" w:rsidRPr="00847EF2" w:rsidRDefault="00B626DF" w:rsidP="009A4221">
      <w:pPr>
        <w:pStyle w:val="aNote"/>
      </w:pPr>
      <w:r w:rsidRPr="00847EF2">
        <w:rPr>
          <w:rStyle w:val="charItals"/>
        </w:rPr>
        <w:t>Note</w:t>
      </w:r>
      <w:r w:rsidRPr="00847EF2">
        <w:rPr>
          <w:rStyle w:val="charItals"/>
        </w:rPr>
        <w:tab/>
      </w:r>
      <w:r w:rsidRPr="00847EF2">
        <w:t>The exemptions from duty provided under this part are in addition to the exemptions under ch 11 (General exemptions from duty).</w:t>
      </w:r>
    </w:p>
    <w:p w14:paraId="7583345B" w14:textId="77777777" w:rsidR="003F79C5" w:rsidRPr="001A29AB" w:rsidRDefault="003F79C5">
      <w:pPr>
        <w:pStyle w:val="AH3Div"/>
      </w:pPr>
      <w:bookmarkStart w:id="52" w:name="_Toc147932852"/>
      <w:r w:rsidRPr="001A29AB">
        <w:rPr>
          <w:rStyle w:val="CharDivNo"/>
        </w:rPr>
        <w:t>Division 2.5.1</w:t>
      </w:r>
      <w:r>
        <w:tab/>
      </w:r>
      <w:r w:rsidRPr="001A29AB">
        <w:rPr>
          <w:rStyle w:val="CharDivText"/>
        </w:rPr>
        <w:t>Trusts</w:t>
      </w:r>
      <w:bookmarkEnd w:id="52"/>
    </w:p>
    <w:p w14:paraId="457C6B3D" w14:textId="77777777" w:rsidR="003F79C5" w:rsidRDefault="003F79C5" w:rsidP="00E10A32">
      <w:pPr>
        <w:pStyle w:val="AH5Sec"/>
      </w:pPr>
      <w:bookmarkStart w:id="53" w:name="_Toc147932853"/>
      <w:r w:rsidRPr="001A29AB">
        <w:rPr>
          <w:rStyle w:val="CharSectNo"/>
        </w:rPr>
        <w:t>54</w:t>
      </w:r>
      <w:r>
        <w:rPr>
          <w:rStyle w:val="CharSectNo"/>
        </w:rPr>
        <w:tab/>
      </w:r>
      <w:r>
        <w:t>Change in trustees</w:t>
      </w:r>
      <w:bookmarkEnd w:id="53"/>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47D78663"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9"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4" w:name="_Toc147932854"/>
      <w:r w:rsidRPr="001A29AB">
        <w:rPr>
          <w:rStyle w:val="CharSectNo"/>
        </w:rPr>
        <w:t>55</w:t>
      </w:r>
      <w:r w:rsidRPr="003F4AF8">
        <w:tab/>
        <w:t>Transfer to custodian of managed investment scheme</w:t>
      </w:r>
      <w:bookmarkEnd w:id="54"/>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5" w:name="_Toc147932855"/>
      <w:r w:rsidRPr="001A29AB">
        <w:rPr>
          <w:rStyle w:val="CharSectNo"/>
        </w:rPr>
        <w:t>55A</w:t>
      </w:r>
      <w:r>
        <w:tab/>
        <w:t>Transfers in relation to managed investment schemes</w:t>
      </w:r>
      <w:bookmarkEnd w:id="55"/>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6" w:name="_Toc147932856"/>
      <w:r w:rsidRPr="001A29AB">
        <w:rPr>
          <w:rStyle w:val="CharSectNo"/>
        </w:rPr>
        <w:lastRenderedPageBreak/>
        <w:t>55B</w:t>
      </w:r>
      <w:r>
        <w:tab/>
        <w:t>Transfers in relation to registered schemes</w:t>
      </w:r>
      <w:bookmarkEnd w:id="56"/>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7" w:name="_Toc147932857"/>
      <w:r w:rsidRPr="001A29AB">
        <w:rPr>
          <w:rStyle w:val="CharSectNo"/>
        </w:rPr>
        <w:t>56</w:t>
      </w:r>
      <w:r>
        <w:rPr>
          <w:rStyle w:val="CharSectNo"/>
        </w:rPr>
        <w:tab/>
      </w:r>
      <w:r>
        <w:t>Property vested in apparent purchaser</w:t>
      </w:r>
      <w:bookmarkEnd w:id="57"/>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8" w:name="_Toc147932858"/>
      <w:r w:rsidRPr="001A29AB">
        <w:rPr>
          <w:rStyle w:val="CharSectNo"/>
        </w:rPr>
        <w:t>57</w:t>
      </w:r>
      <w:r>
        <w:rPr>
          <w:rStyle w:val="CharSectNo"/>
        </w:rPr>
        <w:tab/>
      </w:r>
      <w:r>
        <w:t>Transfers back from nominee</w:t>
      </w:r>
      <w:bookmarkEnd w:id="58"/>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59" w:name="_Toc147932859"/>
      <w:r w:rsidRPr="001A29AB">
        <w:rPr>
          <w:rStyle w:val="CharSectNo"/>
        </w:rPr>
        <w:t>58</w:t>
      </w:r>
      <w:r w:rsidRPr="003F4AF8">
        <w:tab/>
        <w:t>Property passing to beneficiaries</w:t>
      </w:r>
      <w:bookmarkEnd w:id="59"/>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0" w:name="_Toc147932860"/>
      <w:r w:rsidRPr="001A29AB">
        <w:rPr>
          <w:rStyle w:val="CharSectNo"/>
        </w:rPr>
        <w:t>60</w:t>
      </w:r>
      <w:r w:rsidRPr="003F4AF8">
        <w:tab/>
        <w:t>Declaration of trust relating to managed investment scheme</w:t>
      </w:r>
      <w:bookmarkEnd w:id="60"/>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1A29AB" w:rsidRDefault="003F79C5">
      <w:pPr>
        <w:pStyle w:val="AH3Div"/>
      </w:pPr>
      <w:bookmarkStart w:id="61" w:name="_Toc147932861"/>
      <w:r w:rsidRPr="001A29AB">
        <w:rPr>
          <w:rStyle w:val="CharDivNo"/>
        </w:rPr>
        <w:lastRenderedPageBreak/>
        <w:t>Division 2.5.2</w:t>
      </w:r>
      <w:r>
        <w:tab/>
      </w:r>
      <w:r w:rsidRPr="001A29AB">
        <w:rPr>
          <w:rStyle w:val="CharDivText"/>
        </w:rPr>
        <w:t>Superannuation</w:t>
      </w:r>
      <w:bookmarkEnd w:id="61"/>
    </w:p>
    <w:p w14:paraId="6048E759" w14:textId="77777777" w:rsidR="003F79C5" w:rsidRDefault="003F79C5" w:rsidP="00E10A32">
      <w:pPr>
        <w:pStyle w:val="AH5Sec"/>
      </w:pPr>
      <w:bookmarkStart w:id="62" w:name="_Toc147932862"/>
      <w:r w:rsidRPr="001A29AB">
        <w:rPr>
          <w:rStyle w:val="CharSectNo"/>
        </w:rPr>
        <w:t>62</w:t>
      </w:r>
      <w:r>
        <w:rPr>
          <w:rStyle w:val="CharSectNo"/>
        </w:rPr>
        <w:tab/>
      </w:r>
      <w:r>
        <w:t>Transfer of property from one superannuation fund to another</w:t>
      </w:r>
      <w:bookmarkEnd w:id="62"/>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4C3DC22E" w14:textId="77777777" w:rsidR="003F79C5" w:rsidRDefault="003F79C5" w:rsidP="00E10A32">
      <w:pPr>
        <w:pStyle w:val="AH5Sec"/>
      </w:pPr>
      <w:bookmarkStart w:id="63" w:name="_Toc147932863"/>
      <w:r w:rsidRPr="001A29AB">
        <w:rPr>
          <w:rStyle w:val="CharSectNo"/>
        </w:rPr>
        <w:t>63</w:t>
      </w:r>
      <w:r>
        <w:tab/>
        <w:t>Transfers between trustees and custodians of superannuation funds or trusts</w:t>
      </w:r>
      <w:bookmarkEnd w:id="63"/>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lastRenderedPageBreak/>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66EBFB0" w14:textId="0FC5003C"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0"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1A29AB" w:rsidRDefault="003F79C5">
      <w:pPr>
        <w:pStyle w:val="AH3Div"/>
      </w:pPr>
      <w:bookmarkStart w:id="64" w:name="_Toc147932864"/>
      <w:r w:rsidRPr="001A29AB">
        <w:rPr>
          <w:rStyle w:val="CharDivNo"/>
        </w:rPr>
        <w:t>Division 2.5.3</w:t>
      </w:r>
      <w:r>
        <w:tab/>
      </w:r>
      <w:r w:rsidRPr="001A29AB">
        <w:rPr>
          <w:rStyle w:val="CharDivText"/>
        </w:rPr>
        <w:t>Miscellaneous</w:t>
      </w:r>
      <w:bookmarkEnd w:id="64"/>
    </w:p>
    <w:p w14:paraId="355127E3" w14:textId="77777777" w:rsidR="00E90E07" w:rsidRPr="003F4AF8" w:rsidRDefault="00E90E07" w:rsidP="00E10A32">
      <w:pPr>
        <w:pStyle w:val="AH5Sec"/>
      </w:pPr>
      <w:bookmarkStart w:id="65" w:name="_Toc147932865"/>
      <w:r w:rsidRPr="001A29AB">
        <w:rPr>
          <w:rStyle w:val="CharSectNo"/>
        </w:rPr>
        <w:t>65</w:t>
      </w:r>
      <w:r w:rsidRPr="003F4AF8">
        <w:tab/>
        <w:t>Transfer of land under Fair Work (Registered Organisations) Act 2009 (Cwlth)</w:t>
      </w:r>
      <w:bookmarkEnd w:id="65"/>
    </w:p>
    <w:p w14:paraId="05740F74" w14:textId="0038B615"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1"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6" w:name="_Toc147932866"/>
      <w:r w:rsidRPr="001A29AB">
        <w:rPr>
          <w:rStyle w:val="CharSectNo"/>
        </w:rPr>
        <w:lastRenderedPageBreak/>
        <w:t>66</w:t>
      </w:r>
      <w:r w:rsidRPr="003F4AF8">
        <w:tab/>
        <w:t>Conveyances to prescribed people</w:t>
      </w:r>
      <w:bookmarkEnd w:id="66"/>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7" w:name="_Toc147932867"/>
      <w:r w:rsidRPr="001A29AB">
        <w:rPr>
          <w:rStyle w:val="CharSectNo"/>
        </w:rPr>
        <w:t>67</w:t>
      </w:r>
      <w:r>
        <w:rPr>
          <w:rStyle w:val="CharSectNo"/>
        </w:rPr>
        <w:tab/>
      </w:r>
      <w:r>
        <w:t>Conversion of property to unit title</w:t>
      </w:r>
      <w:bookmarkEnd w:id="67"/>
    </w:p>
    <w:p w14:paraId="041345A4" w14:textId="21437D96" w:rsidR="00E90E07" w:rsidRPr="003F4AF8" w:rsidRDefault="00E90E07" w:rsidP="00E90E07">
      <w:pPr>
        <w:pStyle w:val="Amainreturn"/>
      </w:pPr>
      <w:r w:rsidRPr="003F4AF8">
        <w:t xml:space="preserve">Duty under this chapter is not payable in relation to the transfer of a unit within the meaning of the </w:t>
      </w:r>
      <w:hyperlink r:id="rId52"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8" w:name="_Toc147932868"/>
      <w:r w:rsidRPr="001A29AB">
        <w:rPr>
          <w:rStyle w:val="CharSectNo"/>
        </w:rPr>
        <w:t>68</w:t>
      </w:r>
      <w:r>
        <w:rPr>
          <w:b w:val="0"/>
          <w:bCs/>
        </w:rPr>
        <w:tab/>
      </w:r>
      <w:r>
        <w:t>Surrender and regrant of Crown lease</w:t>
      </w:r>
      <w:bookmarkEnd w:id="68"/>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 xml:space="preserve">Duty under this chapter is not payable for the grant of new Crown leases to a lessee under a previous Crown lease because of the </w:t>
      </w:r>
      <w:r w:rsidRPr="003F4AF8">
        <w:lastRenderedPageBreak/>
        <w:t>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69" w:name="_Toc147932869"/>
      <w:r w:rsidRPr="001A29AB">
        <w:rPr>
          <w:rStyle w:val="CharSectNo"/>
        </w:rPr>
        <w:t>68A</w:t>
      </w:r>
      <w:r>
        <w:rPr>
          <w:b w:val="0"/>
          <w:bCs/>
        </w:rPr>
        <w:tab/>
      </w:r>
      <w:r>
        <w:t>Regrant of lease with additional land</w:t>
      </w:r>
      <w:bookmarkEnd w:id="69"/>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0" w:name="_Toc147932870"/>
      <w:r w:rsidRPr="001A29AB">
        <w:rPr>
          <w:rStyle w:val="CharSectNo"/>
        </w:rPr>
        <w:lastRenderedPageBreak/>
        <w:t>71</w:t>
      </w:r>
      <w:r>
        <w:rPr>
          <w:rStyle w:val="CharSectNo"/>
        </w:rPr>
        <w:tab/>
      </w:r>
      <w:r>
        <w:t>Bankruptcy or insolvency</w:t>
      </w:r>
      <w:bookmarkEnd w:id="70"/>
    </w:p>
    <w:p w14:paraId="52165506" w14:textId="77777777" w:rsidR="002E5CC6" w:rsidRPr="003F4AF8" w:rsidRDefault="002E5CC6" w:rsidP="002E033A">
      <w:pPr>
        <w:pStyle w:val="Amainreturn"/>
        <w:keepNext/>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1" w:name="_Toc147932871"/>
      <w:r w:rsidRPr="001A29AB">
        <w:rPr>
          <w:rStyle w:val="CharSectNo"/>
        </w:rPr>
        <w:t>72</w:t>
      </w:r>
      <w:r>
        <w:tab/>
        <w:t>Transfer to partner of interest in principal place of residence</w:t>
      </w:r>
      <w:bookmarkEnd w:id="71"/>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64098086"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3"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2" w:name="_Toc147932872"/>
      <w:r w:rsidRPr="001A29AB">
        <w:rPr>
          <w:rStyle w:val="CharSectNo"/>
        </w:rPr>
        <w:lastRenderedPageBreak/>
        <w:t>73A</w:t>
      </w:r>
      <w:r>
        <w:tab/>
        <w:t>Transfers etc to entities for community housing</w:t>
      </w:r>
      <w:bookmarkEnd w:id="72"/>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684C96E4"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3" w:name="_Toc147932873"/>
      <w:r w:rsidRPr="001A29AB">
        <w:rPr>
          <w:rStyle w:val="CharSectNo"/>
        </w:rPr>
        <w:t>73B</w:t>
      </w:r>
      <w:r>
        <w:tab/>
        <w:t>Transfers etc to special disability trusts</w:t>
      </w:r>
      <w:bookmarkEnd w:id="73"/>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4" w:name="_Toc147932874"/>
      <w:r w:rsidRPr="001A29AB">
        <w:rPr>
          <w:rStyle w:val="CharSectNo"/>
        </w:rPr>
        <w:lastRenderedPageBreak/>
        <w:t>74</w:t>
      </w:r>
      <w:r>
        <w:rPr>
          <w:rStyle w:val="CharSectNo"/>
        </w:rPr>
        <w:tab/>
      </w:r>
      <w:r>
        <w:t>Transfers relating to mortgages</w:t>
      </w:r>
      <w:bookmarkEnd w:id="74"/>
    </w:p>
    <w:p w14:paraId="0ADF46B5" w14:textId="77777777" w:rsidR="002E5CC6" w:rsidRPr="003F4AF8" w:rsidRDefault="002E5CC6" w:rsidP="00016F35">
      <w:pPr>
        <w:pStyle w:val="Amain"/>
        <w:keepNext/>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52F41AC7" w:rsidR="003F79C5" w:rsidRDefault="003F79C5">
      <w:pPr>
        <w:pStyle w:val="Asubpara"/>
      </w:pPr>
      <w:r>
        <w:tab/>
        <w:t>(ii)</w:t>
      </w:r>
      <w:r>
        <w:tab/>
        <w:t xml:space="preserve">a transfer by way of mortgage (other than a transfer by way of mortgage of land, or an estate or interest in land, under the </w:t>
      </w:r>
      <w:hyperlink r:id="rId55"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5" w:name="_Toc147932875"/>
      <w:r w:rsidRPr="001A29AB">
        <w:rPr>
          <w:rStyle w:val="CharSectNo"/>
        </w:rPr>
        <w:t>74A</w:t>
      </w:r>
      <w:r>
        <w:tab/>
        <w:t>Financial and other agreements</w:t>
      </w:r>
      <w:bookmarkEnd w:id="75"/>
    </w:p>
    <w:p w14:paraId="47E14720" w14:textId="77777777" w:rsidR="002E5CC6" w:rsidRPr="003F4AF8" w:rsidRDefault="002E5CC6" w:rsidP="00D50106">
      <w:pPr>
        <w:pStyle w:val="Amainreturn"/>
        <w:keepNext/>
      </w:pPr>
      <w:r w:rsidRPr="003F4AF8">
        <w:t>Duty under this chapter is not payable in relation to—</w:t>
      </w:r>
    </w:p>
    <w:p w14:paraId="2872763C" w14:textId="0F8A1DCB" w:rsidR="003F79C5" w:rsidRDefault="003F79C5">
      <w:pPr>
        <w:pStyle w:val="Apara"/>
      </w:pPr>
      <w:r>
        <w:tab/>
        <w:t>(a)</w:t>
      </w:r>
      <w:r>
        <w:tab/>
        <w:t xml:space="preserve">a financial agreement made under the </w:t>
      </w:r>
      <w:hyperlink r:id="rId56"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2D4D6EBA"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57"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4FF7FC7E" w:rsidR="003F79C5" w:rsidRDefault="003F79C5">
      <w:pPr>
        <w:pStyle w:val="Apara"/>
      </w:pPr>
      <w:r>
        <w:tab/>
        <w:t>(</w:t>
      </w:r>
      <w:r w:rsidR="00C21723">
        <w:t>c</w:t>
      </w:r>
      <w:r>
        <w:t>)</w:t>
      </w:r>
      <w:r>
        <w:tab/>
        <w:t xml:space="preserve">a domestic relationship agreement, or a termination agreement, under the </w:t>
      </w:r>
      <w:hyperlink r:id="rId58"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1A29AB" w:rsidRDefault="008272C9" w:rsidP="00BF071A">
      <w:pPr>
        <w:pStyle w:val="AH2Part"/>
      </w:pPr>
      <w:bookmarkStart w:id="76" w:name="_Toc147932876"/>
      <w:r w:rsidRPr="001A29AB">
        <w:rPr>
          <w:rStyle w:val="CharPartNo"/>
        </w:rPr>
        <w:lastRenderedPageBreak/>
        <w:t>Part 2.6A</w:t>
      </w:r>
      <w:r w:rsidRPr="00C70091">
        <w:tab/>
      </w:r>
      <w:r w:rsidRPr="001A29AB">
        <w:rPr>
          <w:rStyle w:val="CharPartText"/>
        </w:rPr>
        <w:t>Deferred payment of duty</w:t>
      </w:r>
      <w:bookmarkEnd w:id="76"/>
    </w:p>
    <w:p w14:paraId="488C76D7" w14:textId="77777777" w:rsidR="00BF071A" w:rsidRPr="001A29AB" w:rsidRDefault="00BF071A" w:rsidP="00BF071A">
      <w:pPr>
        <w:pStyle w:val="AH3Div"/>
      </w:pPr>
      <w:bookmarkStart w:id="77" w:name="_Toc147932877"/>
      <w:r w:rsidRPr="001A29AB">
        <w:rPr>
          <w:rStyle w:val="CharDivNo"/>
        </w:rPr>
        <w:t>Division 2.6A.1</w:t>
      </w:r>
      <w:r w:rsidRPr="00C70091">
        <w:tab/>
      </w:r>
      <w:r w:rsidRPr="001A29AB">
        <w:rPr>
          <w:rStyle w:val="CharDivText"/>
        </w:rPr>
        <w:t>First home owner grant scheme and home buyer concession scheme</w:t>
      </w:r>
      <w:bookmarkEnd w:id="77"/>
    </w:p>
    <w:p w14:paraId="4FB7E9A6" w14:textId="77777777" w:rsidR="008272C9" w:rsidRPr="00C70091" w:rsidRDefault="008272C9" w:rsidP="008272C9">
      <w:pPr>
        <w:pStyle w:val="AH5Sec"/>
      </w:pPr>
      <w:bookmarkStart w:id="78" w:name="_Toc147932878"/>
      <w:r w:rsidRPr="001A29AB">
        <w:rPr>
          <w:rStyle w:val="CharSectNo"/>
        </w:rPr>
        <w:t>75</w:t>
      </w:r>
      <w:r w:rsidRPr="00C70091">
        <w:tab/>
        <w:t>Definitions—div 2.6A.1</w:t>
      </w:r>
      <w:bookmarkEnd w:id="78"/>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0E0BA543" w:rsidR="008272C9" w:rsidRPr="00C70091" w:rsidRDefault="008272C9" w:rsidP="008272C9">
      <w:pPr>
        <w:pStyle w:val="aDefpara"/>
      </w:pPr>
      <w:r w:rsidRPr="00C70091">
        <w:tab/>
        <w:t>(b)</w:t>
      </w:r>
      <w:r w:rsidRPr="00C70091">
        <w:tab/>
        <w:t xml:space="preserve">is eligible for a first home owner grant under the </w:t>
      </w:r>
      <w:hyperlink r:id="rId59" w:tooltip="A2000-23" w:history="1">
        <w:r w:rsidRPr="00C70091">
          <w:rPr>
            <w:rStyle w:val="charCitHyperlinkItal"/>
          </w:rPr>
          <w:t>First Home Owner Grant Act 2000</w:t>
        </w:r>
      </w:hyperlink>
      <w:r w:rsidRPr="00C70091">
        <w:t>; or</w:t>
      </w:r>
    </w:p>
    <w:p w14:paraId="05A909E8" w14:textId="0304CAA0" w:rsidR="008272C9" w:rsidRPr="00C70091" w:rsidRDefault="008272C9" w:rsidP="008272C9">
      <w:pPr>
        <w:pStyle w:val="aDefpara"/>
      </w:pPr>
      <w:r w:rsidRPr="00C70091">
        <w:tab/>
        <w:t>(c)</w:t>
      </w:r>
      <w:r w:rsidRPr="00C70091">
        <w:tab/>
        <w:t xml:space="preserve">would be eligible for a first home owner grant under the </w:t>
      </w:r>
      <w:hyperlink r:id="rId60"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1" w:tooltip="First Home Owner Grant Act 2000" w:history="1">
        <w:r w:rsidRPr="00C70091">
          <w:rPr>
            <w:rStyle w:val="charCitHyperlinkAbbrev"/>
          </w:rPr>
          <w:t>Act</w:t>
        </w:r>
      </w:hyperlink>
      <w:r w:rsidRPr="00C70091">
        <w:t>, section 12B.</w:t>
      </w:r>
    </w:p>
    <w:p w14:paraId="40EDCCB8" w14:textId="08344B2C"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2"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5214E6FE"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3"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79" w:name="_Toc147932879"/>
      <w:r w:rsidRPr="001A29AB">
        <w:rPr>
          <w:rStyle w:val="CharSectNo"/>
        </w:rPr>
        <w:t>75A</w:t>
      </w:r>
      <w:r w:rsidRPr="00C70091">
        <w:tab/>
        <w:t xml:space="preserve">Meaning of </w:t>
      </w:r>
      <w:r w:rsidRPr="00C70091">
        <w:rPr>
          <w:rStyle w:val="charItals"/>
        </w:rPr>
        <w:t>eligible property</w:t>
      </w:r>
      <w:r w:rsidRPr="00C70091">
        <w:t>—div 2.6A.1</w:t>
      </w:r>
      <w:bookmarkEnd w:id="79"/>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0620DB19"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4"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0" w:name="_Toc147932880"/>
      <w:r w:rsidRPr="001A29AB">
        <w:rPr>
          <w:rStyle w:val="CharSectNo"/>
        </w:rPr>
        <w:t>75AB</w:t>
      </w:r>
      <w:r>
        <w:tab/>
        <w:t>Application to defer payment of duty</w:t>
      </w:r>
      <w:bookmarkEnd w:id="80"/>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103EBB6D" w14:textId="57F87751"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5"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1" w:name="_Toc147932881"/>
      <w:r w:rsidRPr="001A29AB">
        <w:rPr>
          <w:rStyle w:val="CharSectNo"/>
        </w:rPr>
        <w:t>75AC</w:t>
      </w:r>
      <w:r>
        <w:tab/>
        <w:t>Approval to defer payment of duty</w:t>
      </w:r>
      <w:bookmarkEnd w:id="81"/>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lastRenderedPageBreak/>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7704D3B4" w:rsidR="003F79C5" w:rsidRDefault="003F79C5">
      <w:pPr>
        <w:pStyle w:val="Amain"/>
      </w:pPr>
      <w:r>
        <w:tab/>
        <w:t>(2)</w:t>
      </w:r>
      <w:r>
        <w:tab/>
        <w:t xml:space="preserve">However, an approval under subsection (1) is subject to the person entering into an arrangement with the commissioner under the </w:t>
      </w:r>
      <w:hyperlink r:id="rId66"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2" w:name="_Toc147932882"/>
      <w:r w:rsidRPr="001A29AB">
        <w:rPr>
          <w:rStyle w:val="CharSectNo"/>
        </w:rPr>
        <w:t>75AD</w:t>
      </w:r>
      <w:r>
        <w:tab/>
        <w:t>Conditions of deferral arrangement</w:t>
      </w:r>
      <w:bookmarkEnd w:id="82"/>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lastRenderedPageBreak/>
        <w:tab/>
        <w:t>(3)</w:t>
      </w:r>
      <w:r>
        <w:tab/>
        <w:t>A determination is a disallowable instrument.</w:t>
      </w:r>
    </w:p>
    <w:p w14:paraId="5CF3AA0F" w14:textId="56720180"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E2194F" w:rsidRPr="00E2194F">
          <w:rPr>
            <w:rStyle w:val="charCitHyperlinkAbbrev"/>
          </w:rPr>
          <w:t>Legislation Act</w:t>
        </w:r>
      </w:hyperlink>
      <w:r>
        <w:t>.</w:t>
      </w:r>
    </w:p>
    <w:p w14:paraId="0ACFF2AB" w14:textId="01AADB15" w:rsidR="003F79C5" w:rsidRDefault="003F79C5">
      <w:pPr>
        <w:pStyle w:val="Amain"/>
      </w:pPr>
      <w:r>
        <w:tab/>
        <w:t>(4)</w:t>
      </w:r>
      <w:r>
        <w:tab/>
        <w:t xml:space="preserve">This section does not limit the </w:t>
      </w:r>
      <w:hyperlink r:id="rId68"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3" w:name="_Toc147932883"/>
      <w:r w:rsidRPr="001A29AB">
        <w:rPr>
          <w:rStyle w:val="CharSectNo"/>
        </w:rPr>
        <w:t>75AE</w:t>
      </w:r>
      <w:r>
        <w:tab/>
        <w:t>Unpaid duty and interest a debt and charge on property</w:t>
      </w:r>
      <w:bookmarkEnd w:id="83"/>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1A29AB" w:rsidRDefault="00611C6C" w:rsidP="00611C6C">
      <w:pPr>
        <w:pStyle w:val="AH3Div"/>
      </w:pPr>
      <w:bookmarkStart w:id="84" w:name="_Toc147932884"/>
      <w:r w:rsidRPr="001A29AB">
        <w:rPr>
          <w:rStyle w:val="CharDivNo"/>
        </w:rPr>
        <w:t>Division 2.6A.2</w:t>
      </w:r>
      <w:r w:rsidRPr="00C70091">
        <w:tab/>
      </w:r>
      <w:r w:rsidRPr="001A29AB">
        <w:rPr>
          <w:rStyle w:val="CharDivText"/>
        </w:rPr>
        <w:t>Other duty deferral schemes</w:t>
      </w:r>
      <w:bookmarkEnd w:id="84"/>
    </w:p>
    <w:p w14:paraId="17C1DB53" w14:textId="77777777" w:rsidR="00611C6C" w:rsidRPr="00C70091" w:rsidRDefault="00611C6C" w:rsidP="00611C6C">
      <w:pPr>
        <w:pStyle w:val="AH5Sec"/>
      </w:pPr>
      <w:bookmarkStart w:id="85" w:name="_Toc147932885"/>
      <w:r w:rsidRPr="001A29AB">
        <w:rPr>
          <w:rStyle w:val="CharSectNo"/>
        </w:rPr>
        <w:t>75AF</w:t>
      </w:r>
      <w:r w:rsidRPr="00C70091">
        <w:tab/>
        <w:t>Definitions—div 2.6A.2</w:t>
      </w:r>
      <w:bookmarkEnd w:id="85"/>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6" w:name="_Toc147932886"/>
      <w:r w:rsidRPr="001A29AB">
        <w:rPr>
          <w:rStyle w:val="CharSectNo"/>
        </w:rPr>
        <w:lastRenderedPageBreak/>
        <w:t>75AG</w:t>
      </w:r>
      <w:r w:rsidRPr="00C70091">
        <w:tab/>
        <w:t>Duty deferral schemes—determination</w:t>
      </w:r>
      <w:bookmarkEnd w:id="86"/>
    </w:p>
    <w:p w14:paraId="1881631C" w14:textId="77777777" w:rsidR="00611C6C" w:rsidRPr="00C70091" w:rsidRDefault="00611C6C" w:rsidP="00016F35">
      <w:pPr>
        <w:pStyle w:val="Amain"/>
        <w:keepNext/>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016F35">
      <w:pPr>
        <w:pStyle w:val="Amain"/>
        <w:keepNext/>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2028B924"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9"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7" w:name="_Toc147932887"/>
      <w:r w:rsidRPr="001A29AB">
        <w:rPr>
          <w:rStyle w:val="CharSectNo"/>
        </w:rPr>
        <w:t>75AH</w:t>
      </w:r>
      <w:r w:rsidRPr="00C70091">
        <w:tab/>
        <w:t>Duty deferral schemes—application to defer payment of duty</w:t>
      </w:r>
      <w:bookmarkEnd w:id="87"/>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7D17359A" w:rsidR="00611C6C" w:rsidRPr="00C70091" w:rsidRDefault="00611C6C" w:rsidP="00611C6C">
      <w:pPr>
        <w:pStyle w:val="Apara"/>
      </w:pPr>
      <w:r w:rsidRPr="00C70091">
        <w:lastRenderedPageBreak/>
        <w:tab/>
        <w:t>(b)</w:t>
      </w:r>
      <w:r w:rsidRPr="00C70091">
        <w:tab/>
        <w:t>at the same time as the instrument effecting the dutiable transaction is lodged with the registrar</w:t>
      </w:r>
      <w:r w:rsidRPr="00C70091">
        <w:noBreakHyphen/>
        <w:t xml:space="preserve">general under the </w:t>
      </w:r>
      <w:hyperlink r:id="rId70"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8" w:name="_Toc147932888"/>
      <w:r w:rsidRPr="001A29AB">
        <w:rPr>
          <w:rStyle w:val="CharSectNo"/>
        </w:rPr>
        <w:t>75AI</w:t>
      </w:r>
      <w:r w:rsidRPr="00C70091">
        <w:tab/>
        <w:t>Duty deferral schemes—approval to defer payment of duty</w:t>
      </w:r>
      <w:bookmarkEnd w:id="88"/>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343D9E9F"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1"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89" w:name="_Toc147932889"/>
      <w:r w:rsidRPr="001A29AB">
        <w:rPr>
          <w:rStyle w:val="CharSectNo"/>
        </w:rPr>
        <w:t>75AJ</w:t>
      </w:r>
      <w:r w:rsidRPr="00C70091">
        <w:tab/>
        <w:t>Duty deferral schemes—conditions of deferral arrangement</w:t>
      </w:r>
      <w:bookmarkEnd w:id="89"/>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4CDB503D" w:rsidR="00611C6C" w:rsidRPr="00C70091" w:rsidRDefault="00611C6C" w:rsidP="00611C6C">
      <w:pPr>
        <w:pStyle w:val="Amain"/>
      </w:pPr>
      <w:r w:rsidRPr="00C70091">
        <w:lastRenderedPageBreak/>
        <w:tab/>
        <w:t>(2)</w:t>
      </w:r>
      <w:r w:rsidRPr="00C70091">
        <w:tab/>
        <w:t xml:space="preserve">This section does not limit the </w:t>
      </w:r>
      <w:hyperlink r:id="rId72"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0" w:name="_Toc147932890"/>
      <w:r w:rsidRPr="001A29AB">
        <w:rPr>
          <w:rStyle w:val="CharSectNo"/>
        </w:rPr>
        <w:t>75AK</w:t>
      </w:r>
      <w:r w:rsidRPr="00C70091">
        <w:tab/>
        <w:t>Duty deferral schemes—unpaid duty and interest a debt and charge on property</w:t>
      </w:r>
      <w:bookmarkEnd w:id="90"/>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1A29AB" w:rsidRDefault="003F79C5">
      <w:pPr>
        <w:pStyle w:val="AH1Chapter"/>
      </w:pPr>
      <w:bookmarkStart w:id="91" w:name="_Toc147932891"/>
      <w:r w:rsidRPr="001A29AB">
        <w:rPr>
          <w:rStyle w:val="CharChapNo"/>
        </w:rPr>
        <w:lastRenderedPageBreak/>
        <w:t>Chapter 3</w:t>
      </w:r>
      <w:r>
        <w:tab/>
      </w:r>
      <w:r w:rsidRPr="001A29AB">
        <w:rPr>
          <w:rStyle w:val="CharChapText"/>
        </w:rPr>
        <w:t>Certain transactions treated as transfers</w:t>
      </w:r>
      <w:bookmarkEnd w:id="91"/>
    </w:p>
    <w:p w14:paraId="22C87F1E" w14:textId="77777777" w:rsidR="003F79C5" w:rsidRPr="001A29AB" w:rsidRDefault="003F79C5">
      <w:pPr>
        <w:pStyle w:val="AH2Part"/>
      </w:pPr>
      <w:bookmarkStart w:id="92" w:name="_Toc147932892"/>
      <w:r w:rsidRPr="001A29AB">
        <w:rPr>
          <w:rStyle w:val="CharPartNo"/>
        </w:rPr>
        <w:t>Part 3.1</w:t>
      </w:r>
      <w:r>
        <w:tab/>
      </w:r>
      <w:r w:rsidRPr="001A29AB">
        <w:rPr>
          <w:rStyle w:val="CharPartText"/>
        </w:rPr>
        <w:t>Preliminary</w:t>
      </w:r>
      <w:bookmarkEnd w:id="92"/>
    </w:p>
    <w:p w14:paraId="00C16976" w14:textId="77777777" w:rsidR="003F79C5" w:rsidRDefault="003F79C5">
      <w:pPr>
        <w:pStyle w:val="Placeholder"/>
      </w:pPr>
      <w:r>
        <w:rPr>
          <w:rStyle w:val="CharDivNo"/>
        </w:rPr>
        <w:t xml:space="preserve">  </w:t>
      </w:r>
      <w:r>
        <w:rPr>
          <w:rStyle w:val="CharDivText"/>
        </w:rPr>
        <w:t xml:space="preserve">  </w:t>
      </w:r>
    </w:p>
    <w:p w14:paraId="584393A9" w14:textId="77777777" w:rsidR="006E0B5F" w:rsidRPr="00847EF2" w:rsidRDefault="006E0B5F" w:rsidP="006E0B5F">
      <w:pPr>
        <w:pStyle w:val="AH5Sec"/>
        <w:rPr>
          <w:rStyle w:val="charItals"/>
        </w:rPr>
      </w:pPr>
      <w:bookmarkStart w:id="93" w:name="_Toc147932893"/>
      <w:r w:rsidRPr="001A29AB">
        <w:rPr>
          <w:rStyle w:val="CharSectNo"/>
        </w:rPr>
        <w:t>76</w:t>
      </w:r>
      <w:r w:rsidRPr="00847EF2">
        <w:rPr>
          <w:color w:val="000000"/>
        </w:rPr>
        <w:tab/>
        <w:t xml:space="preserve">Meaning of </w:t>
      </w:r>
      <w:r w:rsidRPr="00847EF2">
        <w:rPr>
          <w:rStyle w:val="charItals"/>
        </w:rPr>
        <w:t>chapter 3 transaction</w:t>
      </w:r>
      <w:bookmarkEnd w:id="93"/>
    </w:p>
    <w:p w14:paraId="3384919D" w14:textId="77777777" w:rsidR="006E0B5F" w:rsidRPr="00847EF2" w:rsidRDefault="006E0B5F" w:rsidP="006E0B5F">
      <w:pPr>
        <w:pStyle w:val="Amainreturn"/>
        <w:rPr>
          <w:color w:val="000000"/>
        </w:rPr>
      </w:pPr>
      <w:r w:rsidRPr="00847EF2">
        <w:rPr>
          <w:color w:val="000000"/>
        </w:rPr>
        <w:t>In this Act:</w:t>
      </w:r>
    </w:p>
    <w:p w14:paraId="7FD2F7FE" w14:textId="77777777" w:rsidR="006E0B5F" w:rsidRPr="00847EF2" w:rsidRDefault="006E0B5F" w:rsidP="006E0B5F">
      <w:pPr>
        <w:pStyle w:val="aDef"/>
        <w:rPr>
          <w:color w:val="000000"/>
        </w:rPr>
      </w:pPr>
      <w:r w:rsidRPr="00847EF2">
        <w:rPr>
          <w:rStyle w:val="charBoldItals"/>
        </w:rPr>
        <w:t>chapter 3 transaction</w:t>
      </w:r>
      <w:r w:rsidRPr="00847EF2">
        <w:rPr>
          <w:color w:val="000000"/>
        </w:rPr>
        <w:t xml:space="preserve"> means—</w:t>
      </w:r>
    </w:p>
    <w:p w14:paraId="5B80C1CF" w14:textId="77777777" w:rsidR="006E0B5F" w:rsidRPr="00847EF2" w:rsidRDefault="006E0B5F" w:rsidP="006E0B5F">
      <w:pPr>
        <w:pStyle w:val="aDefpara"/>
      </w:pPr>
      <w:r w:rsidRPr="00847EF2">
        <w:rPr>
          <w:color w:val="000000"/>
        </w:rPr>
        <w:tab/>
        <w:t>(a)</w:t>
      </w:r>
      <w:r w:rsidRPr="00847EF2">
        <w:rPr>
          <w:color w:val="000000"/>
        </w:rPr>
        <w:tab/>
        <w:t>an acquisition of an interest in a landholder under part 3.2; or</w:t>
      </w:r>
    </w:p>
    <w:p w14:paraId="759809D2" w14:textId="77777777" w:rsidR="006E0B5F" w:rsidRPr="00847EF2" w:rsidRDefault="006E0B5F" w:rsidP="006E0B5F">
      <w:pPr>
        <w:pStyle w:val="aDefpara"/>
      </w:pPr>
      <w:r w:rsidRPr="00847EF2">
        <w:tab/>
        <w:t>(b)</w:t>
      </w:r>
      <w:r w:rsidRPr="00847EF2">
        <w:tab/>
        <w:t>an acquisition of a land use entitlement under part 3.4; or</w:t>
      </w:r>
    </w:p>
    <w:p w14:paraId="64BDC582" w14:textId="77777777" w:rsidR="006E0B5F" w:rsidRPr="00847EF2" w:rsidRDefault="006E0B5F" w:rsidP="006E0B5F">
      <w:pPr>
        <w:pStyle w:val="aDefpara"/>
      </w:pPr>
      <w:r w:rsidRPr="00847EF2">
        <w:tab/>
        <w:t>(c)</w:t>
      </w:r>
      <w:r w:rsidRPr="00847EF2">
        <w:tab/>
        <w:t>a voluntary transfer of a business under part 3.6.</w:t>
      </w:r>
    </w:p>
    <w:p w14:paraId="5F4EEEC1" w14:textId="77777777" w:rsidR="006E0B5F" w:rsidRPr="00847EF2" w:rsidRDefault="006E0B5F" w:rsidP="006E0B5F">
      <w:pPr>
        <w:pStyle w:val="AH5Sec"/>
      </w:pPr>
      <w:bookmarkStart w:id="94" w:name="_Toc147932894"/>
      <w:r w:rsidRPr="001A29AB">
        <w:rPr>
          <w:rStyle w:val="CharSectNo"/>
        </w:rPr>
        <w:t>76A</w:t>
      </w:r>
      <w:r w:rsidRPr="00847EF2">
        <w:rPr>
          <w:color w:val="000000"/>
        </w:rPr>
        <w:tab/>
        <w:t>Definition—ch 3</w:t>
      </w:r>
      <w:bookmarkEnd w:id="94"/>
    </w:p>
    <w:p w14:paraId="722A5CD8" w14:textId="77777777" w:rsidR="006E0B5F" w:rsidRPr="00847EF2" w:rsidRDefault="006E0B5F" w:rsidP="006E0B5F">
      <w:pPr>
        <w:pStyle w:val="Amainreturn"/>
        <w:keepNext/>
        <w:rPr>
          <w:color w:val="000000"/>
        </w:rPr>
      </w:pPr>
      <w:r w:rsidRPr="00847EF2">
        <w:rPr>
          <w:color w:val="000000"/>
        </w:rPr>
        <w:t>In this chapter:</w:t>
      </w:r>
    </w:p>
    <w:p w14:paraId="5E38B889" w14:textId="77777777" w:rsidR="006E0B5F" w:rsidRPr="00847EF2" w:rsidRDefault="006E0B5F" w:rsidP="006E0B5F">
      <w:pPr>
        <w:pStyle w:val="aDef"/>
        <w:keepNext/>
        <w:rPr>
          <w:color w:val="000000"/>
        </w:rPr>
      </w:pPr>
      <w:r w:rsidRPr="00847EF2">
        <w:rPr>
          <w:rStyle w:val="charBoldItals"/>
        </w:rPr>
        <w:t>acquisition statement</w:t>
      </w:r>
      <w:r w:rsidRPr="00847EF2">
        <w:rPr>
          <w:color w:val="000000"/>
        </w:rPr>
        <w:t>—see section 87 (1).</w:t>
      </w:r>
    </w:p>
    <w:p w14:paraId="5C91080F" w14:textId="77777777" w:rsidR="003F79C5" w:rsidRDefault="003F79C5" w:rsidP="00E10A32">
      <w:pPr>
        <w:pStyle w:val="AH5Sec"/>
      </w:pPr>
      <w:bookmarkStart w:id="95" w:name="_Toc147932895"/>
      <w:r w:rsidRPr="001A29AB">
        <w:rPr>
          <w:rStyle w:val="CharSectNo"/>
        </w:rPr>
        <w:t>77</w:t>
      </w:r>
      <w:r>
        <w:rPr>
          <w:rStyle w:val="CharSectNo"/>
        </w:rPr>
        <w:tab/>
      </w:r>
      <w:r>
        <w:t>Imposition of duty</w:t>
      </w:r>
      <w:bookmarkEnd w:id="95"/>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1A29AB" w:rsidRDefault="003F79C5">
      <w:pPr>
        <w:pStyle w:val="AH2Part"/>
      </w:pPr>
      <w:bookmarkStart w:id="96" w:name="_Toc147932896"/>
      <w:r w:rsidRPr="001A29AB">
        <w:rPr>
          <w:rStyle w:val="CharPartNo"/>
        </w:rPr>
        <w:lastRenderedPageBreak/>
        <w:t>Part 3.2</w:t>
      </w:r>
      <w:r>
        <w:tab/>
      </w:r>
      <w:r w:rsidRPr="001A29AB">
        <w:rPr>
          <w:rStyle w:val="CharPartText"/>
        </w:rPr>
        <w:t>Acquisition of interests in certain landholders</w:t>
      </w:r>
      <w:bookmarkEnd w:id="96"/>
    </w:p>
    <w:p w14:paraId="44B1B75B" w14:textId="77777777" w:rsidR="003F79C5" w:rsidRPr="001A29AB" w:rsidRDefault="003F79C5">
      <w:pPr>
        <w:pStyle w:val="AH3Div"/>
      </w:pPr>
      <w:bookmarkStart w:id="97" w:name="_Toc147932897"/>
      <w:r w:rsidRPr="001A29AB">
        <w:rPr>
          <w:rStyle w:val="CharDivNo"/>
        </w:rPr>
        <w:t>Division 3.2.1</w:t>
      </w:r>
      <w:r>
        <w:tab/>
      </w:r>
      <w:r w:rsidRPr="001A29AB">
        <w:rPr>
          <w:rStyle w:val="CharDivText"/>
        </w:rPr>
        <w:t>Preliminary</w:t>
      </w:r>
      <w:bookmarkEnd w:id="97"/>
    </w:p>
    <w:p w14:paraId="6CBA46EB" w14:textId="77777777" w:rsidR="006E0B5F" w:rsidRPr="00847EF2" w:rsidRDefault="006E0B5F" w:rsidP="006E0B5F">
      <w:pPr>
        <w:pStyle w:val="AH5Sec"/>
        <w:rPr>
          <w:rStyle w:val="charItals"/>
        </w:rPr>
      </w:pPr>
      <w:bookmarkStart w:id="98" w:name="_Toc147932898"/>
      <w:r w:rsidRPr="001A29AB">
        <w:rPr>
          <w:rStyle w:val="CharSectNo"/>
        </w:rPr>
        <w:t>77A</w:t>
      </w:r>
      <w:r w:rsidRPr="00847EF2">
        <w:rPr>
          <w:color w:val="000000"/>
        </w:rPr>
        <w:tab/>
        <w:t xml:space="preserve">Meaning of </w:t>
      </w:r>
      <w:r w:rsidRPr="00847EF2">
        <w:rPr>
          <w:rStyle w:val="charItals"/>
        </w:rPr>
        <w:t>associated person</w:t>
      </w:r>
      <w:bookmarkEnd w:id="98"/>
    </w:p>
    <w:p w14:paraId="413F976A" w14:textId="77777777" w:rsidR="006E0B5F" w:rsidRPr="00847EF2" w:rsidRDefault="006E0B5F" w:rsidP="006E0B5F">
      <w:pPr>
        <w:pStyle w:val="Amain"/>
      </w:pPr>
      <w:r w:rsidRPr="00847EF2">
        <w:rPr>
          <w:color w:val="000000"/>
        </w:rPr>
        <w:tab/>
        <w:t>(1)</w:t>
      </w:r>
      <w:r w:rsidRPr="00847EF2">
        <w:rPr>
          <w:color w:val="000000"/>
        </w:rPr>
        <w:tab/>
        <w:t xml:space="preserve">For this Act, an </w:t>
      </w:r>
      <w:r w:rsidRPr="00847EF2">
        <w:rPr>
          <w:rStyle w:val="charBoldItals"/>
        </w:rPr>
        <w:t>associated person</w:t>
      </w:r>
      <w:r w:rsidRPr="00847EF2">
        <w:rPr>
          <w:color w:val="000000"/>
        </w:rPr>
        <w:t xml:space="preserve"> means a person who is associated with another person in accordance with any of the following:</w:t>
      </w:r>
    </w:p>
    <w:p w14:paraId="3FA082AB" w14:textId="77777777" w:rsidR="006E0B5F" w:rsidRPr="00847EF2" w:rsidRDefault="006E0B5F" w:rsidP="006E0B5F">
      <w:pPr>
        <w:pStyle w:val="Apara"/>
      </w:pPr>
      <w:r w:rsidRPr="00847EF2">
        <w:rPr>
          <w:color w:val="000000"/>
        </w:rPr>
        <w:tab/>
        <w:t>(a)</w:t>
      </w:r>
      <w:r w:rsidRPr="00847EF2">
        <w:rPr>
          <w:color w:val="000000"/>
        </w:rPr>
        <w:tab/>
        <w:t>people are associated people if they are related people;</w:t>
      </w:r>
    </w:p>
    <w:p w14:paraId="0BC1A6B4" w14:textId="27FA27EF" w:rsidR="006E0B5F" w:rsidRPr="00847EF2" w:rsidRDefault="006E0B5F" w:rsidP="006E0B5F">
      <w:pPr>
        <w:pStyle w:val="Apara"/>
      </w:pPr>
      <w:r w:rsidRPr="00847EF2">
        <w:tab/>
        <w:t>(b)</w:t>
      </w:r>
      <w:r w:rsidRPr="00847EF2">
        <w:tab/>
        <w:t xml:space="preserve">individuals are associated people if they are partners in a partnership to which the </w:t>
      </w:r>
      <w:hyperlink r:id="rId73" w:tooltip="A1963-5" w:history="1">
        <w:r w:rsidRPr="00847EF2">
          <w:rPr>
            <w:rStyle w:val="charCitHyperlinkItal"/>
          </w:rPr>
          <w:t>Partnership Act 1963</w:t>
        </w:r>
      </w:hyperlink>
      <w:r w:rsidRPr="00847EF2">
        <w:t xml:space="preserve"> applies;</w:t>
      </w:r>
    </w:p>
    <w:p w14:paraId="1F24ECEF" w14:textId="77777777" w:rsidR="006E0B5F" w:rsidRPr="00847EF2" w:rsidRDefault="006E0B5F" w:rsidP="006E0B5F">
      <w:pPr>
        <w:pStyle w:val="Apara"/>
      </w:pPr>
      <w:r w:rsidRPr="00847EF2">
        <w:tab/>
        <w:t>(c)</w:t>
      </w:r>
      <w:r w:rsidRPr="00847EF2">
        <w:tab/>
        <w:t>private companies are associated people if—</w:t>
      </w:r>
    </w:p>
    <w:p w14:paraId="66A2405F" w14:textId="77777777" w:rsidR="006E0B5F" w:rsidRPr="00847EF2" w:rsidRDefault="006E0B5F" w:rsidP="006E0B5F">
      <w:pPr>
        <w:pStyle w:val="Asubpara"/>
      </w:pPr>
      <w:r w:rsidRPr="00847EF2">
        <w:rPr>
          <w:color w:val="000000"/>
        </w:rPr>
        <w:tab/>
        <w:t>(i)</w:t>
      </w:r>
      <w:r w:rsidRPr="00847EF2">
        <w:rPr>
          <w:color w:val="000000"/>
        </w:rPr>
        <w:tab/>
        <w:t>any majority shareholder, or a related person of the shareholder, is a majority shareholder of each company; or</w:t>
      </w:r>
    </w:p>
    <w:p w14:paraId="798C7B83" w14:textId="77777777" w:rsidR="006E0B5F" w:rsidRPr="00847EF2" w:rsidRDefault="006E0B5F" w:rsidP="006E0B5F">
      <w:pPr>
        <w:pStyle w:val="Asubpara"/>
      </w:pPr>
      <w:r w:rsidRPr="00847EF2">
        <w:tab/>
        <w:t>(ii)</w:t>
      </w:r>
      <w:r w:rsidRPr="00847EF2">
        <w:tab/>
        <w:t>there are minority shareholders common to each company who, if their interests in each company were aggregated, would be a majority shareholder of each company;</w:t>
      </w:r>
    </w:p>
    <w:p w14:paraId="1D6B4C39" w14:textId="77777777" w:rsidR="006E0B5F" w:rsidRPr="00847EF2" w:rsidRDefault="006E0B5F" w:rsidP="006E0B5F">
      <w:pPr>
        <w:pStyle w:val="Apara"/>
      </w:pPr>
      <w:r w:rsidRPr="00847EF2">
        <w:rPr>
          <w:color w:val="000000"/>
        </w:rPr>
        <w:tab/>
        <w:t>(d)</w:t>
      </w:r>
      <w:r w:rsidRPr="00847EF2">
        <w:rPr>
          <w:color w:val="000000"/>
        </w:rPr>
        <w:tab/>
        <w:t>trustees of trusts are associated people if any person is a beneficiary common to the trusts (not including a public unit trust scheme);</w:t>
      </w:r>
    </w:p>
    <w:p w14:paraId="3857F575" w14:textId="77777777" w:rsidR="006E0B5F" w:rsidRPr="00847EF2" w:rsidRDefault="006E0B5F" w:rsidP="006E0B5F">
      <w:pPr>
        <w:pStyle w:val="Apara"/>
      </w:pPr>
      <w:r w:rsidRPr="00847EF2">
        <w:tab/>
        <w:t>(e)</w:t>
      </w:r>
      <w:r w:rsidRPr="00847EF2">
        <w:tab/>
        <w:t>a private company and a trustee of a trust are associated people if a related body corporate of the company is a beneficiary of the trust (not including a public unit trust scheme).</w:t>
      </w:r>
    </w:p>
    <w:p w14:paraId="21705FAC" w14:textId="77777777" w:rsidR="006E0B5F" w:rsidRPr="00847EF2" w:rsidRDefault="006E0B5F" w:rsidP="006E0B5F">
      <w:pPr>
        <w:pStyle w:val="Amain"/>
      </w:pPr>
      <w:r w:rsidRPr="00847EF2">
        <w:rPr>
          <w:color w:val="000000"/>
        </w:rPr>
        <w:tab/>
        <w:t>(2)</w:t>
      </w:r>
      <w:r w:rsidRPr="00847EF2">
        <w:rPr>
          <w:color w:val="000000"/>
        </w:rPr>
        <w:tab/>
        <w:t>Also, a person (</w:t>
      </w:r>
      <w:r w:rsidRPr="00847EF2">
        <w:rPr>
          <w:rStyle w:val="charBoldItals"/>
        </w:rPr>
        <w:t>person A</w:t>
      </w:r>
      <w:r w:rsidRPr="00847EF2">
        <w:rPr>
          <w:color w:val="000000"/>
        </w:rPr>
        <w:t>) is an associated person of another person (</w:t>
      </w:r>
      <w:r w:rsidRPr="00847EF2">
        <w:rPr>
          <w:rStyle w:val="charBoldItals"/>
        </w:rPr>
        <w:t>person B</w:t>
      </w:r>
      <w:r w:rsidRPr="00847EF2">
        <w:rPr>
          <w:color w:val="000000"/>
        </w:rPr>
        <w:t>) if, under subsection (1)—</w:t>
      </w:r>
    </w:p>
    <w:p w14:paraId="6F131EFA" w14:textId="77777777" w:rsidR="006E0B5F" w:rsidRPr="00847EF2" w:rsidRDefault="006E0B5F" w:rsidP="006E0B5F">
      <w:pPr>
        <w:pStyle w:val="Apara"/>
      </w:pPr>
      <w:r w:rsidRPr="00847EF2">
        <w:rPr>
          <w:color w:val="000000"/>
        </w:rPr>
        <w:tab/>
        <w:t>(a)</w:t>
      </w:r>
      <w:r w:rsidRPr="00847EF2">
        <w:rPr>
          <w:color w:val="000000"/>
        </w:rPr>
        <w:tab/>
        <w:t>person A is an associated person of another person (</w:t>
      </w:r>
      <w:r w:rsidRPr="00847EF2">
        <w:rPr>
          <w:rStyle w:val="charBoldItals"/>
        </w:rPr>
        <w:t>person C</w:t>
      </w:r>
      <w:r w:rsidRPr="00847EF2">
        <w:rPr>
          <w:color w:val="000000"/>
        </w:rPr>
        <w:t>); and</w:t>
      </w:r>
    </w:p>
    <w:p w14:paraId="4B984053" w14:textId="77777777" w:rsidR="006E0B5F" w:rsidRPr="00847EF2" w:rsidRDefault="006E0B5F" w:rsidP="008F6121">
      <w:pPr>
        <w:pStyle w:val="Apara"/>
        <w:keepNext/>
      </w:pPr>
      <w:r w:rsidRPr="00847EF2">
        <w:lastRenderedPageBreak/>
        <w:tab/>
        <w:t>(b)</w:t>
      </w:r>
      <w:r w:rsidRPr="00847EF2">
        <w:tab/>
        <w:t>person B is also an associated person of person C.</w:t>
      </w:r>
    </w:p>
    <w:p w14:paraId="2AE89263" w14:textId="77777777" w:rsidR="006E0B5F" w:rsidRPr="00847EF2" w:rsidRDefault="006E0B5F" w:rsidP="006E0B5F">
      <w:pPr>
        <w:pStyle w:val="aExamHdgss"/>
        <w:rPr>
          <w:color w:val="000000"/>
        </w:rPr>
      </w:pPr>
      <w:r w:rsidRPr="00847EF2">
        <w:rPr>
          <w:color w:val="000000"/>
        </w:rPr>
        <w:t>Example</w:t>
      </w:r>
    </w:p>
    <w:p w14:paraId="37449876" w14:textId="77777777" w:rsidR="006E0B5F" w:rsidRPr="00847EF2" w:rsidRDefault="006E0B5F" w:rsidP="006E0B5F">
      <w:pPr>
        <w:pStyle w:val="aExamss"/>
        <w:rPr>
          <w:color w:val="000000"/>
        </w:rPr>
      </w:pPr>
      <w:r w:rsidRPr="00847EF2">
        <w:rPr>
          <w:color w:val="000000"/>
        </w:rPr>
        <w:t>LMN Pty Ltd is the majority shareholder of XYZ Pty Ltd. John is a director of XYZ Pty Ltd. John is a related person, and hence an associated person, of XYZ Pty Ltd under s (1) (a). Under s (2), John is also an associated person of LMN Pty Ltd.</w:t>
      </w:r>
    </w:p>
    <w:p w14:paraId="5D99BF0E" w14:textId="77777777" w:rsidR="006E0B5F" w:rsidRPr="00847EF2" w:rsidRDefault="006E0B5F" w:rsidP="006E0B5F">
      <w:pPr>
        <w:pStyle w:val="Amain"/>
      </w:pPr>
      <w:r w:rsidRPr="00847EF2">
        <w:tab/>
        <w:t>(3)</w:t>
      </w:r>
      <w:r w:rsidRPr="00847EF2">
        <w:tab/>
        <w:t>In this section:</w:t>
      </w:r>
    </w:p>
    <w:p w14:paraId="6E437445" w14:textId="77777777" w:rsidR="006E0B5F" w:rsidRPr="00847EF2" w:rsidRDefault="006E0B5F" w:rsidP="006E0B5F">
      <w:pPr>
        <w:pStyle w:val="aDef"/>
      </w:pPr>
      <w:r w:rsidRPr="00847EF2">
        <w:rPr>
          <w:rStyle w:val="charBoldItals"/>
        </w:rPr>
        <w:t>minority shareholder</w:t>
      </w:r>
      <w:r w:rsidRPr="00847EF2">
        <w:t>, in relation to a private company, means a shareholder of the company that is not a majority shareholder.</w:t>
      </w:r>
    </w:p>
    <w:p w14:paraId="2CD06265" w14:textId="5BAEE131" w:rsidR="006E0B5F" w:rsidRPr="00847EF2" w:rsidRDefault="006E0B5F" w:rsidP="006E0B5F">
      <w:pPr>
        <w:pStyle w:val="aDef"/>
      </w:pPr>
      <w:r w:rsidRPr="00847EF2">
        <w:rPr>
          <w:rStyle w:val="charBoldItals"/>
        </w:rPr>
        <w:t>related body corporate</w:t>
      </w:r>
      <w:r w:rsidRPr="00847EF2">
        <w:t xml:space="preserve">—see the </w:t>
      </w:r>
      <w:hyperlink r:id="rId74" w:tooltip="Act 2001 No 50 (Cwlth)" w:history="1">
        <w:r w:rsidRPr="00847EF2">
          <w:rPr>
            <w:rStyle w:val="charCitHyperlinkAbbrev"/>
          </w:rPr>
          <w:t>Corporations Act</w:t>
        </w:r>
      </w:hyperlink>
      <w:r w:rsidRPr="00847EF2">
        <w:t>, section 9.</w:t>
      </w:r>
    </w:p>
    <w:p w14:paraId="515B82C0" w14:textId="77777777" w:rsidR="006E0B5F" w:rsidRPr="00847EF2" w:rsidRDefault="006E0B5F" w:rsidP="006E0B5F">
      <w:pPr>
        <w:pStyle w:val="aDef"/>
      </w:pPr>
      <w:r w:rsidRPr="00847EF2">
        <w:rPr>
          <w:rStyle w:val="charBoldItals"/>
        </w:rPr>
        <w:t>related person</w:t>
      </w:r>
      <w:r w:rsidRPr="00847EF2">
        <w:t xml:space="preserve"> means a person who is related to another person in accordance with any of the following:</w:t>
      </w:r>
    </w:p>
    <w:p w14:paraId="3EB3D338" w14:textId="77777777" w:rsidR="006E0B5F" w:rsidRPr="00847EF2" w:rsidRDefault="006E0B5F" w:rsidP="006E0B5F">
      <w:pPr>
        <w:pStyle w:val="aDefpara"/>
      </w:pPr>
      <w:r w:rsidRPr="00847EF2">
        <w:tab/>
        <w:t>(a)</w:t>
      </w:r>
      <w:r w:rsidRPr="00847EF2">
        <w:tab/>
        <w:t>individuals are related people if—</w:t>
      </w:r>
    </w:p>
    <w:p w14:paraId="13BAF286" w14:textId="77777777" w:rsidR="006E0B5F" w:rsidRPr="00847EF2" w:rsidRDefault="006E0B5F" w:rsidP="006E0B5F">
      <w:pPr>
        <w:pStyle w:val="aDefsubpara"/>
      </w:pPr>
      <w:r w:rsidRPr="00847EF2">
        <w:tab/>
        <w:t>(i)</w:t>
      </w:r>
      <w:r w:rsidRPr="00847EF2">
        <w:tab/>
        <w:t>they are partners, or they have been partners and the partnership has ended (whether in Australia or elsewhere); or</w:t>
      </w:r>
    </w:p>
    <w:p w14:paraId="05F6B6BB" w14:textId="77777777" w:rsidR="006E0B5F" w:rsidRPr="00847EF2" w:rsidRDefault="006E0B5F" w:rsidP="006E0B5F">
      <w:pPr>
        <w:pStyle w:val="aDefsubpara"/>
      </w:pPr>
      <w:r w:rsidRPr="00847EF2">
        <w:tab/>
        <w:t>(ii)</w:t>
      </w:r>
      <w:r w:rsidRPr="00847EF2">
        <w:tab/>
        <w:t>the relationship between them is that of parent and child, brothers, sisters, or brother and sister;</w:t>
      </w:r>
    </w:p>
    <w:p w14:paraId="64CCD250" w14:textId="77777777" w:rsidR="006E0B5F" w:rsidRPr="00847EF2" w:rsidRDefault="006E0B5F" w:rsidP="006E0B5F">
      <w:pPr>
        <w:pStyle w:val="aDefpara"/>
      </w:pPr>
      <w:r w:rsidRPr="00847EF2">
        <w:tab/>
        <w:t>(b)</w:t>
      </w:r>
      <w:r w:rsidRPr="00847EF2">
        <w:tab/>
        <w:t>private companies are related people if they are related bodies corporate;</w:t>
      </w:r>
    </w:p>
    <w:p w14:paraId="20AD319D" w14:textId="77777777" w:rsidR="006E0B5F" w:rsidRPr="00847EF2" w:rsidRDefault="006E0B5F" w:rsidP="006E0B5F">
      <w:pPr>
        <w:pStyle w:val="aDefpara"/>
      </w:pPr>
      <w:r w:rsidRPr="00847EF2">
        <w:tab/>
        <w:t>(c)</w:t>
      </w:r>
      <w:r w:rsidRPr="00847EF2">
        <w:tab/>
        <w:t>an individual and a private company are related people if the individual is a majority shareholder or director of the company or of another private company that is a related body corporate of the company;</w:t>
      </w:r>
    </w:p>
    <w:p w14:paraId="2F5512C0" w14:textId="77777777" w:rsidR="006E0B5F" w:rsidRPr="00847EF2" w:rsidRDefault="006E0B5F" w:rsidP="006E0B5F">
      <w:pPr>
        <w:pStyle w:val="aDefpara"/>
      </w:pPr>
      <w:r w:rsidRPr="00847EF2">
        <w:tab/>
        <w:t>(d)</w:t>
      </w:r>
      <w:r w:rsidRPr="00847EF2">
        <w:tab/>
        <w:t>an individual and a trustee of a trust are related people if the individual is a beneficiary of the trust (other than a public unit trust scheme);</w:t>
      </w:r>
    </w:p>
    <w:p w14:paraId="6DBD2ADC" w14:textId="77777777" w:rsidR="006E0B5F" w:rsidRPr="00847EF2" w:rsidRDefault="006E0B5F" w:rsidP="006E0B5F">
      <w:pPr>
        <w:pStyle w:val="aDefpara"/>
      </w:pPr>
      <w:r w:rsidRPr="00847EF2">
        <w:tab/>
        <w:t>(e)</w:t>
      </w:r>
      <w:r w:rsidRPr="00847EF2">
        <w:tab/>
        <w:t>a private company and a trustee of a trust are related people if the company, or a majority shareholder or director of the company, is a beneficiary of the trust (other than a public unit trust scheme).</w:t>
      </w:r>
    </w:p>
    <w:p w14:paraId="70D3EE02" w14:textId="77777777" w:rsidR="003F79C5" w:rsidRDefault="003F79C5" w:rsidP="00E10A32">
      <w:pPr>
        <w:pStyle w:val="AH5Sec"/>
      </w:pPr>
      <w:bookmarkStart w:id="99" w:name="_Toc147932899"/>
      <w:r w:rsidRPr="001A29AB">
        <w:rPr>
          <w:rStyle w:val="CharSectNo"/>
        </w:rPr>
        <w:lastRenderedPageBreak/>
        <w:t>78</w:t>
      </w:r>
      <w:r>
        <w:tab/>
        <w:t>Definitions—pt 3.2</w:t>
      </w:r>
      <w:bookmarkEnd w:id="99"/>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1A29AB" w:rsidRDefault="003F79C5">
      <w:pPr>
        <w:pStyle w:val="AH3Div"/>
      </w:pPr>
      <w:bookmarkStart w:id="100" w:name="_Toc147932900"/>
      <w:r w:rsidRPr="001A29AB">
        <w:rPr>
          <w:rStyle w:val="CharDivNo"/>
        </w:rPr>
        <w:t>Division 3.2.2</w:t>
      </w:r>
      <w:r>
        <w:tab/>
      </w:r>
      <w:r w:rsidRPr="001A29AB">
        <w:rPr>
          <w:rStyle w:val="CharDivText"/>
        </w:rPr>
        <w:t>Landholding entities</w:t>
      </w:r>
      <w:bookmarkEnd w:id="100"/>
    </w:p>
    <w:p w14:paraId="40E41A91" w14:textId="77777777" w:rsidR="003F79C5" w:rsidRDefault="003F79C5" w:rsidP="00E10A32">
      <w:pPr>
        <w:pStyle w:val="AH5Sec"/>
      </w:pPr>
      <w:bookmarkStart w:id="101" w:name="_Toc147932901"/>
      <w:r w:rsidRPr="001A29AB">
        <w:rPr>
          <w:rStyle w:val="CharSectNo"/>
        </w:rPr>
        <w:t>78A</w:t>
      </w:r>
      <w:r>
        <w:tab/>
        <w:t xml:space="preserve">Meaning of </w:t>
      </w:r>
      <w:r>
        <w:rPr>
          <w:rStyle w:val="charItals"/>
        </w:rPr>
        <w:t>entity</w:t>
      </w:r>
      <w:r>
        <w:t>—pt 3.2</w:t>
      </w:r>
      <w:bookmarkEnd w:id="101"/>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1F297CC6" w14:textId="77777777" w:rsidR="00184842" w:rsidRPr="00847EF2" w:rsidRDefault="00184842" w:rsidP="00184842">
      <w:pPr>
        <w:pStyle w:val="AH5Sec"/>
      </w:pPr>
      <w:bookmarkStart w:id="102" w:name="_Toc147932902"/>
      <w:r w:rsidRPr="001A29AB">
        <w:rPr>
          <w:rStyle w:val="CharSectNo"/>
        </w:rPr>
        <w:lastRenderedPageBreak/>
        <w:t>79</w:t>
      </w:r>
      <w:r w:rsidRPr="00847EF2">
        <w:rPr>
          <w:color w:val="000000"/>
        </w:rPr>
        <w:tab/>
        <w:t xml:space="preserve">Meaning of </w:t>
      </w:r>
      <w:r w:rsidRPr="00847EF2">
        <w:rPr>
          <w:rStyle w:val="charItals"/>
        </w:rPr>
        <w:t>landholder</w:t>
      </w:r>
      <w:bookmarkEnd w:id="102"/>
    </w:p>
    <w:p w14:paraId="15A48C74" w14:textId="77777777" w:rsidR="00184842" w:rsidRPr="00847EF2" w:rsidRDefault="00184842" w:rsidP="00184842">
      <w:pPr>
        <w:pStyle w:val="Amainreturn"/>
        <w:rPr>
          <w:color w:val="000000"/>
        </w:rPr>
      </w:pPr>
      <w:r w:rsidRPr="00847EF2">
        <w:rPr>
          <w:color w:val="000000"/>
        </w:rPr>
        <w:t xml:space="preserve">For this Act, a </w:t>
      </w:r>
      <w:r w:rsidRPr="00847EF2">
        <w:rPr>
          <w:rStyle w:val="charBoldItals"/>
        </w:rPr>
        <w:t>landholder</w:t>
      </w:r>
      <w:r w:rsidRPr="00847EF2">
        <w:rPr>
          <w:color w:val="000000"/>
        </w:rPr>
        <w:t xml:space="preserve"> is an entity that has a landholding in the ACT.</w:t>
      </w:r>
    </w:p>
    <w:p w14:paraId="1A80A544" w14:textId="77777777" w:rsidR="003F79C5" w:rsidRDefault="003F79C5" w:rsidP="00E10A32">
      <w:pPr>
        <w:pStyle w:val="AH5Sec"/>
      </w:pPr>
      <w:bookmarkStart w:id="103" w:name="_Toc147932903"/>
      <w:r w:rsidRPr="001A29AB">
        <w:rPr>
          <w:rStyle w:val="CharSectNo"/>
        </w:rPr>
        <w:t>80</w:t>
      </w:r>
      <w:r>
        <w:tab/>
        <w:t xml:space="preserve">Meaning of </w:t>
      </w:r>
      <w:r w:rsidRPr="00E2194F">
        <w:rPr>
          <w:rStyle w:val="charItals"/>
        </w:rPr>
        <w:t>landholding</w:t>
      </w:r>
      <w:r>
        <w:t>—pt 3.2</w:t>
      </w:r>
      <w:bookmarkEnd w:id="103"/>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5184A10C" w:rsidR="003F79C5" w:rsidRDefault="003F79C5">
      <w:pPr>
        <w:pStyle w:val="Apara"/>
      </w:pPr>
      <w:r>
        <w:tab/>
        <w:t>(b)</w:t>
      </w:r>
      <w:r>
        <w:tab/>
        <w:t xml:space="preserve">a </w:t>
      </w:r>
      <w:r w:rsidR="00D46C97" w:rsidRPr="00847EF2">
        <w:t>private</w:t>
      </w:r>
      <w:r w:rsidR="00D46C97">
        <w:t xml:space="preserve"> </w:t>
      </w:r>
      <w:r>
        <w:t>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tab/>
        <w:t>(4)</w:t>
      </w:r>
      <w:r>
        <w:tab/>
        <w:t>For this part, the vendor and the purchaser under an uncompleted agreement for the sale of land are taken to be separately entitled to the whole of the land.</w:t>
      </w:r>
    </w:p>
    <w:p w14:paraId="01100FA7" w14:textId="77777777" w:rsidR="00D46C97" w:rsidRPr="00847EF2" w:rsidRDefault="00D46C97" w:rsidP="00D46C97">
      <w:pPr>
        <w:pStyle w:val="Amain"/>
      </w:pPr>
      <w:r w:rsidRPr="00847EF2">
        <w:tab/>
        <w:t>(5)</w:t>
      </w:r>
      <w:r w:rsidRPr="00847EF2">
        <w:tab/>
        <w:t>To remove any doubt, an agreement for the sale of land includes an agreement under which a Crown lease is granted to the purchaser.</w:t>
      </w:r>
    </w:p>
    <w:p w14:paraId="6BE7866E" w14:textId="77777777" w:rsidR="00D46C97" w:rsidRPr="00847EF2" w:rsidRDefault="00D46C97" w:rsidP="00D46C97">
      <w:pPr>
        <w:pStyle w:val="AH5Sec"/>
      </w:pPr>
      <w:bookmarkStart w:id="104" w:name="_Toc147932904"/>
      <w:r w:rsidRPr="001A29AB">
        <w:rPr>
          <w:rStyle w:val="CharSectNo"/>
        </w:rPr>
        <w:t>81</w:t>
      </w:r>
      <w:r w:rsidRPr="00847EF2">
        <w:rPr>
          <w:color w:val="000000"/>
        </w:rPr>
        <w:tab/>
        <w:t>Constructive ownership of landholdings—linked bodies</w:t>
      </w:r>
      <w:bookmarkEnd w:id="104"/>
    </w:p>
    <w:p w14:paraId="2C1D1A81" w14:textId="77777777" w:rsidR="00D46C97" w:rsidRPr="00847EF2" w:rsidRDefault="00D46C97" w:rsidP="00D46C97">
      <w:pPr>
        <w:pStyle w:val="Amain"/>
      </w:pPr>
      <w:r w:rsidRPr="00847EF2">
        <w:rPr>
          <w:color w:val="000000"/>
        </w:rPr>
        <w:tab/>
        <w:t>(1)</w:t>
      </w:r>
      <w:r w:rsidRPr="00847EF2">
        <w:rPr>
          <w:color w:val="000000"/>
        </w:rPr>
        <w:tab/>
        <w:t xml:space="preserve">For this part, an entity is taken to hold an interest in land held by a linked body of the entity (a </w:t>
      </w:r>
      <w:r w:rsidRPr="00847EF2">
        <w:rPr>
          <w:rStyle w:val="charBoldItals"/>
        </w:rPr>
        <w:t>deemed interest</w:t>
      </w:r>
      <w:r w:rsidRPr="00847EF2">
        <w:rPr>
          <w:color w:val="000000"/>
        </w:rPr>
        <w:t>) if, on the winding-up of all linked bodies of the entity—</w:t>
      </w:r>
    </w:p>
    <w:p w14:paraId="738E9A1B" w14:textId="77777777" w:rsidR="00D46C97" w:rsidRPr="00847EF2" w:rsidRDefault="00D46C97" w:rsidP="00D46C97">
      <w:pPr>
        <w:pStyle w:val="Apara"/>
      </w:pPr>
      <w:r w:rsidRPr="00847EF2">
        <w:rPr>
          <w:color w:val="000000"/>
        </w:rPr>
        <w:tab/>
        <w:t>(a)</w:t>
      </w:r>
      <w:r w:rsidRPr="00847EF2">
        <w:rPr>
          <w:color w:val="000000"/>
        </w:rPr>
        <w:tab/>
        <w:t>the entity would be entitled to a distribution of any of the property held by any of the linked bodies; and</w:t>
      </w:r>
    </w:p>
    <w:p w14:paraId="40BAF672" w14:textId="77777777" w:rsidR="00D46C97" w:rsidRPr="00847EF2" w:rsidRDefault="00D46C97" w:rsidP="00016F35">
      <w:pPr>
        <w:pStyle w:val="Apara"/>
        <w:keepNext/>
      </w:pPr>
      <w:r w:rsidRPr="00847EF2">
        <w:lastRenderedPageBreak/>
        <w:tab/>
        <w:t>(b)</w:t>
      </w:r>
      <w:r w:rsidRPr="00847EF2">
        <w:tab/>
        <w:t>either or both of the following apply:</w:t>
      </w:r>
    </w:p>
    <w:p w14:paraId="5F8D37F9" w14:textId="77777777" w:rsidR="00D46C97" w:rsidRPr="00847EF2" w:rsidRDefault="00D46C97" w:rsidP="00D46C97">
      <w:pPr>
        <w:pStyle w:val="Asubpara"/>
      </w:pPr>
      <w:r w:rsidRPr="00847EF2">
        <w:rPr>
          <w:color w:val="000000"/>
        </w:rPr>
        <w:tab/>
        <w:t>(i)</w:t>
      </w:r>
      <w:r w:rsidRPr="00847EF2">
        <w:rPr>
          <w:color w:val="000000"/>
        </w:rPr>
        <w:tab/>
        <w:t>any linked body would be entitled to receive at least 50% of the unencumbered value of all the property held by any other linked body;</w:t>
      </w:r>
    </w:p>
    <w:p w14:paraId="47A92D03" w14:textId="77777777" w:rsidR="00D46C97" w:rsidRPr="00847EF2" w:rsidRDefault="00D46C97" w:rsidP="00D46C97">
      <w:pPr>
        <w:pStyle w:val="Asubpara"/>
      </w:pPr>
      <w:r w:rsidRPr="00847EF2">
        <w:tab/>
        <w:t>(ii)</w:t>
      </w:r>
      <w:r w:rsidRPr="00847EF2">
        <w:tab/>
        <w:t>if the unencumbered value of all the property held by each linked body were aggregated, the entity would be entitled to receive at least 50% of the aggregated unencumbered value.</w:t>
      </w:r>
    </w:p>
    <w:p w14:paraId="4030B8F6" w14:textId="77777777" w:rsidR="00D46C97" w:rsidRPr="00847EF2" w:rsidRDefault="00D46C97" w:rsidP="00D46C97">
      <w:pPr>
        <w:pStyle w:val="Amain"/>
      </w:pPr>
      <w:r w:rsidRPr="00847EF2">
        <w:rPr>
          <w:color w:val="000000"/>
        </w:rPr>
        <w:tab/>
        <w:t>(2)</w:t>
      </w:r>
      <w:r w:rsidRPr="00847EF2">
        <w:rPr>
          <w:color w:val="000000"/>
        </w:rPr>
        <w:tab/>
        <w:t>An entity’s deemed interest in land is in addition to any interest in land that the entity holds in its own right.</w:t>
      </w:r>
    </w:p>
    <w:p w14:paraId="28348C49" w14:textId="77777777" w:rsidR="00D46C97" w:rsidRPr="00847EF2" w:rsidRDefault="00D46C97" w:rsidP="00D46C97">
      <w:pPr>
        <w:pStyle w:val="Amain"/>
      </w:pPr>
      <w:r w:rsidRPr="00847EF2">
        <w:tab/>
        <w:t>(3)</w:t>
      </w:r>
      <w:r w:rsidRPr="00847EF2">
        <w:tab/>
        <w:t>In working out duty payable under this part, the value of an entity’s deemed interest in land held by a linked body is the portion of the unencumbered value of the property held by the linked body to which the entity would be entitled to receive on the winding-up of all linked bodies of the entity.</w:t>
      </w:r>
    </w:p>
    <w:p w14:paraId="02F69AF9" w14:textId="77777777" w:rsidR="00D46C97" w:rsidRPr="00847EF2" w:rsidRDefault="00D46C97" w:rsidP="00D46C97">
      <w:pPr>
        <w:pStyle w:val="Amain"/>
      </w:pPr>
      <w:r w:rsidRPr="00847EF2">
        <w:tab/>
        <w:t>(4)</w:t>
      </w:r>
      <w:r w:rsidRPr="00847EF2">
        <w:tab/>
        <w:t>In working out the value of property held by a body that an entity or linked body is entitled to receive, any liabilities of the first body must be disregarded.</w:t>
      </w:r>
    </w:p>
    <w:p w14:paraId="49A3FCC0" w14:textId="77777777" w:rsidR="00D46C97" w:rsidRPr="00847EF2" w:rsidRDefault="00D46C97" w:rsidP="00D46C97">
      <w:pPr>
        <w:pStyle w:val="Amain"/>
      </w:pPr>
      <w:r w:rsidRPr="00847EF2">
        <w:tab/>
        <w:t>(5)</w:t>
      </w:r>
      <w:r w:rsidRPr="00847EF2">
        <w:tab/>
        <w:t>In this section:</w:t>
      </w:r>
    </w:p>
    <w:p w14:paraId="332437BB" w14:textId="77777777" w:rsidR="00D46C97" w:rsidRPr="00847EF2" w:rsidRDefault="00D46C97" w:rsidP="00D46C97">
      <w:pPr>
        <w:pStyle w:val="aDef"/>
        <w:keepNext/>
        <w:rPr>
          <w:color w:val="000000"/>
        </w:rPr>
      </w:pPr>
      <w:r w:rsidRPr="00847EF2">
        <w:rPr>
          <w:rStyle w:val="charBoldItals"/>
        </w:rPr>
        <w:t>body</w:t>
      </w:r>
      <w:r w:rsidRPr="00847EF2">
        <w:rPr>
          <w:color w:val="000000"/>
        </w:rPr>
        <w:t>—</w:t>
      </w:r>
    </w:p>
    <w:p w14:paraId="0F7AD395" w14:textId="77777777" w:rsidR="00D46C97" w:rsidRPr="00847EF2" w:rsidRDefault="00D46C97" w:rsidP="00D46C97">
      <w:pPr>
        <w:pStyle w:val="aDefpara"/>
      </w:pPr>
      <w:r w:rsidRPr="00847EF2">
        <w:rPr>
          <w:color w:val="000000"/>
        </w:rPr>
        <w:tab/>
        <w:t>(a)</w:t>
      </w:r>
      <w:r w:rsidRPr="00847EF2">
        <w:rPr>
          <w:color w:val="000000"/>
        </w:rPr>
        <w:tab/>
        <w:t>includes—</w:t>
      </w:r>
    </w:p>
    <w:p w14:paraId="7613BC04" w14:textId="77777777" w:rsidR="00D46C97" w:rsidRPr="00847EF2" w:rsidRDefault="00D46C97" w:rsidP="00D46C97">
      <w:pPr>
        <w:pStyle w:val="aDefsubpara"/>
      </w:pPr>
      <w:r w:rsidRPr="00847EF2">
        <w:rPr>
          <w:color w:val="000000"/>
        </w:rPr>
        <w:tab/>
        <w:t>(i)</w:t>
      </w:r>
      <w:r w:rsidRPr="00847EF2">
        <w:rPr>
          <w:color w:val="000000"/>
        </w:rPr>
        <w:tab/>
        <w:t>an entity; and</w:t>
      </w:r>
    </w:p>
    <w:p w14:paraId="6E20CAD4" w14:textId="77777777" w:rsidR="00D46C97" w:rsidRPr="00847EF2" w:rsidRDefault="00D46C97" w:rsidP="00D46C97">
      <w:pPr>
        <w:pStyle w:val="aDefsubpara"/>
      </w:pPr>
      <w:r w:rsidRPr="00847EF2">
        <w:tab/>
        <w:t>(ii)</w:t>
      </w:r>
      <w:r w:rsidRPr="00847EF2">
        <w:tab/>
        <w:t>a partnership; and</w:t>
      </w:r>
    </w:p>
    <w:p w14:paraId="7B121E13" w14:textId="77777777" w:rsidR="00D46C97" w:rsidRPr="00847EF2" w:rsidRDefault="00D46C97" w:rsidP="00D46C97">
      <w:pPr>
        <w:pStyle w:val="aDefsubpara"/>
      </w:pPr>
      <w:r w:rsidRPr="00847EF2">
        <w:tab/>
        <w:t>(iii)</w:t>
      </w:r>
      <w:r w:rsidRPr="00847EF2">
        <w:tab/>
        <w:t>a trust; but</w:t>
      </w:r>
    </w:p>
    <w:p w14:paraId="0118B0DF" w14:textId="77777777" w:rsidR="00D46C97" w:rsidRPr="00847EF2" w:rsidRDefault="00D46C97" w:rsidP="00D46C97">
      <w:pPr>
        <w:pStyle w:val="aDefpara"/>
      </w:pPr>
      <w:r w:rsidRPr="00847EF2">
        <w:rPr>
          <w:color w:val="000000"/>
        </w:rPr>
        <w:tab/>
        <w:t>(b)</w:t>
      </w:r>
      <w:r w:rsidRPr="00847EF2">
        <w:rPr>
          <w:color w:val="000000"/>
        </w:rPr>
        <w:tab/>
        <w:t>does not include—</w:t>
      </w:r>
    </w:p>
    <w:p w14:paraId="2B461921" w14:textId="77777777" w:rsidR="00D46C97" w:rsidRPr="00847EF2" w:rsidRDefault="00D46C97" w:rsidP="00D46C97">
      <w:pPr>
        <w:pStyle w:val="aDefsubpara"/>
      </w:pPr>
      <w:r w:rsidRPr="00847EF2">
        <w:rPr>
          <w:color w:val="000000"/>
        </w:rPr>
        <w:tab/>
        <w:t>(i)</w:t>
      </w:r>
      <w:r w:rsidRPr="00847EF2">
        <w:rPr>
          <w:color w:val="000000"/>
        </w:rPr>
        <w:tab/>
        <w:t>a discretionary trust; or</w:t>
      </w:r>
    </w:p>
    <w:p w14:paraId="3B3ED0B8" w14:textId="77777777" w:rsidR="00D46C97" w:rsidRPr="00847EF2" w:rsidRDefault="00D46C97" w:rsidP="00016F35">
      <w:pPr>
        <w:pStyle w:val="aDefsubpara"/>
        <w:keepNext/>
      </w:pPr>
      <w:r w:rsidRPr="00847EF2">
        <w:lastRenderedPageBreak/>
        <w:tab/>
        <w:t>(ii)</w:t>
      </w:r>
      <w:r w:rsidRPr="00847EF2">
        <w:tab/>
        <w:t>an individual; or</w:t>
      </w:r>
    </w:p>
    <w:p w14:paraId="73D9FDFE" w14:textId="77777777" w:rsidR="00D46C97" w:rsidRPr="00847EF2" w:rsidRDefault="00D46C97" w:rsidP="00016F35">
      <w:pPr>
        <w:pStyle w:val="aDefsubpara"/>
        <w:keepNext/>
      </w:pPr>
      <w:r w:rsidRPr="00847EF2">
        <w:tab/>
        <w:t>(iii)</w:t>
      </w:r>
      <w:r w:rsidRPr="00847EF2">
        <w:tab/>
        <w:t>a listed company; or</w:t>
      </w:r>
    </w:p>
    <w:p w14:paraId="0CF1E506" w14:textId="77777777" w:rsidR="00D46C97" w:rsidRPr="00847EF2" w:rsidRDefault="00D46C97" w:rsidP="00D46C97">
      <w:pPr>
        <w:pStyle w:val="aDefsubpara"/>
      </w:pPr>
      <w:r w:rsidRPr="00847EF2">
        <w:tab/>
        <w:t>(iv)</w:t>
      </w:r>
      <w:r w:rsidRPr="00847EF2">
        <w:tab/>
        <w:t>a public unit trust scheme.</w:t>
      </w:r>
    </w:p>
    <w:p w14:paraId="36EBD273" w14:textId="77777777" w:rsidR="00D46C97" w:rsidRPr="00847EF2" w:rsidRDefault="00D46C97" w:rsidP="00D46C97">
      <w:pPr>
        <w:pStyle w:val="aDef"/>
        <w:rPr>
          <w:color w:val="000000"/>
        </w:rPr>
      </w:pPr>
      <w:r w:rsidRPr="00847EF2">
        <w:rPr>
          <w:rStyle w:val="charBoldItals"/>
        </w:rPr>
        <w:t>entitled</w:t>
      </w:r>
      <w:r w:rsidRPr="00847EF2">
        <w:rPr>
          <w:color w:val="000000"/>
        </w:rPr>
        <w:t xml:space="preserve">—an entity or linked body that is a trust or partnership is taken to be </w:t>
      </w:r>
      <w:r w:rsidRPr="00847EF2">
        <w:rPr>
          <w:rStyle w:val="charBoldItals"/>
        </w:rPr>
        <w:t>entitled</w:t>
      </w:r>
      <w:r w:rsidRPr="00847EF2">
        <w:rPr>
          <w:color w:val="000000"/>
        </w:rPr>
        <w:t xml:space="preserve"> to receive property if—</w:t>
      </w:r>
    </w:p>
    <w:p w14:paraId="0FF55342" w14:textId="77777777" w:rsidR="00D46C97" w:rsidRPr="00847EF2" w:rsidRDefault="00D46C97" w:rsidP="00D46C97">
      <w:pPr>
        <w:pStyle w:val="aDefpara"/>
      </w:pPr>
      <w:r w:rsidRPr="00847EF2">
        <w:rPr>
          <w:color w:val="000000"/>
        </w:rPr>
        <w:tab/>
        <w:t>(a)</w:t>
      </w:r>
      <w:r w:rsidRPr="00847EF2">
        <w:rPr>
          <w:color w:val="000000"/>
        </w:rPr>
        <w:tab/>
        <w:t>for a trust—a trustee of the trust is entitled to receive the property as a trustee; and</w:t>
      </w:r>
    </w:p>
    <w:p w14:paraId="5187B769" w14:textId="77777777" w:rsidR="00D46C97" w:rsidRPr="00847EF2" w:rsidRDefault="00D46C97" w:rsidP="00D46C97">
      <w:pPr>
        <w:pStyle w:val="aDefpara"/>
      </w:pPr>
      <w:r w:rsidRPr="00847EF2">
        <w:tab/>
        <w:t>(b)</w:t>
      </w:r>
      <w:r w:rsidRPr="00847EF2">
        <w:tab/>
        <w:t>for a partnership—a partner in the partnership is entitled to receive the property as a partner.</w:t>
      </w:r>
    </w:p>
    <w:p w14:paraId="5E9405F8" w14:textId="77777777" w:rsidR="00D46C97" w:rsidRPr="00847EF2" w:rsidRDefault="00D46C97" w:rsidP="00D46C97">
      <w:pPr>
        <w:pStyle w:val="aDef"/>
        <w:rPr>
          <w:bCs/>
          <w:iCs/>
          <w:color w:val="000000"/>
        </w:rPr>
      </w:pPr>
      <w:r w:rsidRPr="00847EF2">
        <w:rPr>
          <w:rStyle w:val="charBoldItals"/>
        </w:rPr>
        <w:t>linked</w:t>
      </w:r>
      <w:r w:rsidRPr="00847EF2">
        <w:rPr>
          <w:bCs/>
          <w:iCs/>
          <w:color w:val="000000"/>
        </w:rPr>
        <w:t xml:space="preserve">—a body is </w:t>
      </w:r>
      <w:r w:rsidRPr="00847EF2">
        <w:rPr>
          <w:rStyle w:val="charBoldItals"/>
        </w:rPr>
        <w:t>linked</w:t>
      </w:r>
      <w:r w:rsidRPr="00847EF2">
        <w:rPr>
          <w:bCs/>
          <w:iCs/>
          <w:color w:val="000000"/>
        </w:rPr>
        <w:t xml:space="preserve"> to another body if, on the winding-up of the first body, the other body would be entitled to receive the first body’s property (disregarding any liabilities of the first body).</w:t>
      </w:r>
    </w:p>
    <w:p w14:paraId="6FB5D83A" w14:textId="77777777" w:rsidR="00D46C97" w:rsidRPr="00847EF2" w:rsidRDefault="00D46C97" w:rsidP="00D46C97">
      <w:pPr>
        <w:pStyle w:val="aDef"/>
        <w:rPr>
          <w:color w:val="000000"/>
        </w:rPr>
      </w:pPr>
      <w:r w:rsidRPr="00847EF2">
        <w:rPr>
          <w:rStyle w:val="charBoldItals"/>
        </w:rPr>
        <w:t>linked body</w:t>
      </w:r>
      <w:r w:rsidRPr="00847EF2">
        <w:rPr>
          <w:color w:val="000000"/>
        </w:rPr>
        <w:t>, of an entity, means a body which is part of a chain of bodies—</w:t>
      </w:r>
    </w:p>
    <w:p w14:paraId="2E3520CF" w14:textId="77777777" w:rsidR="00D46C97" w:rsidRPr="00847EF2" w:rsidRDefault="00D46C97" w:rsidP="00D46C97">
      <w:pPr>
        <w:pStyle w:val="aDefpara"/>
      </w:pPr>
      <w:r w:rsidRPr="00847EF2">
        <w:rPr>
          <w:color w:val="000000"/>
        </w:rPr>
        <w:tab/>
        <w:t>(a)</w:t>
      </w:r>
      <w:r w:rsidRPr="00847EF2">
        <w:rPr>
          <w:color w:val="000000"/>
        </w:rPr>
        <w:tab/>
        <w:t>that includes the entity; and</w:t>
      </w:r>
    </w:p>
    <w:p w14:paraId="473862DD" w14:textId="77777777" w:rsidR="00D46C97" w:rsidRPr="00847EF2" w:rsidRDefault="00D46C97" w:rsidP="00D46C97">
      <w:pPr>
        <w:pStyle w:val="aDefpara"/>
      </w:pPr>
      <w:r w:rsidRPr="00847EF2">
        <w:tab/>
        <w:t>(b)</w:t>
      </w:r>
      <w:r w:rsidRPr="00847EF2">
        <w:tab/>
        <w:t>in which each body is linked to the next body in the chain.</w:t>
      </w:r>
    </w:p>
    <w:p w14:paraId="5935A4EE" w14:textId="77777777" w:rsidR="00D46C97" w:rsidRPr="00847EF2" w:rsidRDefault="00D46C97" w:rsidP="00D46C97">
      <w:pPr>
        <w:pStyle w:val="aDef"/>
        <w:keepNext/>
        <w:rPr>
          <w:color w:val="000000"/>
        </w:rPr>
      </w:pPr>
      <w:r w:rsidRPr="00847EF2">
        <w:rPr>
          <w:rStyle w:val="charBoldItals"/>
        </w:rPr>
        <w:t>winding-up</w:t>
      </w:r>
      <w:r w:rsidRPr="00847EF2">
        <w:rPr>
          <w:color w:val="000000"/>
        </w:rPr>
        <w:t>, of a linked body, means—</w:t>
      </w:r>
    </w:p>
    <w:p w14:paraId="7A0526D5" w14:textId="77777777" w:rsidR="00D46C97" w:rsidRPr="00847EF2" w:rsidRDefault="00D46C97" w:rsidP="00D46C97">
      <w:pPr>
        <w:pStyle w:val="aDefpara"/>
      </w:pPr>
      <w:r w:rsidRPr="00847EF2">
        <w:rPr>
          <w:color w:val="000000"/>
        </w:rPr>
        <w:tab/>
        <w:t>(a)</w:t>
      </w:r>
      <w:r w:rsidRPr="00847EF2">
        <w:rPr>
          <w:color w:val="000000"/>
        </w:rPr>
        <w:tab/>
        <w:t>any process in which any property held by the body is distributed; and</w:t>
      </w:r>
    </w:p>
    <w:p w14:paraId="32AFBA8E" w14:textId="77777777" w:rsidR="00D46C97" w:rsidRPr="00847EF2" w:rsidRDefault="00D46C97" w:rsidP="00D46C97">
      <w:pPr>
        <w:pStyle w:val="aDefpara"/>
      </w:pPr>
      <w:r w:rsidRPr="00847EF2">
        <w:tab/>
        <w:t>(b)</w:t>
      </w:r>
      <w:r w:rsidRPr="00847EF2">
        <w:tab/>
        <w:t>if the linked body is a trust—the vesting of the trust’s property in its beneficiaries.</w:t>
      </w:r>
    </w:p>
    <w:p w14:paraId="1A94B91F" w14:textId="77777777" w:rsidR="00D46C97" w:rsidRPr="00847EF2" w:rsidRDefault="00D46C97" w:rsidP="00D46C97">
      <w:pPr>
        <w:pStyle w:val="aNote"/>
      </w:pPr>
      <w:r w:rsidRPr="00847EF2">
        <w:rPr>
          <w:rStyle w:val="charItals"/>
        </w:rPr>
        <w:t>Note</w:t>
      </w:r>
      <w:r w:rsidRPr="00847EF2">
        <w:rPr>
          <w:rStyle w:val="charItals"/>
        </w:rPr>
        <w:tab/>
      </w:r>
      <w:r w:rsidRPr="00847EF2">
        <w:t>For working out the entitlement of a person to participate in a distribution of the property of a landholder, see s 92 (Maximisation of entitlements on distribution of property).</w:t>
      </w:r>
    </w:p>
    <w:p w14:paraId="795C7E5D" w14:textId="77777777" w:rsidR="003F79C5" w:rsidRDefault="003F79C5" w:rsidP="00E10A32">
      <w:pPr>
        <w:pStyle w:val="AH5Sec"/>
      </w:pPr>
      <w:bookmarkStart w:id="105" w:name="_Toc147932905"/>
      <w:r w:rsidRPr="001A29AB">
        <w:rPr>
          <w:rStyle w:val="CharSectNo"/>
        </w:rPr>
        <w:lastRenderedPageBreak/>
        <w:t>82</w:t>
      </w:r>
      <w:r>
        <w:tab/>
        <w:t>Constructive ownership of landholdings and other property—discretionary trusts</w:t>
      </w:r>
      <w:bookmarkEnd w:id="105"/>
    </w:p>
    <w:p w14:paraId="6C68A234" w14:textId="77777777" w:rsidR="003F79C5" w:rsidRDefault="003F79C5" w:rsidP="00016F35">
      <w:pPr>
        <w:pStyle w:val="Amain"/>
        <w:keepNext/>
        <w:keepLines/>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6" w:name="_Toc147932906"/>
      <w:r w:rsidRPr="001A29AB">
        <w:rPr>
          <w:rStyle w:val="CharSectNo"/>
        </w:rPr>
        <w:lastRenderedPageBreak/>
        <w:t>83</w:t>
      </w:r>
      <w:r>
        <w:tab/>
      </w:r>
      <w:r w:rsidRPr="00E2194F">
        <w:rPr>
          <w:rStyle w:val="charItals"/>
        </w:rPr>
        <w:t>Interest</w:t>
      </w:r>
      <w:r>
        <w:t xml:space="preserve"> and </w:t>
      </w:r>
      <w:r w:rsidRPr="00E2194F">
        <w:rPr>
          <w:rStyle w:val="charItals"/>
        </w:rPr>
        <w:t>significant interest</w:t>
      </w:r>
      <w:r>
        <w:t xml:space="preserve"> in landholders—pt 3.2</w:t>
      </w:r>
      <w:bookmarkEnd w:id="106"/>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2F1D38C0" w14:textId="77777777" w:rsidR="003F79C5" w:rsidRDefault="003F79C5" w:rsidP="00E10A32">
      <w:pPr>
        <w:pStyle w:val="AH5Sec"/>
      </w:pPr>
      <w:bookmarkStart w:id="107" w:name="_Toc147932907"/>
      <w:r w:rsidRPr="001A29AB">
        <w:rPr>
          <w:rStyle w:val="CharSectNo"/>
        </w:rPr>
        <w:t>84</w:t>
      </w:r>
      <w:r>
        <w:tab/>
        <w:t xml:space="preserve">How person </w:t>
      </w:r>
      <w:r w:rsidRPr="00E2194F">
        <w:rPr>
          <w:rStyle w:val="charItals"/>
        </w:rPr>
        <w:t>acquires</w:t>
      </w:r>
      <w:r>
        <w:t xml:space="preserve"> an interest in a landholder—pt 3.2</w:t>
      </w:r>
      <w:bookmarkEnd w:id="107"/>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rsidP="00016F35">
      <w:pPr>
        <w:pStyle w:val="Asubpara"/>
        <w:keepNext/>
      </w:pPr>
      <w:r>
        <w:lastRenderedPageBreak/>
        <w:tab/>
        <w:t>(iii)</w:t>
      </w:r>
      <w:r>
        <w:tab/>
        <w:t>cancellation, redemption or surrender of any such share or unit;</w:t>
      </w:r>
    </w:p>
    <w:p w14:paraId="6CB878B8" w14:textId="77777777" w:rsidR="003F79C5" w:rsidRDefault="003F79C5" w:rsidP="00016F35">
      <w:pPr>
        <w:pStyle w:val="Asubpara"/>
        <w:keepNext/>
      </w:pPr>
      <w:r>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1A29AB" w:rsidRDefault="003F79C5">
      <w:pPr>
        <w:pStyle w:val="AH3Div"/>
      </w:pPr>
      <w:bookmarkStart w:id="108" w:name="_Toc147932908"/>
      <w:r w:rsidRPr="001A29AB">
        <w:rPr>
          <w:rStyle w:val="CharDivNo"/>
        </w:rPr>
        <w:lastRenderedPageBreak/>
        <w:t>Division 3.2.3</w:t>
      </w:r>
      <w:r>
        <w:tab/>
      </w:r>
      <w:r w:rsidRPr="001A29AB">
        <w:rPr>
          <w:rStyle w:val="CharDivText"/>
        </w:rPr>
        <w:t>Charging of duty</w:t>
      </w:r>
      <w:bookmarkEnd w:id="108"/>
    </w:p>
    <w:p w14:paraId="5B081F76" w14:textId="77777777" w:rsidR="003F79C5" w:rsidRDefault="003F79C5" w:rsidP="00E10A32">
      <w:pPr>
        <w:pStyle w:val="AH5Sec"/>
      </w:pPr>
      <w:bookmarkStart w:id="109" w:name="_Toc147932909"/>
      <w:r w:rsidRPr="001A29AB">
        <w:rPr>
          <w:rStyle w:val="CharSectNo"/>
        </w:rPr>
        <w:t>85</w:t>
      </w:r>
      <w:r>
        <w:rPr>
          <w:rStyle w:val="CharSectNo"/>
        </w:rPr>
        <w:tab/>
      </w:r>
      <w:r>
        <w:t>When does liability for duty arise?</w:t>
      </w:r>
      <w:bookmarkEnd w:id="109"/>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0" w:name="_Toc147932910"/>
      <w:r w:rsidRPr="001A29AB">
        <w:rPr>
          <w:rStyle w:val="CharSectNo"/>
        </w:rPr>
        <w:t>86</w:t>
      </w:r>
      <w:r>
        <w:tab/>
        <w:t xml:space="preserve">What is a </w:t>
      </w:r>
      <w:r w:rsidRPr="00E2194F">
        <w:rPr>
          <w:rStyle w:val="charItals"/>
        </w:rPr>
        <w:t>relevant acquisition</w:t>
      </w:r>
      <w:r>
        <w:t>?—pt 3.2</w:t>
      </w:r>
      <w:bookmarkEnd w:id="110"/>
    </w:p>
    <w:p w14:paraId="4F2F6E0D" w14:textId="77777777" w:rsidR="00B732CA" w:rsidRPr="00847EF2" w:rsidRDefault="00B732CA" w:rsidP="00016F35">
      <w:pPr>
        <w:pStyle w:val="Amain"/>
        <w:keepNext/>
      </w:pPr>
      <w:r w:rsidRPr="00847EF2">
        <w:rPr>
          <w:color w:val="000000"/>
        </w:rPr>
        <w:tab/>
        <w:t>(1)</w:t>
      </w:r>
      <w:r w:rsidRPr="00847EF2">
        <w:rPr>
          <w:color w:val="000000"/>
        </w:rPr>
        <w:tab/>
        <w:t xml:space="preserve">For this part, a person makes a </w:t>
      </w:r>
      <w:r w:rsidRPr="00847EF2">
        <w:rPr>
          <w:rStyle w:val="charBoldItals"/>
        </w:rPr>
        <w:t>relevant acquisition</w:t>
      </w:r>
      <w:r w:rsidRPr="00847EF2">
        <w:rPr>
          <w:color w:val="000000"/>
        </w:rPr>
        <w:t xml:space="preserve"> if—</w:t>
      </w:r>
    </w:p>
    <w:p w14:paraId="699DC110" w14:textId="77777777" w:rsidR="00B732CA" w:rsidRPr="00847EF2" w:rsidRDefault="00B732CA" w:rsidP="00016F35">
      <w:pPr>
        <w:pStyle w:val="Apara"/>
        <w:keepNext/>
      </w:pPr>
      <w:r w:rsidRPr="00847EF2">
        <w:rPr>
          <w:color w:val="000000"/>
        </w:rPr>
        <w:tab/>
        <w:t>(a)</w:t>
      </w:r>
      <w:r w:rsidRPr="00847EF2">
        <w:rPr>
          <w:color w:val="000000"/>
        </w:rPr>
        <w:tab/>
        <w:t>the person acquires an interest in a landholder that—</w:t>
      </w:r>
    </w:p>
    <w:p w14:paraId="64046292" w14:textId="77777777" w:rsidR="00B732CA" w:rsidRPr="00847EF2" w:rsidRDefault="00B732CA" w:rsidP="00B732CA">
      <w:pPr>
        <w:pStyle w:val="Asubpara"/>
      </w:pPr>
      <w:r w:rsidRPr="00847EF2">
        <w:rPr>
          <w:color w:val="000000"/>
        </w:rPr>
        <w:tab/>
        <w:t>(i)</w:t>
      </w:r>
      <w:r w:rsidRPr="00847EF2">
        <w:rPr>
          <w:color w:val="000000"/>
        </w:rPr>
        <w:tab/>
        <w:t>is of itself a significant interest in the landholder; or</w:t>
      </w:r>
    </w:p>
    <w:p w14:paraId="17465A20" w14:textId="77777777" w:rsidR="00B732CA" w:rsidRPr="00847EF2" w:rsidRDefault="00B732CA" w:rsidP="00B732CA">
      <w:pPr>
        <w:pStyle w:val="Asubpara"/>
      </w:pPr>
      <w:r w:rsidRPr="00847EF2">
        <w:tab/>
        <w:t>(ii)</w:t>
      </w:r>
      <w:r w:rsidRPr="00847EF2">
        <w:tab/>
        <w:t>when aggregated with other interests in the landholder held by the person or an associated person, results in an aggregation that amounts to a significant interest in the landholder; or</w:t>
      </w:r>
    </w:p>
    <w:p w14:paraId="00FC445D" w14:textId="77777777" w:rsidR="00B732CA" w:rsidRPr="00847EF2" w:rsidRDefault="00B732CA" w:rsidP="00B732CA">
      <w:pPr>
        <w:pStyle w:val="Asubpara"/>
      </w:pPr>
      <w:r w:rsidRPr="00847EF2">
        <w:tab/>
        <w:t>(iii)</w:t>
      </w:r>
      <w:r w:rsidRPr="00847EF2">
        <w:tab/>
        <w:t>when aggregated with other interests in the landholder acquired by the person or other people in an associated transaction, results in an aggregation that amounts to a significant interest in the landholder; or</w:t>
      </w:r>
    </w:p>
    <w:p w14:paraId="68D742E1" w14:textId="77777777" w:rsidR="00B732CA" w:rsidRPr="00847EF2" w:rsidRDefault="00B732CA" w:rsidP="00B732CA">
      <w:pPr>
        <w:pStyle w:val="Apara"/>
      </w:pPr>
      <w:r w:rsidRPr="00847EF2">
        <w:rPr>
          <w:color w:val="000000"/>
        </w:rPr>
        <w:tab/>
        <w:t>(b)</w:t>
      </w:r>
      <w:r w:rsidRPr="00847EF2">
        <w:rPr>
          <w:color w:val="000000"/>
        </w:rPr>
        <w:tab/>
        <w:t>the person or an associated person—</w:t>
      </w:r>
    </w:p>
    <w:p w14:paraId="252D9A31" w14:textId="77777777" w:rsidR="00B732CA" w:rsidRPr="00847EF2" w:rsidRDefault="00B732CA" w:rsidP="00B732CA">
      <w:pPr>
        <w:pStyle w:val="Asubpara"/>
      </w:pPr>
      <w:r w:rsidRPr="00847EF2">
        <w:rPr>
          <w:color w:val="000000"/>
        </w:rPr>
        <w:tab/>
        <w:t>(i)</w:t>
      </w:r>
      <w:r w:rsidRPr="00847EF2">
        <w:rPr>
          <w:color w:val="000000"/>
        </w:rPr>
        <w:tab/>
        <w:t>has an interest in a landholder mentioned in paragraph (a); and</w:t>
      </w:r>
    </w:p>
    <w:p w14:paraId="618110AE" w14:textId="77777777" w:rsidR="00B732CA" w:rsidRPr="00847EF2" w:rsidRDefault="00B732CA" w:rsidP="00B732CA">
      <w:pPr>
        <w:pStyle w:val="Asubpara"/>
      </w:pPr>
      <w:r w:rsidRPr="00847EF2">
        <w:tab/>
        <w:t>(ii)</w:t>
      </w:r>
      <w:r w:rsidRPr="00847EF2">
        <w:tab/>
        <w:t>acquires a further interest in the landholder.</w:t>
      </w:r>
    </w:p>
    <w:p w14:paraId="2F69DCF9" w14:textId="77777777" w:rsidR="00B732CA" w:rsidRPr="00847EF2" w:rsidRDefault="00B732CA" w:rsidP="00B732CA">
      <w:pPr>
        <w:pStyle w:val="aExamHdgss"/>
        <w:rPr>
          <w:color w:val="000000"/>
        </w:rPr>
      </w:pPr>
      <w:r w:rsidRPr="00847EF2">
        <w:rPr>
          <w:color w:val="000000"/>
        </w:rPr>
        <w:t>Example—relevant acquisition—par (a) (ii) and (b)</w:t>
      </w:r>
    </w:p>
    <w:p w14:paraId="0B4EF64E" w14:textId="77777777" w:rsidR="00B732CA" w:rsidRPr="00847EF2" w:rsidRDefault="00B732CA" w:rsidP="00B732CA">
      <w:pPr>
        <w:pStyle w:val="aExamss"/>
        <w:rPr>
          <w:color w:val="000000"/>
        </w:rPr>
      </w:pPr>
      <w:r w:rsidRPr="00847EF2">
        <w:rPr>
          <w:color w:val="000000"/>
        </w:rPr>
        <w:t>Jason and Tom are brothers. On 1 January 2021, Jason acquires a 20% interest in a landholder. On 1 October 2021, Tom acquires a 40% interest in the landholder. Tom makes a relevant acquisition under s 86 (1) (a) (ii) as, when aggregated with Jason’s earlier interest, the total interest in the landholder is 60%.</w:t>
      </w:r>
    </w:p>
    <w:p w14:paraId="6F4BCA80" w14:textId="77777777" w:rsidR="00B732CA" w:rsidRPr="00847EF2" w:rsidRDefault="00B732CA" w:rsidP="00B732CA">
      <w:pPr>
        <w:pStyle w:val="aExamss"/>
        <w:rPr>
          <w:color w:val="000000"/>
        </w:rPr>
      </w:pPr>
      <w:r w:rsidRPr="00847EF2">
        <w:rPr>
          <w:color w:val="000000"/>
        </w:rPr>
        <w:t>On 1 June 2022, Jason acquires a further 20% interest in the landholder. Jason, as an associated person of Tom, makes a relevant acquisition under s 86 (1) (b).</w:t>
      </w:r>
    </w:p>
    <w:p w14:paraId="1A549F56" w14:textId="77777777" w:rsidR="003F79C5" w:rsidRDefault="006E63FC" w:rsidP="00016F35">
      <w:pPr>
        <w:pStyle w:val="Amain"/>
        <w:keepNext/>
      </w:pPr>
      <w:r>
        <w:lastRenderedPageBreak/>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tab/>
        <w:t>(b)</w:t>
      </w:r>
      <w:r>
        <w:tab/>
        <w:t>the acquisitions form, are evidence of, give effect to or arise from substantially 1 arrangement, 1 transaction or 1 series of transactions.</w:t>
      </w:r>
    </w:p>
    <w:p w14:paraId="093E06C0" w14:textId="77777777" w:rsidR="00B732CA" w:rsidRPr="00847EF2" w:rsidRDefault="00B732CA" w:rsidP="00B732CA">
      <w:pPr>
        <w:pStyle w:val="AH5Sec"/>
      </w:pPr>
      <w:bookmarkStart w:id="111" w:name="_Toc147932911"/>
      <w:r w:rsidRPr="001A29AB">
        <w:rPr>
          <w:rStyle w:val="CharSectNo"/>
        </w:rPr>
        <w:t>87</w:t>
      </w:r>
      <w:r w:rsidRPr="00847EF2">
        <w:rPr>
          <w:color w:val="000000"/>
        </w:rPr>
        <w:tab/>
        <w:t>Acquisition statements</w:t>
      </w:r>
      <w:bookmarkEnd w:id="111"/>
    </w:p>
    <w:p w14:paraId="2B95B577" w14:textId="77777777" w:rsidR="00B732CA" w:rsidRPr="00847EF2" w:rsidRDefault="00B732CA" w:rsidP="00B732CA">
      <w:pPr>
        <w:pStyle w:val="Amain"/>
      </w:pPr>
      <w:r w:rsidRPr="00847EF2">
        <w:rPr>
          <w:color w:val="000000"/>
        </w:rPr>
        <w:tab/>
        <w:t>(1)</w:t>
      </w:r>
      <w:r w:rsidRPr="00847EF2">
        <w:rPr>
          <w:color w:val="000000"/>
        </w:rPr>
        <w:tab/>
        <w:t xml:space="preserve">If a person makes a relevant acquisition, the person must prepare a statement in relation to the relevant acquisition (an </w:t>
      </w:r>
      <w:r w:rsidRPr="00847EF2">
        <w:rPr>
          <w:rStyle w:val="charBoldItals"/>
        </w:rPr>
        <w:t>acquisition statement</w:t>
      </w:r>
      <w:r w:rsidRPr="00847EF2">
        <w:rPr>
          <w:color w:val="000000"/>
        </w:rPr>
        <w:t>).</w:t>
      </w:r>
    </w:p>
    <w:p w14:paraId="295F552C" w14:textId="77777777" w:rsidR="00B732CA" w:rsidRPr="00847EF2" w:rsidRDefault="00B732CA" w:rsidP="00B732CA">
      <w:pPr>
        <w:pStyle w:val="Amain"/>
      </w:pPr>
      <w:r w:rsidRPr="00847EF2">
        <w:tab/>
        <w:t>(2)</w:t>
      </w:r>
      <w:r w:rsidRPr="00847EF2">
        <w:tab/>
        <w:t>However, subsection (1) does not apply to a relevant acquisition prescribed by regulation.</w:t>
      </w:r>
    </w:p>
    <w:p w14:paraId="495342A3" w14:textId="77777777" w:rsidR="00B732CA" w:rsidRPr="00847EF2" w:rsidRDefault="00B732CA" w:rsidP="00B732CA">
      <w:pPr>
        <w:pStyle w:val="Amain"/>
      </w:pPr>
      <w:r w:rsidRPr="00847EF2">
        <w:tab/>
        <w:t>(3)</w:t>
      </w:r>
      <w:r w:rsidRPr="00847EF2">
        <w:tab/>
        <w:t>The person must give the commissioner the acquisition statement not later than 90 days after the relevant acquisition is made.</w:t>
      </w:r>
    </w:p>
    <w:p w14:paraId="1A305643" w14:textId="77777777" w:rsidR="00B732CA" w:rsidRPr="00847EF2" w:rsidRDefault="00B732CA" w:rsidP="00B732CA">
      <w:pPr>
        <w:pStyle w:val="Amain"/>
      </w:pPr>
      <w:r w:rsidRPr="00847EF2">
        <w:tab/>
        <w:t>(4)</w:t>
      </w:r>
      <w:r w:rsidRPr="00847EF2">
        <w:tab/>
        <w:t>The acquisition statement must include the following:</w:t>
      </w:r>
    </w:p>
    <w:p w14:paraId="4B6A0328" w14:textId="77777777" w:rsidR="00B732CA" w:rsidRPr="00847EF2" w:rsidRDefault="00B732CA" w:rsidP="00B732CA">
      <w:pPr>
        <w:pStyle w:val="Apara"/>
      </w:pPr>
      <w:r w:rsidRPr="00847EF2">
        <w:rPr>
          <w:color w:val="000000"/>
        </w:rPr>
        <w:tab/>
        <w:t>(a)</w:t>
      </w:r>
      <w:r w:rsidRPr="00847EF2">
        <w:rPr>
          <w:color w:val="000000"/>
        </w:rPr>
        <w:tab/>
        <w:t>the name, address and any email address of the person who made the relevant acquisition;</w:t>
      </w:r>
    </w:p>
    <w:p w14:paraId="3D0805ED" w14:textId="77777777" w:rsidR="00B732CA" w:rsidRPr="00847EF2" w:rsidRDefault="00B732CA" w:rsidP="00B732CA">
      <w:pPr>
        <w:pStyle w:val="Apara"/>
      </w:pPr>
      <w:r w:rsidRPr="00847EF2">
        <w:tab/>
        <w:t>(b)</w:t>
      </w:r>
      <w:r w:rsidRPr="00847EF2">
        <w:tab/>
        <w:t>the day the person made the relevant acquisition;</w:t>
      </w:r>
    </w:p>
    <w:p w14:paraId="77D81A41" w14:textId="77777777" w:rsidR="00B732CA" w:rsidRPr="00847EF2" w:rsidRDefault="00B732CA" w:rsidP="00B732CA">
      <w:pPr>
        <w:pStyle w:val="Apara"/>
      </w:pPr>
      <w:r w:rsidRPr="00847EF2">
        <w:tab/>
        <w:t>(c)</w:t>
      </w:r>
      <w:r w:rsidRPr="00847EF2">
        <w:tab/>
        <w:t>details of the interest in the landholder acquired by the person as part of the relevant acquisition;</w:t>
      </w:r>
    </w:p>
    <w:p w14:paraId="3874228E" w14:textId="77777777" w:rsidR="00B732CA" w:rsidRPr="00847EF2" w:rsidRDefault="00B732CA" w:rsidP="00B732CA">
      <w:pPr>
        <w:pStyle w:val="Apara"/>
      </w:pPr>
      <w:r w:rsidRPr="00847EF2">
        <w:tab/>
        <w:t>(d)</w:t>
      </w:r>
      <w:r w:rsidRPr="00847EF2">
        <w:tab/>
        <w:t>details of the total interest in the landholder held by the person and any associated person on the day the relevant acquisition is made;</w:t>
      </w:r>
    </w:p>
    <w:p w14:paraId="5A5E6DA3" w14:textId="77777777" w:rsidR="00B732CA" w:rsidRPr="00847EF2" w:rsidRDefault="00B732CA" w:rsidP="00B732CA">
      <w:pPr>
        <w:pStyle w:val="Apara"/>
      </w:pPr>
      <w:r w:rsidRPr="00847EF2">
        <w:tab/>
        <w:t>(e)</w:t>
      </w:r>
      <w:r w:rsidRPr="00847EF2">
        <w:tab/>
        <w:t>the unencumbered value of all landholdings in the ACT of the landholder on—</w:t>
      </w:r>
    </w:p>
    <w:p w14:paraId="73A0EE10" w14:textId="77777777" w:rsidR="00B732CA" w:rsidRPr="00847EF2" w:rsidRDefault="00B732CA" w:rsidP="00B732CA">
      <w:pPr>
        <w:pStyle w:val="Asubpara"/>
      </w:pPr>
      <w:r w:rsidRPr="00847EF2">
        <w:rPr>
          <w:color w:val="000000"/>
        </w:rPr>
        <w:tab/>
        <w:t>(i)</w:t>
      </w:r>
      <w:r w:rsidRPr="00847EF2">
        <w:rPr>
          <w:color w:val="000000"/>
        </w:rPr>
        <w:tab/>
        <w:t>the day the relevant acquisition is made; and</w:t>
      </w:r>
    </w:p>
    <w:p w14:paraId="7FD9D292" w14:textId="77777777" w:rsidR="00B732CA" w:rsidRPr="00847EF2" w:rsidRDefault="00B732CA" w:rsidP="00B732CA">
      <w:pPr>
        <w:pStyle w:val="Asubpara"/>
      </w:pPr>
      <w:r w:rsidRPr="00847EF2">
        <w:lastRenderedPageBreak/>
        <w:tab/>
        <w:t>(ii)</w:t>
      </w:r>
      <w:r w:rsidRPr="00847EF2">
        <w:tab/>
        <w:t>if available—the day any other interest in the landholder is acquired within the relevant period for the relevant acquisition;</w:t>
      </w:r>
    </w:p>
    <w:p w14:paraId="6270277E" w14:textId="77777777" w:rsidR="00B732CA" w:rsidRPr="00847EF2" w:rsidRDefault="00B732CA" w:rsidP="00B732CA">
      <w:pPr>
        <w:pStyle w:val="Apara"/>
      </w:pPr>
      <w:r w:rsidRPr="00847EF2">
        <w:rPr>
          <w:color w:val="000000"/>
        </w:rPr>
        <w:tab/>
        <w:t>(f)</w:t>
      </w:r>
      <w:r w:rsidRPr="00847EF2">
        <w:rPr>
          <w:color w:val="000000"/>
        </w:rPr>
        <w:tab/>
        <w:t>any valuation report or other evidence of the unencumbered value of all landholdings in the ACT of the landholder on a day mentioned in paragraph (e);</w:t>
      </w:r>
    </w:p>
    <w:p w14:paraId="03A801BE" w14:textId="77777777" w:rsidR="00B732CA" w:rsidRPr="00847EF2" w:rsidRDefault="00B732CA" w:rsidP="00B732CA">
      <w:pPr>
        <w:pStyle w:val="Apara"/>
      </w:pPr>
      <w:r w:rsidRPr="00847EF2">
        <w:tab/>
        <w:t>(g)</w:t>
      </w:r>
      <w:r w:rsidRPr="00847EF2">
        <w:tab/>
        <w:t>details of any amount of duty paid under this Act in relation to any other acquisition mentioned in paragraph (e) (ii);</w:t>
      </w:r>
    </w:p>
    <w:p w14:paraId="5F5777E4" w14:textId="77777777" w:rsidR="00B732CA" w:rsidRPr="00847EF2" w:rsidRDefault="00B732CA" w:rsidP="00B732CA">
      <w:pPr>
        <w:pStyle w:val="Apara"/>
      </w:pPr>
      <w:r w:rsidRPr="00847EF2">
        <w:tab/>
        <w:t>(h)</w:t>
      </w:r>
      <w:r w:rsidRPr="00847EF2">
        <w:tab/>
        <w:t>the unencumbered value of the property of the landholder on the day the person made the relevant acquisition;</w:t>
      </w:r>
    </w:p>
    <w:p w14:paraId="399F4390" w14:textId="77777777" w:rsidR="00B732CA" w:rsidRPr="00847EF2" w:rsidRDefault="00B732CA" w:rsidP="00B732CA">
      <w:pPr>
        <w:pStyle w:val="Apara"/>
      </w:pPr>
      <w:r w:rsidRPr="00847EF2">
        <w:tab/>
        <w:t>(i)</w:t>
      </w:r>
      <w:r w:rsidRPr="00847EF2">
        <w:tab/>
        <w:t>if the person is applying for an exemption from paying duty in relation to the relevant acquisition—evidence of the person’s eligibility for the exemption;</w:t>
      </w:r>
    </w:p>
    <w:p w14:paraId="2DEFCE12" w14:textId="77777777" w:rsidR="00B732CA" w:rsidRPr="00847EF2" w:rsidRDefault="00B732CA" w:rsidP="00B732CA">
      <w:pPr>
        <w:pStyle w:val="Apara"/>
      </w:pPr>
      <w:r w:rsidRPr="00847EF2">
        <w:tab/>
        <w:t>(j)</w:t>
      </w:r>
      <w:r w:rsidRPr="00847EF2">
        <w:tab/>
        <w:t>anything else required by the commissioner.</w:t>
      </w:r>
    </w:p>
    <w:p w14:paraId="63C14B73" w14:textId="77777777" w:rsidR="00B732CA" w:rsidRPr="00847EF2" w:rsidRDefault="00B732CA" w:rsidP="00B732CA">
      <w:pPr>
        <w:pStyle w:val="Amain"/>
      </w:pPr>
      <w:r w:rsidRPr="00847EF2">
        <w:rPr>
          <w:color w:val="000000"/>
        </w:rPr>
        <w:tab/>
        <w:t>(5)</w:t>
      </w:r>
      <w:r w:rsidRPr="00847EF2">
        <w:rPr>
          <w:color w:val="000000"/>
        </w:rPr>
        <w:tab/>
        <w:t>In this section:</w:t>
      </w:r>
    </w:p>
    <w:p w14:paraId="09785C7D" w14:textId="77777777" w:rsidR="00B732CA" w:rsidRPr="00847EF2" w:rsidRDefault="00B732CA" w:rsidP="00B732CA">
      <w:pPr>
        <w:pStyle w:val="aDef"/>
        <w:rPr>
          <w:color w:val="000000"/>
        </w:rPr>
      </w:pPr>
      <w:r w:rsidRPr="00847EF2">
        <w:rPr>
          <w:rStyle w:val="charBoldItals"/>
        </w:rPr>
        <w:t>valuation report</w:t>
      </w:r>
      <w:r w:rsidRPr="00847EF2">
        <w:rPr>
          <w:color w:val="000000"/>
        </w:rPr>
        <w:t>—see section 90C (4).</w:t>
      </w:r>
    </w:p>
    <w:p w14:paraId="6F0F35A1" w14:textId="77777777" w:rsidR="003F79C5" w:rsidRDefault="003F79C5" w:rsidP="00E10A32">
      <w:pPr>
        <w:pStyle w:val="AH5Sec"/>
      </w:pPr>
      <w:bookmarkStart w:id="112" w:name="_Toc147932912"/>
      <w:r w:rsidRPr="001A29AB">
        <w:rPr>
          <w:rStyle w:val="CharSectNo"/>
        </w:rPr>
        <w:t>88</w:t>
      </w:r>
      <w:r>
        <w:rPr>
          <w:rStyle w:val="CharSectNo"/>
        </w:rPr>
        <w:tab/>
      </w:r>
      <w:r>
        <w:t>When must duty be paid?</w:t>
      </w:r>
      <w:bookmarkEnd w:id="112"/>
    </w:p>
    <w:p w14:paraId="35896583" w14:textId="6CDE6530" w:rsidR="003F79C5" w:rsidRDefault="003F79C5">
      <w:pPr>
        <w:pStyle w:val="Amainreturn"/>
      </w:pPr>
      <w:r>
        <w:t xml:space="preserve">A tax default does not </w:t>
      </w:r>
      <w:r w:rsidR="00006935">
        <w:t>happen</w:t>
      </w:r>
      <w:r>
        <w:t xml:space="preserve"> for the </w:t>
      </w:r>
      <w:hyperlink r:id="rId75"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776DF9A2"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6" w:tooltip="A2001-14" w:history="1">
        <w:r w:rsidRPr="00B636AC">
          <w:rPr>
            <w:rStyle w:val="charCitHyperlinkAbbrev"/>
          </w:rPr>
          <w:t>Legislation Act</w:t>
        </w:r>
      </w:hyperlink>
      <w:r w:rsidRPr="00B636AC">
        <w:t>, s 104).</w:t>
      </w:r>
    </w:p>
    <w:p w14:paraId="3074529C" w14:textId="77777777" w:rsidR="00B732CA" w:rsidRPr="00847EF2" w:rsidRDefault="00B732CA" w:rsidP="00B732CA">
      <w:pPr>
        <w:pStyle w:val="AH5Sec"/>
      </w:pPr>
      <w:bookmarkStart w:id="113" w:name="_Toc147932913"/>
      <w:r w:rsidRPr="001A29AB">
        <w:rPr>
          <w:rStyle w:val="CharSectNo"/>
        </w:rPr>
        <w:t>89</w:t>
      </w:r>
      <w:r w:rsidRPr="00847EF2">
        <w:rPr>
          <w:color w:val="000000"/>
        </w:rPr>
        <w:tab/>
        <w:t>Who is liable to pay duty on relevant acquisition?</w:t>
      </w:r>
      <w:bookmarkEnd w:id="113"/>
    </w:p>
    <w:p w14:paraId="7991E856" w14:textId="77777777" w:rsidR="00B732CA" w:rsidRPr="00847EF2" w:rsidRDefault="00B732CA" w:rsidP="00B732CA">
      <w:pPr>
        <w:pStyle w:val="Amain"/>
      </w:pPr>
      <w:r w:rsidRPr="00847EF2">
        <w:rPr>
          <w:color w:val="000000"/>
        </w:rPr>
        <w:tab/>
        <w:t>(1)</w:t>
      </w:r>
      <w:r w:rsidRPr="00847EF2">
        <w:rPr>
          <w:color w:val="000000"/>
        </w:rPr>
        <w:tab/>
        <w:t>Duty payable for a relevant acquisition is jointly and severally payable by—</w:t>
      </w:r>
    </w:p>
    <w:p w14:paraId="6D8B17E3" w14:textId="77777777" w:rsidR="00B732CA" w:rsidRPr="00847EF2" w:rsidRDefault="00B732CA" w:rsidP="00B732CA">
      <w:pPr>
        <w:pStyle w:val="Apara"/>
      </w:pPr>
      <w:r w:rsidRPr="00847EF2">
        <w:rPr>
          <w:color w:val="000000"/>
        </w:rPr>
        <w:tab/>
        <w:t>(a)</w:t>
      </w:r>
      <w:r w:rsidRPr="00847EF2">
        <w:rPr>
          <w:color w:val="000000"/>
        </w:rPr>
        <w:tab/>
        <w:t>the person who made the relevant acquisition; and</w:t>
      </w:r>
    </w:p>
    <w:p w14:paraId="0C2047FE" w14:textId="77777777" w:rsidR="00B732CA" w:rsidRPr="00847EF2" w:rsidRDefault="00B732CA" w:rsidP="00B732CA">
      <w:pPr>
        <w:pStyle w:val="Apara"/>
      </w:pPr>
      <w:r w:rsidRPr="00847EF2">
        <w:tab/>
        <w:t>(b)</w:t>
      </w:r>
      <w:r w:rsidRPr="00847EF2">
        <w:tab/>
        <w:t>the landholder in which the interest is acquired by the making of the relevant acquisition; and</w:t>
      </w:r>
    </w:p>
    <w:p w14:paraId="4D769DBC" w14:textId="77777777" w:rsidR="00B732CA" w:rsidRPr="00847EF2" w:rsidRDefault="00B732CA" w:rsidP="00B732CA">
      <w:pPr>
        <w:pStyle w:val="Apara"/>
      </w:pPr>
      <w:r w:rsidRPr="00847EF2">
        <w:lastRenderedPageBreak/>
        <w:tab/>
        <w:t>(c)</w:t>
      </w:r>
      <w:r w:rsidRPr="00847EF2">
        <w:tab/>
        <w:t>if the relevant acquisition is made because of an aggregation of interests under section 86 (1) (a) (ii)—each person whose interest is included in the aggregation; and</w:t>
      </w:r>
    </w:p>
    <w:p w14:paraId="5A8E138E" w14:textId="77777777" w:rsidR="00B732CA" w:rsidRPr="00847EF2" w:rsidRDefault="00B732CA" w:rsidP="00B732CA">
      <w:pPr>
        <w:pStyle w:val="Apara"/>
      </w:pPr>
      <w:r w:rsidRPr="00847EF2">
        <w:tab/>
        <w:t>(d)</w:t>
      </w:r>
      <w:r w:rsidRPr="00847EF2">
        <w:tab/>
        <w:t>if the relevant acquisition is made under section 86 (1) (b)—each person who has an interest mentioned in that provision.</w:t>
      </w:r>
    </w:p>
    <w:p w14:paraId="17911BC2" w14:textId="77777777" w:rsidR="00B732CA" w:rsidRPr="00847EF2" w:rsidRDefault="00B732CA" w:rsidP="00B732CA">
      <w:pPr>
        <w:pStyle w:val="Amain"/>
      </w:pPr>
      <w:r w:rsidRPr="00847EF2">
        <w:rPr>
          <w:color w:val="000000"/>
        </w:rPr>
        <w:tab/>
        <w:t>(2)</w:t>
      </w:r>
      <w:r w:rsidRPr="00847EF2">
        <w:rPr>
          <w:color w:val="000000"/>
        </w:rPr>
        <w:tab/>
        <w:t>In this section:</w:t>
      </w:r>
    </w:p>
    <w:p w14:paraId="34E2ADE8" w14:textId="77777777" w:rsidR="00B732CA" w:rsidRPr="00847EF2" w:rsidRDefault="00B732CA" w:rsidP="00B732CA">
      <w:pPr>
        <w:pStyle w:val="aDef"/>
        <w:rPr>
          <w:color w:val="000000"/>
        </w:rPr>
      </w:pPr>
      <w:r w:rsidRPr="00847EF2">
        <w:rPr>
          <w:rStyle w:val="charBoldItals"/>
        </w:rPr>
        <w:t>landholder</w:t>
      </w:r>
      <w:r w:rsidRPr="00847EF2">
        <w:rPr>
          <w:color w:val="000000"/>
        </w:rPr>
        <w:t>, for a private unit trust scheme, includes a trustee of the scheme.</w:t>
      </w:r>
    </w:p>
    <w:p w14:paraId="77365B3E" w14:textId="77777777" w:rsidR="00B732CA" w:rsidRPr="00847EF2" w:rsidRDefault="00B732CA" w:rsidP="00B732CA">
      <w:pPr>
        <w:pStyle w:val="AH5Sec"/>
      </w:pPr>
      <w:bookmarkStart w:id="114" w:name="_Toc147932914"/>
      <w:r w:rsidRPr="001A29AB">
        <w:rPr>
          <w:rStyle w:val="CharSectNo"/>
        </w:rPr>
        <w:t>90</w:t>
      </w:r>
      <w:r w:rsidRPr="00847EF2">
        <w:rPr>
          <w:color w:val="000000"/>
        </w:rPr>
        <w:tab/>
        <w:t>Duty payable on relevant acquisitions—single interest</w:t>
      </w:r>
      <w:bookmarkEnd w:id="114"/>
    </w:p>
    <w:p w14:paraId="7B57620A" w14:textId="77777777" w:rsidR="00B732CA" w:rsidRPr="00847EF2" w:rsidRDefault="00B732CA" w:rsidP="00B732CA">
      <w:pPr>
        <w:pStyle w:val="Amain"/>
      </w:pPr>
      <w:r w:rsidRPr="00847EF2">
        <w:rPr>
          <w:color w:val="000000"/>
        </w:rPr>
        <w:tab/>
        <w:t>(1)</w:t>
      </w:r>
      <w:r w:rsidRPr="00847EF2">
        <w:rPr>
          <w:color w:val="000000"/>
        </w:rPr>
        <w:tab/>
        <w:t>This section applies if—</w:t>
      </w:r>
    </w:p>
    <w:p w14:paraId="62591809"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0EFBFB99" w14:textId="77777777" w:rsidR="00B732CA" w:rsidRPr="00847EF2" w:rsidRDefault="00B732CA" w:rsidP="00B732CA">
      <w:pPr>
        <w:pStyle w:val="Apara"/>
      </w:pPr>
      <w:r w:rsidRPr="00847EF2">
        <w:tab/>
        <w:t>(b)</w:t>
      </w:r>
      <w:r w:rsidRPr="00847EF2">
        <w:tab/>
        <w:t>the person makes a relevant acquisition under section 86 (1) (a) (i) because the interest is a significant interest in the landholder; and</w:t>
      </w:r>
    </w:p>
    <w:p w14:paraId="73EFC664" w14:textId="77777777" w:rsidR="00B732CA" w:rsidRPr="00847EF2" w:rsidRDefault="00B732CA" w:rsidP="00B732CA">
      <w:pPr>
        <w:pStyle w:val="Apara"/>
      </w:pPr>
      <w:r w:rsidRPr="00847EF2">
        <w:tab/>
        <w:t>(c)</w:t>
      </w:r>
      <w:r w:rsidRPr="00847EF2">
        <w:tab/>
        <w:t>within the relevant period for the relevant acquisition, no other interests in the landholder were acquired by—</w:t>
      </w:r>
    </w:p>
    <w:p w14:paraId="509AD1CE" w14:textId="77777777" w:rsidR="00B732CA" w:rsidRPr="00847EF2" w:rsidRDefault="00B732CA" w:rsidP="00B732CA">
      <w:pPr>
        <w:pStyle w:val="Asubpara"/>
      </w:pPr>
      <w:r w:rsidRPr="00847EF2">
        <w:rPr>
          <w:color w:val="000000"/>
        </w:rPr>
        <w:tab/>
        <w:t>(i)</w:t>
      </w:r>
      <w:r w:rsidRPr="00847EF2">
        <w:rPr>
          <w:color w:val="000000"/>
        </w:rPr>
        <w:tab/>
        <w:t>the person; or</w:t>
      </w:r>
    </w:p>
    <w:p w14:paraId="5E6F9FD4" w14:textId="77777777" w:rsidR="00B732CA" w:rsidRPr="00847EF2" w:rsidRDefault="00B732CA" w:rsidP="00B732CA">
      <w:pPr>
        <w:pStyle w:val="Asubpara"/>
      </w:pPr>
      <w:r w:rsidRPr="00847EF2">
        <w:tab/>
        <w:t>(ii)</w:t>
      </w:r>
      <w:r w:rsidRPr="00847EF2">
        <w:tab/>
        <w:t>an associated person; or</w:t>
      </w:r>
    </w:p>
    <w:p w14:paraId="7B53799B" w14:textId="77777777" w:rsidR="00B732CA" w:rsidRPr="00847EF2" w:rsidRDefault="00B732CA" w:rsidP="00B732CA">
      <w:pPr>
        <w:pStyle w:val="Asubpara"/>
      </w:pPr>
      <w:r w:rsidRPr="00847EF2">
        <w:tab/>
        <w:t>(iii)</w:t>
      </w:r>
      <w:r w:rsidRPr="00847EF2">
        <w:tab/>
        <w:t>any other person in an associated transaction.</w:t>
      </w:r>
    </w:p>
    <w:p w14:paraId="4C6D173C"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1021303E" w14:textId="77777777" w:rsidR="00B732CA" w:rsidRPr="00847EF2" w:rsidRDefault="00B732CA" w:rsidP="00B732CA">
      <w:pPr>
        <w:pStyle w:val="Apara"/>
      </w:pPr>
      <w:r w:rsidRPr="00847EF2">
        <w:rPr>
          <w:color w:val="000000"/>
        </w:rPr>
        <w:tab/>
        <w:t>(a)</w:t>
      </w:r>
      <w:r w:rsidRPr="00847EF2">
        <w:rPr>
          <w:color w:val="000000"/>
        </w:rPr>
        <w:tab/>
        <w:t xml:space="preserve">work out the amount (the </w:t>
      </w:r>
      <w:r w:rsidRPr="00847EF2">
        <w:rPr>
          <w:rStyle w:val="charBoldItals"/>
        </w:rPr>
        <w:t>dutiable amount</w:t>
      </w:r>
      <w:r w:rsidRPr="00847EF2">
        <w:rPr>
          <w:color w:val="000000"/>
        </w:rPr>
        <w:t>) as follows:</w:t>
      </w:r>
    </w:p>
    <w:p w14:paraId="64446D06" w14:textId="77777777" w:rsidR="00B732CA" w:rsidRPr="00847EF2" w:rsidRDefault="00B732CA" w:rsidP="00B732CA">
      <w:pPr>
        <w:pStyle w:val="Formula"/>
        <w:keepNext/>
        <w:rPr>
          <w:color w:val="000000"/>
        </w:rPr>
      </w:pPr>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w:r w:rsidRPr="00847EF2">
        <w:rPr>
          <w:color w:val="000000"/>
        </w:rPr>
        <w:t xml:space="preserve"> </w:t>
      </w:r>
    </w:p>
    <w:p w14:paraId="3017695B" w14:textId="77777777" w:rsidR="00B732CA" w:rsidRPr="00847EF2" w:rsidRDefault="00B732CA" w:rsidP="00B732CA">
      <w:pPr>
        <w:pStyle w:val="Apara"/>
      </w:pPr>
      <w:r w:rsidRPr="00847EF2">
        <w:rPr>
          <w:color w:val="000000"/>
        </w:rPr>
        <w:tab/>
        <w:t>(b)</w:t>
      </w:r>
      <w:r w:rsidRPr="00847EF2">
        <w:rPr>
          <w:color w:val="000000"/>
        </w:rPr>
        <w:tab/>
        <w:t>multiply the dutiable amount by the relevant rate.</w:t>
      </w:r>
    </w:p>
    <w:p w14:paraId="0D318A4C" w14:textId="77777777" w:rsidR="00B732CA" w:rsidRPr="00847EF2" w:rsidRDefault="00B732CA" w:rsidP="00016F35">
      <w:pPr>
        <w:pStyle w:val="Amain"/>
        <w:keepNext/>
      </w:pPr>
      <w:r w:rsidRPr="00847EF2">
        <w:rPr>
          <w:color w:val="000000"/>
        </w:rPr>
        <w:lastRenderedPageBreak/>
        <w:tab/>
        <w:t>(3)</w:t>
      </w:r>
      <w:r w:rsidRPr="00847EF2">
        <w:rPr>
          <w:color w:val="000000"/>
        </w:rPr>
        <w:tab/>
        <w:t>In this section:</w:t>
      </w:r>
    </w:p>
    <w:p w14:paraId="40934EF7" w14:textId="77777777" w:rsidR="00B732CA" w:rsidRPr="00847EF2" w:rsidRDefault="00B732CA" w:rsidP="00B732CA">
      <w:pPr>
        <w:pStyle w:val="aDef"/>
      </w:pPr>
      <w:r w:rsidRPr="00847EF2">
        <w:rPr>
          <w:rStyle w:val="charBoldItals"/>
        </w:rPr>
        <w:t>relevant interest</w:t>
      </w:r>
      <w:r w:rsidRPr="00847EF2">
        <w:rPr>
          <w:color w:val="000000"/>
        </w:rPr>
        <w:t>, for a relevant acquisition, means the interest in a landholder acquired by a person through the relevant acquisition expressed as a percentage of the total interest in the landholder.</w:t>
      </w:r>
    </w:p>
    <w:p w14:paraId="6E492CE6" w14:textId="77777777" w:rsidR="00B732CA" w:rsidRPr="00847EF2" w:rsidRDefault="00B732CA" w:rsidP="00B732CA">
      <w:pPr>
        <w:pStyle w:val="aDef"/>
        <w:rPr>
          <w:color w:val="000000"/>
        </w:rPr>
      </w:pPr>
      <w:r w:rsidRPr="00847EF2">
        <w:rPr>
          <w:rStyle w:val="charBoldItals"/>
        </w:rPr>
        <w:t>relevant rate</w:t>
      </w:r>
      <w:r w:rsidRPr="00847EF2">
        <w:rPr>
          <w:color w:val="000000"/>
        </w:rPr>
        <w:t>, for a relevant acquisition, means the determined rate in force on the day the relevant acquisition is made.</w:t>
      </w:r>
    </w:p>
    <w:p w14:paraId="084C653A"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relevant acquisition, means the unencumbered value of all landholdings in the ACT of the landholder on the day the relevant acquisition is made.</w:t>
      </w:r>
    </w:p>
    <w:p w14:paraId="75D4044F" w14:textId="77777777" w:rsidR="00B732CA" w:rsidRPr="00847EF2" w:rsidRDefault="00B732CA" w:rsidP="00B732CA">
      <w:pPr>
        <w:pStyle w:val="aNote"/>
        <w:rPr>
          <w:iCs/>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61B64B46" w14:textId="77777777" w:rsidR="00B732CA" w:rsidRPr="00847EF2" w:rsidRDefault="00B732CA" w:rsidP="00B732CA">
      <w:pPr>
        <w:pStyle w:val="AH5Sec"/>
      </w:pPr>
      <w:bookmarkStart w:id="115" w:name="_Toc147932915"/>
      <w:r w:rsidRPr="001A29AB">
        <w:rPr>
          <w:rStyle w:val="CharSectNo"/>
        </w:rPr>
        <w:t>90A</w:t>
      </w:r>
      <w:r w:rsidRPr="00847EF2">
        <w:rPr>
          <w:color w:val="000000"/>
        </w:rPr>
        <w:tab/>
        <w:t>Duty payable on relevant acquisitions—aggregated interests</w:t>
      </w:r>
      <w:bookmarkEnd w:id="115"/>
    </w:p>
    <w:p w14:paraId="2972B0F2" w14:textId="77777777" w:rsidR="00B732CA" w:rsidRPr="00847EF2" w:rsidRDefault="00B732CA" w:rsidP="00B732CA">
      <w:pPr>
        <w:pStyle w:val="Amain"/>
      </w:pPr>
      <w:r w:rsidRPr="00847EF2">
        <w:rPr>
          <w:color w:val="000000"/>
        </w:rPr>
        <w:tab/>
        <w:t>(1)</w:t>
      </w:r>
      <w:r w:rsidRPr="00847EF2">
        <w:rPr>
          <w:color w:val="000000"/>
        </w:rPr>
        <w:tab/>
        <w:t>This section applies if—</w:t>
      </w:r>
    </w:p>
    <w:p w14:paraId="2FFAF8B3"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4A23BB20" w14:textId="77777777" w:rsidR="00B732CA" w:rsidRPr="00847EF2" w:rsidRDefault="00B732CA" w:rsidP="00B732CA">
      <w:pPr>
        <w:pStyle w:val="Apara"/>
      </w:pPr>
      <w:r w:rsidRPr="00847EF2">
        <w:tab/>
        <w:t>(b)</w:t>
      </w:r>
      <w:r w:rsidRPr="00847EF2">
        <w:tab/>
        <w:t>when the interest is aggregated with at least 1 other interest in the landholder, the person makes a relevant acquisition under section 86 (1) (a) (ii) or (iii).</w:t>
      </w:r>
    </w:p>
    <w:p w14:paraId="57CE9B22"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2C223F65" w14:textId="77777777" w:rsidR="00B732CA" w:rsidRPr="00847EF2" w:rsidRDefault="00B732CA" w:rsidP="00B732CA">
      <w:pPr>
        <w:pStyle w:val="Apara"/>
      </w:pPr>
      <w:r w:rsidRPr="00847EF2">
        <w:rPr>
          <w:color w:val="000000"/>
        </w:rPr>
        <w:tab/>
        <w:t>(a)</w:t>
      </w:r>
      <w:r w:rsidRPr="00847EF2">
        <w:rPr>
          <w:color w:val="000000"/>
        </w:rPr>
        <w:tab/>
        <w:t>work out the amount as follows:</w:t>
      </w:r>
    </w:p>
    <w:p w14:paraId="38E6C994" w14:textId="77777777" w:rsidR="00B732CA" w:rsidRPr="00847EF2" w:rsidRDefault="00B732CA" w:rsidP="00B732CA">
      <w:pPr>
        <w:pStyle w:val="Formula"/>
        <w:rPr>
          <w:color w:val="000000"/>
        </w:rPr>
      </w:pPr>
      <m:oMathPara>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m:oMathPara>
    </w:p>
    <w:p w14:paraId="08CFFBF9" w14:textId="77777777" w:rsidR="00B732CA" w:rsidRPr="00847EF2" w:rsidRDefault="00B732CA" w:rsidP="00B732CA">
      <w:pPr>
        <w:pStyle w:val="aDefpara"/>
      </w:pPr>
      <w:r w:rsidRPr="00847EF2">
        <w:rPr>
          <w:color w:val="000000"/>
        </w:rPr>
        <w:tab/>
        <w:t>(b)</w:t>
      </w:r>
      <w:r w:rsidRPr="00847EF2">
        <w:rPr>
          <w:color w:val="000000"/>
        </w:rPr>
        <w:tab/>
        <w:t>for each other interest in the landholder acquired within the relevant period for the relevant acquisition (</w:t>
      </w:r>
      <w:r w:rsidRPr="00847EF2">
        <w:rPr>
          <w:rStyle w:val="charBoldItals"/>
        </w:rPr>
        <w:t>another acquisition</w:t>
      </w:r>
      <w:r w:rsidRPr="00847EF2">
        <w:rPr>
          <w:color w:val="000000"/>
        </w:rPr>
        <w:t>)—work out the amount as follows:</w:t>
      </w:r>
    </w:p>
    <w:p w14:paraId="2E0244B1" w14:textId="77777777" w:rsidR="00B732CA" w:rsidRPr="00847EF2" w:rsidRDefault="00B732CA" w:rsidP="00B732CA">
      <w:pPr>
        <w:pStyle w:val="Formula"/>
        <w:keepNext/>
        <w:rPr>
          <w:color w:val="000000"/>
        </w:rPr>
      </w:pPr>
      <m:oMathPara>
        <m:oMath>
          <m:r>
            <m:rPr>
              <m:nor/>
            </m:rPr>
            <w:rPr>
              <w:color w:val="000000"/>
            </w:rPr>
            <m:t>UVL </m:t>
          </m:r>
          <m:r>
            <m:rPr>
              <m:nor/>
            </m:rPr>
            <w:rPr>
              <w:rFonts w:ascii="Cambria Math" w:hAnsi="Cambria Math"/>
              <w:color w:val="000000"/>
            </w:rPr>
            <m:t>×</m:t>
          </m:r>
          <m:r>
            <m:rPr>
              <m:nor/>
            </m:rPr>
            <w:rPr>
              <w:color w:val="000000"/>
            </w:rPr>
            <m:t> other interest</m:t>
          </m:r>
        </m:oMath>
      </m:oMathPara>
    </w:p>
    <w:p w14:paraId="28120DD9" w14:textId="77777777" w:rsidR="00B732CA" w:rsidRPr="00847EF2" w:rsidRDefault="00B732CA" w:rsidP="00B732CA">
      <w:pPr>
        <w:pStyle w:val="Apara"/>
      </w:pPr>
      <w:r w:rsidRPr="00847EF2">
        <w:rPr>
          <w:color w:val="000000"/>
        </w:rPr>
        <w:tab/>
        <w:t>(c)</w:t>
      </w:r>
      <w:r w:rsidRPr="00847EF2">
        <w:rPr>
          <w:color w:val="000000"/>
        </w:rPr>
        <w:tab/>
        <w:t xml:space="preserve">work out the amount (the </w:t>
      </w:r>
      <w:r w:rsidRPr="00847EF2">
        <w:rPr>
          <w:rStyle w:val="charBoldItals"/>
        </w:rPr>
        <w:t>dutiable amount</w:t>
      </w:r>
      <w:r w:rsidRPr="00847EF2">
        <w:rPr>
          <w:color w:val="000000"/>
        </w:rPr>
        <w:t>) by adding together the amounts worked out under paragraphs (a) and (b);</w:t>
      </w:r>
    </w:p>
    <w:p w14:paraId="57AA059D" w14:textId="77777777" w:rsidR="00B732CA" w:rsidRPr="00847EF2" w:rsidRDefault="00B732CA" w:rsidP="00B732CA">
      <w:pPr>
        <w:pStyle w:val="Apara"/>
      </w:pPr>
      <w:r w:rsidRPr="00847EF2">
        <w:lastRenderedPageBreak/>
        <w:tab/>
        <w:t>(d)</w:t>
      </w:r>
      <w:r w:rsidRPr="00847EF2">
        <w:tab/>
        <w:t>multiply the dutiable amount by the relevant rate;</w:t>
      </w:r>
    </w:p>
    <w:p w14:paraId="30A63253" w14:textId="77777777" w:rsidR="00B732CA" w:rsidRPr="00847EF2" w:rsidRDefault="00B732CA" w:rsidP="00B732CA">
      <w:pPr>
        <w:pStyle w:val="Apara"/>
      </w:pPr>
      <w:r w:rsidRPr="00847EF2">
        <w:tab/>
        <w:t>(e)</w:t>
      </w:r>
      <w:r w:rsidRPr="00847EF2">
        <w:tab/>
        <w:t>subtract any duty paid or payable under this division in relation to each other acquisition from the amount worked out under paragraph (d).</w:t>
      </w:r>
    </w:p>
    <w:p w14:paraId="72E56F45" w14:textId="77777777" w:rsidR="00B732CA" w:rsidRPr="00847EF2" w:rsidRDefault="00B732CA" w:rsidP="00B732CA">
      <w:pPr>
        <w:pStyle w:val="Amain"/>
      </w:pPr>
      <w:r w:rsidRPr="00847EF2">
        <w:rPr>
          <w:color w:val="000000"/>
        </w:rPr>
        <w:tab/>
        <w:t>(3)</w:t>
      </w:r>
      <w:r w:rsidRPr="00847EF2">
        <w:rPr>
          <w:color w:val="000000"/>
        </w:rPr>
        <w:tab/>
        <w:t>To remove any doubt, if another acquisition is made on the same day as a relevant acquisition, the other acquisition is made within the relevant period for the relevant acquisition, regardless of the time on the day at which the other acquisition is made.</w:t>
      </w:r>
    </w:p>
    <w:p w14:paraId="66EA9117" w14:textId="77777777" w:rsidR="00B732CA" w:rsidRPr="00847EF2" w:rsidRDefault="00B732CA" w:rsidP="00B732CA">
      <w:pPr>
        <w:pStyle w:val="Amain"/>
      </w:pPr>
      <w:r w:rsidRPr="00847EF2">
        <w:tab/>
        <w:t>(4)</w:t>
      </w:r>
      <w:r w:rsidRPr="00847EF2">
        <w:tab/>
        <w:t>In working out the dutiable amount, the commissioner may decide not to include an interest of an associated person as another acquisition under subsection (2) (b) if the commissioner is satisfied that the associated person acquired their interest independently and for no common purpose.</w:t>
      </w:r>
    </w:p>
    <w:p w14:paraId="4FCD1644" w14:textId="77777777" w:rsidR="00B732CA" w:rsidRPr="00847EF2" w:rsidRDefault="00B732CA" w:rsidP="00B732CA">
      <w:pPr>
        <w:pStyle w:val="Amain"/>
      </w:pPr>
      <w:r w:rsidRPr="00847EF2">
        <w:tab/>
        <w:t>(5)</w:t>
      </w:r>
      <w:r w:rsidRPr="00847EF2">
        <w:tab/>
        <w:t>In this section:</w:t>
      </w:r>
    </w:p>
    <w:p w14:paraId="09DC12A9" w14:textId="77777777" w:rsidR="00B732CA" w:rsidRPr="00847EF2" w:rsidRDefault="00B732CA" w:rsidP="00B732CA">
      <w:pPr>
        <w:pStyle w:val="aDef"/>
        <w:rPr>
          <w:color w:val="000000"/>
        </w:rPr>
      </w:pPr>
      <w:r w:rsidRPr="00847EF2">
        <w:rPr>
          <w:rStyle w:val="charBoldItals"/>
        </w:rPr>
        <w:t>other interest</w:t>
      </w:r>
      <w:r w:rsidRPr="00847EF2">
        <w:rPr>
          <w:color w:val="000000"/>
        </w:rPr>
        <w:t>, for another acquisition, means the interest in a landholder acquired by a person in the other acquisition expressed as a percentage of the total interest in the landholder.</w:t>
      </w:r>
    </w:p>
    <w:p w14:paraId="5AC49CB5" w14:textId="77777777" w:rsidR="00B732CA" w:rsidRPr="00847EF2" w:rsidRDefault="00B732CA" w:rsidP="00B732CA">
      <w:pPr>
        <w:pStyle w:val="aDef"/>
        <w:rPr>
          <w:color w:val="000000"/>
        </w:rPr>
      </w:pPr>
      <w:r w:rsidRPr="00847EF2">
        <w:rPr>
          <w:rStyle w:val="charBoldItals"/>
        </w:rPr>
        <w:t>relevant interest</w:t>
      </w:r>
      <w:r w:rsidRPr="00847EF2">
        <w:rPr>
          <w:color w:val="000000"/>
        </w:rPr>
        <w:t>, for a relevant acquisition—see section 90 (3).</w:t>
      </w:r>
    </w:p>
    <w:p w14:paraId="43BCB840" w14:textId="77777777" w:rsidR="00B732CA" w:rsidRPr="00847EF2" w:rsidRDefault="00B732CA" w:rsidP="00B732CA">
      <w:pPr>
        <w:pStyle w:val="aDef"/>
        <w:rPr>
          <w:color w:val="000000"/>
        </w:rPr>
      </w:pPr>
      <w:r w:rsidRPr="00847EF2">
        <w:rPr>
          <w:rStyle w:val="charBoldItals"/>
        </w:rPr>
        <w:t>relevant rate</w:t>
      </w:r>
      <w:r w:rsidRPr="00847EF2">
        <w:rPr>
          <w:color w:val="000000"/>
        </w:rPr>
        <w:t>—see section 90 (3).</w:t>
      </w:r>
    </w:p>
    <w:p w14:paraId="39F549B0" w14:textId="77777777" w:rsidR="00B732CA" w:rsidRPr="00847EF2" w:rsidRDefault="00B732CA" w:rsidP="00B732CA">
      <w:pPr>
        <w:pStyle w:val="aDef"/>
        <w:rPr>
          <w:color w:val="000000"/>
        </w:rPr>
      </w:pPr>
      <w:r w:rsidRPr="00847EF2">
        <w:rPr>
          <w:rStyle w:val="charBoldItals"/>
        </w:rPr>
        <w:t>unencumbered value determination</w:t>
      </w:r>
      <w:r w:rsidRPr="00847EF2">
        <w:rPr>
          <w:color w:val="000000"/>
        </w:rPr>
        <w:t>, in relation to another acquisition—see section 90C (2).</w:t>
      </w:r>
    </w:p>
    <w:p w14:paraId="1218C7FF" w14:textId="77777777" w:rsidR="00B732CA" w:rsidRPr="00847EF2" w:rsidRDefault="00B732CA" w:rsidP="00B732CA">
      <w:pPr>
        <w:pStyle w:val="aDef"/>
        <w:rPr>
          <w:color w:val="000000"/>
        </w:rPr>
      </w:pPr>
      <w:r w:rsidRPr="00847EF2">
        <w:rPr>
          <w:rStyle w:val="charBoldItals"/>
        </w:rPr>
        <w:t>UVL</w:t>
      </w:r>
      <w:r w:rsidRPr="00847EF2">
        <w:rPr>
          <w:color w:val="000000"/>
        </w:rPr>
        <w:t>, for a landholder, means the unencumbered value of all landholdings in the ACT of the landholder—</w:t>
      </w:r>
    </w:p>
    <w:p w14:paraId="5BBD3A0E" w14:textId="77777777" w:rsidR="00B732CA" w:rsidRPr="00847EF2" w:rsidRDefault="00B732CA" w:rsidP="00B732CA">
      <w:pPr>
        <w:pStyle w:val="aDefpara"/>
      </w:pPr>
      <w:r w:rsidRPr="00847EF2">
        <w:rPr>
          <w:color w:val="000000"/>
        </w:rPr>
        <w:tab/>
        <w:t>(a)</w:t>
      </w:r>
      <w:r w:rsidRPr="00847EF2">
        <w:rPr>
          <w:color w:val="000000"/>
        </w:rPr>
        <w:tab/>
        <w:t>for a relevant acquisition—on the day the relevant acquisition is made; or</w:t>
      </w:r>
    </w:p>
    <w:p w14:paraId="056922AD" w14:textId="77777777" w:rsidR="00B732CA" w:rsidRPr="00847EF2" w:rsidRDefault="00B732CA" w:rsidP="00B732CA">
      <w:pPr>
        <w:pStyle w:val="aDefpara"/>
      </w:pPr>
      <w:r w:rsidRPr="00847EF2">
        <w:tab/>
        <w:t>(b)</w:t>
      </w:r>
      <w:r w:rsidRPr="00847EF2">
        <w:tab/>
        <w:t>for another acquisition—</w:t>
      </w:r>
    </w:p>
    <w:p w14:paraId="2D63F66E" w14:textId="77777777" w:rsidR="00B732CA" w:rsidRPr="00847EF2" w:rsidRDefault="00B732CA" w:rsidP="00B732CA">
      <w:pPr>
        <w:pStyle w:val="aDefsubpara"/>
      </w:pPr>
      <w:r w:rsidRPr="00847EF2">
        <w:rPr>
          <w:color w:val="000000"/>
        </w:rPr>
        <w:tab/>
        <w:t>(i)</w:t>
      </w:r>
      <w:r w:rsidRPr="00847EF2">
        <w:rPr>
          <w:color w:val="000000"/>
        </w:rPr>
        <w:tab/>
        <w:t>on the day the relevant acquisition is made; or</w:t>
      </w:r>
    </w:p>
    <w:p w14:paraId="6EF19A8C" w14:textId="77777777" w:rsidR="00B732CA" w:rsidRPr="00847EF2" w:rsidRDefault="00B732CA" w:rsidP="00B732CA">
      <w:pPr>
        <w:pStyle w:val="aDefsubpara"/>
      </w:pPr>
      <w:r w:rsidRPr="00847EF2">
        <w:lastRenderedPageBreak/>
        <w:tab/>
        <w:t>(ii)</w:t>
      </w:r>
      <w:r w:rsidRPr="00847EF2">
        <w:tab/>
        <w:t>if the commissioner makes an unencumbered value determination in relation to the other acquisition—on the day the other acquisition is made.</w:t>
      </w:r>
    </w:p>
    <w:p w14:paraId="45C2DCBA" w14:textId="77777777" w:rsidR="00B732CA" w:rsidRPr="00847EF2" w:rsidRDefault="00B732CA" w:rsidP="00B732CA">
      <w:pPr>
        <w:pStyle w:val="aNote"/>
        <w:rPr>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5F9AACC0" w14:textId="77777777" w:rsidR="00B732CA" w:rsidRPr="00847EF2" w:rsidRDefault="00B732CA" w:rsidP="00B732CA">
      <w:pPr>
        <w:pStyle w:val="AH5Sec"/>
      </w:pPr>
      <w:bookmarkStart w:id="116" w:name="_Toc147932916"/>
      <w:r w:rsidRPr="001A29AB">
        <w:rPr>
          <w:rStyle w:val="CharSectNo"/>
        </w:rPr>
        <w:t>90B</w:t>
      </w:r>
      <w:r w:rsidRPr="00847EF2">
        <w:rPr>
          <w:color w:val="000000"/>
        </w:rPr>
        <w:tab/>
        <w:t>Duty payable on relevant acquisitions—further interest</w:t>
      </w:r>
      <w:bookmarkEnd w:id="116"/>
    </w:p>
    <w:p w14:paraId="4BE23224" w14:textId="77777777" w:rsidR="00B732CA" w:rsidRPr="00847EF2" w:rsidRDefault="00B732CA" w:rsidP="00B732CA">
      <w:pPr>
        <w:pStyle w:val="Amain"/>
      </w:pPr>
      <w:r w:rsidRPr="00847EF2">
        <w:rPr>
          <w:color w:val="000000"/>
        </w:rPr>
        <w:tab/>
        <w:t>(1)</w:t>
      </w:r>
      <w:r w:rsidRPr="00847EF2">
        <w:rPr>
          <w:color w:val="000000"/>
        </w:rPr>
        <w:tab/>
        <w:t>This section applies if—</w:t>
      </w:r>
    </w:p>
    <w:p w14:paraId="3FAA7A9A" w14:textId="77777777" w:rsidR="00B732CA" w:rsidRPr="00847EF2" w:rsidRDefault="00B732CA" w:rsidP="00B732CA">
      <w:pPr>
        <w:pStyle w:val="Apara"/>
      </w:pPr>
      <w:r w:rsidRPr="00847EF2">
        <w:rPr>
          <w:color w:val="000000"/>
        </w:rPr>
        <w:tab/>
        <w:t>(a)</w:t>
      </w:r>
      <w:r w:rsidRPr="00847EF2">
        <w:rPr>
          <w:color w:val="000000"/>
        </w:rPr>
        <w:tab/>
        <w:t xml:space="preserve">a person makes a relevant acquisition under section 86 (1) (a) by acquiring an interest in a landholder (the </w:t>
      </w:r>
      <w:r w:rsidRPr="00847EF2">
        <w:rPr>
          <w:rStyle w:val="charBoldItals"/>
        </w:rPr>
        <w:t>initial acquisition</w:t>
      </w:r>
      <w:r w:rsidRPr="00847EF2">
        <w:rPr>
          <w:color w:val="000000"/>
        </w:rPr>
        <w:t>); and</w:t>
      </w:r>
    </w:p>
    <w:p w14:paraId="0A2E3287" w14:textId="77777777" w:rsidR="00B732CA" w:rsidRPr="00847EF2" w:rsidRDefault="00B732CA" w:rsidP="00B732CA">
      <w:pPr>
        <w:pStyle w:val="Apara"/>
      </w:pPr>
      <w:r w:rsidRPr="00847EF2">
        <w:tab/>
        <w:t>(b)</w:t>
      </w:r>
      <w:r w:rsidRPr="00847EF2">
        <w:tab/>
        <w:t xml:space="preserve">the person or an associated person makes a relevant acquisition under section 86 (1) (b) because the person or an associated person acquires a further interest in the landholder (the </w:t>
      </w:r>
      <w:r w:rsidRPr="00847EF2">
        <w:rPr>
          <w:rStyle w:val="charBoldItals"/>
        </w:rPr>
        <w:t>further acquisition</w:t>
      </w:r>
      <w:r w:rsidRPr="00847EF2">
        <w:t>).</w:t>
      </w:r>
    </w:p>
    <w:p w14:paraId="29550A95" w14:textId="77777777" w:rsidR="00B732CA" w:rsidRPr="00847EF2" w:rsidRDefault="00B732CA" w:rsidP="00B732CA">
      <w:pPr>
        <w:pStyle w:val="Amain"/>
      </w:pPr>
      <w:r w:rsidRPr="00847EF2">
        <w:rPr>
          <w:color w:val="000000"/>
        </w:rPr>
        <w:tab/>
        <w:t>(2)</w:t>
      </w:r>
      <w:r w:rsidRPr="00847EF2">
        <w:rPr>
          <w:color w:val="000000"/>
        </w:rPr>
        <w:tab/>
        <w:t>The amount of duty payable in relation to the further acquisition is—</w:t>
      </w:r>
    </w:p>
    <w:p w14:paraId="3E83D00B" w14:textId="77777777" w:rsidR="00B732CA" w:rsidRPr="00847EF2" w:rsidRDefault="00B732CA" w:rsidP="00B732CA">
      <w:pPr>
        <w:pStyle w:val="Apara"/>
      </w:pPr>
      <w:r w:rsidRPr="00847EF2">
        <w:rPr>
          <w:color w:val="000000"/>
        </w:rPr>
        <w:tab/>
        <w:t>(a)</w:t>
      </w:r>
      <w:r w:rsidRPr="00847EF2">
        <w:rPr>
          <w:color w:val="000000"/>
        </w:rPr>
        <w:tab/>
        <w:t>if the initial acquisition is made within the relevant period for the further acquisition—the amount worked out in accordance with the following steps:</w:t>
      </w:r>
    </w:p>
    <w:p w14:paraId="61D10EA2" w14:textId="77777777" w:rsidR="00B732CA" w:rsidRPr="00847EF2" w:rsidRDefault="00B732CA" w:rsidP="00B732CA">
      <w:pPr>
        <w:pStyle w:val="Asubpara"/>
      </w:pPr>
      <w:r w:rsidRPr="00847EF2">
        <w:rPr>
          <w:color w:val="000000"/>
        </w:rPr>
        <w:tab/>
        <w:t>(i)</w:t>
      </w:r>
      <w:r w:rsidRPr="00847EF2">
        <w:rPr>
          <w:color w:val="000000"/>
        </w:rPr>
        <w:tab/>
        <w:t>work out the dutiable amount for the initial acquisition under—</w:t>
      </w:r>
    </w:p>
    <w:p w14:paraId="2C2B587C" w14:textId="77777777" w:rsidR="00B732CA" w:rsidRPr="00847EF2" w:rsidRDefault="00B732CA" w:rsidP="00B732CA">
      <w:pPr>
        <w:pStyle w:val="Asubsubpara"/>
      </w:pPr>
      <w:r w:rsidRPr="00847EF2">
        <w:rPr>
          <w:color w:val="000000"/>
        </w:rPr>
        <w:tab/>
        <w:t>(A)</w:t>
      </w:r>
      <w:r w:rsidRPr="00847EF2">
        <w:rPr>
          <w:color w:val="000000"/>
        </w:rPr>
        <w:tab/>
        <w:t>if the initial acquisition is an acquisition mentioned in section 86 (1) (a) (i)—section 90 (2) (a); or</w:t>
      </w:r>
    </w:p>
    <w:p w14:paraId="15EE5BA6" w14:textId="77777777" w:rsidR="00B732CA" w:rsidRPr="00847EF2" w:rsidRDefault="00B732CA" w:rsidP="00B732CA">
      <w:pPr>
        <w:pStyle w:val="Asubsubpara"/>
      </w:pPr>
      <w:r w:rsidRPr="00847EF2">
        <w:tab/>
        <w:t>(B)</w:t>
      </w:r>
      <w:r w:rsidRPr="00847EF2">
        <w:tab/>
        <w:t>if the initial acquisition is an acquisition mentioned in section 86 (1) (a) (ii) or (iii)—section 90A (2) (a) to (c);</w:t>
      </w:r>
    </w:p>
    <w:p w14:paraId="743EB788" w14:textId="77777777" w:rsidR="00B732CA" w:rsidRPr="00847EF2" w:rsidRDefault="00B732CA" w:rsidP="00B732CA">
      <w:pPr>
        <w:pStyle w:val="aNotesubpar"/>
        <w:rPr>
          <w:color w:val="000000"/>
        </w:rPr>
      </w:pPr>
      <w:r w:rsidRPr="00847EF2">
        <w:rPr>
          <w:rStyle w:val="charItals"/>
        </w:rPr>
        <w:t>Note</w:t>
      </w:r>
      <w:r w:rsidRPr="00847EF2">
        <w:rPr>
          <w:rStyle w:val="charItals"/>
        </w:rPr>
        <w:tab/>
      </w:r>
      <w:r w:rsidRPr="00847EF2">
        <w:rPr>
          <w:color w:val="000000"/>
        </w:rPr>
        <w:t>In working out the dutiable amount under s 90A, the commissioner may decide not to include an interest of an associated person if satisfied that the associated person acquired their interest independently and for no common purpose (see s 90A (4)).</w:t>
      </w:r>
    </w:p>
    <w:p w14:paraId="2513E082" w14:textId="77777777" w:rsidR="00B732CA" w:rsidRPr="00847EF2" w:rsidRDefault="00B732CA" w:rsidP="00B732CA">
      <w:pPr>
        <w:pStyle w:val="Asubpara"/>
      </w:pPr>
      <w:r w:rsidRPr="00847EF2">
        <w:rPr>
          <w:color w:val="000000"/>
        </w:rPr>
        <w:lastRenderedPageBreak/>
        <w:tab/>
        <w:t>(ii)</w:t>
      </w:r>
      <w:r w:rsidRPr="00847EF2">
        <w:rPr>
          <w:color w:val="000000"/>
        </w:rPr>
        <w:tab/>
        <w:t>work out the amount as follows:</w:t>
      </w:r>
    </w:p>
    <w:p w14:paraId="069897B3" w14:textId="77777777" w:rsidR="00B732CA" w:rsidRPr="00847EF2" w:rsidRDefault="00B732CA" w:rsidP="00B732CA">
      <w:pPr>
        <w:pStyle w:val="Formula"/>
        <w:rPr>
          <w:color w:val="000000"/>
        </w:rPr>
      </w:pPr>
      <m:oMath>
        <m:r>
          <m:rPr>
            <m:nor/>
          </m:rPr>
          <w:rPr>
            <w:color w:val="000000"/>
          </w:rPr>
          <m:t>UVL</m:t>
        </m:r>
        <m:r>
          <m:rPr>
            <m:nor/>
          </m:rPr>
          <w:rPr>
            <w:rFonts w:ascii="Cambria Math"/>
            <w:color w:val="000000"/>
          </w:rPr>
          <m:t> </m:t>
        </m:r>
        <m:r>
          <m:rPr>
            <m:nor/>
          </m:rPr>
          <w:rPr>
            <w:rFonts w:ascii="Cambria Math" w:hAnsi="Cambria Math"/>
            <w:color w:val="000000"/>
          </w:rPr>
          <m:t>× </m:t>
        </m:r>
        <m:r>
          <m:rPr>
            <m:nor/>
          </m:rPr>
          <w:rPr>
            <w:color w:val="000000"/>
          </w:rPr>
          <m:t>further interest</m:t>
        </m:r>
      </m:oMath>
      <w:r w:rsidRPr="00847EF2">
        <w:rPr>
          <w:color w:val="000000"/>
        </w:rPr>
        <w:t xml:space="preserve"> </w:t>
      </w:r>
    </w:p>
    <w:p w14:paraId="2700518C" w14:textId="77777777" w:rsidR="00B732CA" w:rsidRPr="00847EF2" w:rsidRDefault="00B732CA" w:rsidP="00B732CA">
      <w:pPr>
        <w:pStyle w:val="Asubpara"/>
      </w:pPr>
      <w:r w:rsidRPr="00847EF2">
        <w:rPr>
          <w:color w:val="000000"/>
        </w:rPr>
        <w:tab/>
        <w:t>(iii)</w:t>
      </w:r>
      <w:r w:rsidRPr="00847EF2">
        <w:rPr>
          <w:color w:val="000000"/>
        </w:rPr>
        <w:tab/>
        <w:t>add together the amounts worked out under subparagraphs (i) and (ii);</w:t>
      </w:r>
    </w:p>
    <w:p w14:paraId="52451F15" w14:textId="77777777" w:rsidR="00B732CA" w:rsidRPr="00847EF2" w:rsidRDefault="00B732CA" w:rsidP="00B732CA">
      <w:pPr>
        <w:pStyle w:val="Asubpara"/>
      </w:pPr>
      <w:r w:rsidRPr="00847EF2">
        <w:tab/>
        <w:t>(iv)</w:t>
      </w:r>
      <w:r w:rsidRPr="00847EF2">
        <w:tab/>
        <w:t>multiply the amount worked out under subparagraph (iii) by the relevant rate;</w:t>
      </w:r>
    </w:p>
    <w:p w14:paraId="40C63D73" w14:textId="77777777" w:rsidR="00B732CA" w:rsidRPr="00847EF2" w:rsidRDefault="00B732CA" w:rsidP="00B732CA">
      <w:pPr>
        <w:pStyle w:val="Asubpara"/>
      </w:pPr>
      <w:r w:rsidRPr="00847EF2">
        <w:tab/>
        <w:t>(v)</w:t>
      </w:r>
      <w:r w:rsidRPr="00847EF2">
        <w:tab/>
        <w:t>subtract any duty paid or payable under this division in relation to the initial acquisition from the amount worked out under subparagraph (iv); or</w:t>
      </w:r>
    </w:p>
    <w:p w14:paraId="10302FEF" w14:textId="77777777" w:rsidR="00B732CA" w:rsidRPr="00847EF2" w:rsidRDefault="00B732CA" w:rsidP="00B732CA">
      <w:pPr>
        <w:pStyle w:val="Apara"/>
      </w:pPr>
      <w:r w:rsidRPr="00847EF2">
        <w:rPr>
          <w:color w:val="000000"/>
        </w:rPr>
        <w:tab/>
        <w:t>(b)</w:t>
      </w:r>
      <w:r w:rsidRPr="00847EF2">
        <w:rPr>
          <w:color w:val="000000"/>
        </w:rPr>
        <w:tab/>
        <w:t>if the initial acquisition is not made within the relevant period for the further acquisition—the amount worked out in accordance with the following steps:</w:t>
      </w:r>
    </w:p>
    <w:p w14:paraId="23AB9E6C" w14:textId="77777777" w:rsidR="00B732CA" w:rsidRPr="00847EF2" w:rsidRDefault="00B732CA" w:rsidP="00B732CA">
      <w:pPr>
        <w:pStyle w:val="Asubpara"/>
      </w:pPr>
      <w:r w:rsidRPr="00847EF2">
        <w:tab/>
        <w:t>(i)</w:t>
      </w:r>
      <w:r w:rsidRPr="00847EF2">
        <w:tab/>
        <w:t>work out the amount as follows:</w:t>
      </w:r>
    </w:p>
    <w:p w14:paraId="09E94A5D" w14:textId="77777777" w:rsidR="00B732CA" w:rsidRPr="00847EF2" w:rsidRDefault="00B732CA" w:rsidP="00B732CA">
      <w:pPr>
        <w:pStyle w:val="Formula"/>
      </w:pPr>
      <m:oMath>
        <m:r>
          <m:rPr>
            <m:nor/>
          </m:rPr>
          <m:t>UVL </m:t>
        </m:r>
        <m:r>
          <m:rPr>
            <m:nor/>
          </m:rPr>
          <w:rPr>
            <w:rFonts w:ascii="Cambria Math" w:hAnsi="Cambria Math"/>
          </w:rPr>
          <m:t>×</m:t>
        </m:r>
        <m:r>
          <m:rPr>
            <m:nor/>
          </m:rPr>
          <m:t> further interest</m:t>
        </m:r>
      </m:oMath>
      <w:r w:rsidRPr="00847EF2">
        <w:t xml:space="preserve"> </w:t>
      </w:r>
    </w:p>
    <w:p w14:paraId="55D67CF1" w14:textId="77777777" w:rsidR="00B732CA" w:rsidRPr="00847EF2" w:rsidRDefault="00B732CA" w:rsidP="00B732CA">
      <w:pPr>
        <w:pStyle w:val="Asubpara"/>
      </w:pPr>
      <w:r w:rsidRPr="00847EF2">
        <w:tab/>
        <w:t>(ii)</w:t>
      </w:r>
      <w:r w:rsidRPr="00847EF2">
        <w:tab/>
        <w:t>multiply the amount worked out under subparagraph (i) by the relevant rate.</w:t>
      </w:r>
    </w:p>
    <w:p w14:paraId="20841B5E" w14:textId="77777777" w:rsidR="00B732CA" w:rsidRPr="00847EF2" w:rsidRDefault="00B732CA" w:rsidP="00B732CA">
      <w:pPr>
        <w:pStyle w:val="Amain"/>
      </w:pPr>
      <w:r w:rsidRPr="00847EF2">
        <w:rPr>
          <w:color w:val="000000"/>
        </w:rPr>
        <w:tab/>
        <w:t>(3)</w:t>
      </w:r>
      <w:r w:rsidRPr="00847EF2">
        <w:rPr>
          <w:color w:val="000000"/>
        </w:rPr>
        <w:tab/>
        <w:t>In this section:</w:t>
      </w:r>
    </w:p>
    <w:p w14:paraId="071ABB9F" w14:textId="77777777" w:rsidR="00B732CA" w:rsidRPr="00847EF2" w:rsidRDefault="00B732CA" w:rsidP="00B732CA">
      <w:pPr>
        <w:pStyle w:val="aDef"/>
        <w:rPr>
          <w:color w:val="000000"/>
        </w:rPr>
      </w:pPr>
      <w:r w:rsidRPr="00847EF2">
        <w:rPr>
          <w:rStyle w:val="charBoldItals"/>
        </w:rPr>
        <w:t>further interest</w:t>
      </w:r>
      <w:r w:rsidRPr="00847EF2">
        <w:rPr>
          <w:color w:val="000000"/>
        </w:rPr>
        <w:t>, for a further acquisition, means the interest in a landholder acquired by a person in the further acquisition expressed as a percentage of the total interest in the landholder.</w:t>
      </w:r>
    </w:p>
    <w:p w14:paraId="279C6767" w14:textId="77777777" w:rsidR="00B732CA" w:rsidRPr="00847EF2" w:rsidRDefault="00B732CA" w:rsidP="00B732CA">
      <w:pPr>
        <w:pStyle w:val="aDef"/>
        <w:rPr>
          <w:color w:val="000000"/>
        </w:rPr>
      </w:pPr>
      <w:r w:rsidRPr="00847EF2">
        <w:rPr>
          <w:rStyle w:val="charBoldItals"/>
        </w:rPr>
        <w:t>relevant rate</w:t>
      </w:r>
      <w:r w:rsidRPr="00847EF2">
        <w:rPr>
          <w:bCs/>
          <w:iCs/>
          <w:color w:val="000000"/>
        </w:rPr>
        <w:t>, for a further acquisition, means the determined rate as in force on the day the further acquisition is made.</w:t>
      </w:r>
    </w:p>
    <w:p w14:paraId="3637AD70"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further acquisition, means the unencumbered value of all landholdings in the ACT of the landholder on the day the further acquisition is made.</w:t>
      </w:r>
    </w:p>
    <w:p w14:paraId="1105856C" w14:textId="77777777" w:rsidR="00B732CA" w:rsidRPr="00847EF2" w:rsidRDefault="00B732CA" w:rsidP="00B732CA">
      <w:pPr>
        <w:pStyle w:val="aNote"/>
        <w:rPr>
          <w:iCs/>
        </w:rPr>
      </w:pPr>
      <w:r w:rsidRPr="00847EF2">
        <w:rPr>
          <w:rStyle w:val="charItals"/>
        </w:rPr>
        <w:t>Note</w:t>
      </w:r>
      <w:r w:rsidRPr="00847EF2">
        <w:rPr>
          <w:rStyle w:val="charItals"/>
        </w:rPr>
        <w:tab/>
      </w:r>
      <w:r w:rsidRPr="00847EF2">
        <w:rPr>
          <w:iCs/>
        </w:rPr>
        <w:t>Other provisions may apply in working out duty payable under this section (see div 3.2.4).</w:t>
      </w:r>
    </w:p>
    <w:p w14:paraId="1BDC2AA5" w14:textId="77777777" w:rsidR="00B732CA" w:rsidRPr="00847EF2" w:rsidRDefault="00B732CA" w:rsidP="00B732CA">
      <w:pPr>
        <w:pStyle w:val="AH5Sec"/>
      </w:pPr>
      <w:bookmarkStart w:id="117" w:name="_Toc147932917"/>
      <w:r w:rsidRPr="001A29AB">
        <w:rPr>
          <w:rStyle w:val="CharSectNo"/>
        </w:rPr>
        <w:lastRenderedPageBreak/>
        <w:t>90C</w:t>
      </w:r>
      <w:r w:rsidRPr="00847EF2">
        <w:rPr>
          <w:color w:val="000000"/>
        </w:rPr>
        <w:tab/>
        <w:t>Unencumbered value determination</w:t>
      </w:r>
      <w:bookmarkEnd w:id="117"/>
    </w:p>
    <w:p w14:paraId="685CCE6F" w14:textId="77777777" w:rsidR="00B732CA" w:rsidRPr="00847EF2" w:rsidRDefault="00B732CA" w:rsidP="00B732CA">
      <w:pPr>
        <w:pStyle w:val="Amain"/>
      </w:pPr>
      <w:r w:rsidRPr="00847EF2">
        <w:tab/>
        <w:t>(1)</w:t>
      </w:r>
      <w:r w:rsidRPr="00847EF2">
        <w:tab/>
        <w:t>This section applies in relation to working out the duty payable for a relevant acquisition under section 90A in relation to an interest in a landholder.</w:t>
      </w:r>
    </w:p>
    <w:p w14:paraId="4B687800" w14:textId="77777777" w:rsidR="00B732CA" w:rsidRPr="00847EF2" w:rsidRDefault="00B732CA" w:rsidP="00B732CA">
      <w:pPr>
        <w:pStyle w:val="aNote"/>
      </w:pPr>
      <w:r w:rsidRPr="00847EF2">
        <w:rPr>
          <w:rStyle w:val="charItals"/>
        </w:rPr>
        <w:t>Note</w:t>
      </w:r>
      <w:r w:rsidRPr="00847EF2">
        <w:rPr>
          <w:rStyle w:val="charItals"/>
        </w:rPr>
        <w:tab/>
      </w:r>
      <w:r w:rsidRPr="00847EF2">
        <w:t>This section may also apply in relation to working out the amount of duty payable in relation to a further acquisition under s 90B if s 90B (2) (a) (i) (B) applies.</w:t>
      </w:r>
    </w:p>
    <w:p w14:paraId="01D085A0" w14:textId="77777777" w:rsidR="00B732CA" w:rsidRPr="00847EF2" w:rsidRDefault="00B732CA" w:rsidP="00B732CA">
      <w:pPr>
        <w:pStyle w:val="Amain"/>
      </w:pPr>
      <w:r w:rsidRPr="00847EF2">
        <w:rPr>
          <w:color w:val="000000"/>
        </w:rPr>
        <w:tab/>
        <w:t>(2)</w:t>
      </w:r>
      <w:r w:rsidRPr="00847EF2">
        <w:rPr>
          <w:color w:val="000000"/>
        </w:rPr>
        <w:tab/>
        <w:t xml:space="preserve">The commissioner may determine, in writing, the unencumbered value of all landholdings in the ACT of the landholder on the day another acquisition is made (an </w:t>
      </w:r>
      <w:r w:rsidRPr="00847EF2">
        <w:rPr>
          <w:rStyle w:val="charBoldItals"/>
        </w:rPr>
        <w:t>unencumbered value determination</w:t>
      </w:r>
      <w:r w:rsidRPr="00847EF2">
        <w:rPr>
          <w:color w:val="000000"/>
        </w:rPr>
        <w:t>).</w:t>
      </w:r>
    </w:p>
    <w:p w14:paraId="37A2F4A3" w14:textId="77777777" w:rsidR="00B732CA" w:rsidRPr="00847EF2" w:rsidRDefault="00B732CA" w:rsidP="00B732CA">
      <w:pPr>
        <w:pStyle w:val="Amain"/>
      </w:pPr>
      <w:r w:rsidRPr="00847EF2">
        <w:tab/>
        <w:t>(3)</w:t>
      </w:r>
      <w:r w:rsidRPr="00847EF2">
        <w:tab/>
        <w:t>The commissioner may make an unencumbered value determination only if the commissioner is satisfied that the unencumbered value of all landholdings in the ACT of the landholder on the day the other acquisition is made is supported by—</w:t>
      </w:r>
    </w:p>
    <w:p w14:paraId="018FDCD3" w14:textId="77777777" w:rsidR="00B732CA" w:rsidRPr="00847EF2" w:rsidRDefault="00B732CA" w:rsidP="00B732CA">
      <w:pPr>
        <w:pStyle w:val="Apara"/>
      </w:pPr>
      <w:r w:rsidRPr="00847EF2">
        <w:rPr>
          <w:color w:val="000000"/>
        </w:rPr>
        <w:tab/>
        <w:t>(a)</w:t>
      </w:r>
      <w:r w:rsidRPr="00847EF2">
        <w:rPr>
          <w:color w:val="000000"/>
        </w:rPr>
        <w:tab/>
        <w:t>a valuation report prepared by an accredited valuer not more than 12 months after the day the other acquisition is made; or</w:t>
      </w:r>
    </w:p>
    <w:p w14:paraId="07173956" w14:textId="77777777" w:rsidR="00B732CA" w:rsidRPr="00847EF2" w:rsidRDefault="00B732CA" w:rsidP="00B732CA">
      <w:pPr>
        <w:pStyle w:val="Apara"/>
      </w:pPr>
      <w:r w:rsidRPr="00847EF2">
        <w:tab/>
        <w:t>(b)</w:t>
      </w:r>
      <w:r w:rsidRPr="00847EF2">
        <w:tab/>
        <w:t>any other evidence.</w:t>
      </w:r>
    </w:p>
    <w:p w14:paraId="20FF51F1" w14:textId="77777777" w:rsidR="00B732CA" w:rsidRPr="00847EF2" w:rsidRDefault="00B732CA" w:rsidP="00B732CA">
      <w:pPr>
        <w:pStyle w:val="Amain"/>
      </w:pPr>
      <w:r w:rsidRPr="00847EF2">
        <w:rPr>
          <w:color w:val="000000"/>
        </w:rPr>
        <w:tab/>
        <w:t>(4)</w:t>
      </w:r>
      <w:r w:rsidRPr="00847EF2">
        <w:rPr>
          <w:color w:val="000000"/>
        </w:rPr>
        <w:tab/>
        <w:t>In this section:</w:t>
      </w:r>
    </w:p>
    <w:p w14:paraId="7DF74448" w14:textId="3A1DFBC4" w:rsidR="00B732CA" w:rsidRPr="00847EF2" w:rsidRDefault="00B732CA" w:rsidP="00B732CA">
      <w:pPr>
        <w:pStyle w:val="aDef"/>
        <w:rPr>
          <w:color w:val="000000"/>
        </w:rPr>
      </w:pPr>
      <w:r w:rsidRPr="00847EF2">
        <w:rPr>
          <w:rStyle w:val="charBoldItals"/>
        </w:rPr>
        <w:t>accredited valuer</w:t>
      </w:r>
      <w:r w:rsidRPr="00847EF2">
        <w:rPr>
          <w:color w:val="000000"/>
        </w:rPr>
        <w:t xml:space="preserve">—see </w:t>
      </w:r>
      <w:r w:rsidR="004B067B" w:rsidRPr="006F27A9">
        <w:rPr>
          <w:bCs/>
          <w:iCs/>
        </w:rPr>
        <w:t xml:space="preserve">the </w:t>
      </w:r>
      <w:hyperlink r:id="rId77" w:tooltip="A2023-18" w:history="1">
        <w:r w:rsidR="004B067B" w:rsidRPr="004E4BF5">
          <w:rPr>
            <w:rStyle w:val="charCitHyperlinkItal"/>
          </w:rPr>
          <w:t>Planning Act</w:t>
        </w:r>
        <w:r w:rsidR="004B067B">
          <w:rPr>
            <w:rStyle w:val="charCitHyperlinkItal"/>
          </w:rPr>
          <w:t xml:space="preserve"> </w:t>
        </w:r>
        <w:r w:rsidR="004B067B" w:rsidRPr="004E4BF5">
          <w:rPr>
            <w:rStyle w:val="charCitHyperlinkItal"/>
          </w:rPr>
          <w:t>2023</w:t>
        </w:r>
      </w:hyperlink>
      <w:r w:rsidR="004B067B" w:rsidRPr="006F27A9">
        <w:t>, dictionary</w:t>
      </w:r>
      <w:r w:rsidRPr="00847EF2">
        <w:rPr>
          <w:color w:val="000000"/>
        </w:rPr>
        <w:t>.</w:t>
      </w:r>
    </w:p>
    <w:p w14:paraId="1203696B" w14:textId="77777777" w:rsidR="00B732CA" w:rsidRPr="00847EF2" w:rsidRDefault="00B732CA" w:rsidP="00B732CA">
      <w:pPr>
        <w:pStyle w:val="aDef"/>
        <w:rPr>
          <w:color w:val="000000"/>
        </w:rPr>
      </w:pPr>
      <w:r w:rsidRPr="00847EF2">
        <w:rPr>
          <w:rStyle w:val="charBoldItals"/>
        </w:rPr>
        <w:t>another acquisition</w:t>
      </w:r>
      <w:r w:rsidRPr="00847EF2">
        <w:rPr>
          <w:color w:val="000000"/>
        </w:rPr>
        <w:t>—see section 90A (2) (b).</w:t>
      </w:r>
    </w:p>
    <w:p w14:paraId="27EFF548" w14:textId="77777777" w:rsidR="00B732CA" w:rsidRPr="00847EF2" w:rsidRDefault="00B732CA" w:rsidP="00B732CA">
      <w:pPr>
        <w:pStyle w:val="aDef"/>
        <w:rPr>
          <w:color w:val="000000"/>
        </w:rPr>
      </w:pPr>
      <w:r w:rsidRPr="00847EF2">
        <w:rPr>
          <w:rStyle w:val="charBoldItals"/>
        </w:rPr>
        <w:t>valuation report</w:t>
      </w:r>
      <w:r w:rsidRPr="00847EF2">
        <w:rPr>
          <w:bCs/>
          <w:iCs/>
          <w:color w:val="000000"/>
        </w:rPr>
        <w:t>, in relation to an interest in a landholder, means a document setting out</w:t>
      </w:r>
      <w:r w:rsidRPr="00847EF2">
        <w:rPr>
          <w:color w:val="000000"/>
        </w:rPr>
        <w:t xml:space="preserve"> the unencumbered value of landholdings in the ACT of the landholder on a stated day.</w:t>
      </w:r>
    </w:p>
    <w:p w14:paraId="43CBB23C" w14:textId="77777777" w:rsidR="003F79C5" w:rsidRPr="001A29AB" w:rsidRDefault="003F79C5">
      <w:pPr>
        <w:pStyle w:val="AH3Div"/>
      </w:pPr>
      <w:bookmarkStart w:id="118" w:name="_Toc147932918"/>
      <w:r w:rsidRPr="001A29AB">
        <w:rPr>
          <w:rStyle w:val="CharDivNo"/>
        </w:rPr>
        <w:lastRenderedPageBreak/>
        <w:t>Division 3.2.4</w:t>
      </w:r>
      <w:r>
        <w:tab/>
      </w:r>
      <w:r w:rsidRPr="001A29AB">
        <w:rPr>
          <w:rStyle w:val="CharDivText"/>
        </w:rPr>
        <w:t>General and supplemental</w:t>
      </w:r>
      <w:bookmarkEnd w:id="118"/>
    </w:p>
    <w:p w14:paraId="78817BB7" w14:textId="77777777" w:rsidR="003F79C5" w:rsidRDefault="003F79C5" w:rsidP="00E10A32">
      <w:pPr>
        <w:pStyle w:val="AH5Sec"/>
      </w:pPr>
      <w:bookmarkStart w:id="119" w:name="_Toc147932919"/>
      <w:r w:rsidRPr="001A29AB">
        <w:rPr>
          <w:rStyle w:val="CharSectNo"/>
        </w:rPr>
        <w:t>92</w:t>
      </w:r>
      <w:r>
        <w:rPr>
          <w:rStyle w:val="CharSectNo"/>
        </w:rPr>
        <w:tab/>
      </w:r>
      <w:r>
        <w:t>Maximisation of entitlements on distribution of property</w:t>
      </w:r>
      <w:bookmarkEnd w:id="119"/>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lastRenderedPageBreak/>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20" w:name="_Toc147932920"/>
      <w:r w:rsidRPr="001A29AB">
        <w:rPr>
          <w:rStyle w:val="CharSectNo"/>
        </w:rPr>
        <w:t>93</w:t>
      </w:r>
      <w:r>
        <w:rPr>
          <w:rStyle w:val="CharSectNo"/>
        </w:rPr>
        <w:tab/>
      </w:r>
      <w:r>
        <w:t>Valuation of property</w:t>
      </w:r>
      <w:bookmarkEnd w:id="120"/>
    </w:p>
    <w:p w14:paraId="61CF1444" w14:textId="76CF7C5F"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w:t>
      </w:r>
      <w:r w:rsidR="00B732CA" w:rsidRPr="00847EF2">
        <w:t>a relevant acquisition</w:t>
      </w:r>
      <w:r>
        <w:t xml:space="preserve"> under this part and the </w:t>
      </w:r>
      <w:r w:rsidR="00B732CA" w:rsidRPr="00847EF2">
        <w:t>unencumbered</w:t>
      </w:r>
      <w:r w:rsidR="00B732CA">
        <w:t xml:space="preserve"> </w:t>
      </w:r>
      <w:r>
        <w:t>value of landholdings mentioned in it.</w:t>
      </w:r>
    </w:p>
    <w:p w14:paraId="60494FE4" w14:textId="3A6340BE" w:rsidR="003F79C5" w:rsidRDefault="003F79C5">
      <w:pPr>
        <w:pStyle w:val="Amain"/>
        <w:keepLines/>
      </w:pPr>
      <w:r>
        <w:tab/>
        <w:t>(2)</w:t>
      </w:r>
      <w:r>
        <w:tab/>
        <w:t xml:space="preserve">If any arrangement affecting the </w:t>
      </w:r>
      <w:r w:rsidR="00B732CA" w:rsidRPr="00847EF2">
        <w:t>unencumbered value of landholdings</w:t>
      </w:r>
      <w:r>
        <w:t xml:space="preserve"> that was entered into within 12 months before a relevant acquisition was brought about by any person with the intention of reducing the </w:t>
      </w:r>
      <w:r w:rsidR="00235F09" w:rsidRPr="00847EF2">
        <w:t>unencumbered value of the landholdings</w:t>
      </w:r>
      <w:r>
        <w:t>,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40BA0575" w14:textId="77777777" w:rsidR="00235F09" w:rsidRPr="00847EF2" w:rsidRDefault="00235F09" w:rsidP="00235F09">
      <w:pPr>
        <w:pStyle w:val="AH5Sec"/>
      </w:pPr>
      <w:bookmarkStart w:id="121" w:name="_Toc147932921"/>
      <w:r w:rsidRPr="001A29AB">
        <w:rPr>
          <w:rStyle w:val="CharSectNo"/>
        </w:rPr>
        <w:t>94</w:t>
      </w:r>
      <w:r w:rsidRPr="00847EF2">
        <w:rPr>
          <w:color w:val="000000"/>
        </w:rPr>
        <w:tab/>
        <w:t>Uncompleted agreements for sale or conveyance of land</w:t>
      </w:r>
      <w:bookmarkEnd w:id="121"/>
    </w:p>
    <w:p w14:paraId="3B703A3D" w14:textId="77777777" w:rsidR="00235F09" w:rsidRPr="00847EF2" w:rsidRDefault="00235F09" w:rsidP="00235F09">
      <w:pPr>
        <w:pStyle w:val="Amain"/>
      </w:pPr>
      <w:r w:rsidRPr="00847EF2">
        <w:rPr>
          <w:color w:val="000000"/>
        </w:rPr>
        <w:tab/>
        <w:t>(1)</w:t>
      </w:r>
      <w:r w:rsidRPr="00847EF2">
        <w:rPr>
          <w:color w:val="000000"/>
        </w:rPr>
        <w:tab/>
        <w:t>This section applies if—</w:t>
      </w:r>
    </w:p>
    <w:p w14:paraId="5B76FCBE" w14:textId="77777777" w:rsidR="00235F09" w:rsidRPr="00847EF2" w:rsidRDefault="00235F09" w:rsidP="00235F09">
      <w:pPr>
        <w:pStyle w:val="Apara"/>
      </w:pPr>
      <w:r w:rsidRPr="00847EF2">
        <w:rPr>
          <w:color w:val="000000"/>
        </w:rPr>
        <w:tab/>
        <w:t>(a)</w:t>
      </w:r>
      <w:r w:rsidRPr="00847EF2">
        <w:rPr>
          <w:color w:val="000000"/>
        </w:rPr>
        <w:tab/>
        <w:t>a person acquires an interest in a landholder; and</w:t>
      </w:r>
    </w:p>
    <w:p w14:paraId="7ECAE2E8" w14:textId="77777777" w:rsidR="00235F09" w:rsidRPr="00847EF2" w:rsidRDefault="00235F09" w:rsidP="00235F09">
      <w:pPr>
        <w:pStyle w:val="Apara"/>
      </w:pPr>
      <w:r w:rsidRPr="00847EF2">
        <w:tab/>
        <w:t>(b)</w:t>
      </w:r>
      <w:r w:rsidRPr="00847EF2">
        <w:tab/>
        <w:t>the person makes a relevant acquisition; and</w:t>
      </w:r>
    </w:p>
    <w:p w14:paraId="486FCEF9" w14:textId="77777777" w:rsidR="00235F09" w:rsidRPr="00847EF2" w:rsidRDefault="00235F09" w:rsidP="00235F09">
      <w:pPr>
        <w:pStyle w:val="Apara"/>
      </w:pPr>
      <w:r w:rsidRPr="00847EF2">
        <w:lastRenderedPageBreak/>
        <w:tab/>
        <w:t>(c)</w:t>
      </w:r>
      <w:r w:rsidRPr="00847EF2">
        <w:tab/>
        <w:t>at the time the relevant acquisition was made, either—</w:t>
      </w:r>
    </w:p>
    <w:p w14:paraId="0464077E" w14:textId="77777777" w:rsidR="00235F09" w:rsidRPr="00847EF2" w:rsidRDefault="00235F09" w:rsidP="00235F09">
      <w:pPr>
        <w:pStyle w:val="Asubpara"/>
      </w:pPr>
      <w:r w:rsidRPr="00847EF2">
        <w:rPr>
          <w:color w:val="000000"/>
        </w:rPr>
        <w:tab/>
        <w:t>(i)</w:t>
      </w:r>
      <w:r w:rsidRPr="00847EF2">
        <w:rPr>
          <w:color w:val="000000"/>
        </w:rPr>
        <w:tab/>
        <w:t>both of the following apply:</w:t>
      </w:r>
    </w:p>
    <w:p w14:paraId="0C8028DF" w14:textId="77777777" w:rsidR="00235F09" w:rsidRPr="00847EF2" w:rsidRDefault="00235F09" w:rsidP="00235F09">
      <w:pPr>
        <w:pStyle w:val="Asubsubpara"/>
      </w:pPr>
      <w:r w:rsidRPr="00847EF2">
        <w:rPr>
          <w:color w:val="000000"/>
        </w:rPr>
        <w:tab/>
        <w:t>(A)</w:t>
      </w:r>
      <w:r w:rsidRPr="00847EF2">
        <w:rPr>
          <w:color w:val="000000"/>
        </w:rPr>
        <w:tab/>
        <w:t>the landholder was the vendor under an uncompleted agreement for the sale or conveyance of land;</w:t>
      </w:r>
    </w:p>
    <w:p w14:paraId="2BAC9A0D" w14:textId="77777777" w:rsidR="00235F09" w:rsidRPr="00847EF2" w:rsidRDefault="00235F09" w:rsidP="00235F09">
      <w:pPr>
        <w:pStyle w:val="Asubsubpara"/>
      </w:pPr>
      <w:r w:rsidRPr="00847EF2">
        <w:tab/>
        <w:t>(B)</w:t>
      </w:r>
      <w:r w:rsidRPr="00847EF2">
        <w:tab/>
        <w:t>the commissioner is satisfied that the agreement is subsequently completed; or</w:t>
      </w:r>
    </w:p>
    <w:p w14:paraId="179EB08E" w14:textId="77777777" w:rsidR="00235F09" w:rsidRPr="00847EF2" w:rsidRDefault="00235F09" w:rsidP="00235F09">
      <w:pPr>
        <w:pStyle w:val="Asubpara"/>
      </w:pPr>
      <w:r w:rsidRPr="00847EF2">
        <w:rPr>
          <w:color w:val="000000"/>
        </w:rPr>
        <w:tab/>
        <w:t>(ii)</w:t>
      </w:r>
      <w:r w:rsidRPr="00847EF2">
        <w:rPr>
          <w:color w:val="000000"/>
        </w:rPr>
        <w:tab/>
        <w:t>both of the following apply:</w:t>
      </w:r>
    </w:p>
    <w:p w14:paraId="3DE7E42B" w14:textId="77777777" w:rsidR="00235F09" w:rsidRPr="00847EF2" w:rsidRDefault="00235F09" w:rsidP="00235F09">
      <w:pPr>
        <w:pStyle w:val="Asubsubpara"/>
      </w:pPr>
      <w:r w:rsidRPr="00847EF2">
        <w:rPr>
          <w:color w:val="000000"/>
        </w:rPr>
        <w:tab/>
        <w:t>(A)</w:t>
      </w:r>
      <w:r w:rsidRPr="00847EF2">
        <w:rPr>
          <w:color w:val="000000"/>
        </w:rPr>
        <w:tab/>
        <w:t>the landholder was the purchaser under an uncompleted agreement for the sale or conveyance of land;</w:t>
      </w:r>
    </w:p>
    <w:p w14:paraId="04292263" w14:textId="77777777" w:rsidR="00235F09" w:rsidRPr="00847EF2" w:rsidRDefault="00235F09" w:rsidP="00235F09">
      <w:pPr>
        <w:pStyle w:val="Asubsubpara"/>
      </w:pPr>
      <w:r w:rsidRPr="00847EF2">
        <w:tab/>
        <w:t>(B)</w:t>
      </w:r>
      <w:r w:rsidRPr="00847EF2">
        <w:tab/>
        <w:t>the commissioner is satisfied that the agreement is subsequently rescinded or terminated.</w:t>
      </w:r>
    </w:p>
    <w:p w14:paraId="3918DE7F" w14:textId="77777777" w:rsidR="00235F09" w:rsidRPr="00847EF2" w:rsidRDefault="00235F09" w:rsidP="00235F09">
      <w:pPr>
        <w:pStyle w:val="Amain"/>
      </w:pPr>
      <w:r w:rsidRPr="00847EF2">
        <w:rPr>
          <w:color w:val="000000"/>
        </w:rPr>
        <w:tab/>
        <w:t>(2)</w:t>
      </w:r>
      <w:r w:rsidRPr="00847EF2">
        <w:rPr>
          <w:color w:val="000000"/>
        </w:rPr>
        <w:tab/>
        <w:t>The commissioner must assess or reassess the duty payable in relation to the relevant acquisition as though the land the subject of the agreement was not, at the time the acquisition was made, a</w:t>
      </w:r>
      <w:r>
        <w:rPr>
          <w:color w:val="000000"/>
        </w:rPr>
        <w:t> </w:t>
      </w:r>
      <w:r w:rsidRPr="00847EF2">
        <w:rPr>
          <w:color w:val="000000"/>
        </w:rPr>
        <w:t>landholding of the landholder.</w:t>
      </w:r>
    </w:p>
    <w:p w14:paraId="0A1C8043" w14:textId="77777777" w:rsidR="00235F09" w:rsidRPr="00847EF2" w:rsidRDefault="00235F09" w:rsidP="00235F09">
      <w:pPr>
        <w:pStyle w:val="Amain"/>
      </w:pPr>
      <w:r w:rsidRPr="00847EF2">
        <w:tab/>
        <w:t>(3)</w:t>
      </w:r>
      <w:r w:rsidRPr="00847EF2">
        <w:tab/>
        <w:t>In this section:</w:t>
      </w:r>
    </w:p>
    <w:p w14:paraId="027140D1" w14:textId="77777777" w:rsidR="00235F09" w:rsidRPr="00847EF2" w:rsidRDefault="00235F09" w:rsidP="00235F09">
      <w:pPr>
        <w:pStyle w:val="aDef"/>
        <w:rPr>
          <w:color w:val="000000"/>
        </w:rPr>
      </w:pPr>
      <w:r w:rsidRPr="00847EF2">
        <w:rPr>
          <w:rStyle w:val="charBoldItals"/>
        </w:rPr>
        <w:t>landholder</w:t>
      </w:r>
      <w:r w:rsidRPr="00847EF2">
        <w:rPr>
          <w:color w:val="000000"/>
        </w:rPr>
        <w:t xml:space="preserve"> includes a linked body of the landholder.</w:t>
      </w:r>
    </w:p>
    <w:p w14:paraId="4DD0476D" w14:textId="77777777" w:rsidR="00235F09" w:rsidRPr="00847EF2" w:rsidRDefault="00235F09" w:rsidP="00235F09">
      <w:pPr>
        <w:pStyle w:val="aDef"/>
        <w:rPr>
          <w:color w:val="000000"/>
        </w:rPr>
      </w:pPr>
      <w:r w:rsidRPr="00847EF2">
        <w:rPr>
          <w:rStyle w:val="charBoldItals"/>
        </w:rPr>
        <w:t>linked body</w:t>
      </w:r>
      <w:r w:rsidRPr="00847EF2">
        <w:rPr>
          <w:color w:val="000000"/>
        </w:rPr>
        <w:t>—see section 81 (5).</w:t>
      </w:r>
    </w:p>
    <w:p w14:paraId="570E03AB" w14:textId="77777777" w:rsidR="003F79C5" w:rsidRDefault="003F79C5" w:rsidP="00E10A32">
      <w:pPr>
        <w:pStyle w:val="AH5Sec"/>
      </w:pPr>
      <w:bookmarkStart w:id="122" w:name="_Toc147932922"/>
      <w:r w:rsidRPr="001A29AB">
        <w:rPr>
          <w:rStyle w:val="CharSectNo"/>
        </w:rPr>
        <w:t>95</w:t>
      </w:r>
      <w:r>
        <w:rPr>
          <w:rStyle w:val="CharSectNo"/>
        </w:rPr>
        <w:tab/>
      </w:r>
      <w:r>
        <w:t>Duty concession—acquisitions securing financial accommodation</w:t>
      </w:r>
      <w:bookmarkEnd w:id="122"/>
    </w:p>
    <w:p w14:paraId="4FAF9288" w14:textId="77777777" w:rsidR="001A1ADA" w:rsidRPr="003F4AF8" w:rsidRDefault="001A1ADA" w:rsidP="001A1ADA">
      <w:pPr>
        <w:pStyle w:val="Amain"/>
      </w:pPr>
      <w:r>
        <w:tab/>
        <w:t>(1)</w:t>
      </w:r>
      <w:r>
        <w:tab/>
        <w:t>Subsection (2</w:t>
      </w:r>
      <w:r w:rsidRPr="003F4AF8">
        <w:t>) applies if—</w:t>
      </w:r>
    </w:p>
    <w:p w14:paraId="3755D249" w14:textId="77777777" w:rsidR="00235F09" w:rsidRPr="00847EF2" w:rsidRDefault="00235F09" w:rsidP="00235F09">
      <w:pPr>
        <w:pStyle w:val="Apara"/>
      </w:pPr>
      <w:r w:rsidRPr="00847EF2">
        <w:rPr>
          <w:color w:val="000000"/>
        </w:rPr>
        <w:tab/>
        <w:t>(a)</w:t>
      </w:r>
      <w:r w:rsidRPr="00847EF2">
        <w:rPr>
          <w:color w:val="000000"/>
        </w:rPr>
        <w:tab/>
        <w:t>a person—</w:t>
      </w:r>
    </w:p>
    <w:p w14:paraId="72710F43" w14:textId="77777777" w:rsidR="00235F09" w:rsidRPr="00847EF2" w:rsidRDefault="00235F09" w:rsidP="00235F09">
      <w:pPr>
        <w:pStyle w:val="Asubpara"/>
      </w:pPr>
      <w:r w:rsidRPr="00847EF2">
        <w:rPr>
          <w:color w:val="000000"/>
        </w:rPr>
        <w:tab/>
        <w:t>(i)</w:t>
      </w:r>
      <w:r w:rsidRPr="00847EF2">
        <w:rPr>
          <w:color w:val="000000"/>
        </w:rPr>
        <w:tab/>
        <w:t>acquires an interest in a landholder; and</w:t>
      </w:r>
    </w:p>
    <w:p w14:paraId="766367E3" w14:textId="77777777" w:rsidR="00235F09" w:rsidRPr="00847EF2" w:rsidRDefault="00235F09" w:rsidP="00235F09">
      <w:pPr>
        <w:pStyle w:val="Asubpara"/>
      </w:pPr>
      <w:r w:rsidRPr="00847EF2">
        <w:tab/>
        <w:t>(ii)</w:t>
      </w:r>
      <w:r w:rsidRPr="00847EF2">
        <w:tab/>
        <w:t>makes a relevant acquisition; and</w:t>
      </w:r>
    </w:p>
    <w:p w14:paraId="5E9554B1" w14:textId="77777777" w:rsidR="00235F09" w:rsidRPr="00847EF2" w:rsidRDefault="00235F09" w:rsidP="00235F09">
      <w:pPr>
        <w:pStyle w:val="Asubpara"/>
      </w:pPr>
      <w:r w:rsidRPr="00847EF2">
        <w:tab/>
        <w:t>(iii)</w:t>
      </w:r>
      <w:r w:rsidRPr="00847EF2">
        <w:tab/>
        <w:t>tells the commissioner that the acquisition is made for the purpose of securing financial accommodation; and</w:t>
      </w:r>
    </w:p>
    <w:p w14:paraId="0603ABBB" w14:textId="77777777" w:rsidR="001A1ADA" w:rsidRPr="003F4AF8" w:rsidRDefault="001A1ADA" w:rsidP="001A1ADA">
      <w:pPr>
        <w:pStyle w:val="Apara"/>
      </w:pPr>
      <w:r w:rsidRPr="003F4AF8">
        <w:lastRenderedPageBreak/>
        <w:tab/>
        <w:t>(b)</w:t>
      </w:r>
      <w:r w:rsidRPr="003F4AF8">
        <w:tab/>
        <w:t xml:space="preserve">the commissioner is satisfied that the acquisition is effected for that purpose. </w:t>
      </w:r>
    </w:p>
    <w:p w14:paraId="55DFD4A9" w14:textId="107620BD" w:rsidR="001A1ADA" w:rsidRPr="003F4AF8" w:rsidRDefault="001A1ADA" w:rsidP="001A1ADA">
      <w:pPr>
        <w:pStyle w:val="Amain"/>
      </w:pPr>
      <w:r>
        <w:tab/>
        <w:t>(2</w:t>
      </w:r>
      <w:r w:rsidRPr="003F4AF8">
        <w:t>)</w:t>
      </w:r>
      <w:r w:rsidRPr="003F4AF8">
        <w:tab/>
        <w:t xml:space="preserve">Duty under this Act is not payable in relation to </w:t>
      </w:r>
      <w:r w:rsidR="00235F09" w:rsidRPr="00847EF2">
        <w:rPr>
          <w:color w:val="000000"/>
        </w:rPr>
        <w:t>the relevant acquisition</w:t>
      </w:r>
      <w:r w:rsidRPr="003F4AF8">
        <w:t>, exc</w:t>
      </w:r>
      <w:r>
        <w:t>ept as provided by subsection (3</w:t>
      </w:r>
      <w:r w:rsidRPr="003F4AF8">
        <w:t>).</w:t>
      </w:r>
    </w:p>
    <w:p w14:paraId="06EE4C49" w14:textId="4241647D" w:rsidR="003F79C5" w:rsidRDefault="001A1ADA" w:rsidP="0043229A">
      <w:pPr>
        <w:pStyle w:val="Amain"/>
        <w:keepLines/>
      </w:pPr>
      <w:r>
        <w:tab/>
        <w:t>(3</w:t>
      </w:r>
      <w:r w:rsidR="003F79C5">
        <w:t>)</w:t>
      </w:r>
      <w:r w:rsidR="003F79C5">
        <w:tab/>
      </w:r>
      <w:r w:rsidR="00C24A3A" w:rsidRPr="003F4AF8">
        <w:t xml:space="preserve">Duty is payable in relation to </w:t>
      </w:r>
      <w:r w:rsidR="00235F09" w:rsidRPr="00847EF2">
        <w:rPr>
          <w:color w:val="000000"/>
        </w:rPr>
        <w:t>the relevant acquisition</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1A29AB" w:rsidRDefault="003F79C5">
      <w:pPr>
        <w:pStyle w:val="AH2Part"/>
      </w:pPr>
      <w:bookmarkStart w:id="123" w:name="_Toc147932923"/>
      <w:r w:rsidRPr="001A29AB">
        <w:rPr>
          <w:rStyle w:val="CharPartNo"/>
        </w:rPr>
        <w:lastRenderedPageBreak/>
        <w:t>Part 3.4</w:t>
      </w:r>
      <w:r>
        <w:tab/>
      </w:r>
      <w:r w:rsidRPr="001A29AB">
        <w:rPr>
          <w:rStyle w:val="CharPartText"/>
        </w:rPr>
        <w:t>Acquisition of land use entitlements by allotment of shares or issue of units</w:t>
      </w:r>
      <w:bookmarkEnd w:id="123"/>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4" w:name="_Toc147932924"/>
      <w:r w:rsidRPr="001A29AB">
        <w:rPr>
          <w:rStyle w:val="CharSectNo"/>
        </w:rPr>
        <w:t>103</w:t>
      </w:r>
      <w:r>
        <w:tab/>
        <w:t>When does liability for duty arise?</w:t>
      </w:r>
      <w:bookmarkEnd w:id="124"/>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1C066C29" w14:textId="77777777" w:rsidR="00235F09" w:rsidRPr="00847EF2" w:rsidRDefault="00235F09" w:rsidP="00235F09">
      <w:pPr>
        <w:pStyle w:val="Amain"/>
      </w:pPr>
      <w:r w:rsidRPr="00847EF2">
        <w:rPr>
          <w:color w:val="000000"/>
        </w:rPr>
        <w:tab/>
        <w:t>(2)</w:t>
      </w:r>
      <w:r w:rsidRPr="00847EF2">
        <w:rPr>
          <w:color w:val="000000"/>
        </w:rPr>
        <w:tab/>
        <w:t>This subsection applies to an allotment of shares by a territory company that is a private company—</w:t>
      </w:r>
    </w:p>
    <w:p w14:paraId="3D7026A7" w14:textId="77777777" w:rsidR="00235F09" w:rsidRPr="00847EF2" w:rsidRDefault="00235F09" w:rsidP="00235F09">
      <w:pPr>
        <w:pStyle w:val="Apara"/>
      </w:pPr>
      <w:r w:rsidRPr="00847EF2">
        <w:rPr>
          <w:color w:val="000000"/>
        </w:rPr>
        <w:tab/>
        <w:t>(a)</w:t>
      </w:r>
      <w:r w:rsidRPr="00847EF2">
        <w:rPr>
          <w:color w:val="000000"/>
        </w:rPr>
        <w:tab/>
        <w:t>at another person’s direction; and</w:t>
      </w:r>
    </w:p>
    <w:p w14:paraId="1287B2A2" w14:textId="77777777" w:rsidR="00235F09" w:rsidRPr="00847EF2" w:rsidRDefault="00235F09" w:rsidP="00235F09">
      <w:pPr>
        <w:pStyle w:val="Apara"/>
      </w:pPr>
      <w:r w:rsidRPr="00847EF2">
        <w:tab/>
        <w:t>(b)</w:t>
      </w:r>
      <w:r w:rsidRPr="00847EF2">
        <w:tab/>
        <w:t>in discharge of an obligation to the other person, whether the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468361DE" w:rsidR="008D39AA" w:rsidRPr="007B6AE8" w:rsidRDefault="008D39AA" w:rsidP="008D39AA">
      <w:pPr>
        <w:pStyle w:val="aDefpara"/>
      </w:pPr>
      <w:r w:rsidRPr="007B6AE8">
        <w:tab/>
        <w:t>(a)</w:t>
      </w:r>
      <w:r w:rsidRPr="007B6AE8">
        <w:tab/>
        <w:t xml:space="preserve">a company incorporated (or taken to be incorporated) under the </w:t>
      </w:r>
      <w:hyperlink r:id="rId78"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5" w:name="_Toc147932925"/>
      <w:r w:rsidRPr="001A29AB">
        <w:rPr>
          <w:rStyle w:val="CharSectNo"/>
        </w:rPr>
        <w:t>104</w:t>
      </w:r>
      <w:r>
        <w:rPr>
          <w:rStyle w:val="CharSectNo"/>
        </w:rPr>
        <w:tab/>
      </w:r>
      <w:r>
        <w:t>When must duty be paid?</w:t>
      </w:r>
      <w:bookmarkEnd w:id="125"/>
    </w:p>
    <w:p w14:paraId="5592D927" w14:textId="0D07885F" w:rsidR="003F79C5" w:rsidRDefault="003F79C5">
      <w:pPr>
        <w:pStyle w:val="Amainreturn"/>
      </w:pPr>
      <w:r>
        <w:t xml:space="preserve">A tax default does not </w:t>
      </w:r>
      <w:r w:rsidR="002C3555">
        <w:t>happen</w:t>
      </w:r>
      <w:r>
        <w:t xml:space="preserve"> for the </w:t>
      </w:r>
      <w:hyperlink r:id="rId79"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36E3E9C8"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80"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6" w:name="_Toc147932926"/>
      <w:r w:rsidRPr="001A29AB">
        <w:rPr>
          <w:rStyle w:val="CharSectNo"/>
        </w:rPr>
        <w:lastRenderedPageBreak/>
        <w:t>105</w:t>
      </w:r>
      <w:r>
        <w:rPr>
          <w:rStyle w:val="CharSectNo"/>
        </w:rPr>
        <w:tab/>
      </w:r>
      <w:r>
        <w:t>Who is liable to pay duty?</w:t>
      </w:r>
      <w:bookmarkEnd w:id="126"/>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7" w:name="_Toc147932927"/>
      <w:r w:rsidRPr="001A29AB">
        <w:rPr>
          <w:rStyle w:val="CharSectNo"/>
        </w:rPr>
        <w:t>106</w:t>
      </w:r>
      <w:r>
        <w:rPr>
          <w:rStyle w:val="CharSectNo"/>
        </w:rPr>
        <w:tab/>
      </w:r>
      <w:r>
        <w:t>Acquisition of land use entitlement</w:t>
      </w:r>
      <w:bookmarkEnd w:id="127"/>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8" w:name="_Toc147932928"/>
      <w:r w:rsidRPr="001A29AB">
        <w:rPr>
          <w:rStyle w:val="CharSectNo"/>
        </w:rPr>
        <w:t>107</w:t>
      </w:r>
      <w:r>
        <w:tab/>
        <w:t>What statement under s 106 must contain</w:t>
      </w:r>
      <w:bookmarkEnd w:id="128"/>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29" w:name="_Toc147932929"/>
      <w:r w:rsidRPr="001A29AB">
        <w:rPr>
          <w:rStyle w:val="CharSectNo"/>
        </w:rPr>
        <w:t>108</w:t>
      </w:r>
      <w:r>
        <w:rPr>
          <w:rStyle w:val="CharSectNo"/>
        </w:rPr>
        <w:tab/>
      </w:r>
      <w:r>
        <w:t>Assessment of duty</w:t>
      </w:r>
      <w:bookmarkEnd w:id="129"/>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30" w:name="_Toc147932930"/>
      <w:r w:rsidRPr="001A29AB">
        <w:rPr>
          <w:rStyle w:val="CharSectNo"/>
        </w:rPr>
        <w:lastRenderedPageBreak/>
        <w:t>109</w:t>
      </w:r>
      <w:r w:rsidRPr="0025509A">
        <w:tab/>
        <w:t>Disability exemption</w:t>
      </w:r>
      <w:bookmarkEnd w:id="130"/>
    </w:p>
    <w:p w14:paraId="6B125176" w14:textId="77777777" w:rsidR="0033690E" w:rsidRPr="0025509A" w:rsidRDefault="0033690E" w:rsidP="00016F35">
      <w:pPr>
        <w:pStyle w:val="Amain"/>
        <w:keepNext/>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tab/>
        <w:t>(a)</w:t>
      </w:r>
      <w:r w:rsidRPr="0025509A">
        <w:tab/>
        <w:t>each of the following applies:</w:t>
      </w:r>
    </w:p>
    <w:p w14:paraId="088BD9CE" w14:textId="041C7F7D" w:rsidR="0033690E" w:rsidRPr="0025509A" w:rsidRDefault="0033690E" w:rsidP="0033690E">
      <w:pPr>
        <w:pStyle w:val="Asubpara"/>
      </w:pPr>
      <w:r w:rsidRPr="0025509A">
        <w:tab/>
        <w:t>(i)</w:t>
      </w:r>
      <w:r w:rsidRPr="0025509A">
        <w:tab/>
        <w:t xml:space="preserve">the person receives an NDIS amount as a participant under the </w:t>
      </w:r>
      <w:hyperlink r:id="rId81"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2794662B" w:rsidR="0033690E" w:rsidRPr="0025509A" w:rsidRDefault="0033690E" w:rsidP="0033690E">
      <w:pPr>
        <w:pStyle w:val="Asubsubpara"/>
      </w:pPr>
      <w:r w:rsidRPr="0025509A">
        <w:tab/>
        <w:t>(A)</w:t>
      </w:r>
      <w:r w:rsidRPr="0025509A">
        <w:tab/>
        <w:t xml:space="preserve">an age pension under the </w:t>
      </w:r>
      <w:hyperlink r:id="rId82" w:tooltip="Act 1991 No 46 (Cwlth)" w:history="1">
        <w:r w:rsidRPr="0025509A">
          <w:rPr>
            <w:rStyle w:val="charCitHyperlinkItal"/>
          </w:rPr>
          <w:t>Social Security Act 1991</w:t>
        </w:r>
      </w:hyperlink>
      <w:r w:rsidRPr="0025509A">
        <w:t xml:space="preserve"> (Cwlth);</w:t>
      </w:r>
    </w:p>
    <w:p w14:paraId="7C3DADEF" w14:textId="0AA79A75" w:rsidR="0033690E" w:rsidRPr="0025509A" w:rsidRDefault="0033690E" w:rsidP="0033690E">
      <w:pPr>
        <w:pStyle w:val="Asubsubpara"/>
      </w:pPr>
      <w:r w:rsidRPr="0025509A">
        <w:tab/>
        <w:t>(B)</w:t>
      </w:r>
      <w:r w:rsidRPr="0025509A">
        <w:tab/>
        <w:t xml:space="preserve">an age service pension under the </w:t>
      </w:r>
      <w:hyperlink r:id="rId83" w:tooltip="Act 1986 No 27 (Cwlth)" w:history="1">
        <w:r w:rsidRPr="0025509A">
          <w:rPr>
            <w:rStyle w:val="charCitHyperlinkItal"/>
          </w:rPr>
          <w:t>Veterans’ Entitlements Act 1986</w:t>
        </w:r>
      </w:hyperlink>
      <w:r w:rsidRPr="0025509A">
        <w:t xml:space="preserve"> (Cwlth);</w:t>
      </w:r>
    </w:p>
    <w:p w14:paraId="6546A41B" w14:textId="72A15A31" w:rsidR="0033690E" w:rsidRPr="0025509A" w:rsidRDefault="0033690E" w:rsidP="0033690E">
      <w:pPr>
        <w:pStyle w:val="Asubsubpara"/>
      </w:pPr>
      <w:r w:rsidRPr="0025509A">
        <w:tab/>
        <w:t>(C)</w:t>
      </w:r>
      <w:r w:rsidRPr="0025509A">
        <w:tab/>
        <w:t xml:space="preserve">a disability support pension under the </w:t>
      </w:r>
      <w:hyperlink r:id="rId84"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lastRenderedPageBreak/>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39AE9C0C" w:rsidR="0033690E" w:rsidRPr="0025509A" w:rsidRDefault="0033690E" w:rsidP="0033690E">
      <w:pPr>
        <w:pStyle w:val="Asubpara"/>
      </w:pPr>
      <w:r w:rsidRPr="0025509A">
        <w:tab/>
        <w:t>(i)</w:t>
      </w:r>
      <w:r w:rsidRPr="0025509A">
        <w:tab/>
        <w:t xml:space="preserve">a charitable organisation for a tax law, registered as a charity under the </w:t>
      </w:r>
      <w:hyperlink r:id="rId85"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1D561769"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6" w:tooltip="Act 1986 No 27 (Cwlth)" w:history="1">
        <w:r w:rsidRPr="0025509A">
          <w:rPr>
            <w:rStyle w:val="charCitHyperlinkItal"/>
          </w:rPr>
          <w:t>Veterans’ Entitlements Act 1986</w:t>
        </w:r>
      </w:hyperlink>
      <w:r w:rsidRPr="0025509A">
        <w:t xml:space="preserve"> (Cwlth) or the </w:t>
      </w:r>
      <w:hyperlink r:id="rId87"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6EDEF7E9" w:rsidR="0033690E" w:rsidRPr="0025509A" w:rsidRDefault="0033690E" w:rsidP="0033690E">
      <w:pPr>
        <w:pStyle w:val="aDef"/>
      </w:pPr>
      <w:r w:rsidRPr="0025509A">
        <w:rPr>
          <w:rStyle w:val="charBoldItals"/>
        </w:rPr>
        <w:t>NDIS amount</w:t>
      </w:r>
      <w:r w:rsidRPr="0025509A">
        <w:t xml:space="preserve">—see the </w:t>
      </w:r>
      <w:hyperlink r:id="rId88" w:tooltip="Act 2013 No 20 (Cwlth)" w:history="1">
        <w:r w:rsidRPr="0025509A">
          <w:rPr>
            <w:rStyle w:val="charCitHyperlinkItal"/>
          </w:rPr>
          <w:t>National Disability Insurance Scheme Act 2013</w:t>
        </w:r>
      </w:hyperlink>
      <w:r w:rsidRPr="0025509A">
        <w:t xml:space="preserve"> (Cwlth), section 9.</w:t>
      </w:r>
    </w:p>
    <w:p w14:paraId="15DBAF4D" w14:textId="0B4C011E" w:rsidR="0033690E" w:rsidRPr="0025509A" w:rsidRDefault="0033690E" w:rsidP="0033690E">
      <w:pPr>
        <w:pStyle w:val="aDef"/>
      </w:pPr>
      <w:r w:rsidRPr="0025509A">
        <w:rPr>
          <w:rStyle w:val="charBoldItals"/>
        </w:rPr>
        <w:t>not-for-profit housing corporation</w:t>
      </w:r>
      <w:r w:rsidRPr="0025509A">
        <w:t xml:space="preserve">—see the </w:t>
      </w:r>
      <w:hyperlink r:id="rId89" w:tooltip="A2004-4" w:history="1">
        <w:r w:rsidRPr="0025509A">
          <w:rPr>
            <w:rStyle w:val="charCitHyperlinkItal"/>
          </w:rPr>
          <w:t>Land Tax Act 2004</w:t>
        </w:r>
      </w:hyperlink>
      <w:r w:rsidRPr="0025509A">
        <w:t>, section 11 (2).</w:t>
      </w:r>
    </w:p>
    <w:p w14:paraId="27E0E116" w14:textId="370AF4BD" w:rsidR="0033690E" w:rsidRPr="0025509A" w:rsidRDefault="0033690E" w:rsidP="0033690E">
      <w:pPr>
        <w:pStyle w:val="aDef"/>
      </w:pPr>
      <w:r w:rsidRPr="0025509A">
        <w:rPr>
          <w:rStyle w:val="charBoldItals"/>
        </w:rPr>
        <w:t>retirement village</w:t>
      </w:r>
      <w:r w:rsidRPr="0025509A">
        <w:t xml:space="preserve">—see the </w:t>
      </w:r>
      <w:hyperlink r:id="rId90"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lastRenderedPageBreak/>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5143BD65" w14:textId="77777777" w:rsidR="00CC23CD" w:rsidRDefault="00CC23CD" w:rsidP="002A3279">
      <w:pPr>
        <w:pStyle w:val="02Text"/>
        <w:sectPr w:rsidR="00CC23CD">
          <w:headerReference w:type="even" r:id="rId91"/>
          <w:headerReference w:type="default" r:id="rId92"/>
          <w:footerReference w:type="even" r:id="rId93"/>
          <w:footerReference w:type="default" r:id="rId94"/>
          <w:footerReference w:type="first" r:id="rId95"/>
          <w:pgSz w:w="11907" w:h="16839" w:code="9"/>
          <w:pgMar w:top="3880" w:right="1900" w:bottom="3100" w:left="2300" w:header="1800" w:footer="1760" w:gutter="0"/>
          <w:pgNumType w:start="1"/>
          <w:cols w:space="720"/>
          <w:titlePg/>
          <w:docGrid w:linePitch="254"/>
        </w:sectPr>
      </w:pPr>
    </w:p>
    <w:p w14:paraId="46355234" w14:textId="77777777" w:rsidR="003F79C5" w:rsidRPr="001A29AB" w:rsidRDefault="003F79C5">
      <w:pPr>
        <w:pStyle w:val="AH2Part"/>
      </w:pPr>
      <w:bookmarkStart w:id="131" w:name="_Toc147932931"/>
      <w:r w:rsidRPr="001A29AB">
        <w:rPr>
          <w:rStyle w:val="CharPartNo"/>
        </w:rPr>
        <w:lastRenderedPageBreak/>
        <w:t>Part 3.6</w:t>
      </w:r>
      <w:r>
        <w:tab/>
      </w:r>
      <w:r w:rsidRPr="001A29AB">
        <w:rPr>
          <w:rStyle w:val="CharPartText"/>
        </w:rPr>
        <w:t xml:space="preserve">Voluntary transfers under </w:t>
      </w:r>
      <w:r w:rsidR="00E14D54" w:rsidRPr="001A29AB">
        <w:rPr>
          <w:rStyle w:val="CharPartText"/>
        </w:rPr>
        <w:t>Financial Sector (Transfer and Restructure) Act 1999 (Cwlth)</w:t>
      </w:r>
      <w:bookmarkEnd w:id="131"/>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32" w:name="_Toc147932932"/>
      <w:r w:rsidRPr="001A29AB">
        <w:rPr>
          <w:rStyle w:val="CharSectNo"/>
        </w:rPr>
        <w:t>115A</w:t>
      </w:r>
      <w:r>
        <w:tab/>
        <w:t>Defin</w:t>
      </w:r>
      <w:r w:rsidR="000307C1">
        <w:t>itions—</w:t>
      </w:r>
      <w:r>
        <w:t>pt 3.6</w:t>
      </w:r>
      <w:bookmarkEnd w:id="132"/>
    </w:p>
    <w:p w14:paraId="3D86528A" w14:textId="77777777" w:rsidR="003F79C5" w:rsidRDefault="003F79C5">
      <w:pPr>
        <w:pStyle w:val="Amainreturn"/>
      </w:pPr>
      <w:r>
        <w:t>In this part:</w:t>
      </w:r>
    </w:p>
    <w:p w14:paraId="65194B00" w14:textId="6F0A13CA" w:rsidR="003F79C5" w:rsidRDefault="003F79C5">
      <w:pPr>
        <w:pStyle w:val="aDef"/>
      </w:pPr>
      <w:r w:rsidRPr="00E2194F">
        <w:rPr>
          <w:rStyle w:val="charBoldItals"/>
        </w:rPr>
        <w:t>asset</w:t>
      </w:r>
      <w:r>
        <w:t xml:space="preserve">—see the </w:t>
      </w:r>
      <w:hyperlink r:id="rId96" w:tooltip="Act 1999 No 45 (Cwlth)" w:history="1">
        <w:r w:rsidR="006474DC" w:rsidRPr="00232F36">
          <w:rPr>
            <w:rStyle w:val="charCitHyperlinkAbbrev"/>
          </w:rPr>
          <w:t>FS (TR) Act</w:t>
        </w:r>
      </w:hyperlink>
      <w:r>
        <w:t>, section 4 (1).</w:t>
      </w:r>
    </w:p>
    <w:p w14:paraId="165F3B29" w14:textId="32038880" w:rsidR="003F79C5" w:rsidRDefault="003F79C5">
      <w:pPr>
        <w:pStyle w:val="aDef"/>
      </w:pPr>
      <w:r w:rsidRPr="00E2194F">
        <w:rPr>
          <w:rStyle w:val="charBoldItals"/>
        </w:rPr>
        <w:t>business</w:t>
      </w:r>
      <w:r>
        <w:t xml:space="preserve">—see the </w:t>
      </w:r>
      <w:hyperlink r:id="rId97" w:tooltip="Act 1999 No 45 (Cwlth)" w:history="1">
        <w:r w:rsidR="006474DC" w:rsidRPr="00232F36">
          <w:rPr>
            <w:rStyle w:val="charCitHyperlinkAbbrev"/>
          </w:rPr>
          <w:t>FS (TR) Act</w:t>
        </w:r>
      </w:hyperlink>
      <w:r>
        <w:t>, section 4 (1).</w:t>
      </w:r>
    </w:p>
    <w:p w14:paraId="5E6D468B" w14:textId="0B93F3E4" w:rsidR="00027DBC" w:rsidRPr="00232F36" w:rsidRDefault="00027DBC" w:rsidP="00027DBC">
      <w:pPr>
        <w:pStyle w:val="aDef"/>
      </w:pPr>
      <w:r w:rsidRPr="00232F36">
        <w:rPr>
          <w:rStyle w:val="charBoldItals"/>
        </w:rPr>
        <w:t>FS (TR) Act</w:t>
      </w:r>
      <w:r w:rsidRPr="00232F36">
        <w:t xml:space="preserve"> means the </w:t>
      </w:r>
      <w:hyperlink r:id="rId98" w:tooltip="Act 1999 No 45 (Cwlth)" w:history="1">
        <w:r w:rsidRPr="00232F36">
          <w:rPr>
            <w:rStyle w:val="charCitHyperlinkItal"/>
          </w:rPr>
          <w:t>Financial Sector (Transfer and Restructure) Act 1999</w:t>
        </w:r>
      </w:hyperlink>
      <w:r w:rsidRPr="00232F36">
        <w:t xml:space="preserve"> (Cwlth).</w:t>
      </w:r>
    </w:p>
    <w:p w14:paraId="21383A9C" w14:textId="0D0605A2" w:rsidR="003F79C5" w:rsidRDefault="003F79C5">
      <w:pPr>
        <w:pStyle w:val="aDef"/>
      </w:pPr>
      <w:r w:rsidRPr="00E2194F">
        <w:rPr>
          <w:rStyle w:val="charBoldItals"/>
        </w:rPr>
        <w:t>receiving body</w:t>
      </w:r>
      <w:r>
        <w:t xml:space="preserve">—see the </w:t>
      </w:r>
      <w:hyperlink r:id="rId99" w:tooltip="Act 1999 No 45 (Cwlth)" w:history="1">
        <w:r w:rsidR="006474DC" w:rsidRPr="00232F36">
          <w:rPr>
            <w:rStyle w:val="charCitHyperlinkAbbrev"/>
          </w:rPr>
          <w:t>FS (TR) Act</w:t>
        </w:r>
      </w:hyperlink>
      <w:r>
        <w:t>, section 4 (1).</w:t>
      </w:r>
    </w:p>
    <w:p w14:paraId="052D2CAC" w14:textId="5DAFC8EC" w:rsidR="003F79C5" w:rsidRPr="00E2194F" w:rsidRDefault="003F79C5">
      <w:pPr>
        <w:pStyle w:val="aDef"/>
      </w:pPr>
      <w:r w:rsidRPr="00E2194F">
        <w:rPr>
          <w:rStyle w:val="charBoldItals"/>
        </w:rPr>
        <w:t>voluntary transfer</w:t>
      </w:r>
      <w:r>
        <w:t xml:space="preserve"> means a transfer under the </w:t>
      </w:r>
      <w:hyperlink r:id="rId100"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3" w:name="_Toc147932933"/>
      <w:r w:rsidRPr="001A29AB">
        <w:rPr>
          <w:rStyle w:val="CharSectNo"/>
        </w:rPr>
        <w:t>115B</w:t>
      </w:r>
      <w:r>
        <w:tab/>
        <w:t>Declaration required if business transferred</w:t>
      </w:r>
      <w:bookmarkEnd w:id="133"/>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366223B0" w:rsidR="003F79C5" w:rsidRDefault="003F79C5">
      <w:pPr>
        <w:pStyle w:val="aNote"/>
      </w:pPr>
      <w:r w:rsidRPr="00E2194F">
        <w:rPr>
          <w:rStyle w:val="charItals"/>
        </w:rPr>
        <w:t>Note</w:t>
      </w:r>
      <w:r w:rsidRPr="00E2194F">
        <w:rPr>
          <w:rStyle w:val="charItals"/>
        </w:rPr>
        <w:tab/>
      </w:r>
      <w:r>
        <w:t xml:space="preserve">The effect of the </w:t>
      </w:r>
      <w:hyperlink r:id="rId101"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4A05EF65" w14:textId="0FA509E1" w:rsidR="00A0603C" w:rsidRPr="00D87986" w:rsidRDefault="00A0603C" w:rsidP="00A0603C">
      <w:pPr>
        <w:pStyle w:val="aNote"/>
      </w:pPr>
      <w:r w:rsidRPr="00D87986">
        <w:rPr>
          <w:rStyle w:val="charItals"/>
        </w:rPr>
        <w:t>Note</w:t>
      </w:r>
      <w:r w:rsidRPr="00D87986">
        <w:rPr>
          <w:rStyle w:val="charItals"/>
        </w:rPr>
        <w:tab/>
      </w:r>
      <w:r w:rsidRPr="00D87986">
        <w:t xml:space="preserve">For how documents may be given to the commissioner, see the </w:t>
      </w:r>
      <w:hyperlink r:id="rId102"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tab/>
        <w:t>(b)</w:t>
      </w:r>
      <w:r>
        <w:tab/>
        <w:t>the reason for the transfer; and</w:t>
      </w:r>
    </w:p>
    <w:p w14:paraId="7A614207" w14:textId="77777777" w:rsidR="003F79C5" w:rsidRDefault="003F79C5">
      <w:pPr>
        <w:pStyle w:val="Apara"/>
      </w:pPr>
      <w:r>
        <w:lastRenderedPageBreak/>
        <w:tab/>
        <w:t>(c)</w:t>
      </w:r>
      <w:r>
        <w:tab/>
        <w:t>a description of the dutiable property transferred; and</w:t>
      </w:r>
    </w:p>
    <w:p w14:paraId="002F0B52" w14:textId="398DD74E" w:rsidR="003F79C5" w:rsidRDefault="003F79C5">
      <w:pPr>
        <w:pStyle w:val="Apara"/>
      </w:pPr>
      <w:r>
        <w:tab/>
        <w:t>(d)</w:t>
      </w:r>
      <w:r>
        <w:tab/>
        <w:t xml:space="preserve">the market value of the property (including the unencumbered value of any land transferred) on the date when the applicable certificate under the </w:t>
      </w:r>
      <w:hyperlink r:id="rId103" w:tooltip="Act 1999 No 45 (Cwlth)" w:history="1">
        <w:r w:rsidR="006474DC" w:rsidRPr="00232F36">
          <w:rPr>
            <w:rStyle w:val="charCitHyperlinkAbbrev"/>
          </w:rPr>
          <w:t>FS (TR) Act</w:t>
        </w:r>
      </w:hyperlink>
      <w:r>
        <w:t>, section 18 comes into force under that section</w:t>
      </w:r>
      <w:r w:rsidR="003C0FA9">
        <w:t>.</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658A63EF"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4"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4" w:name="_Toc147932934"/>
      <w:r w:rsidRPr="001A29AB">
        <w:rPr>
          <w:rStyle w:val="CharSectNo"/>
        </w:rPr>
        <w:t>115C</w:t>
      </w:r>
      <w:r>
        <w:tab/>
        <w:t>When does liability for duty arise?</w:t>
      </w:r>
      <w:bookmarkEnd w:id="134"/>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5" w:name="_Toc147932935"/>
      <w:r w:rsidRPr="001A29AB">
        <w:rPr>
          <w:rStyle w:val="CharSectNo"/>
        </w:rPr>
        <w:t>115D</w:t>
      </w:r>
      <w:r>
        <w:tab/>
        <w:t>When must duty be paid?</w:t>
      </w:r>
      <w:bookmarkEnd w:id="135"/>
    </w:p>
    <w:p w14:paraId="32BE673B" w14:textId="7C8306BB" w:rsidR="003F79C5" w:rsidRDefault="003F79C5">
      <w:pPr>
        <w:pStyle w:val="Amainreturn"/>
      </w:pPr>
      <w:r>
        <w:t xml:space="preserve">There is no tax default for the </w:t>
      </w:r>
      <w:hyperlink r:id="rId105"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04D25B01"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6"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6" w:name="_Toc147932936"/>
      <w:r w:rsidRPr="001A29AB">
        <w:rPr>
          <w:rStyle w:val="CharSectNo"/>
        </w:rPr>
        <w:t>115E</w:t>
      </w:r>
      <w:r>
        <w:tab/>
        <w:t>Who is liable to pay duty?</w:t>
      </w:r>
      <w:bookmarkEnd w:id="136"/>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7" w:name="_Toc147932937"/>
      <w:r w:rsidRPr="001A29AB">
        <w:rPr>
          <w:rStyle w:val="CharSectNo"/>
        </w:rPr>
        <w:lastRenderedPageBreak/>
        <w:t>115F</w:t>
      </w:r>
      <w:r>
        <w:tab/>
        <w:t>Assessment of duty</w:t>
      </w:r>
      <w:bookmarkEnd w:id="137"/>
    </w:p>
    <w:p w14:paraId="7015969F" w14:textId="77777777" w:rsidR="003F79C5" w:rsidRDefault="003F79C5" w:rsidP="00A0051A">
      <w:pPr>
        <w:pStyle w:val="Amain"/>
        <w:keepNext/>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8" w:name="_Toc147932938"/>
      <w:r w:rsidRPr="001A29AB">
        <w:rPr>
          <w:rStyle w:val="CharSectNo"/>
        </w:rPr>
        <w:t>115G</w:t>
      </w:r>
      <w:r>
        <w:tab/>
        <w:t>Exemptions from duty</w:t>
      </w:r>
      <w:bookmarkEnd w:id="138"/>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5371A5C0"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7" w:tooltip="A2001-14" w:history="1">
        <w:r w:rsidR="00E2194F" w:rsidRPr="00E2194F">
          <w:rPr>
            <w:rStyle w:val="charCitHyperlinkAbbrev"/>
          </w:rPr>
          <w:t>Legislation Act</w:t>
        </w:r>
      </w:hyperlink>
      <w:r>
        <w:t>.</w:t>
      </w:r>
    </w:p>
    <w:p w14:paraId="30D4253C" w14:textId="77777777" w:rsidR="00CC23CD" w:rsidRDefault="00CC23CD">
      <w:pPr>
        <w:pStyle w:val="02Text"/>
        <w:sectPr w:rsidR="00CC23CD" w:rsidSect="007A5E5F">
          <w:headerReference w:type="even" r:id="rId108"/>
          <w:headerReference w:type="default" r:id="rId109"/>
          <w:footerReference w:type="even" r:id="rId110"/>
          <w:footerReference w:type="default" r:id="rId111"/>
          <w:footerReference w:type="first" r:id="rId112"/>
          <w:pgSz w:w="11907" w:h="16839" w:code="9"/>
          <w:pgMar w:top="3880" w:right="1900" w:bottom="3100" w:left="2300" w:header="1920" w:footer="1760" w:gutter="0"/>
          <w:cols w:space="720"/>
          <w:docGrid w:linePitch="254"/>
        </w:sectPr>
      </w:pPr>
    </w:p>
    <w:p w14:paraId="71B6F462" w14:textId="77777777" w:rsidR="003F79C5" w:rsidRPr="001A29AB" w:rsidRDefault="003F79C5">
      <w:pPr>
        <w:pStyle w:val="AH2Part"/>
      </w:pPr>
      <w:bookmarkStart w:id="139" w:name="_Toc147932939"/>
      <w:r w:rsidRPr="001A29AB">
        <w:rPr>
          <w:rStyle w:val="CharPartNo"/>
        </w:rPr>
        <w:lastRenderedPageBreak/>
        <w:t>Part 3.7</w:t>
      </w:r>
      <w:r>
        <w:tab/>
      </w:r>
      <w:r w:rsidRPr="001A29AB">
        <w:rPr>
          <w:rStyle w:val="CharPartText"/>
        </w:rPr>
        <w:t>Exemptions—ch 3 transactions</w:t>
      </w:r>
      <w:bookmarkEnd w:id="139"/>
    </w:p>
    <w:p w14:paraId="181B8D7B" w14:textId="77777777" w:rsidR="00235F09" w:rsidRPr="00847EF2" w:rsidRDefault="00235F09" w:rsidP="00235F09">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2CA5801" w14:textId="77777777" w:rsidR="00DB6C3D" w:rsidRPr="001A29AB" w:rsidRDefault="00DB6C3D" w:rsidP="00DB6C3D">
      <w:pPr>
        <w:pStyle w:val="AH3Div"/>
      </w:pPr>
      <w:bookmarkStart w:id="140" w:name="_Toc147932940"/>
      <w:r w:rsidRPr="001A29AB">
        <w:rPr>
          <w:rStyle w:val="CharDivNo"/>
        </w:rPr>
        <w:t>Division 3.7.1</w:t>
      </w:r>
      <w:r w:rsidRPr="003F4AF8">
        <w:tab/>
      </w:r>
      <w:r w:rsidRPr="001A29AB">
        <w:rPr>
          <w:rStyle w:val="CharDivText"/>
        </w:rPr>
        <w:t>Exempt transactions—general</w:t>
      </w:r>
      <w:bookmarkEnd w:id="140"/>
    </w:p>
    <w:p w14:paraId="779ED056" w14:textId="77777777" w:rsidR="00DB6C3D" w:rsidRPr="003F4AF8" w:rsidRDefault="00DB6C3D" w:rsidP="00E10A32">
      <w:pPr>
        <w:pStyle w:val="AH5Sec"/>
      </w:pPr>
      <w:bookmarkStart w:id="141" w:name="_Toc147932941"/>
      <w:r w:rsidRPr="001A29AB">
        <w:rPr>
          <w:rStyle w:val="CharSectNo"/>
        </w:rPr>
        <w:t>115H</w:t>
      </w:r>
      <w:r w:rsidRPr="003F4AF8">
        <w:tab/>
        <w:t>Ch 3 transactions—exemptions</w:t>
      </w:r>
      <w:bookmarkEnd w:id="141"/>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lastRenderedPageBreak/>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1A29AB" w:rsidRDefault="0064490E" w:rsidP="0064490E">
      <w:pPr>
        <w:pStyle w:val="AH3Div"/>
      </w:pPr>
      <w:bookmarkStart w:id="142" w:name="_Toc147932942"/>
      <w:r w:rsidRPr="001A29AB">
        <w:rPr>
          <w:rStyle w:val="CharDivNo"/>
        </w:rPr>
        <w:t>Division 3.7.2</w:t>
      </w:r>
      <w:r w:rsidRPr="00575EBC">
        <w:tab/>
      </w:r>
      <w:r w:rsidRPr="001A29AB">
        <w:rPr>
          <w:rStyle w:val="CharDivText"/>
        </w:rPr>
        <w:t>Exempt transactions—‘top hatting’ arrangements</w:t>
      </w:r>
      <w:bookmarkEnd w:id="142"/>
    </w:p>
    <w:p w14:paraId="4D71D8AB" w14:textId="77777777" w:rsidR="0064490E" w:rsidRPr="00575EBC" w:rsidRDefault="0064490E" w:rsidP="00E10A32">
      <w:pPr>
        <w:pStyle w:val="AH5Sec"/>
      </w:pPr>
      <w:bookmarkStart w:id="143" w:name="_Toc147932943"/>
      <w:r w:rsidRPr="001A29AB">
        <w:rPr>
          <w:rStyle w:val="CharSectNo"/>
        </w:rPr>
        <w:t>115I</w:t>
      </w:r>
      <w:r w:rsidRPr="00575EBC">
        <w:tab/>
        <w:t>Definitions—div 3.7.2</w:t>
      </w:r>
      <w:bookmarkEnd w:id="143"/>
    </w:p>
    <w:p w14:paraId="239205E5" w14:textId="77777777" w:rsidR="0064490E" w:rsidRPr="00575EBC" w:rsidRDefault="0064490E" w:rsidP="0064490E">
      <w:pPr>
        <w:pStyle w:val="Amainreturn"/>
        <w:keepNext/>
      </w:pPr>
      <w:r w:rsidRPr="00575EBC">
        <w:t>In this division:</w:t>
      </w:r>
    </w:p>
    <w:p w14:paraId="33F8D9A4" w14:textId="2CE4E2A8" w:rsidR="0064490E" w:rsidRPr="00575EBC" w:rsidRDefault="0064490E" w:rsidP="0064490E">
      <w:pPr>
        <w:pStyle w:val="aDef"/>
      </w:pPr>
      <w:r w:rsidRPr="00380F48">
        <w:rPr>
          <w:rStyle w:val="charBoldItals"/>
        </w:rPr>
        <w:t>exchanging members</w:t>
      </w:r>
      <w:r w:rsidRPr="00575EBC">
        <w:t xml:space="preserve">—see the </w:t>
      </w:r>
      <w:hyperlink r:id="rId113" w:tooltip="Act 1997 No 38 (Cwlth)" w:history="1">
        <w:r w:rsidR="003E7216" w:rsidRPr="003E7216">
          <w:rPr>
            <w:rStyle w:val="charCitHyperlinkItal"/>
          </w:rPr>
          <w:t>Income Tax Assessment Act 1997</w:t>
        </w:r>
      </w:hyperlink>
      <w:r w:rsidRPr="00575EBC">
        <w:t xml:space="preserve"> (Cwlth), section 124-1045 (1).</w:t>
      </w:r>
    </w:p>
    <w:p w14:paraId="6CC22BF0" w14:textId="75FEB658" w:rsidR="0064490E" w:rsidRPr="00575EBC" w:rsidRDefault="0064490E" w:rsidP="0064490E">
      <w:pPr>
        <w:pStyle w:val="aDef"/>
      </w:pPr>
      <w:r w:rsidRPr="00380F48">
        <w:rPr>
          <w:rStyle w:val="charBoldItals"/>
        </w:rPr>
        <w:t>interposed trust</w:t>
      </w:r>
      <w:r w:rsidRPr="00575EBC">
        <w:t xml:space="preserve">—see the </w:t>
      </w:r>
      <w:hyperlink r:id="rId114"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4" w:name="_Toc147932944"/>
      <w:r w:rsidRPr="001A29AB">
        <w:rPr>
          <w:rStyle w:val="CharSectNo"/>
        </w:rPr>
        <w:lastRenderedPageBreak/>
        <w:t>115J</w:t>
      </w:r>
      <w:r w:rsidRPr="00575EBC">
        <w:tab/>
        <w:t>Exemption for relevant acquisitions</w:t>
      </w:r>
      <w:bookmarkEnd w:id="144"/>
    </w:p>
    <w:p w14:paraId="0FB49AD7" w14:textId="71AFB00B" w:rsidR="0064490E" w:rsidRPr="00575EBC" w:rsidRDefault="0064490E" w:rsidP="00016F35">
      <w:pPr>
        <w:pStyle w:val="Amain"/>
        <w:keepNext/>
      </w:pPr>
      <w:r w:rsidRPr="00575EBC">
        <w:tab/>
        <w:t>(1)</w:t>
      </w:r>
      <w:r w:rsidRPr="00575EBC">
        <w:tab/>
        <w:t>An exchanging member who makes a relevant acquisition may apply to the commissioner for an exemption from duty under this Act on the relevant acquisition.</w:t>
      </w:r>
    </w:p>
    <w:p w14:paraId="1EA4E2AE" w14:textId="77777777" w:rsidR="0064490E" w:rsidRPr="00575EBC" w:rsidRDefault="0064490E" w:rsidP="008F0606">
      <w:pPr>
        <w:pStyle w:val="Amain"/>
        <w:keepNext/>
      </w:pPr>
      <w:r w:rsidRPr="00575EBC">
        <w:tab/>
        <w:t>(2)</w:t>
      </w:r>
      <w:r w:rsidRPr="00575EBC">
        <w:tab/>
        <w:t>The commissioner must grant the exemption if satisfied that—</w:t>
      </w:r>
    </w:p>
    <w:p w14:paraId="3698E602" w14:textId="507C720A"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5"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5" w:name="_Toc147932945"/>
      <w:r w:rsidRPr="001A29AB">
        <w:rPr>
          <w:rStyle w:val="CharSectNo"/>
        </w:rPr>
        <w:t>115K</w:t>
      </w:r>
      <w:r w:rsidRPr="00575EBC">
        <w:tab/>
        <w:t>Conditions of exemption</w:t>
      </w:r>
      <w:bookmarkEnd w:id="145"/>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6" w:name="_Toc147932946"/>
      <w:r w:rsidRPr="001A29AB">
        <w:rPr>
          <w:rStyle w:val="CharSectNo"/>
        </w:rPr>
        <w:lastRenderedPageBreak/>
        <w:t>115L</w:t>
      </w:r>
      <w:r w:rsidRPr="00575EBC">
        <w:tab/>
        <w:t>Revocation of exemption</w:t>
      </w:r>
      <w:bookmarkEnd w:id="146"/>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A0051A">
      <w:pPr>
        <w:pStyle w:val="Apara"/>
        <w:keepNext/>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3347C9A7" w:rsidR="0064490E" w:rsidRPr="00575EBC" w:rsidRDefault="0064490E" w:rsidP="0064490E">
      <w:pPr>
        <w:pStyle w:val="Apara"/>
      </w:pPr>
      <w:r w:rsidRPr="00575EBC">
        <w:tab/>
        <w:t>(d)</w:t>
      </w:r>
      <w:r w:rsidRPr="00575EBC">
        <w:tab/>
        <w:t xml:space="preserve">a tax default happens for the </w:t>
      </w:r>
      <w:hyperlink r:id="rId116"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1A29AB" w:rsidRDefault="003F79C5">
      <w:pPr>
        <w:pStyle w:val="AH1Chapter"/>
      </w:pPr>
      <w:bookmarkStart w:id="147" w:name="_Toc147932947"/>
      <w:r w:rsidRPr="001A29AB">
        <w:rPr>
          <w:rStyle w:val="CharChapNo"/>
        </w:rPr>
        <w:lastRenderedPageBreak/>
        <w:t>Chapter 7</w:t>
      </w:r>
      <w:r>
        <w:tab/>
      </w:r>
      <w:r w:rsidRPr="001A29AB">
        <w:rPr>
          <w:rStyle w:val="CharChapText"/>
        </w:rPr>
        <w:t>Mortgages</w:t>
      </w:r>
      <w:bookmarkEnd w:id="147"/>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8" w:name="_Toc147932948"/>
      <w:r w:rsidRPr="001A29AB">
        <w:rPr>
          <w:rStyle w:val="CharSectNo"/>
        </w:rPr>
        <w:t>174</w:t>
      </w:r>
      <w:r>
        <w:rPr>
          <w:rStyle w:val="CharSectNo"/>
        </w:rPr>
        <w:tab/>
      </w:r>
      <w:r>
        <w:t>Liability for duty</w:t>
      </w:r>
      <w:bookmarkEnd w:id="148"/>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1A29AB" w:rsidRDefault="003F79C5">
      <w:pPr>
        <w:pStyle w:val="AH1Chapter"/>
      </w:pPr>
      <w:bookmarkStart w:id="149" w:name="_Toc147932949"/>
      <w:r w:rsidRPr="001A29AB">
        <w:rPr>
          <w:rStyle w:val="CharChapNo"/>
        </w:rPr>
        <w:lastRenderedPageBreak/>
        <w:t>Chapter 9</w:t>
      </w:r>
      <w:r>
        <w:tab/>
      </w:r>
      <w:r w:rsidRPr="001A29AB">
        <w:rPr>
          <w:rStyle w:val="CharChapText"/>
        </w:rPr>
        <w:t>Motor vehicle registration</w:t>
      </w:r>
      <w:bookmarkEnd w:id="149"/>
    </w:p>
    <w:p w14:paraId="22DB252A" w14:textId="77777777" w:rsidR="003F79C5" w:rsidRPr="001A29AB" w:rsidRDefault="003F79C5">
      <w:pPr>
        <w:pStyle w:val="AH2Part"/>
      </w:pPr>
      <w:bookmarkStart w:id="150" w:name="_Toc147932950"/>
      <w:r w:rsidRPr="001A29AB">
        <w:rPr>
          <w:rStyle w:val="CharPartNo"/>
        </w:rPr>
        <w:t>Part 9.1</w:t>
      </w:r>
      <w:r>
        <w:tab/>
      </w:r>
      <w:r w:rsidRPr="001A29AB">
        <w:rPr>
          <w:rStyle w:val="CharPartText"/>
        </w:rPr>
        <w:t>Imposition and rates of duty</w:t>
      </w:r>
      <w:bookmarkEnd w:id="150"/>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51" w:name="_Toc147932951"/>
      <w:r w:rsidRPr="001A29AB">
        <w:rPr>
          <w:rStyle w:val="CharSectNo"/>
        </w:rPr>
        <w:t>203</w:t>
      </w:r>
      <w:r>
        <w:tab/>
        <w:t xml:space="preserve">Meaning of </w:t>
      </w:r>
      <w:r w:rsidRPr="00E2194F">
        <w:rPr>
          <w:rStyle w:val="charItals"/>
        </w:rPr>
        <w:t>dutiable value</w:t>
      </w:r>
      <w:r w:rsidR="008C722A" w:rsidRPr="00E2194F">
        <w:rPr>
          <w:rStyle w:val="charItals"/>
        </w:rPr>
        <w:t>—</w:t>
      </w:r>
      <w:r>
        <w:t>pt 9.1</w:t>
      </w:r>
      <w:bookmarkEnd w:id="151"/>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52" w:name="_Toc147932952"/>
      <w:r w:rsidRPr="001A29AB">
        <w:rPr>
          <w:rStyle w:val="CharSectNo"/>
        </w:rPr>
        <w:t>203A</w:t>
      </w:r>
      <w:r>
        <w:tab/>
        <w:t>Registration of vehicles in the name of 2 or more people</w:t>
      </w:r>
      <w:bookmarkEnd w:id="152"/>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3" w:name="_Toc147932953"/>
      <w:r w:rsidRPr="001A29AB">
        <w:rPr>
          <w:rStyle w:val="CharSectNo"/>
        </w:rPr>
        <w:t>204</w:t>
      </w:r>
      <w:r>
        <w:rPr>
          <w:rStyle w:val="CharSectNo"/>
        </w:rPr>
        <w:tab/>
      </w:r>
      <w:r>
        <w:t>Imposition of duty</w:t>
      </w:r>
      <w:bookmarkEnd w:id="153"/>
    </w:p>
    <w:p w14:paraId="6C16CD53" w14:textId="4E9178AB" w:rsidR="003F79C5" w:rsidRDefault="00312074">
      <w:pPr>
        <w:pStyle w:val="Amainreturn"/>
      </w:pPr>
      <w:r w:rsidRPr="003F4AF8">
        <w:t>Duty is payable under this chapter in relation to</w:t>
      </w:r>
      <w:r w:rsidR="003F79C5">
        <w:t xml:space="preserve"> an application to register a motor vehicle under the </w:t>
      </w:r>
      <w:hyperlink r:id="rId117"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4" w:name="_Toc147932954"/>
      <w:r w:rsidRPr="001A29AB">
        <w:rPr>
          <w:rStyle w:val="CharSectNo"/>
        </w:rPr>
        <w:lastRenderedPageBreak/>
        <w:t>205</w:t>
      </w:r>
      <w:r>
        <w:rPr>
          <w:rStyle w:val="CharSectNo"/>
        </w:rPr>
        <w:tab/>
      </w:r>
      <w:r>
        <w:t>Lodgment of statement of dutiable value</w:t>
      </w:r>
      <w:bookmarkEnd w:id="154"/>
    </w:p>
    <w:p w14:paraId="7E1CE2F0" w14:textId="4D3B6D2B" w:rsidR="003F79C5" w:rsidRDefault="003F79C5">
      <w:pPr>
        <w:pStyle w:val="Amainreturn"/>
      </w:pPr>
      <w:r>
        <w:t xml:space="preserve">A person who is required by law to make an application to register a motor vehicle under the </w:t>
      </w:r>
      <w:hyperlink r:id="rId118"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5" w:name="_Toc147932955"/>
      <w:r w:rsidRPr="001A29AB">
        <w:rPr>
          <w:rStyle w:val="CharSectNo"/>
        </w:rPr>
        <w:t>206</w:t>
      </w:r>
      <w:r>
        <w:rPr>
          <w:rStyle w:val="CharSectNo"/>
        </w:rPr>
        <w:tab/>
      </w:r>
      <w:r>
        <w:t>Who is liable to pay duty?</w:t>
      </w:r>
      <w:bookmarkEnd w:id="155"/>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6" w:name="_Toc147932956"/>
      <w:r w:rsidRPr="001A29AB">
        <w:rPr>
          <w:rStyle w:val="CharSectNo"/>
        </w:rPr>
        <w:t>207</w:t>
      </w:r>
      <w:r>
        <w:rPr>
          <w:rStyle w:val="CharSectNo"/>
        </w:rPr>
        <w:tab/>
      </w:r>
      <w:r>
        <w:t>When does duty become payable?</w:t>
      </w:r>
      <w:bookmarkEnd w:id="156"/>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7" w:name="_Toc147932957"/>
      <w:r w:rsidRPr="001A29AB">
        <w:rPr>
          <w:rStyle w:val="CharSectNo"/>
        </w:rPr>
        <w:t>208</w:t>
      </w:r>
      <w:r>
        <w:rPr>
          <w:rStyle w:val="CharSectNo"/>
        </w:rPr>
        <w:tab/>
      </w:r>
      <w:r>
        <w:t>Rate of duty</w:t>
      </w:r>
      <w:bookmarkEnd w:id="157"/>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224ACCBA" w:rsidR="009D74AD" w:rsidRPr="009D5044" w:rsidRDefault="009D74AD" w:rsidP="009D74AD">
      <w:pPr>
        <w:pStyle w:val="Asubpara"/>
      </w:pPr>
      <w:r w:rsidRPr="00654E3B">
        <w:tab/>
        <w:t>(ii)</w:t>
      </w:r>
      <w:r w:rsidRPr="00654E3B">
        <w:tab/>
        <w:t xml:space="preserve">if an amount is determined under the </w:t>
      </w:r>
      <w:hyperlink r:id="rId119"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58672BDB" w:rsidR="003F79C5" w:rsidRDefault="003F79C5">
      <w:pPr>
        <w:pStyle w:val="aExamss"/>
        <w:keepNext/>
      </w:pPr>
      <w:r>
        <w:t xml:space="preserve">the Green Vehicle Guide for motor vehicles, a copy of which is accessible at </w:t>
      </w:r>
      <w:hyperlink r:id="rId120" w:history="1">
        <w:r w:rsidR="00E2194F" w:rsidRPr="00E2194F">
          <w:rPr>
            <w:rStyle w:val="charCitHyperlinkAbbrev"/>
          </w:rPr>
          <w:t>www.greenvehicleguide.gov.au</w:t>
        </w:r>
      </w:hyperlink>
    </w:p>
    <w:p w14:paraId="3F8E2614" w14:textId="6ECE8EF1"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21"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37194773"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22" w:tooltip="A2001-14" w:history="1">
        <w:r w:rsidR="00E2194F" w:rsidRPr="00E2194F">
          <w:rPr>
            <w:rStyle w:val="charCitHyperlinkAbbrev"/>
          </w:rPr>
          <w:t>Legislation Act</w:t>
        </w:r>
      </w:hyperlink>
      <w:r>
        <w:t>.</w:t>
      </w:r>
    </w:p>
    <w:p w14:paraId="7A9EC067" w14:textId="4D88AC34"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3"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1A29AB" w:rsidRDefault="003F79C5">
      <w:pPr>
        <w:pStyle w:val="AH2Part"/>
      </w:pPr>
      <w:bookmarkStart w:id="158" w:name="_Toc147932958"/>
      <w:r w:rsidRPr="001A29AB">
        <w:rPr>
          <w:rStyle w:val="CharPartNo"/>
        </w:rPr>
        <w:lastRenderedPageBreak/>
        <w:t>Part 9.2</w:t>
      </w:r>
      <w:r>
        <w:tab/>
      </w:r>
      <w:r w:rsidRPr="001A29AB">
        <w:rPr>
          <w:rStyle w:val="CharPartText"/>
        </w:rPr>
        <w:t>Exemptions</w:t>
      </w:r>
      <w:bookmarkEnd w:id="158"/>
    </w:p>
    <w:p w14:paraId="106DA6FF" w14:textId="77777777" w:rsidR="00FC5E84" w:rsidRPr="00847EF2" w:rsidRDefault="00FC5E84" w:rsidP="00FC5E84">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59" w:name="_Toc147932959"/>
      <w:r w:rsidRPr="001A29AB">
        <w:rPr>
          <w:rStyle w:val="CharSectNo"/>
        </w:rPr>
        <w:t>208A</w:t>
      </w:r>
      <w:r>
        <w:rPr>
          <w:b w:val="0"/>
          <w:bCs/>
        </w:rPr>
        <w:tab/>
      </w:r>
      <w:r w:rsidR="008C722A">
        <w:t>Definitions—</w:t>
      </w:r>
      <w:r>
        <w:t>pt 9.2</w:t>
      </w:r>
      <w:bookmarkEnd w:id="159"/>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60" w:name="_Toc147932960"/>
      <w:r w:rsidRPr="001A29AB">
        <w:rPr>
          <w:rStyle w:val="CharSectNo"/>
        </w:rPr>
        <w:t>209A</w:t>
      </w:r>
      <w:r>
        <w:rPr>
          <w:b w:val="0"/>
          <w:bCs/>
        </w:rPr>
        <w:tab/>
      </w:r>
      <w:r>
        <w:t>Foreign countries</w:t>
      </w:r>
      <w:bookmarkEnd w:id="160"/>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61" w:name="_Toc147932961"/>
      <w:r w:rsidRPr="001A29AB">
        <w:rPr>
          <w:rStyle w:val="CharSectNo"/>
        </w:rPr>
        <w:t>209B</w:t>
      </w:r>
      <w:r>
        <w:tab/>
        <w:t>International organisations and diplomats</w:t>
      </w:r>
      <w:bookmarkEnd w:id="161"/>
    </w:p>
    <w:p w14:paraId="3F2785E9" w14:textId="7A38B8ED"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4" w:tooltip="Act 1963 No 50 (Cwlth)" w:history="1">
        <w:r w:rsidR="00EA539D" w:rsidRPr="00EA539D">
          <w:rPr>
            <w:rStyle w:val="charCitHyperlinkItal"/>
          </w:rPr>
          <w:t>International Organisations (Privileges and Immunities) Act 1963</w:t>
        </w:r>
      </w:hyperlink>
      <w:r>
        <w:t xml:space="preserve"> (Cwlth) or the </w:t>
      </w:r>
      <w:hyperlink r:id="rId125"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62" w:name="_Toc147932962"/>
      <w:r w:rsidRPr="001A29AB">
        <w:rPr>
          <w:rStyle w:val="CharSectNo"/>
        </w:rPr>
        <w:lastRenderedPageBreak/>
        <w:t>209C</w:t>
      </w:r>
      <w:r w:rsidRPr="00CC3FC0">
        <w:tab/>
        <w:t>Status of forces agreements</w:t>
      </w:r>
      <w:bookmarkEnd w:id="162"/>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3" w:name="_Toc147932963"/>
      <w:r w:rsidRPr="001A29AB">
        <w:rPr>
          <w:rStyle w:val="CharSectNo"/>
        </w:rPr>
        <w:t>211</w:t>
      </w:r>
      <w:r>
        <w:rPr>
          <w:rStyle w:val="CharSectNo"/>
        </w:rPr>
        <w:tab/>
      </w:r>
      <w:r>
        <w:t>Certain disabled people</w:t>
      </w:r>
      <w:bookmarkEnd w:id="163"/>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3FEA6AA2" w:rsidR="00EA5C34" w:rsidRPr="00F26586" w:rsidRDefault="00EA5C34" w:rsidP="00EA5C34">
      <w:pPr>
        <w:pStyle w:val="Asubpara"/>
      </w:pPr>
      <w:r w:rsidRPr="00F26586">
        <w:tab/>
        <w:t>(i)</w:t>
      </w:r>
      <w:r w:rsidRPr="00F26586">
        <w:tab/>
        <w:t xml:space="preserve">the applicant has served in the Defence Force or in any other armed forces of </w:t>
      </w:r>
      <w:r w:rsidR="009F56D0">
        <w:t>the Sovereign</w:t>
      </w:r>
      <w:r w:rsidRPr="00F26586">
        <w:t xml:space="preserve">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4E857E26" w:rsidR="00EA5C34" w:rsidRPr="00F26586" w:rsidRDefault="00EA5C34" w:rsidP="00EA5C34">
      <w:pPr>
        <w:pStyle w:val="Asubsubpara"/>
      </w:pPr>
      <w:r w:rsidRPr="00F26586">
        <w:tab/>
        <w:t>(B)</w:t>
      </w:r>
      <w:r w:rsidRPr="00F26586">
        <w:tab/>
        <w:t xml:space="preserve">receives a pension under the </w:t>
      </w:r>
      <w:hyperlink r:id="rId126"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69A1A9DE" w:rsidR="00EA5C34" w:rsidRPr="00F26586" w:rsidRDefault="00EA5C34" w:rsidP="00EA5C34">
      <w:pPr>
        <w:pStyle w:val="Asubsubpara"/>
      </w:pPr>
      <w:r w:rsidRPr="00F26586">
        <w:tab/>
        <w:t>(C)</w:t>
      </w:r>
      <w:r w:rsidRPr="00F26586">
        <w:tab/>
        <w:t xml:space="preserve">receives a special rate disability pension under the </w:t>
      </w:r>
      <w:hyperlink r:id="rId127"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4" w:name="_Toc147932964"/>
      <w:r w:rsidRPr="001A29AB">
        <w:rPr>
          <w:rStyle w:val="CharSectNo"/>
        </w:rPr>
        <w:t>211A</w:t>
      </w:r>
      <w:r>
        <w:tab/>
        <w:t>Partial exemption—modified vehicles for people with disabilities</w:t>
      </w:r>
      <w:bookmarkEnd w:id="164"/>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5" w:name="_Toc147932965"/>
      <w:r w:rsidRPr="001A29AB">
        <w:rPr>
          <w:rStyle w:val="CharSectNo"/>
        </w:rPr>
        <w:t>214</w:t>
      </w:r>
      <w:r>
        <w:rPr>
          <w:b w:val="0"/>
          <w:bCs/>
        </w:rPr>
        <w:tab/>
      </w:r>
      <w:r>
        <w:t>Vehicle dealers—registration of demonstrators and trading stock</w:t>
      </w:r>
      <w:bookmarkEnd w:id="165"/>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6" w:name="_Toc147932966"/>
      <w:r w:rsidRPr="001A29AB">
        <w:rPr>
          <w:rStyle w:val="CharSectNo"/>
        </w:rPr>
        <w:lastRenderedPageBreak/>
        <w:t>215</w:t>
      </w:r>
      <w:r w:rsidRPr="008E59D7">
        <w:tab/>
      </w:r>
      <w:r w:rsidRPr="00DA1ABF">
        <w:t>Organisations registered under Fair Work (Registered Organisations) Act</w:t>
      </w:r>
      <w:bookmarkEnd w:id="166"/>
    </w:p>
    <w:p w14:paraId="2B4AC547" w14:textId="384B72F0"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8"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7" w:name="_Toc147932967"/>
      <w:r w:rsidRPr="001A29AB">
        <w:rPr>
          <w:rStyle w:val="CharSectNo"/>
        </w:rPr>
        <w:t>216</w:t>
      </w:r>
      <w:r>
        <w:rPr>
          <w:rStyle w:val="CharSectNo"/>
        </w:rPr>
        <w:tab/>
      </w:r>
      <w:r>
        <w:t>Repossessed motor vehicles</w:t>
      </w:r>
      <w:bookmarkEnd w:id="167"/>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8" w:name="_Toc147932968"/>
      <w:r w:rsidRPr="001A29AB">
        <w:rPr>
          <w:rStyle w:val="CharSectNo"/>
        </w:rPr>
        <w:t>217</w:t>
      </w:r>
      <w:r>
        <w:rPr>
          <w:rStyle w:val="CharSectNo"/>
        </w:rPr>
        <w:tab/>
      </w:r>
      <w:r>
        <w:t>Veteran, vintage and historic vehicles</w:t>
      </w:r>
      <w:bookmarkEnd w:id="168"/>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303341D6" w:rsidR="003F79C5" w:rsidRDefault="003F79C5">
      <w:pPr>
        <w:pStyle w:val="Apara"/>
      </w:pPr>
      <w:r>
        <w:tab/>
        <w:t>(a)</w:t>
      </w:r>
      <w:r>
        <w:tab/>
        <w:t xml:space="preserve">the vehicle had not been registered under the </w:t>
      </w:r>
      <w:hyperlink r:id="rId129"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50E56C94"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30"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54DB6D32" w:rsidR="00BE5C70" w:rsidRPr="00882870" w:rsidRDefault="00BE5C70" w:rsidP="00BE5C70">
      <w:pPr>
        <w:pStyle w:val="aDef"/>
      </w:pPr>
      <w:r w:rsidRPr="00882870">
        <w:rPr>
          <w:rStyle w:val="charBoldItals"/>
        </w:rPr>
        <w:t>vintage vehicle</w:t>
      </w:r>
      <w:r w:rsidRPr="00882870">
        <w:t xml:space="preserve"> means a motor vehicle built after 1918 and before</w:t>
      </w:r>
      <w:r w:rsidR="00A0051A">
        <w:t> </w:t>
      </w:r>
      <w:r w:rsidRPr="00882870">
        <w:t>1931.</w:t>
      </w:r>
    </w:p>
    <w:p w14:paraId="21CD3449" w14:textId="77777777" w:rsidR="003F79C5" w:rsidRDefault="003F79C5" w:rsidP="00E10A32">
      <w:pPr>
        <w:pStyle w:val="AH5Sec"/>
      </w:pPr>
      <w:bookmarkStart w:id="169" w:name="_Toc147932969"/>
      <w:r w:rsidRPr="001A29AB">
        <w:rPr>
          <w:rStyle w:val="CharSectNo"/>
        </w:rPr>
        <w:lastRenderedPageBreak/>
        <w:t>218</w:t>
      </w:r>
      <w:r>
        <w:rPr>
          <w:rStyle w:val="CharSectNo"/>
        </w:rPr>
        <w:tab/>
      </w:r>
      <w:r>
        <w:t>Avoidance of double duty—duty paid in corresponding Australian jurisdiction</w:t>
      </w:r>
      <w:bookmarkEnd w:id="169"/>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25F5BE41"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31"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State">
        <w:smartTag w:uri="urn:schemas-microsoft-com:office:smarttags" w:element="place">
          <w:r>
            <w:t>Queensland</w:t>
          </w:r>
        </w:smartTag>
      </w:smartTag>
      <w:r>
        <w:t xml:space="preserve">.  Under </w:t>
      </w:r>
      <w:smartTag w:uri="urn:schemas-microsoft-com:office:smarttags" w:element="State">
        <w:smartTag w:uri="urn:schemas-microsoft-com:office:smarttags" w:element="plac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State">
        <w:smartTag w:uri="urn:schemas-microsoft-com:office:smarttags" w:element="place">
          <w:r>
            <w:t>Queensland</w:t>
          </w:r>
        </w:smartTag>
      </w:smartTag>
      <w:r>
        <w:t>.</w:t>
      </w:r>
    </w:p>
    <w:p w14:paraId="5E2C50F6" w14:textId="77777777" w:rsidR="003F79C5" w:rsidRDefault="003F79C5" w:rsidP="00E10A32">
      <w:pPr>
        <w:pStyle w:val="AH5Sec"/>
      </w:pPr>
      <w:bookmarkStart w:id="170" w:name="_Toc147932970"/>
      <w:r w:rsidRPr="001A29AB">
        <w:rPr>
          <w:rStyle w:val="CharSectNo"/>
        </w:rPr>
        <w:t>219</w:t>
      </w:r>
      <w:r>
        <w:rPr>
          <w:rStyle w:val="CharSectNo"/>
        </w:rPr>
        <w:tab/>
      </w:r>
      <w:r>
        <w:t>Reassessment of duty—repossession of stolen motor vehicle</w:t>
      </w:r>
      <w:bookmarkEnd w:id="170"/>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1A29AB" w:rsidRDefault="003F79C5">
      <w:pPr>
        <w:pStyle w:val="AH2Part"/>
      </w:pPr>
      <w:bookmarkStart w:id="171" w:name="_Toc147932971"/>
      <w:r w:rsidRPr="001A29AB">
        <w:rPr>
          <w:rStyle w:val="CharPartNo"/>
        </w:rPr>
        <w:lastRenderedPageBreak/>
        <w:t>Part 9.3</w:t>
      </w:r>
      <w:r>
        <w:tab/>
      </w:r>
      <w:r w:rsidRPr="001A29AB">
        <w:rPr>
          <w:rStyle w:val="CharPartText"/>
        </w:rPr>
        <w:t>Miscellaneous</w:t>
      </w:r>
      <w:bookmarkEnd w:id="171"/>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72" w:name="_Toc147932972"/>
      <w:r w:rsidRPr="001A29AB">
        <w:rPr>
          <w:rStyle w:val="CharSectNo"/>
        </w:rPr>
        <w:t>221</w:t>
      </w:r>
      <w:r>
        <w:rPr>
          <w:rStyle w:val="CharSectNo"/>
        </w:rPr>
        <w:tab/>
      </w:r>
      <w:r>
        <w:t>Prerequisites for registration</w:t>
      </w:r>
      <w:bookmarkEnd w:id="172"/>
    </w:p>
    <w:p w14:paraId="54AE8267" w14:textId="46F89F37" w:rsidR="003F79C5" w:rsidRDefault="003F79C5">
      <w:pPr>
        <w:pStyle w:val="Amain"/>
      </w:pPr>
      <w:r>
        <w:tab/>
        <w:t>(1)</w:t>
      </w:r>
      <w:r>
        <w:tab/>
        <w:t xml:space="preserve">Despite anything in the </w:t>
      </w:r>
      <w:hyperlink r:id="rId132" w:tooltip="A1999-81" w:history="1">
        <w:r w:rsidR="005A6E0B" w:rsidRPr="005A6E0B">
          <w:rPr>
            <w:rStyle w:val="charCitHyperlinkAbbrev"/>
          </w:rPr>
          <w:t>Vehicle Registration Act</w:t>
        </w:r>
      </w:hyperlink>
      <w:r>
        <w:t>, the road transport authority may register a motor vehicle under that Act only if—</w:t>
      </w:r>
    </w:p>
    <w:p w14:paraId="45CD7DDD" w14:textId="785398ED" w:rsidR="003F79C5" w:rsidRDefault="003F79C5">
      <w:pPr>
        <w:pStyle w:val="Apara"/>
      </w:pPr>
      <w:r>
        <w:tab/>
        <w:t>(a)</w:t>
      </w:r>
      <w:r>
        <w:tab/>
        <w:t xml:space="preserve">the vehicle had previously been registered under the </w:t>
      </w:r>
      <w:hyperlink r:id="rId133"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4875645B" w:rsidR="003F79C5" w:rsidRDefault="003F79C5">
      <w:pPr>
        <w:pStyle w:val="Asubpara"/>
      </w:pPr>
      <w:r>
        <w:tab/>
        <w:t>(ii)</w:t>
      </w:r>
      <w:r>
        <w:tab/>
        <w:t xml:space="preserve">whether the vehicle has been registered under the </w:t>
      </w:r>
      <w:hyperlink r:id="rId134"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3" w:name="_Toc147932973"/>
      <w:r w:rsidRPr="001A29AB">
        <w:rPr>
          <w:rStyle w:val="CharSectNo"/>
        </w:rPr>
        <w:lastRenderedPageBreak/>
        <w:t>223</w:t>
      </w:r>
      <w:r>
        <w:tab/>
        <w:t>Returns by road transport authority</w:t>
      </w:r>
      <w:bookmarkEnd w:id="173"/>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4" w:name="_Toc147932974"/>
      <w:r w:rsidRPr="001A29AB">
        <w:rPr>
          <w:rStyle w:val="CharSectNo"/>
        </w:rPr>
        <w:t>224</w:t>
      </w:r>
      <w:r>
        <w:tab/>
        <w:t>Rectification of errors in registration</w:t>
      </w:r>
      <w:bookmarkEnd w:id="174"/>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5" w:name="_Toc147932975"/>
      <w:r w:rsidRPr="001A29AB">
        <w:rPr>
          <w:rStyle w:val="CharSectNo"/>
        </w:rPr>
        <w:t>225</w:t>
      </w:r>
      <w:r>
        <w:rPr>
          <w:rStyle w:val="CharSectNo"/>
        </w:rPr>
        <w:tab/>
      </w:r>
      <w:r>
        <w:t>Refund of duty on cancellation of sale</w:t>
      </w:r>
      <w:bookmarkEnd w:id="175"/>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6" w:name="_Toc147932976"/>
      <w:r w:rsidRPr="001A29AB">
        <w:rPr>
          <w:rStyle w:val="CharSectNo"/>
        </w:rPr>
        <w:lastRenderedPageBreak/>
        <w:t>226</w:t>
      </w:r>
      <w:r>
        <w:rPr>
          <w:rStyle w:val="CharSectNo"/>
        </w:rPr>
        <w:tab/>
      </w:r>
      <w:r>
        <w:t>Certificates as evidence</w:t>
      </w:r>
      <w:bookmarkEnd w:id="176"/>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1A29AB" w:rsidRDefault="003F79C5">
      <w:pPr>
        <w:pStyle w:val="AH1Chapter"/>
      </w:pPr>
      <w:bookmarkStart w:id="177" w:name="_Toc147932977"/>
      <w:r w:rsidRPr="001A29AB">
        <w:rPr>
          <w:rStyle w:val="CharChapNo"/>
        </w:rPr>
        <w:lastRenderedPageBreak/>
        <w:t>Chapter 10</w:t>
      </w:r>
      <w:r>
        <w:tab/>
      </w:r>
      <w:r w:rsidRPr="001A29AB">
        <w:rPr>
          <w:rStyle w:val="CharChapText"/>
        </w:rPr>
        <w:t>Miscellaneous duties</w:t>
      </w:r>
      <w:bookmarkEnd w:id="177"/>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8" w:name="_Toc147932978"/>
      <w:r w:rsidRPr="001A29AB">
        <w:rPr>
          <w:rStyle w:val="CharSectNo"/>
        </w:rPr>
        <w:t>229</w:t>
      </w:r>
      <w:r w:rsidRPr="003F4AF8">
        <w:tab/>
        <w:t>Minimum amount of duty</w:t>
      </w:r>
      <w:bookmarkEnd w:id="178"/>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0F60A045"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5"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1A29AB" w:rsidRDefault="003F79C5">
      <w:pPr>
        <w:pStyle w:val="AH1Chapter"/>
      </w:pPr>
      <w:bookmarkStart w:id="179" w:name="_Toc147932979"/>
      <w:r w:rsidRPr="001A29AB">
        <w:rPr>
          <w:rStyle w:val="CharChapNo"/>
        </w:rPr>
        <w:lastRenderedPageBreak/>
        <w:t>Chapter 11</w:t>
      </w:r>
      <w:r>
        <w:tab/>
      </w:r>
      <w:r w:rsidRPr="001A29AB">
        <w:rPr>
          <w:rStyle w:val="CharChapText"/>
        </w:rPr>
        <w:t>General exemptions from duty</w:t>
      </w:r>
      <w:bookmarkEnd w:id="179"/>
    </w:p>
    <w:p w14:paraId="6C075E81" w14:textId="77777777" w:rsidR="00FC5E84" w:rsidRPr="00847EF2" w:rsidRDefault="00FC5E84" w:rsidP="00FC5E84">
      <w:pPr>
        <w:pStyle w:val="aNote"/>
        <w:keepNext/>
        <w:rPr>
          <w:color w:val="000000"/>
        </w:rPr>
      </w:pPr>
      <w:r w:rsidRPr="00847EF2">
        <w:rPr>
          <w:rStyle w:val="charItals"/>
        </w:rPr>
        <w:t>Note</w:t>
      </w:r>
      <w:r w:rsidRPr="00847EF2">
        <w:rPr>
          <w:rStyle w:val="charItals"/>
        </w:rPr>
        <w:tab/>
      </w:r>
      <w:r w:rsidRPr="00847EF2">
        <w:rPr>
          <w:color w:val="000000"/>
        </w:rPr>
        <w:t>The exemptions from duty provided under this chapter are in addition to the exemptions under the following provisions:</w:t>
      </w:r>
    </w:p>
    <w:p w14:paraId="71C16D20" w14:textId="77777777" w:rsidR="00FC5E84" w:rsidRPr="00847EF2" w:rsidRDefault="00FC5E84" w:rsidP="00FC5E84">
      <w:pPr>
        <w:pStyle w:val="aNotePara"/>
        <w:keepNext/>
        <w:rPr>
          <w:color w:val="000000"/>
        </w:rPr>
      </w:pPr>
      <w:r w:rsidRPr="00847EF2">
        <w:rPr>
          <w:color w:val="000000"/>
        </w:rPr>
        <w:tab/>
        <w:t>(a)</w:t>
      </w:r>
      <w:r w:rsidRPr="00847EF2">
        <w:rPr>
          <w:color w:val="000000"/>
        </w:rPr>
        <w:tab/>
        <w:t>pt 2.5 (Exemptions);</w:t>
      </w:r>
    </w:p>
    <w:p w14:paraId="248464FB" w14:textId="77777777" w:rsidR="00FC5E84" w:rsidRPr="00847EF2" w:rsidRDefault="00FC5E84" w:rsidP="00FC5E84">
      <w:pPr>
        <w:pStyle w:val="aNotePara"/>
        <w:keepNext/>
        <w:rPr>
          <w:color w:val="000000"/>
        </w:rPr>
      </w:pPr>
      <w:r w:rsidRPr="00847EF2">
        <w:rPr>
          <w:color w:val="000000"/>
        </w:rPr>
        <w:tab/>
        <w:t>(b)</w:t>
      </w:r>
      <w:r w:rsidRPr="00847EF2">
        <w:rPr>
          <w:color w:val="000000"/>
        </w:rPr>
        <w:tab/>
        <w:t>pt 3.7 (Exemptions—ch 3 transactions);</w:t>
      </w:r>
    </w:p>
    <w:p w14:paraId="0622AA82" w14:textId="77777777" w:rsidR="00FC5E84" w:rsidRPr="00847EF2" w:rsidRDefault="00FC5E84" w:rsidP="00FC5E84">
      <w:pPr>
        <w:pStyle w:val="aNotePara"/>
        <w:rPr>
          <w:color w:val="000000"/>
        </w:rPr>
      </w:pPr>
      <w:r w:rsidRPr="00847EF2">
        <w:rPr>
          <w:color w:val="000000"/>
        </w:rPr>
        <w:tab/>
        <w:t>(c)</w:t>
      </w:r>
      <w:r w:rsidRPr="00847EF2">
        <w:rPr>
          <w:color w:val="000000"/>
        </w:rPr>
        <w:tab/>
        <w:t>pt 9.2 (Exemptions).</w:t>
      </w:r>
    </w:p>
    <w:p w14:paraId="67684F4F" w14:textId="77777777" w:rsidR="004C667B" w:rsidRPr="001A29AB" w:rsidRDefault="004C667B" w:rsidP="00677649">
      <w:pPr>
        <w:pStyle w:val="AH2Part"/>
      </w:pPr>
      <w:bookmarkStart w:id="180" w:name="_Toc147932980"/>
      <w:r w:rsidRPr="001A29AB">
        <w:rPr>
          <w:rStyle w:val="CharPartNo"/>
        </w:rPr>
        <w:t>Part 11.1</w:t>
      </w:r>
      <w:r w:rsidRPr="003F4AF8">
        <w:tab/>
      </w:r>
      <w:r w:rsidRPr="001A29AB">
        <w:rPr>
          <w:rStyle w:val="CharPartText"/>
        </w:rPr>
        <w:t>Exemptions from duty—general</w:t>
      </w:r>
      <w:bookmarkEnd w:id="180"/>
    </w:p>
    <w:p w14:paraId="27B779DE" w14:textId="77777777" w:rsidR="003F79C5" w:rsidRDefault="003F79C5" w:rsidP="00E10A32">
      <w:pPr>
        <w:pStyle w:val="AH5Sec"/>
      </w:pPr>
      <w:bookmarkStart w:id="181" w:name="_Toc147932981"/>
      <w:r w:rsidRPr="001A29AB">
        <w:rPr>
          <w:rStyle w:val="CharSectNo"/>
        </w:rPr>
        <w:t>230</w:t>
      </w:r>
      <w:r>
        <w:rPr>
          <w:rStyle w:val="CharSectNo"/>
        </w:rPr>
        <w:tab/>
      </w:r>
      <w:r>
        <w:t>Inter-generational rural transfers</w:t>
      </w:r>
      <w:bookmarkEnd w:id="181"/>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2872773A"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6"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82" w:name="_Toc147932982"/>
      <w:r w:rsidRPr="001A29AB">
        <w:rPr>
          <w:rStyle w:val="CharSectNo"/>
        </w:rPr>
        <w:lastRenderedPageBreak/>
        <w:t>231</w:t>
      </w:r>
      <w:r>
        <w:rPr>
          <w:rStyle w:val="CharSectNo"/>
        </w:rPr>
        <w:tab/>
      </w:r>
      <w:r>
        <w:t>Specialised agencies</w:t>
      </w:r>
      <w:bookmarkEnd w:id="182"/>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3" w:name="_Toc147932983"/>
      <w:r w:rsidRPr="001A29AB">
        <w:rPr>
          <w:rStyle w:val="CharSectNo"/>
        </w:rPr>
        <w:t>232</w:t>
      </w:r>
      <w:r w:rsidRPr="002B77A1">
        <w:tab/>
        <w:t>Charitable organisations</w:t>
      </w:r>
      <w:bookmarkEnd w:id="183"/>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30BDB2E1" w:rsidR="00D7076D" w:rsidRPr="002B77A1" w:rsidRDefault="00D7076D" w:rsidP="00D7076D">
      <w:pPr>
        <w:pStyle w:val="aDefpara"/>
      </w:pPr>
      <w:r w:rsidRPr="002B77A1">
        <w:tab/>
        <w:t>(a)</w:t>
      </w:r>
      <w:r w:rsidRPr="002B77A1">
        <w:tab/>
        <w:t xml:space="preserve">for a tax law—see the </w:t>
      </w:r>
      <w:hyperlink r:id="rId137"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01ACA870"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8"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7361EC9B"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9"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4" w:name="_Toc147932984"/>
      <w:r w:rsidRPr="001A29AB">
        <w:rPr>
          <w:rStyle w:val="CharSectNo"/>
        </w:rPr>
        <w:lastRenderedPageBreak/>
        <w:t>232A</w:t>
      </w:r>
      <w:r w:rsidRPr="00CC3FC0">
        <w:tab/>
        <w:t>Corporate reconstruction transactions</w:t>
      </w:r>
      <w:bookmarkEnd w:id="184"/>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4C940D7A"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40"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5" w:name="_Toc147932985"/>
      <w:r w:rsidRPr="001A29AB">
        <w:rPr>
          <w:rStyle w:val="CharSectNo"/>
        </w:rPr>
        <w:t>232B</w:t>
      </w:r>
      <w:r w:rsidRPr="003F4AF8">
        <w:tab/>
        <w:t>Hospitals and schools</w:t>
      </w:r>
      <w:bookmarkEnd w:id="185"/>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33543BF1" w:rsidR="004C667B" w:rsidRPr="003F4AF8" w:rsidRDefault="004C667B" w:rsidP="004C667B">
      <w:pPr>
        <w:pStyle w:val="aDef"/>
      </w:pPr>
      <w:r w:rsidRPr="003F4AF8">
        <w:rPr>
          <w:rStyle w:val="charBoldItals"/>
        </w:rPr>
        <w:t>government school</w:t>
      </w:r>
      <w:r w:rsidRPr="003F4AF8">
        <w:t xml:space="preserve">—see the </w:t>
      </w:r>
      <w:hyperlink r:id="rId141"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3FCB5853" w:rsidR="004C667B" w:rsidRPr="003F4AF8" w:rsidRDefault="004C667B" w:rsidP="004C667B">
      <w:pPr>
        <w:pStyle w:val="aDef"/>
      </w:pPr>
      <w:r w:rsidRPr="003F4AF8">
        <w:rPr>
          <w:rStyle w:val="charBoldItals"/>
        </w:rPr>
        <w:t>registered non-government school</w:t>
      </w:r>
      <w:r w:rsidRPr="003F4AF8">
        <w:t xml:space="preserve">—see the </w:t>
      </w:r>
      <w:hyperlink r:id="rId142"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6" w:name="_Toc147932986"/>
      <w:r w:rsidRPr="001A29AB">
        <w:rPr>
          <w:rStyle w:val="CharSectNo"/>
        </w:rPr>
        <w:lastRenderedPageBreak/>
        <w:t>232C</w:t>
      </w:r>
      <w:r w:rsidRPr="003F4AF8">
        <w:tab/>
        <w:t>Commonwealth, States and Territories</w:t>
      </w:r>
      <w:bookmarkEnd w:id="186"/>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100CBF2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3"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7" w:name="_Toc147932987"/>
      <w:r w:rsidRPr="001A29AB">
        <w:rPr>
          <w:rStyle w:val="CharSectNo"/>
        </w:rPr>
        <w:t>232D</w:t>
      </w:r>
      <w:r w:rsidRPr="003F4AF8">
        <w:tab/>
        <w:t>Deceased estates</w:t>
      </w:r>
      <w:bookmarkEnd w:id="187"/>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1A29AB" w:rsidRDefault="004C667B" w:rsidP="00677649">
      <w:pPr>
        <w:pStyle w:val="AH2Part"/>
      </w:pPr>
      <w:bookmarkStart w:id="188" w:name="_Toc147932988"/>
      <w:r w:rsidRPr="001A29AB">
        <w:rPr>
          <w:rStyle w:val="CharPartNo"/>
        </w:rPr>
        <w:lastRenderedPageBreak/>
        <w:t>Part 11.2</w:t>
      </w:r>
      <w:r w:rsidRPr="003F4AF8">
        <w:tab/>
      </w:r>
      <w:r w:rsidRPr="001A29AB">
        <w:rPr>
          <w:rStyle w:val="CharPartText"/>
        </w:rPr>
        <w:t>Exemptions from duty—certain personal relationships</w:t>
      </w:r>
      <w:bookmarkEnd w:id="188"/>
    </w:p>
    <w:p w14:paraId="3586258E" w14:textId="77777777" w:rsidR="004C667B" w:rsidRPr="003F4AF8" w:rsidRDefault="004C667B" w:rsidP="00E10A32">
      <w:pPr>
        <w:pStyle w:val="AH5Sec"/>
      </w:pPr>
      <w:bookmarkStart w:id="189" w:name="_Toc147932989"/>
      <w:r w:rsidRPr="001A29AB">
        <w:rPr>
          <w:rStyle w:val="CharSectNo"/>
        </w:rPr>
        <w:t>232E</w:t>
      </w:r>
      <w:r w:rsidRPr="003F4AF8">
        <w:tab/>
        <w:t>Definitions—pt 11.2</w:t>
      </w:r>
      <w:bookmarkEnd w:id="189"/>
    </w:p>
    <w:p w14:paraId="765B7FC4" w14:textId="77777777" w:rsidR="004C667B" w:rsidRPr="003F4AF8" w:rsidRDefault="004C667B" w:rsidP="004C667B">
      <w:pPr>
        <w:pStyle w:val="Amainreturn"/>
        <w:keepNext/>
      </w:pPr>
      <w:r w:rsidRPr="003F4AF8">
        <w:t>In this part:</w:t>
      </w:r>
    </w:p>
    <w:p w14:paraId="2F417179" w14:textId="3407D2F2" w:rsidR="004C667B" w:rsidRPr="003F4AF8" w:rsidRDefault="004C667B" w:rsidP="004C667B">
      <w:pPr>
        <w:pStyle w:val="aDef"/>
      </w:pPr>
      <w:r w:rsidRPr="003F4AF8">
        <w:rPr>
          <w:rStyle w:val="charBoldItals"/>
        </w:rPr>
        <w:t>de facto relationship</w:t>
      </w:r>
      <w:r w:rsidRPr="003F4AF8">
        <w:t xml:space="preserve">—see the </w:t>
      </w:r>
      <w:hyperlink r:id="rId144"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10F0D1A8" w:rsidR="004C667B" w:rsidRPr="003F4AF8" w:rsidRDefault="004C667B" w:rsidP="004C667B">
      <w:pPr>
        <w:pStyle w:val="aDef"/>
      </w:pPr>
      <w:r w:rsidRPr="003F4AF8">
        <w:rPr>
          <w:rStyle w:val="charBoldItals"/>
        </w:rPr>
        <w:t>spouse party</w:t>
      </w:r>
      <w:r w:rsidRPr="003F4AF8">
        <w:t xml:space="preserve">—see the </w:t>
      </w:r>
      <w:hyperlink r:id="rId145"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90" w:name="_Toc147932990"/>
      <w:r w:rsidRPr="001A29AB">
        <w:rPr>
          <w:rStyle w:val="CharSectNo"/>
        </w:rPr>
        <w:t>232F</w:t>
      </w:r>
      <w:r w:rsidRPr="003F4AF8">
        <w:tab/>
        <w:t>Transactions under certain court orders</w:t>
      </w:r>
      <w:bookmarkEnd w:id="190"/>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010533C0" w:rsidR="004C667B" w:rsidRPr="003F4AF8" w:rsidRDefault="004C667B" w:rsidP="00134654">
      <w:pPr>
        <w:pStyle w:val="Apara"/>
      </w:pPr>
      <w:r w:rsidRPr="003F4AF8">
        <w:tab/>
        <w:t>(a)</w:t>
      </w:r>
      <w:r w:rsidRPr="003F4AF8">
        <w:tab/>
        <w:t xml:space="preserve">an order of a court under the </w:t>
      </w:r>
      <w:hyperlink r:id="rId146" w:tooltip="Act 1975 No 53 (Cwlth)" w:history="1">
        <w:r w:rsidRPr="003F4AF8">
          <w:rPr>
            <w:rStyle w:val="charCitHyperlinkItal"/>
          </w:rPr>
          <w:t>Family Law Act 1975</w:t>
        </w:r>
      </w:hyperlink>
      <w:r w:rsidRPr="003F4AF8">
        <w:t xml:space="preserve"> (Cwlth) or the </w:t>
      </w:r>
      <w:hyperlink r:id="rId147"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529ED9D2"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8"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91" w:name="_Toc147932991"/>
      <w:r w:rsidRPr="001A29AB">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91"/>
    </w:p>
    <w:p w14:paraId="1AF71432" w14:textId="198CF6F1"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9"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6551BA44"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0" w:tooltip="A1999-4" w:history="1">
        <w:r w:rsidRPr="003F4AF8">
          <w:rPr>
            <w:rStyle w:val="charCitHyperlinkAbbrev"/>
          </w:rPr>
          <w:t>Taxation Administration Act</w:t>
        </w:r>
      </w:hyperlink>
      <w:r w:rsidRPr="003F4AF8">
        <w:t>, s 82).</w:t>
      </w:r>
    </w:p>
    <w:p w14:paraId="068E2BF4" w14:textId="0A64B08C"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51"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92" w:name="_Toc147932992"/>
      <w:r w:rsidRPr="001A29AB">
        <w:rPr>
          <w:rStyle w:val="CharSectNo"/>
        </w:rPr>
        <w:t>232H</w:t>
      </w:r>
      <w:r w:rsidRPr="003F4AF8">
        <w:tab/>
        <w:t>Transactions under Family Law Act 1975</w:t>
      </w:r>
      <w:r w:rsidRPr="003F4AF8">
        <w:rPr>
          <w:rStyle w:val="charItals"/>
        </w:rPr>
        <w:t xml:space="preserve"> </w:t>
      </w:r>
      <w:r w:rsidRPr="003F4AF8">
        <w:t>(Cwlth), pt VIIIAB financial agreements</w:t>
      </w:r>
      <w:bookmarkEnd w:id="192"/>
    </w:p>
    <w:p w14:paraId="7B84F20B" w14:textId="457E5709"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52"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48DFE95D"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3" w:tooltip="Act 1975 No 53 (Cwlth)" w:history="1">
        <w:r w:rsidRPr="003F4AF8">
          <w:rPr>
            <w:rStyle w:val="charCitHyperlinkItal"/>
          </w:rPr>
          <w:t>Family Law Act 1975</w:t>
        </w:r>
      </w:hyperlink>
      <w:r w:rsidRPr="003F4AF8">
        <w:t xml:space="preserve"> (Cwlth), section 90UF.</w:t>
      </w:r>
    </w:p>
    <w:p w14:paraId="5EAAD9C5" w14:textId="4AD689D1"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4"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3" w:name="_Toc147932993"/>
      <w:r w:rsidRPr="001A29AB">
        <w:rPr>
          <w:rStyle w:val="CharSectNo"/>
        </w:rPr>
        <w:t>232I</w:t>
      </w:r>
      <w:r w:rsidRPr="003F4AF8">
        <w:tab/>
        <w:t>Transactions under Domestic Relationships Act 1994, s 33 (1) (d)</w:t>
      </w:r>
      <w:bookmarkEnd w:id="193"/>
    </w:p>
    <w:p w14:paraId="2078B104" w14:textId="6328F827"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5"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5B63AAEE"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6" w:tooltip="A2012-40" w:history="1">
        <w:r w:rsidRPr="003F4AF8">
          <w:rPr>
            <w:rStyle w:val="charCitHyperlinkItal"/>
          </w:rPr>
          <w:t>Civil Unions Act 2012</w:t>
        </w:r>
      </w:hyperlink>
      <w:r w:rsidRPr="003F4AF8">
        <w:t>; or</w:t>
      </w:r>
    </w:p>
    <w:p w14:paraId="1BA40D7B" w14:textId="5BF8BF4C"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7" w:tooltip="A1994-28" w:history="1">
        <w:r w:rsidRPr="003F4AF8">
          <w:rPr>
            <w:rStyle w:val="charCitHyperlinkItal"/>
          </w:rPr>
          <w:t>Domestic Relationships Act 1994</w:t>
        </w:r>
      </w:hyperlink>
      <w:r w:rsidRPr="003F4AF8">
        <w:rPr>
          <w:lang w:eastAsia="en-AU"/>
        </w:rPr>
        <w:t>.</w:t>
      </w:r>
    </w:p>
    <w:p w14:paraId="7FA5F4EE" w14:textId="6A8FD353"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8"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1A29AB" w:rsidRDefault="003F79C5">
      <w:pPr>
        <w:pStyle w:val="AH1Chapter"/>
      </w:pPr>
      <w:bookmarkStart w:id="194" w:name="_Toc147932994"/>
      <w:r w:rsidRPr="001A29AB">
        <w:rPr>
          <w:rStyle w:val="CharChapNo"/>
        </w:rPr>
        <w:lastRenderedPageBreak/>
        <w:t>Chapter 12</w:t>
      </w:r>
      <w:r>
        <w:tab/>
      </w:r>
      <w:r w:rsidRPr="001A29AB">
        <w:rPr>
          <w:rStyle w:val="CharChapText"/>
        </w:rPr>
        <w:t>Miscellaneous</w:t>
      </w:r>
      <w:bookmarkEnd w:id="194"/>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5" w:name="_Toc147932995"/>
      <w:r w:rsidRPr="001A29AB">
        <w:rPr>
          <w:rStyle w:val="CharSectNo"/>
        </w:rPr>
        <w:t>239</w:t>
      </w:r>
      <w:r>
        <w:tab/>
        <w:t>Electronic assessment and payment of duty</w:t>
      </w:r>
      <w:bookmarkEnd w:id="195"/>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7C957ECD" w:rsidR="003F79C5" w:rsidRDefault="003F79C5">
      <w:pPr>
        <w:pStyle w:val="aNote"/>
      </w:pPr>
      <w:r w:rsidRPr="00E2194F">
        <w:rPr>
          <w:rStyle w:val="charItals"/>
        </w:rPr>
        <w:t>Note</w:t>
      </w:r>
      <w:r>
        <w:tab/>
        <w:t xml:space="preserve">A person given a notice under s (5) (b) must keep the records required under the </w:t>
      </w:r>
      <w:hyperlink r:id="rId159"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6" w:name="_Toc147932996"/>
      <w:r w:rsidRPr="001A29AB">
        <w:rPr>
          <w:rStyle w:val="CharSectNo"/>
        </w:rPr>
        <w:lastRenderedPageBreak/>
        <w:t>242</w:t>
      </w:r>
      <w:r>
        <w:rPr>
          <w:rStyle w:val="CharSectNo"/>
        </w:rPr>
        <w:tab/>
      </w:r>
      <w:r>
        <w:t>Instruments to be separately charged with duty in certain cases</w:t>
      </w:r>
      <w:bookmarkEnd w:id="196"/>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7" w:name="_Toc147932997"/>
      <w:r w:rsidRPr="001A29AB">
        <w:rPr>
          <w:rStyle w:val="CharSectNo"/>
        </w:rPr>
        <w:t>243</w:t>
      </w:r>
      <w:r>
        <w:rPr>
          <w:rStyle w:val="CharSectNo"/>
        </w:rPr>
        <w:tab/>
      </w:r>
      <w:r>
        <w:t>Execution of instruments</w:t>
      </w:r>
      <w:bookmarkEnd w:id="197"/>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8" w:name="_Toc147932998"/>
      <w:r w:rsidRPr="001A29AB">
        <w:rPr>
          <w:rStyle w:val="CharSectNo"/>
        </w:rPr>
        <w:t>244</w:t>
      </w:r>
      <w:r w:rsidRPr="003F4AF8">
        <w:tab/>
        <w:t>Certificate of duty and other charges</w:t>
      </w:r>
      <w:bookmarkEnd w:id="198"/>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tab/>
        <w:t>(3)</w:t>
      </w:r>
      <w:r w:rsidRPr="003F4AF8">
        <w:tab/>
        <w:t>The certificate is conclusive proof for an honest buyer for value of the matters certified.</w:t>
      </w:r>
    </w:p>
    <w:p w14:paraId="7F57AEEF" w14:textId="33052FC5"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0" w:tooltip="A2004-4" w:history="1">
        <w:r w:rsidRPr="003F4AF8">
          <w:rPr>
            <w:rStyle w:val="charCitHyperlinkItal"/>
          </w:rPr>
          <w:t>Land Tax Act 2004</w:t>
        </w:r>
      </w:hyperlink>
      <w:r w:rsidRPr="003F4AF8">
        <w:t xml:space="preserve"> and the </w:t>
      </w:r>
      <w:hyperlink r:id="rId161" w:tooltip="A2004-3" w:history="1">
        <w:r w:rsidRPr="003F4AF8">
          <w:rPr>
            <w:rStyle w:val="charCitHyperlinkItal"/>
          </w:rPr>
          <w:t>Rates Act 2004</w:t>
        </w:r>
      </w:hyperlink>
      <w:r w:rsidRPr="003F4AF8">
        <w:t xml:space="preserve"> in relation to the parcel (see </w:t>
      </w:r>
      <w:hyperlink r:id="rId162"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lastRenderedPageBreak/>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199" w:name="_Toc147932999"/>
      <w:r w:rsidRPr="001A29AB">
        <w:rPr>
          <w:rStyle w:val="CharSectNo"/>
        </w:rPr>
        <w:t>250</w:t>
      </w:r>
      <w:r w:rsidRPr="003F4AF8">
        <w:tab/>
        <w:t>Receiving instruments in evidence</w:t>
      </w:r>
      <w:bookmarkEnd w:id="199"/>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lastRenderedPageBreak/>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200" w:name="_Toc147933000"/>
      <w:r w:rsidRPr="001A29AB">
        <w:rPr>
          <w:rStyle w:val="CharSectNo"/>
        </w:rPr>
        <w:t>251</w:t>
      </w:r>
      <w:r>
        <w:rPr>
          <w:rStyle w:val="CharSectNo"/>
        </w:rPr>
        <w:tab/>
      </w:r>
      <w:r>
        <w:t>Valuation of property</w:t>
      </w:r>
      <w:bookmarkEnd w:id="200"/>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201" w:name="_Toc147933001"/>
      <w:r w:rsidRPr="001A29AB">
        <w:rPr>
          <w:rStyle w:val="CharSectNo"/>
        </w:rPr>
        <w:t>251A</w:t>
      </w:r>
      <w:r w:rsidRPr="00EA2ED7">
        <w:tab/>
        <w:t>Valuation of market rent for commercial lease with premium</w:t>
      </w:r>
      <w:bookmarkEnd w:id="201"/>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lastRenderedPageBreak/>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369985E1"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3"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202" w:name="_Toc147933002"/>
      <w:r w:rsidRPr="001A29AB">
        <w:rPr>
          <w:rStyle w:val="CharSectNo"/>
        </w:rPr>
        <w:t>252</w:t>
      </w:r>
      <w:r>
        <w:rPr>
          <w:rStyle w:val="CharSectNo"/>
        </w:rPr>
        <w:tab/>
      </w:r>
      <w:r>
        <w:t>Objections</w:t>
      </w:r>
      <w:bookmarkEnd w:id="202"/>
    </w:p>
    <w:p w14:paraId="482BF2C6" w14:textId="540F07CB" w:rsidR="003F79C5" w:rsidRDefault="003F79C5" w:rsidP="00AC1B2A">
      <w:pPr>
        <w:pStyle w:val="Amainreturn"/>
        <w:keepNext/>
      </w:pPr>
      <w:r>
        <w:t xml:space="preserve">Objection may be made by a taxpayer under the </w:t>
      </w:r>
      <w:hyperlink r:id="rId164"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lastRenderedPageBreak/>
        <w:tab/>
        <w:t>(</w:t>
      </w:r>
      <w:r w:rsidR="00432960">
        <w:t>e</w:t>
      </w:r>
      <w:r>
        <w:t>)</w:t>
      </w:r>
      <w:r>
        <w:tab/>
        <w:t>under section 82 (5) refusing to determine that property that is the subject of a discretionary trust is not taken to be the subject of another discretionary trust; or</w:t>
      </w:r>
    </w:p>
    <w:p w14:paraId="399F001F" w14:textId="77777777" w:rsidR="00FC5E84" w:rsidRPr="00847EF2" w:rsidRDefault="00FC5E84" w:rsidP="00FC5E84">
      <w:pPr>
        <w:pStyle w:val="Apara"/>
      </w:pPr>
      <w:r w:rsidRPr="00847EF2">
        <w:tab/>
        <w:t>(f)</w:t>
      </w:r>
      <w:r w:rsidRPr="00847EF2">
        <w:tab/>
        <w:t>under section 90A (4) including an interest of an associated person as another acquisition under section 90A (2) (b) in working out the dutiable amount;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3" w:name="_Toc147933003"/>
      <w:r w:rsidRPr="001A29AB">
        <w:rPr>
          <w:rStyle w:val="CharSectNo"/>
        </w:rPr>
        <w:lastRenderedPageBreak/>
        <w:t>252AA</w:t>
      </w:r>
      <w:r>
        <w:tab/>
        <w:t>Review of decisions by ACAT</w:t>
      </w:r>
      <w:bookmarkEnd w:id="203"/>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368F81FC" w:rsidR="009A3D16" w:rsidRDefault="009A3D16" w:rsidP="009A3D16">
      <w:pPr>
        <w:pStyle w:val="Amain"/>
      </w:pPr>
      <w:r>
        <w:tab/>
        <w:t>(2)</w:t>
      </w:r>
      <w:r>
        <w:tab/>
        <w:t xml:space="preserve">The determination is prescribed for the </w:t>
      </w:r>
      <w:hyperlink r:id="rId165"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4" w:name="_Toc147933004"/>
      <w:r w:rsidRPr="001A29AB">
        <w:rPr>
          <w:rStyle w:val="CharSectNo"/>
        </w:rPr>
        <w:t>252AB</w:t>
      </w:r>
      <w:r w:rsidRPr="00882870">
        <w:tab/>
        <w:t>Determination of fees</w:t>
      </w:r>
      <w:bookmarkEnd w:id="204"/>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06B06569" w:rsidR="00946C7B" w:rsidRPr="00882870" w:rsidRDefault="00946C7B" w:rsidP="003D1E2F">
      <w:pPr>
        <w:pStyle w:val="aNote"/>
        <w:keepNext/>
      </w:pPr>
      <w:r w:rsidRPr="00882870">
        <w:rPr>
          <w:rStyle w:val="charItals"/>
        </w:rPr>
        <w:t>Note</w:t>
      </w:r>
      <w:r w:rsidRPr="00882870">
        <w:tab/>
        <w:t xml:space="preserve">The </w:t>
      </w:r>
      <w:hyperlink r:id="rId166"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01A77516"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7"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5" w:name="_Toc147933005"/>
      <w:r w:rsidRPr="001A29AB">
        <w:rPr>
          <w:rStyle w:val="CharSectNo"/>
        </w:rPr>
        <w:t>253</w:t>
      </w:r>
      <w:r>
        <w:tab/>
        <w:t>Regulation-making power</w:t>
      </w:r>
      <w:bookmarkEnd w:id="205"/>
    </w:p>
    <w:p w14:paraId="0844B2D2" w14:textId="77777777" w:rsidR="003F79C5" w:rsidRDefault="003F79C5" w:rsidP="00E339B6">
      <w:pPr>
        <w:pStyle w:val="Amain"/>
        <w:keepNext/>
      </w:pPr>
      <w:r>
        <w:tab/>
        <w:t>(1)</w:t>
      </w:r>
      <w:r>
        <w:tab/>
        <w:t>The Executive may make regulations for this Act.</w:t>
      </w:r>
    </w:p>
    <w:p w14:paraId="4E8CD95C" w14:textId="08902E2D"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8"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5CFB1A0E" w14:textId="77777777" w:rsidR="00CC23CD" w:rsidRDefault="00CC23CD">
      <w:pPr>
        <w:pStyle w:val="02Text"/>
        <w:sectPr w:rsidR="00CC23CD"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11739C21" w14:textId="77777777" w:rsidR="003F79C5" w:rsidRDefault="003F79C5" w:rsidP="009A3D16">
      <w:pPr>
        <w:pStyle w:val="Dict-Heading"/>
      </w:pPr>
      <w:bookmarkStart w:id="206" w:name="_Toc147933006"/>
      <w:r>
        <w:lastRenderedPageBreak/>
        <w:t>Dictionary</w:t>
      </w:r>
      <w:bookmarkEnd w:id="206"/>
    </w:p>
    <w:p w14:paraId="1B395E34" w14:textId="77777777" w:rsidR="003F79C5" w:rsidRDefault="003F79C5">
      <w:pPr>
        <w:pStyle w:val="ref"/>
        <w:keepNext/>
      </w:pPr>
      <w:r>
        <w:t xml:space="preserve">(see s </w:t>
      </w:r>
      <w:r>
        <w:rPr>
          <w:noProof/>
        </w:rPr>
        <w:t>2A</w:t>
      </w:r>
      <w:r>
        <w:t>)</w:t>
      </w:r>
    </w:p>
    <w:p w14:paraId="02DFBDEC" w14:textId="516788AC" w:rsidR="003F79C5" w:rsidRDefault="003F79C5">
      <w:pPr>
        <w:pStyle w:val="aNote"/>
      </w:pPr>
      <w:r w:rsidRPr="00E2194F">
        <w:rPr>
          <w:rStyle w:val="charItals"/>
        </w:rPr>
        <w:t>Note 1</w:t>
      </w:r>
      <w:r w:rsidRPr="00E2194F">
        <w:rPr>
          <w:rStyle w:val="charItals"/>
        </w:rPr>
        <w:tab/>
      </w:r>
      <w:r>
        <w:t xml:space="preserve">The </w:t>
      </w:r>
      <w:hyperlink r:id="rId174" w:tooltip="A2001-14" w:history="1">
        <w:r w:rsidR="00E2194F" w:rsidRPr="00E2194F">
          <w:rPr>
            <w:rStyle w:val="charCitHyperlinkAbbrev"/>
          </w:rPr>
          <w:t>Legislation Act</w:t>
        </w:r>
      </w:hyperlink>
      <w:r>
        <w:t xml:space="preserve"> contains definitions and other provisions relevant to this Act.</w:t>
      </w:r>
    </w:p>
    <w:p w14:paraId="5C85AFB8" w14:textId="073846D8" w:rsidR="003F79C5" w:rsidRDefault="003F79C5">
      <w:pPr>
        <w:pStyle w:val="aNote"/>
      </w:pPr>
      <w:r w:rsidRPr="00E2194F">
        <w:rPr>
          <w:rStyle w:val="charItals"/>
        </w:rPr>
        <w:t>Note 2</w:t>
      </w:r>
      <w:r w:rsidRPr="00E2194F">
        <w:rPr>
          <w:rStyle w:val="charItals"/>
        </w:rPr>
        <w:tab/>
      </w:r>
      <w:r>
        <w:t xml:space="preserve">For example, the </w:t>
      </w:r>
      <w:hyperlink r:id="rId175"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122FC066" w14:textId="77777777" w:rsidR="00FC5E84" w:rsidRPr="00847EF2" w:rsidRDefault="00FC5E84" w:rsidP="00FC5E84">
      <w:pPr>
        <w:pStyle w:val="aDef"/>
        <w:rPr>
          <w:color w:val="000000"/>
        </w:rPr>
      </w:pPr>
      <w:r w:rsidRPr="00847EF2">
        <w:rPr>
          <w:rStyle w:val="charBoldItals"/>
        </w:rPr>
        <w:t>acquisition statement</w:t>
      </w:r>
      <w:r w:rsidRPr="00847EF2">
        <w:rPr>
          <w:bCs/>
          <w:iCs/>
          <w:color w:val="000000"/>
        </w:rPr>
        <w:t>, for chapter 3 (Certain transactions treated as transfers)—see section 87 (1).</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1CDEEDFC" w:rsidR="003F79C5" w:rsidRDefault="003F79C5">
      <w:pPr>
        <w:pStyle w:val="aDefpara"/>
      </w:pPr>
      <w:r>
        <w:tab/>
        <w:t>(b)</w:t>
      </w:r>
      <w:r>
        <w:tab/>
        <w:t xml:space="preserve">an Act to which the </w:t>
      </w:r>
      <w:hyperlink r:id="rId176"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0E167BF5" w:rsidR="003F79C5" w:rsidRDefault="003F79C5" w:rsidP="00104DAB">
      <w:pPr>
        <w:pStyle w:val="aDefpara"/>
        <w:keepNext/>
      </w:pPr>
      <w:r>
        <w:tab/>
        <w:t>(a)</w:t>
      </w:r>
      <w:r>
        <w:tab/>
        <w:t xml:space="preserve">an application under the </w:t>
      </w:r>
      <w:hyperlink r:id="rId177" w:tooltip="A1999-81" w:history="1">
        <w:r w:rsidR="005A6E0B" w:rsidRPr="005A6E0B">
          <w:rPr>
            <w:rStyle w:val="charCitHyperlinkAbbrev"/>
          </w:rPr>
          <w:t>Vehicle Registration Act</w:t>
        </w:r>
      </w:hyperlink>
      <w:r>
        <w:t xml:space="preserve"> to register a motor vehicle; or</w:t>
      </w:r>
    </w:p>
    <w:p w14:paraId="45E534A6" w14:textId="3FDF8E5F" w:rsidR="003F79C5" w:rsidRDefault="003F79C5">
      <w:pPr>
        <w:pStyle w:val="aDefpara"/>
      </w:pPr>
      <w:r>
        <w:tab/>
        <w:t>(b)</w:t>
      </w:r>
      <w:r>
        <w:tab/>
        <w:t xml:space="preserve">an application under the </w:t>
      </w:r>
      <w:hyperlink r:id="rId178"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1720E06E" w14:textId="77777777" w:rsidR="00FC5E84" w:rsidRPr="00847EF2" w:rsidRDefault="00FC5E84" w:rsidP="00FC5E84">
      <w:pPr>
        <w:pStyle w:val="aDef"/>
        <w:rPr>
          <w:color w:val="000000"/>
        </w:rPr>
      </w:pPr>
      <w:r w:rsidRPr="00847EF2">
        <w:rPr>
          <w:rStyle w:val="charBoldItals"/>
        </w:rPr>
        <w:t>associated person</w:t>
      </w:r>
      <w:r w:rsidRPr="00847EF2">
        <w:rPr>
          <w:color w:val="000000"/>
        </w:rPr>
        <w:t>—see section 77A.</w:t>
      </w:r>
    </w:p>
    <w:p w14:paraId="7AFF9594" w14:textId="77777777" w:rsidR="00FC5E84" w:rsidRPr="00847EF2" w:rsidRDefault="00FC5E84" w:rsidP="00FC5E84">
      <w:pPr>
        <w:pStyle w:val="aDef"/>
        <w:rPr>
          <w:color w:val="000000"/>
        </w:rPr>
      </w:pPr>
      <w:r w:rsidRPr="00847EF2">
        <w:rPr>
          <w:rStyle w:val="charBoldItals"/>
        </w:rPr>
        <w:t>Australian Securities Exchange</w:t>
      </w:r>
      <w:r w:rsidRPr="00847EF2">
        <w:rPr>
          <w:color w:val="000000"/>
        </w:rP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106B6CEC" w14:textId="77777777" w:rsidR="00FC5E84" w:rsidRPr="00847EF2" w:rsidRDefault="00FC5E84" w:rsidP="00FC5E84">
      <w:pPr>
        <w:pStyle w:val="aDef"/>
        <w:rPr>
          <w:color w:val="000000"/>
        </w:rPr>
      </w:pPr>
      <w:r w:rsidRPr="00847EF2">
        <w:rPr>
          <w:rStyle w:val="charBoldItals"/>
        </w:rPr>
        <w:t>chapter 3 transaction</w:t>
      </w:r>
      <w:r w:rsidRPr="00847EF2">
        <w:rPr>
          <w:color w:val="000000"/>
        </w:rPr>
        <w:t>—see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1EA5BDF4"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79"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0F619853" w14:textId="77777777" w:rsidR="00FC5E84" w:rsidRPr="00847EF2" w:rsidRDefault="00FC5E84" w:rsidP="00FC5E84">
      <w:pPr>
        <w:pStyle w:val="aDef"/>
        <w:rPr>
          <w:color w:val="000000"/>
        </w:rPr>
      </w:pPr>
      <w:r w:rsidRPr="00847EF2">
        <w:rPr>
          <w:rStyle w:val="charBoldItals"/>
        </w:rPr>
        <w:lastRenderedPageBreak/>
        <w:t>complying superannuation fund</w:t>
      </w:r>
      <w:r w:rsidRPr="00847EF2">
        <w:rPr>
          <w:color w:val="000000"/>
        </w:rPr>
        <w:t>—</w:t>
      </w:r>
    </w:p>
    <w:p w14:paraId="2E1D5EDA" w14:textId="77777777" w:rsidR="00FC5E84" w:rsidRPr="00847EF2" w:rsidRDefault="00FC5E84" w:rsidP="00FC5E84">
      <w:pPr>
        <w:pStyle w:val="aDefpara"/>
      </w:pPr>
      <w:r w:rsidRPr="00847EF2">
        <w:rPr>
          <w:color w:val="000000"/>
        </w:rPr>
        <w:tab/>
        <w:t>(a)</w:t>
      </w:r>
      <w:r w:rsidRPr="00847EF2">
        <w:rPr>
          <w:color w:val="000000"/>
        </w:rPr>
        <w:tab/>
        <w:t>means an entity that is—</w:t>
      </w:r>
    </w:p>
    <w:p w14:paraId="37CC9B9A" w14:textId="3FA1BC91" w:rsidR="00FC5E84" w:rsidRPr="00847EF2" w:rsidRDefault="00FC5E84" w:rsidP="00FC5E84">
      <w:pPr>
        <w:pStyle w:val="aDefsubpara"/>
      </w:pPr>
      <w:r w:rsidRPr="00847EF2">
        <w:rPr>
          <w:color w:val="000000"/>
        </w:rPr>
        <w:tab/>
        <w:t>(i)</w:t>
      </w:r>
      <w:r w:rsidRPr="00847EF2">
        <w:rPr>
          <w:color w:val="000000"/>
        </w:rPr>
        <w:tab/>
        <w:t xml:space="preserve">a complying superannuation fund under the </w:t>
      </w:r>
      <w:hyperlink r:id="rId180" w:tooltip="Act 1993 No 78 (Cwlth)" w:history="1">
        <w:r w:rsidRPr="00847EF2">
          <w:rPr>
            <w:rStyle w:val="charCitHyperlinkItal"/>
          </w:rPr>
          <w:t>Superannuation Industry (Supervision) Act 1993</w:t>
        </w:r>
      </w:hyperlink>
      <w:r w:rsidRPr="00847EF2">
        <w:rPr>
          <w:rStyle w:val="charItals"/>
        </w:rPr>
        <w:t xml:space="preserve"> </w:t>
      </w:r>
      <w:r w:rsidRPr="00847EF2">
        <w:rPr>
          <w:color w:val="000000"/>
        </w:rPr>
        <w:t>(Cwlth), section 42 or section 42A; or</w:t>
      </w:r>
    </w:p>
    <w:p w14:paraId="3F7A2495" w14:textId="382C53C0" w:rsidR="00FC5E84" w:rsidRPr="00847EF2" w:rsidRDefault="00FC5E84" w:rsidP="00FC5E84">
      <w:pPr>
        <w:pStyle w:val="aDefsubpara"/>
      </w:pPr>
      <w:r w:rsidRPr="00847EF2">
        <w:tab/>
        <w:t>(ii)</w:t>
      </w:r>
      <w:r w:rsidRPr="00847EF2">
        <w:tab/>
        <w:t xml:space="preserve">an exempt public sector superannuation scheme under the </w:t>
      </w:r>
      <w:hyperlink r:id="rId181" w:tooltip="Act 1993 No 78 (Cwlth)" w:history="1">
        <w:r w:rsidRPr="00847EF2">
          <w:rPr>
            <w:rStyle w:val="charCitHyperlinkItal"/>
          </w:rPr>
          <w:t>Superannuation Industry (Supervision) Act 1993</w:t>
        </w:r>
      </w:hyperlink>
      <w:r w:rsidRPr="00847EF2">
        <w:t xml:space="preserve"> (Cwlth), section 10 (1); and</w:t>
      </w:r>
    </w:p>
    <w:p w14:paraId="4BDA4677" w14:textId="77777777" w:rsidR="00FC5E84" w:rsidRPr="00847EF2" w:rsidRDefault="00FC5E84" w:rsidP="00FC5E84">
      <w:pPr>
        <w:pStyle w:val="aDefpara"/>
      </w:pPr>
      <w:r w:rsidRPr="00847EF2">
        <w:rPr>
          <w:color w:val="000000"/>
        </w:rPr>
        <w:tab/>
        <w:t>(b)</w:t>
      </w:r>
      <w:r w:rsidRPr="00847EF2">
        <w:rPr>
          <w:color w:val="000000"/>
        </w:rPr>
        <w:tab/>
        <w:t>includes—</w:t>
      </w:r>
    </w:p>
    <w:p w14:paraId="0FCE1102" w14:textId="77777777" w:rsidR="00FC5E84" w:rsidRPr="00847EF2" w:rsidRDefault="00FC5E84" w:rsidP="00FC5E84">
      <w:pPr>
        <w:pStyle w:val="aDefsubpara"/>
      </w:pPr>
      <w:r w:rsidRPr="00847EF2">
        <w:rPr>
          <w:color w:val="000000"/>
        </w:rPr>
        <w:tab/>
        <w:t>(i)</w:t>
      </w:r>
      <w:r w:rsidRPr="00847EF2">
        <w:rPr>
          <w:color w:val="000000"/>
        </w:rPr>
        <w:tab/>
        <w:t>a complying approved deposit fund; and</w:t>
      </w:r>
    </w:p>
    <w:p w14:paraId="6F6F4208" w14:textId="77777777" w:rsidR="00FC5E84" w:rsidRPr="00847EF2" w:rsidRDefault="00FC5E84" w:rsidP="00FC5E84">
      <w:pPr>
        <w:pStyle w:val="aDefsubpara"/>
      </w:pPr>
      <w:r w:rsidRPr="00847EF2">
        <w:tab/>
        <w:t>(ii)</w:t>
      </w:r>
      <w:r w:rsidRPr="00847EF2">
        <w:tab/>
        <w:t>an eligible rollover fund.</w:t>
      </w:r>
    </w:p>
    <w:p w14:paraId="5CB3B953" w14:textId="77777777" w:rsidR="003F79C5" w:rsidRDefault="003F79C5" w:rsidP="001D14E2">
      <w:pPr>
        <w:pStyle w:val="aDef"/>
        <w:keepNext/>
      </w:pPr>
      <w:r w:rsidRPr="00E2194F">
        <w:rPr>
          <w:rStyle w:val="charBoldItals"/>
        </w:rPr>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66247538" w:rsidR="000F43C3" w:rsidRPr="00875704" w:rsidRDefault="000F43C3" w:rsidP="000F43C3">
      <w:pPr>
        <w:pStyle w:val="aDef"/>
      </w:pPr>
      <w:r w:rsidRPr="00875704">
        <w:rPr>
          <w:rStyle w:val="charBoldItals"/>
        </w:rPr>
        <w:t>Crown lease</w:t>
      </w:r>
      <w:r w:rsidRPr="00875704">
        <w:t xml:space="preserve">—see the </w:t>
      </w:r>
      <w:hyperlink r:id="rId182"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0202F41C"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3" w:tooltip="A2023-18" w:history="1">
        <w:r w:rsidR="004B067B" w:rsidRPr="004E4BF5">
          <w:rPr>
            <w:rStyle w:val="charCitHyperlinkItal"/>
          </w:rPr>
          <w:t>Planning Act</w:t>
        </w:r>
        <w:r w:rsidR="004B067B">
          <w:rPr>
            <w:rStyle w:val="charCitHyperlinkItal"/>
          </w:rPr>
          <w:t xml:space="preserve"> </w:t>
        </w:r>
        <w:r w:rsidR="004B067B" w:rsidRPr="004E4BF5">
          <w:rPr>
            <w:rStyle w:val="charCitHyperlinkItal"/>
          </w:rPr>
          <w:t>2023</w:t>
        </w:r>
      </w:hyperlink>
      <w:r w:rsidR="004B067B" w:rsidRPr="006F27A9">
        <w:t>, section</w:t>
      </w:r>
      <w:r w:rsidR="00687ED3">
        <w:t> </w:t>
      </w:r>
      <w:r w:rsidR="004B067B" w:rsidRPr="006F27A9">
        <w:t>365</w:t>
      </w:r>
      <w:r w:rsidR="00687ED3">
        <w:t> </w:t>
      </w:r>
      <w:r w:rsidR="004B067B" w:rsidRPr="006F27A9">
        <w:t>(1)</w:t>
      </w:r>
      <w:r w:rsidRPr="00875704">
        <w:t>.</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C400C7">
      <w:pPr>
        <w:pStyle w:val="aDef"/>
        <w:keepNext/>
      </w:pPr>
      <w:r w:rsidRPr="00C70091">
        <w:rPr>
          <w:rStyle w:val="charBoldItals"/>
        </w:rPr>
        <w:lastRenderedPageBreak/>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4293E1C5" w:rsidR="003F79C5" w:rsidRDefault="003F79C5">
      <w:pPr>
        <w:pStyle w:val="aDef"/>
      </w:pPr>
      <w:r w:rsidRPr="00E2194F">
        <w:rPr>
          <w:rStyle w:val="charBoldItals"/>
        </w:rPr>
        <w:t>determined rate</w:t>
      </w:r>
      <w:r>
        <w:t xml:space="preserve">, in relation to duty, means a rate determined by the Minister under the </w:t>
      </w:r>
      <w:hyperlink r:id="rId184"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15A87565" w:rsidR="003F79C5" w:rsidRDefault="003F79C5">
      <w:pPr>
        <w:pStyle w:val="aDef"/>
      </w:pPr>
      <w:r w:rsidRPr="00E2194F">
        <w:rPr>
          <w:rStyle w:val="charBoldItals"/>
        </w:rPr>
        <w:t>domestic relationship</w:t>
      </w:r>
      <w:r>
        <w:rPr>
          <w:bCs/>
          <w:iCs/>
        </w:rPr>
        <w:t xml:space="preserve">—see the </w:t>
      </w:r>
      <w:hyperlink r:id="rId185"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lastRenderedPageBreak/>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t>eligible property</w:t>
      </w:r>
      <w:r w:rsidRPr="00C70091">
        <w:t>, for division 2.6A.1 (First home owner grant scheme and home buyer concession scheme)—see section 75A.</w:t>
      </w:r>
    </w:p>
    <w:p w14:paraId="709A6FBC" w14:textId="440B5697"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6"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309C9590" w:rsidR="003F79C5" w:rsidRDefault="003F79C5">
      <w:pPr>
        <w:pStyle w:val="aDef"/>
      </w:pPr>
      <w:r w:rsidRPr="00E2194F">
        <w:rPr>
          <w:rStyle w:val="charBoldItals"/>
        </w:rPr>
        <w:t>financial market</w:t>
      </w:r>
      <w:r>
        <w:t xml:space="preserve">—see the </w:t>
      </w:r>
      <w:hyperlink r:id="rId187"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7F14DF4B" w:rsidR="003F79C5" w:rsidRDefault="003F79C5">
      <w:pPr>
        <w:pStyle w:val="aDef"/>
      </w:pPr>
      <w:r w:rsidRPr="00E2194F">
        <w:rPr>
          <w:rStyle w:val="charBoldItals"/>
        </w:rPr>
        <w:lastRenderedPageBreak/>
        <w:t>hospital</w:t>
      </w:r>
      <w:r>
        <w:t xml:space="preserve"> means a recognised hospital within the meaning of the </w:t>
      </w:r>
      <w:hyperlink r:id="rId188"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1C1D4EBF" w:rsidR="003F79C5" w:rsidRDefault="003F79C5" w:rsidP="001D14E2">
      <w:pPr>
        <w:pStyle w:val="aDef"/>
        <w:keepNext/>
      </w:pPr>
      <w:r w:rsidRPr="00E2194F">
        <w:rPr>
          <w:rStyle w:val="charBoldItals"/>
        </w:rPr>
        <w:t>insurance intermediary</w:t>
      </w:r>
      <w:r>
        <w:t xml:space="preserve">—see the </w:t>
      </w:r>
      <w:hyperlink r:id="rId189"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country-region">
        <w:smartTag w:uri="urn:schemas-microsoft-com:office:smarttags" w:element="place">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46B7974" w14:textId="77777777" w:rsidR="00FC5E84" w:rsidRPr="00847EF2" w:rsidRDefault="00FC5E84" w:rsidP="00FC5E84">
      <w:pPr>
        <w:pStyle w:val="aDef"/>
        <w:rPr>
          <w:color w:val="000000"/>
        </w:rPr>
      </w:pPr>
      <w:r w:rsidRPr="00847EF2">
        <w:rPr>
          <w:rStyle w:val="charBoldItals"/>
        </w:rPr>
        <w:t>landholder</w:t>
      </w:r>
      <w:r w:rsidRPr="00847EF2">
        <w:rPr>
          <w:bCs/>
          <w:iCs/>
          <w:color w:val="000000"/>
        </w:rPr>
        <w:t>—see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055EFC28" w:rsidR="003F79C5" w:rsidRDefault="003F79C5">
      <w:pPr>
        <w:pStyle w:val="aDef"/>
        <w:keepNext/>
      </w:pPr>
      <w:r>
        <w:rPr>
          <w:rStyle w:val="charBoldItals"/>
        </w:rPr>
        <w:t xml:space="preserve">licensed vehicle dealer </w:t>
      </w:r>
      <w:r>
        <w:t xml:space="preserve">means a licensed dealer under the </w:t>
      </w:r>
      <w:hyperlink r:id="rId190" w:tooltip="A1977-29" w:history="1">
        <w:r w:rsidR="00E2194F" w:rsidRPr="00E2194F">
          <w:rPr>
            <w:rStyle w:val="charCitHyperlinkItal"/>
          </w:rPr>
          <w:t>Sale of Motor Vehicles Act 1977</w:t>
        </w:r>
      </w:hyperlink>
      <w:r>
        <w:t>, or the holder of a similar licence under a corresponding law.</w:t>
      </w:r>
    </w:p>
    <w:p w14:paraId="24C41B65" w14:textId="12458B84" w:rsidR="003F79C5" w:rsidRDefault="003F79C5">
      <w:pPr>
        <w:pStyle w:val="aDef"/>
      </w:pPr>
      <w:r w:rsidRPr="00E2194F">
        <w:rPr>
          <w:rStyle w:val="charBoldItals"/>
        </w:rPr>
        <w:t>life company</w:t>
      </w:r>
      <w:r>
        <w:t xml:space="preserve">—see the </w:t>
      </w:r>
      <w:hyperlink r:id="rId191" w:tooltip="Act 1995 No 4 (Cwlth)" w:history="1">
        <w:r w:rsidR="00055652" w:rsidRPr="00055652">
          <w:rPr>
            <w:rStyle w:val="charCitHyperlinkItal"/>
          </w:rPr>
          <w:t>Life Insurance Act 1995</w:t>
        </w:r>
      </w:hyperlink>
      <w:r>
        <w:t xml:space="preserve"> (Cwlth), schedule.</w:t>
      </w:r>
    </w:p>
    <w:p w14:paraId="54279F43" w14:textId="77777777" w:rsidR="0046287B" w:rsidRPr="00847EF2" w:rsidRDefault="0046287B" w:rsidP="0046287B">
      <w:pPr>
        <w:pStyle w:val="aDef"/>
        <w:rPr>
          <w:color w:val="000000"/>
        </w:rPr>
      </w:pPr>
      <w:r w:rsidRPr="00847EF2">
        <w:rPr>
          <w:rStyle w:val="charBoldItals"/>
        </w:rPr>
        <w:t>listed company</w:t>
      </w:r>
      <w:r w:rsidRPr="00847EF2">
        <w:rPr>
          <w:color w:val="000000"/>
        </w:rPr>
        <w:t xml:space="preserve"> means a company whose shares are quoted on any of the following exchanges:</w:t>
      </w:r>
    </w:p>
    <w:p w14:paraId="0F15BE8F"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03C3908" w14:textId="77777777" w:rsidR="0046287B" w:rsidRPr="00847EF2" w:rsidRDefault="0046287B" w:rsidP="0046287B">
      <w:pPr>
        <w:pStyle w:val="aDefpara"/>
      </w:pPr>
      <w:r w:rsidRPr="00847EF2">
        <w:tab/>
        <w:t>(b)</w:t>
      </w:r>
      <w:r w:rsidRPr="00847EF2">
        <w:tab/>
        <w:t>the London Stock Exchange;</w:t>
      </w:r>
    </w:p>
    <w:p w14:paraId="3164D3E1" w14:textId="77777777" w:rsidR="0046287B" w:rsidRPr="00847EF2" w:rsidRDefault="0046287B" w:rsidP="0046287B">
      <w:pPr>
        <w:pStyle w:val="aDefpara"/>
      </w:pPr>
      <w:r w:rsidRPr="00847EF2">
        <w:tab/>
        <w:t>(c)</w:t>
      </w:r>
      <w:r w:rsidRPr="00847EF2">
        <w:tab/>
        <w:t>the New York Stock Exchange;</w:t>
      </w:r>
    </w:p>
    <w:p w14:paraId="04212EC4" w14:textId="77777777" w:rsidR="0046287B" w:rsidRPr="00847EF2" w:rsidRDefault="0046287B" w:rsidP="0046287B">
      <w:pPr>
        <w:pStyle w:val="aDefpara"/>
      </w:pPr>
      <w:r w:rsidRPr="00847EF2">
        <w:tab/>
        <w:t>(d)</w:t>
      </w:r>
      <w:r w:rsidRPr="00847EF2">
        <w:tab/>
        <w:t>the New Zealand Exchange;</w:t>
      </w:r>
    </w:p>
    <w:p w14:paraId="080BC862" w14:textId="77777777" w:rsidR="0046287B" w:rsidRPr="00847EF2" w:rsidRDefault="0046287B" w:rsidP="0046287B">
      <w:pPr>
        <w:pStyle w:val="aDefpara"/>
      </w:pPr>
      <w:r w:rsidRPr="00847EF2">
        <w:tab/>
        <w:t>(e)</w:t>
      </w:r>
      <w:r w:rsidRPr="00847EF2">
        <w:tab/>
        <w:t>an exchange that is a member of the World Federation of Exchanges;</w:t>
      </w:r>
    </w:p>
    <w:p w14:paraId="47130D66" w14:textId="77777777" w:rsidR="0046287B" w:rsidRPr="00847EF2" w:rsidRDefault="0046287B" w:rsidP="0046287B">
      <w:pPr>
        <w:pStyle w:val="aDefpara"/>
      </w:pPr>
      <w:r w:rsidRPr="00847EF2">
        <w:tab/>
        <w:t>(f)</w:t>
      </w:r>
      <w:r w:rsidRPr="00847EF2">
        <w:tab/>
        <w:t>an exchange prescribed by regulation.</w:t>
      </w:r>
    </w:p>
    <w:p w14:paraId="444F7129" w14:textId="77777777" w:rsidR="0046287B" w:rsidRPr="00847EF2" w:rsidRDefault="0046287B" w:rsidP="0046287B">
      <w:pPr>
        <w:pStyle w:val="aDef"/>
        <w:rPr>
          <w:color w:val="000000"/>
        </w:rPr>
      </w:pPr>
      <w:r w:rsidRPr="00847EF2">
        <w:rPr>
          <w:rStyle w:val="charBoldItals"/>
        </w:rPr>
        <w:t>listed trust</w:t>
      </w:r>
      <w:r w:rsidRPr="00847EF2">
        <w:rPr>
          <w:color w:val="000000"/>
        </w:rPr>
        <w:t xml:space="preserve"> means a unit trust scheme whose units are quoted on any of the following exchanges:</w:t>
      </w:r>
    </w:p>
    <w:p w14:paraId="36B5000C"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8CF9124" w14:textId="77777777" w:rsidR="0046287B" w:rsidRPr="00847EF2" w:rsidRDefault="0046287B" w:rsidP="0046287B">
      <w:pPr>
        <w:pStyle w:val="aDefpara"/>
      </w:pPr>
      <w:r w:rsidRPr="00847EF2">
        <w:tab/>
        <w:t>(b)</w:t>
      </w:r>
      <w:r w:rsidRPr="00847EF2">
        <w:tab/>
        <w:t>the London Stock Exchange;</w:t>
      </w:r>
    </w:p>
    <w:p w14:paraId="2E00088B" w14:textId="77777777" w:rsidR="0046287B" w:rsidRPr="00847EF2" w:rsidRDefault="0046287B" w:rsidP="0046287B">
      <w:pPr>
        <w:pStyle w:val="aDefpara"/>
      </w:pPr>
      <w:r w:rsidRPr="00847EF2">
        <w:tab/>
        <w:t>(c)</w:t>
      </w:r>
      <w:r w:rsidRPr="00847EF2">
        <w:tab/>
        <w:t>the New York Stock Exchange;</w:t>
      </w:r>
    </w:p>
    <w:p w14:paraId="525476A4" w14:textId="77777777" w:rsidR="0046287B" w:rsidRPr="00847EF2" w:rsidRDefault="0046287B" w:rsidP="0046287B">
      <w:pPr>
        <w:pStyle w:val="aDefpara"/>
      </w:pPr>
      <w:r w:rsidRPr="00847EF2">
        <w:tab/>
        <w:t>(d)</w:t>
      </w:r>
      <w:r w:rsidRPr="00847EF2">
        <w:tab/>
        <w:t>the New Zealand Exchange;</w:t>
      </w:r>
    </w:p>
    <w:p w14:paraId="0D58499F" w14:textId="77777777" w:rsidR="0046287B" w:rsidRPr="00847EF2" w:rsidRDefault="0046287B" w:rsidP="0046287B">
      <w:pPr>
        <w:pStyle w:val="aDefpara"/>
      </w:pPr>
      <w:r w:rsidRPr="00847EF2">
        <w:tab/>
        <w:t>(e)</w:t>
      </w:r>
      <w:r w:rsidRPr="00847EF2">
        <w:tab/>
        <w:t>a stock exchange that is a member of the World Federation of Exchanges;</w:t>
      </w:r>
    </w:p>
    <w:p w14:paraId="0F0D1CA6" w14:textId="77777777" w:rsidR="0046287B" w:rsidRPr="00847EF2" w:rsidRDefault="0046287B" w:rsidP="0046287B">
      <w:pPr>
        <w:pStyle w:val="aDefpara"/>
      </w:pPr>
      <w:r w:rsidRPr="00847EF2">
        <w:tab/>
        <w:t>(f)</w:t>
      </w:r>
      <w:r w:rsidRPr="00847EF2">
        <w:tab/>
        <w:t>an exchange prescribed by regulation.</w:t>
      </w:r>
    </w:p>
    <w:p w14:paraId="629CA01E" w14:textId="77777777" w:rsidR="003F79C5" w:rsidRDefault="003F79C5">
      <w:pPr>
        <w:pStyle w:val="aDef"/>
        <w:keepNext/>
      </w:pPr>
      <w:r w:rsidRPr="00E2194F">
        <w:rPr>
          <w:rStyle w:val="charBoldItals"/>
        </w:rPr>
        <w:lastRenderedPageBreak/>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2CCCC67D" w:rsidR="003F79C5" w:rsidRDefault="003F79C5">
      <w:pPr>
        <w:pStyle w:val="Amainreturn"/>
      </w:pPr>
      <w:r w:rsidRPr="00E2194F">
        <w:rPr>
          <w:rStyle w:val="charBoldItals"/>
        </w:rPr>
        <w:t>managed investment scheme</w:t>
      </w:r>
      <w:r>
        <w:t xml:space="preserve"> means a managed investment scheme within the meaning of the </w:t>
      </w:r>
      <w:hyperlink r:id="rId192"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t>mortgage</w:t>
      </w:r>
      <w:r>
        <w:t xml:space="preserve"> means any charge on land created merely for securing a debt.</w:t>
      </w:r>
    </w:p>
    <w:p w14:paraId="648AC6F4" w14:textId="38CE7501"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3"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2B65BACD" w:rsidR="003F79C5" w:rsidRDefault="003F79C5">
      <w:pPr>
        <w:pStyle w:val="aDefpara"/>
      </w:pPr>
      <w:r>
        <w:tab/>
        <w:t>(a)</w:t>
      </w:r>
      <w:r>
        <w:tab/>
        <w:t xml:space="preserve">the </w:t>
      </w:r>
      <w:hyperlink r:id="rId194"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lastRenderedPageBreak/>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country-region">
        <w:smartTag w:uri="urn:schemas-microsoft-com:office:smarttags" w:element="place">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002A99E9" w14:textId="77777777" w:rsidR="0046287B" w:rsidRPr="00847EF2" w:rsidRDefault="0046287B" w:rsidP="0046287B">
      <w:pPr>
        <w:pStyle w:val="aDef"/>
        <w:rPr>
          <w:color w:val="000000"/>
        </w:rPr>
      </w:pPr>
      <w:r w:rsidRPr="00847EF2">
        <w:rPr>
          <w:rStyle w:val="charBoldItals"/>
        </w:rPr>
        <w:t>private company</w:t>
      </w:r>
      <w:r w:rsidRPr="00847EF2">
        <w:rPr>
          <w:color w:val="000000"/>
        </w:rPr>
        <w:t xml:space="preserve"> means a company that is not a listed company.</w:t>
      </w:r>
    </w:p>
    <w:p w14:paraId="0D4476D5" w14:textId="77777777" w:rsidR="003F79C5" w:rsidRDefault="003F79C5" w:rsidP="001D14E2">
      <w:pPr>
        <w:pStyle w:val="aDef"/>
        <w:keepNext/>
      </w:pPr>
      <w:r w:rsidRPr="00E2194F">
        <w:rPr>
          <w:rStyle w:val="charBoldItals"/>
        </w:rPr>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6276DD81" w:rsidR="003F79C5" w:rsidRDefault="003F79C5">
      <w:pPr>
        <w:pStyle w:val="aDef"/>
        <w:keepNext/>
      </w:pPr>
      <w:r>
        <w:rPr>
          <w:rStyle w:val="charBoldItals"/>
        </w:rPr>
        <w:t>registered scheme</w:t>
      </w:r>
      <w:r>
        <w:t xml:space="preserve">—see the </w:t>
      </w:r>
      <w:hyperlink r:id="rId195" w:tooltip="Act 2001 No 50 (Cwlth)" w:history="1">
        <w:r w:rsidR="00CE7E9D" w:rsidRPr="00D74CAB">
          <w:rPr>
            <w:rStyle w:val="charCitHyperlinkAbbrev"/>
          </w:rPr>
          <w:t>Corporations Act</w:t>
        </w:r>
      </w:hyperlink>
      <w:r>
        <w:t>, section 9.</w:t>
      </w:r>
    </w:p>
    <w:p w14:paraId="2945C827" w14:textId="31767710"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6" w:tooltip="Act 2001 No 50 (Cwlth)" w:history="1">
        <w:r w:rsidR="00CE7E9D" w:rsidRPr="00D74CAB">
          <w:rPr>
            <w:rStyle w:val="charCitHyperlinkAbbrev"/>
          </w:rPr>
          <w:t>Corporations Act</w:t>
        </w:r>
      </w:hyperlink>
      <w:r>
        <w:t xml:space="preserve"> is a managed investment scheme that is registered under that Act, ch 5C.</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lastRenderedPageBreak/>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453089A3" w:rsidR="00414F5D" w:rsidRPr="001E5770" w:rsidRDefault="00414F5D" w:rsidP="00414F5D">
      <w:pPr>
        <w:pStyle w:val="aDef"/>
      </w:pPr>
      <w:r w:rsidRPr="00E2194F">
        <w:rPr>
          <w:rStyle w:val="charBoldItals"/>
        </w:rPr>
        <w:t>responsible entity</w:t>
      </w:r>
      <w:r w:rsidRPr="001E5770">
        <w:t xml:space="preserve">—see the </w:t>
      </w:r>
      <w:hyperlink r:id="rId197"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5F4D47CA" w:rsidR="0033690E" w:rsidRPr="0025509A" w:rsidRDefault="0033690E" w:rsidP="0033690E">
      <w:pPr>
        <w:pStyle w:val="aDef"/>
      </w:pPr>
      <w:r w:rsidRPr="0025509A">
        <w:rPr>
          <w:rStyle w:val="charBoldItals"/>
        </w:rPr>
        <w:t>special disability trust</w:t>
      </w:r>
      <w:r w:rsidRPr="0025509A">
        <w:rPr>
          <w:bCs/>
          <w:iCs/>
        </w:rPr>
        <w:t xml:space="preserve">—see the </w:t>
      </w:r>
      <w:hyperlink r:id="rId198"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3F56A5FE" w:rsidR="003F79C5" w:rsidRDefault="003F79C5">
      <w:pPr>
        <w:pStyle w:val="aDef"/>
      </w:pPr>
      <w:r w:rsidRPr="00E2194F">
        <w:rPr>
          <w:rStyle w:val="charBoldItals"/>
        </w:rPr>
        <w:t>Taxation Administration Act</w:t>
      </w:r>
      <w:r>
        <w:t xml:space="preserve"> means the </w:t>
      </w:r>
      <w:hyperlink r:id="rId199"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C400C7">
      <w:pPr>
        <w:pStyle w:val="aDef"/>
        <w:keepLines/>
      </w:pPr>
      <w:r w:rsidRPr="00CC3FC0">
        <w:rPr>
          <w:rStyle w:val="charBoldItals"/>
        </w:rPr>
        <w:lastRenderedPageBreak/>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5A04EF1E" w:rsidR="003F79C5" w:rsidRDefault="0027755B" w:rsidP="0027755B">
      <w:pPr>
        <w:pStyle w:val="Apara"/>
      </w:pPr>
      <w:r>
        <w:tab/>
        <w:t>(c</w:t>
      </w:r>
      <w:r w:rsidR="003F79C5">
        <w:t>)</w:t>
      </w:r>
      <w:r w:rsidR="003F79C5">
        <w:tab/>
        <w:t xml:space="preserve">a buyback of shares in accordance with the </w:t>
      </w:r>
      <w:hyperlink r:id="rId200"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lastRenderedPageBreak/>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2F5FC150" w:rsidR="003F79C5" w:rsidRDefault="000F2DE2">
      <w:pPr>
        <w:pStyle w:val="aDefpara"/>
      </w:pPr>
      <w:r>
        <w:tab/>
        <w:t>(e</w:t>
      </w:r>
      <w:r w:rsidR="003F79C5">
        <w:t>)</w:t>
      </w:r>
      <w:r w:rsidR="003F79C5">
        <w:tab/>
        <w:t xml:space="preserve">a person who holds </w:t>
      </w:r>
      <w:r w:rsidR="0046287B" w:rsidRPr="00847EF2">
        <w:rPr>
          <w:color w:val="000000"/>
        </w:rPr>
        <w:t>an interest in a landholder</w:t>
      </w:r>
      <w:r w:rsidR="003F79C5">
        <w:t xml:space="preserve"> for the benefit of another person; and</w:t>
      </w:r>
    </w:p>
    <w:p w14:paraId="3C9B9079" w14:textId="7DFEB9A3" w:rsidR="003F79C5" w:rsidRDefault="000F2DE2">
      <w:pPr>
        <w:pStyle w:val="aDefpara"/>
      </w:pPr>
      <w:r>
        <w:tab/>
        <w:t>(f</w:t>
      </w:r>
      <w:r w:rsidR="003F79C5">
        <w:t>)</w:t>
      </w:r>
      <w:r w:rsidR="003F79C5">
        <w:tab/>
        <w:t xml:space="preserve">a person who may be required to exercise his or her voting power in relation to </w:t>
      </w:r>
      <w:r w:rsidR="0046287B" w:rsidRPr="00847EF2">
        <w:rPr>
          <w:color w:val="000000"/>
        </w:rPr>
        <w:t>an interest in a landholder</w:t>
      </w:r>
      <w:r w:rsidR="003F79C5">
        <w:t xml:space="preserve"> at the direction of another person.</w:t>
      </w:r>
    </w:p>
    <w:p w14:paraId="37024E1F" w14:textId="77777777" w:rsidR="003F79C5" w:rsidRDefault="003F79C5" w:rsidP="001D14E2">
      <w:pPr>
        <w:pStyle w:val="aDef"/>
        <w:keepNext/>
      </w:pPr>
      <w:r w:rsidRPr="00E2194F">
        <w:rPr>
          <w:rStyle w:val="charBoldItals"/>
        </w:rPr>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lastRenderedPageBreak/>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2A599AFC"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1" w:tooltip="A1999-81" w:history="1">
        <w:r w:rsidR="00E2194F" w:rsidRPr="00E2194F">
          <w:rPr>
            <w:rStyle w:val="charCitHyperlinkItal"/>
          </w:rPr>
          <w:t>Road Transport (Vehicle Registration) Act 1999</w:t>
        </w:r>
      </w:hyperlink>
      <w:r>
        <w:t>.</w:t>
      </w:r>
    </w:p>
    <w:p w14:paraId="412173F5" w14:textId="49D07D8E"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2"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0E58C862" w14:textId="77777777" w:rsidR="00CC23CD" w:rsidRDefault="00CC23CD">
      <w:pPr>
        <w:pStyle w:val="04Dictionary"/>
        <w:sectPr w:rsidR="00CC23CD">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07" w:name="_Toc147933007"/>
      <w:r>
        <w:lastRenderedPageBreak/>
        <w:t>Endnotes</w:t>
      </w:r>
      <w:bookmarkEnd w:id="207"/>
    </w:p>
    <w:p w14:paraId="43DC4F81" w14:textId="77777777" w:rsidR="0046533B" w:rsidRPr="001A29AB" w:rsidRDefault="0046533B">
      <w:pPr>
        <w:pStyle w:val="Endnote2"/>
      </w:pPr>
      <w:bookmarkStart w:id="208" w:name="_Toc147933008"/>
      <w:r w:rsidRPr="001A29AB">
        <w:rPr>
          <w:rStyle w:val="charTableNo"/>
        </w:rPr>
        <w:t>1</w:t>
      </w:r>
      <w:r>
        <w:tab/>
      </w:r>
      <w:r w:rsidRPr="001A29AB">
        <w:rPr>
          <w:rStyle w:val="charTableText"/>
        </w:rPr>
        <w:t>About the endnotes</w:t>
      </w:r>
      <w:bookmarkEnd w:id="208"/>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2B58C9CA" w:rsidR="0046533B" w:rsidRDefault="0046533B">
      <w:pPr>
        <w:pStyle w:val="EndNoteTextPub"/>
      </w:pPr>
      <w:r>
        <w:t xml:space="preserve">Not all editorial amendments made under the </w:t>
      </w:r>
      <w:hyperlink r:id="rId207"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1A29AB" w:rsidRDefault="0046533B">
      <w:pPr>
        <w:pStyle w:val="Endnote2"/>
      </w:pPr>
      <w:bookmarkStart w:id="209" w:name="_Toc147933009"/>
      <w:r w:rsidRPr="001A29AB">
        <w:rPr>
          <w:rStyle w:val="charTableNo"/>
        </w:rPr>
        <w:t>2</w:t>
      </w:r>
      <w:r>
        <w:tab/>
      </w:r>
      <w:r w:rsidRPr="001A29AB">
        <w:rPr>
          <w:rStyle w:val="charTableText"/>
        </w:rPr>
        <w:t>Abbreviation key</w:t>
      </w:r>
      <w:bookmarkEnd w:id="209"/>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1A29AB" w:rsidRDefault="003F79C5">
      <w:pPr>
        <w:pStyle w:val="Endnote2"/>
      </w:pPr>
      <w:bookmarkStart w:id="210" w:name="_Toc147933010"/>
      <w:r w:rsidRPr="001A29AB">
        <w:rPr>
          <w:rStyle w:val="charTableNo"/>
        </w:rPr>
        <w:lastRenderedPageBreak/>
        <w:t>3</w:t>
      </w:r>
      <w:r>
        <w:tab/>
      </w:r>
      <w:r w:rsidRPr="001A29AB">
        <w:rPr>
          <w:rStyle w:val="charTableText"/>
        </w:rPr>
        <w:t>Legislation history</w:t>
      </w:r>
      <w:bookmarkEnd w:id="210"/>
    </w:p>
    <w:p w14:paraId="7AD4197E" w14:textId="77777777" w:rsidR="003F79C5" w:rsidRDefault="003F79C5">
      <w:pPr>
        <w:pStyle w:val="NewAct"/>
      </w:pPr>
      <w:r>
        <w:t>Duties Act 1999</w:t>
      </w:r>
      <w:r w:rsidR="00E2194F">
        <w:t xml:space="preserve"> A1999</w:t>
      </w:r>
      <w:r w:rsidR="00E2194F">
        <w:noBreakHyphen/>
        <w:t xml:space="preserve">7 </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691BD6EA" w:rsidR="003F79C5" w:rsidRDefault="00F06C3E">
      <w:pPr>
        <w:pStyle w:val="NewAct"/>
      </w:pPr>
      <w:hyperlink r:id="rId208"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65EB3765" w:rsidR="003F79C5" w:rsidRDefault="00F06C3E">
      <w:pPr>
        <w:pStyle w:val="NewAct"/>
      </w:pPr>
      <w:hyperlink r:id="rId209"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0"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54641267" w:rsidR="003F79C5" w:rsidRDefault="00F06C3E">
      <w:pPr>
        <w:pStyle w:val="NewAct"/>
      </w:pPr>
      <w:hyperlink r:id="rId211"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390F5CA6" w:rsidR="003F79C5" w:rsidRDefault="00F06C3E">
      <w:pPr>
        <w:pStyle w:val="NewAct"/>
      </w:pPr>
      <w:hyperlink r:id="rId212"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594CEBE3" w:rsidR="003F79C5" w:rsidRDefault="00F06C3E">
      <w:pPr>
        <w:pStyle w:val="NewAct"/>
      </w:pPr>
      <w:hyperlink r:id="rId213"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45029F90" w:rsidR="003F79C5" w:rsidRDefault="00F06C3E">
      <w:pPr>
        <w:pStyle w:val="NewAct"/>
      </w:pPr>
      <w:hyperlink r:id="rId214"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5"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507D4C4F" w:rsidR="003F79C5" w:rsidRDefault="003F79C5">
      <w:pPr>
        <w:pStyle w:val="Actdetails"/>
        <w:keepNext/>
      </w:pPr>
      <w:r>
        <w:t xml:space="preserve">s 23 </w:t>
      </w:r>
      <w:r w:rsidR="00C012E6">
        <w:t xml:space="preserve">never commenced (amdt ineffective, om by </w:t>
      </w:r>
      <w:hyperlink r:id="rId216"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03ADA7B5" w:rsidR="003F79C5" w:rsidRDefault="00F06C3E">
      <w:pPr>
        <w:pStyle w:val="NewAct"/>
      </w:pPr>
      <w:hyperlink r:id="rId217"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11CA7763" w:rsidR="003F79C5" w:rsidRDefault="00F06C3E">
      <w:pPr>
        <w:pStyle w:val="NewAct"/>
      </w:pPr>
      <w:hyperlink r:id="rId218"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447DBDC7" w:rsidR="003F79C5" w:rsidRDefault="00F06C3E">
      <w:pPr>
        <w:pStyle w:val="NewAct"/>
      </w:pPr>
      <w:hyperlink r:id="rId21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6A886B9C" w:rsidR="003F79C5" w:rsidRDefault="00F06C3E">
      <w:pPr>
        <w:pStyle w:val="NewAct"/>
      </w:pPr>
      <w:hyperlink r:id="rId220"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418FE10F" w:rsidR="003F79C5" w:rsidRDefault="00F06C3E">
      <w:pPr>
        <w:pStyle w:val="NewAct"/>
      </w:pPr>
      <w:hyperlink r:id="rId221"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2"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3EB22E51" w:rsidR="003F79C5" w:rsidRDefault="00F06C3E">
      <w:pPr>
        <w:pStyle w:val="NewAct"/>
      </w:pPr>
      <w:hyperlink r:id="rId223"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3D536EE1" w:rsidR="003F79C5" w:rsidRDefault="003F79C5">
      <w:pPr>
        <w:pStyle w:val="Actdetails"/>
        <w:keepNext/>
      </w:pPr>
      <w:r>
        <w:t xml:space="preserve">amdts 1.1-1.3 taken to have commenced immediately after the commencement of </w:t>
      </w:r>
      <w:hyperlink r:id="rId224"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361A0120" w:rsidR="003F79C5" w:rsidRPr="00E2194F" w:rsidRDefault="00F06C3E">
      <w:pPr>
        <w:pStyle w:val="NewAct"/>
        <w:rPr>
          <w:rFonts w:cs="Arial"/>
        </w:rPr>
      </w:pPr>
      <w:hyperlink r:id="rId225"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7CA31016" w:rsidR="003F79C5" w:rsidRDefault="00F06C3E">
      <w:pPr>
        <w:pStyle w:val="NewAct"/>
      </w:pPr>
      <w:hyperlink r:id="rId226"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0A41FA5D" w:rsidR="003F79C5" w:rsidRDefault="00F06C3E">
      <w:pPr>
        <w:pStyle w:val="NewAct"/>
      </w:pPr>
      <w:hyperlink r:id="rId227"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30A604E7" w:rsidR="003F79C5" w:rsidRDefault="003F79C5">
      <w:pPr>
        <w:pStyle w:val="Actdetails"/>
      </w:pPr>
      <w:r>
        <w:t xml:space="preserve">remainder commenced 1 July 2002 (s 2 and see </w:t>
      </w:r>
      <w:hyperlink r:id="rId228" w:tooltip="CN2002-6" w:history="1">
        <w:r w:rsidR="00E2194F" w:rsidRPr="00E2194F">
          <w:rPr>
            <w:rStyle w:val="charCitHyperlinkAbbrev"/>
          </w:rPr>
          <w:t>CN2002-6</w:t>
        </w:r>
      </w:hyperlink>
      <w:r>
        <w:t>)</w:t>
      </w:r>
    </w:p>
    <w:p w14:paraId="336D1863" w14:textId="43BBC18A" w:rsidR="003F79C5" w:rsidRDefault="00F06C3E">
      <w:pPr>
        <w:pStyle w:val="NewAct"/>
      </w:pPr>
      <w:hyperlink r:id="rId229"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3CAAA69C" w:rsidR="003F79C5" w:rsidRDefault="00F06C3E">
      <w:pPr>
        <w:pStyle w:val="NewAct"/>
      </w:pPr>
      <w:hyperlink r:id="rId230"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50FF94CB" w:rsidR="003F79C5" w:rsidRDefault="00F06C3E">
      <w:pPr>
        <w:pStyle w:val="NewAct"/>
      </w:pPr>
      <w:hyperlink r:id="rId231"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1E94E84D" w:rsidR="003F79C5" w:rsidRDefault="00F06C3E">
      <w:pPr>
        <w:pStyle w:val="NewAct"/>
      </w:pPr>
      <w:hyperlink r:id="rId232"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16715B59" w:rsidR="003F79C5" w:rsidRDefault="003F79C5">
      <w:pPr>
        <w:pStyle w:val="Actdetails"/>
      </w:pPr>
      <w:r>
        <w:t xml:space="preserve">sch 1 pt 1.6 commenced 22 March 2004 (s 2 and </w:t>
      </w:r>
      <w:hyperlink r:id="rId233" w:tooltip="CN2004-4" w:history="1">
        <w:r w:rsidR="00E2194F" w:rsidRPr="00E2194F">
          <w:rPr>
            <w:rStyle w:val="charCitHyperlinkAbbrev"/>
          </w:rPr>
          <w:t>CN2004-4</w:t>
        </w:r>
      </w:hyperlink>
      <w:r>
        <w:t>)</w:t>
      </w:r>
    </w:p>
    <w:p w14:paraId="4614F10C" w14:textId="078233B7" w:rsidR="003F79C5" w:rsidRDefault="00F06C3E">
      <w:pPr>
        <w:pStyle w:val="NewAct"/>
      </w:pPr>
      <w:hyperlink r:id="rId234"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4341D2FF" w:rsidR="003F79C5" w:rsidRDefault="003F79C5">
      <w:pPr>
        <w:pStyle w:val="Actdetails"/>
      </w:pPr>
      <w:r>
        <w:t xml:space="preserve">sch 2 pt 2.8 commenced 1 September 2004 (s 2 and see </w:t>
      </w:r>
      <w:hyperlink r:id="rId235" w:tooltip="A2004-12" w:history="1">
        <w:r w:rsidR="00E2194F" w:rsidRPr="00E2194F">
          <w:rPr>
            <w:rStyle w:val="charCitHyperlinkAbbrev"/>
          </w:rPr>
          <w:t>Construction Occupations (Licensing) Act 2004</w:t>
        </w:r>
      </w:hyperlink>
      <w:r>
        <w:t xml:space="preserve"> A2004-12, s 2 and </w:t>
      </w:r>
      <w:hyperlink r:id="rId236" w:tooltip="CN2004-8" w:history="1">
        <w:r w:rsidR="00E2194F" w:rsidRPr="00E2194F">
          <w:rPr>
            <w:rStyle w:val="charCitHyperlinkAbbrev"/>
          </w:rPr>
          <w:t>CN2004-8</w:t>
        </w:r>
      </w:hyperlink>
      <w:r>
        <w:t>)</w:t>
      </w:r>
    </w:p>
    <w:p w14:paraId="0278FC23" w14:textId="25FA6989" w:rsidR="003F79C5" w:rsidRDefault="00F06C3E">
      <w:pPr>
        <w:pStyle w:val="NewAct"/>
      </w:pPr>
      <w:hyperlink r:id="rId237"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727E43D5" w:rsidR="003F79C5" w:rsidRDefault="00F06C3E">
      <w:pPr>
        <w:pStyle w:val="NewAct"/>
      </w:pPr>
      <w:hyperlink r:id="rId238"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3E4C4753" w:rsidR="003F79C5" w:rsidRDefault="00F06C3E">
      <w:pPr>
        <w:pStyle w:val="NewAct"/>
      </w:pPr>
      <w:hyperlink r:id="rId239"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6484C89A" w:rsidR="003F79C5" w:rsidRDefault="00F06C3E">
      <w:pPr>
        <w:pStyle w:val="NewAct"/>
      </w:pPr>
      <w:hyperlink r:id="rId240"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7CC71E37" w:rsidR="003F79C5" w:rsidRDefault="00F06C3E">
      <w:pPr>
        <w:pStyle w:val="NewAct"/>
      </w:pPr>
      <w:hyperlink r:id="rId241" w:tooltip="A2006-13" w:history="1">
        <w:r w:rsidR="00E2194F" w:rsidRPr="00E2194F">
          <w:rPr>
            <w:rStyle w:val="charCitHyperlinkAbbrev"/>
          </w:rPr>
          <w:t>Duties Amendment Act 2006</w:t>
        </w:r>
      </w:hyperlink>
      <w:r w:rsidR="003F79C5">
        <w:t xml:space="preserve"> A2006-13</w:t>
      </w:r>
    </w:p>
    <w:p w14:paraId="2573FB3C" w14:textId="77777777" w:rsidR="00F9287A" w:rsidRDefault="003F79C5">
      <w:pPr>
        <w:pStyle w:val="Actdetails"/>
      </w:pPr>
      <w:r>
        <w:t>notified LR 6 April 2006</w:t>
      </w:r>
    </w:p>
    <w:p w14:paraId="169544D6" w14:textId="0FE0283A" w:rsidR="00F9287A" w:rsidRDefault="003F79C5">
      <w:pPr>
        <w:pStyle w:val="Actdetails"/>
      </w:pPr>
      <w:r>
        <w:t>s 1, s 2 commenced 6 April 2006 (LA s 75 (1))</w:t>
      </w:r>
    </w:p>
    <w:p w14:paraId="4B3B9D5D" w14:textId="696303CA" w:rsidR="003F79C5" w:rsidRDefault="003F79C5">
      <w:pPr>
        <w:pStyle w:val="Actdetails"/>
      </w:pPr>
      <w:r>
        <w:t>remainder commenced 1 July 2006 (s 2)</w:t>
      </w:r>
    </w:p>
    <w:p w14:paraId="4910DC84" w14:textId="75D4E14D" w:rsidR="003F79C5" w:rsidRDefault="00F06C3E">
      <w:pPr>
        <w:pStyle w:val="NewAct"/>
      </w:pPr>
      <w:hyperlink r:id="rId242"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20998AB0" w:rsidR="003F79C5" w:rsidRDefault="00F06C3E">
      <w:pPr>
        <w:pStyle w:val="NewAct"/>
      </w:pPr>
      <w:hyperlink r:id="rId243" w:tooltip="A2006-22" w:history="1">
        <w:r w:rsidR="00E2194F" w:rsidRPr="00E2194F">
          <w:rPr>
            <w:rStyle w:val="charCitHyperlinkAbbrev"/>
          </w:rPr>
          <w:t>Civil Unions Act 2006</w:t>
        </w:r>
      </w:hyperlink>
      <w:r w:rsidR="003F79C5">
        <w:t xml:space="preserve"> A2006-22 sch 1 pt 1.12</w:t>
      </w:r>
    </w:p>
    <w:p w14:paraId="5648631E" w14:textId="77777777" w:rsidR="00F9287A" w:rsidRDefault="003F79C5">
      <w:pPr>
        <w:pStyle w:val="Actdetails"/>
        <w:keepNext/>
      </w:pPr>
      <w:r>
        <w:t>notified LR 19 May 2006</w:t>
      </w:r>
    </w:p>
    <w:p w14:paraId="48CE7889" w14:textId="56F37E7D" w:rsidR="00F9287A" w:rsidRDefault="003F79C5">
      <w:pPr>
        <w:pStyle w:val="Actdetails"/>
        <w:keepNext/>
      </w:pPr>
      <w:r>
        <w:t>s 1, s 2 commenced 19 May 2006 (LA s 75 (1))</w:t>
      </w:r>
    </w:p>
    <w:p w14:paraId="7A16F2C7" w14:textId="2D7DA923" w:rsidR="003F79C5" w:rsidRPr="00E2194F" w:rsidRDefault="003F79C5">
      <w:pPr>
        <w:pStyle w:val="Actdetails"/>
        <w:keepNext/>
      </w:pP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3297FDC1" w:rsidR="003F79C5" w:rsidRDefault="00F06C3E">
      <w:pPr>
        <w:pStyle w:val="NewAct"/>
      </w:pPr>
      <w:hyperlink r:id="rId244"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5FCE8BE5" w:rsidR="003F79C5" w:rsidRDefault="00F06C3E">
      <w:pPr>
        <w:pStyle w:val="NewAct"/>
      </w:pPr>
      <w:hyperlink r:id="rId245"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6A3F59D4" w:rsidR="003F79C5" w:rsidRDefault="00F06C3E">
      <w:pPr>
        <w:pStyle w:val="NewAct"/>
      </w:pPr>
      <w:hyperlink r:id="rId246"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360033EA" w:rsidR="003F79C5" w:rsidRDefault="00F06C3E">
      <w:pPr>
        <w:pStyle w:val="NewAct"/>
      </w:pPr>
      <w:hyperlink r:id="rId247"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3062AC0A" w:rsidR="003F79C5" w:rsidRDefault="00F06C3E">
      <w:pPr>
        <w:pStyle w:val="NewAct"/>
      </w:pPr>
      <w:hyperlink r:id="rId248"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3B734F75" w:rsidR="003F79C5" w:rsidRDefault="00F06C3E">
      <w:pPr>
        <w:pStyle w:val="NewAct"/>
      </w:pPr>
      <w:hyperlink r:id="rId249"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35C57713" w:rsidR="003F79C5" w:rsidRDefault="00F06C3E">
      <w:pPr>
        <w:pStyle w:val="NewAct"/>
      </w:pPr>
      <w:hyperlink r:id="rId250"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52E0CBFF" w:rsidR="003F79C5" w:rsidRPr="00E2194F" w:rsidRDefault="003F79C5">
      <w:pPr>
        <w:pStyle w:val="Actdetails"/>
        <w:rPr>
          <w:rFonts w:cs="Arial"/>
        </w:rPr>
      </w:pPr>
      <w:r w:rsidRPr="00E2194F">
        <w:rPr>
          <w:rFonts w:cs="Arial"/>
        </w:rPr>
        <w:t xml:space="preserve">sch 1 pt 1.9 commenced 31 March 2008 (s 2 and see </w:t>
      </w:r>
      <w:hyperlink r:id="rId251" w:tooltip="A2007-24" w:history="1">
        <w:r w:rsidR="00E2194F" w:rsidRPr="00E2194F">
          <w:rPr>
            <w:rStyle w:val="charCitHyperlinkAbbrev"/>
          </w:rPr>
          <w:t>Planning and Development Act 2007</w:t>
        </w:r>
      </w:hyperlink>
      <w:r w:rsidRPr="00E2194F">
        <w:rPr>
          <w:rFonts w:cs="Arial"/>
        </w:rPr>
        <w:t xml:space="preserve"> A2007-24, s 2 and </w:t>
      </w:r>
      <w:hyperlink r:id="rId252" w:tooltip="CN2008-1" w:history="1">
        <w:r w:rsidR="00E2194F" w:rsidRPr="00E2194F">
          <w:rPr>
            <w:rStyle w:val="charCitHyperlinkAbbrev"/>
          </w:rPr>
          <w:t>CN2008-1</w:t>
        </w:r>
      </w:hyperlink>
      <w:r w:rsidRPr="00E2194F">
        <w:rPr>
          <w:rFonts w:cs="Arial"/>
        </w:rPr>
        <w:t>)</w:t>
      </w:r>
    </w:p>
    <w:p w14:paraId="36FDBFF1" w14:textId="0FDFFC2F" w:rsidR="003F79C5" w:rsidRDefault="00F06C3E">
      <w:pPr>
        <w:pStyle w:val="NewAct"/>
      </w:pPr>
      <w:hyperlink r:id="rId253"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378D5358" w:rsidR="003F79C5" w:rsidRDefault="00F06C3E">
      <w:pPr>
        <w:pStyle w:val="NewAct"/>
      </w:pPr>
      <w:hyperlink r:id="rId254"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30799ACA" w:rsidR="003F79C5" w:rsidRDefault="003F79C5">
      <w:pPr>
        <w:pStyle w:val="Actdetails"/>
      </w:pPr>
      <w:r>
        <w:t xml:space="preserve">sch 1 pt 1.10 commenced 19 May 2008 (s 2 and </w:t>
      </w:r>
      <w:hyperlink r:id="rId255" w:tooltip="CN2008-8" w:history="1">
        <w:r w:rsidR="00E2194F" w:rsidRPr="00E2194F">
          <w:rPr>
            <w:rStyle w:val="charCitHyperlinkAbbrev"/>
          </w:rPr>
          <w:t>CN2008-8</w:t>
        </w:r>
      </w:hyperlink>
      <w:r>
        <w:t>)</w:t>
      </w:r>
    </w:p>
    <w:p w14:paraId="17E4E889" w14:textId="19D3A86B" w:rsidR="003F79C5" w:rsidRDefault="00F06C3E">
      <w:pPr>
        <w:pStyle w:val="NewAct"/>
      </w:pPr>
      <w:hyperlink r:id="rId256"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1F15E90D" w:rsidR="003F79C5" w:rsidRDefault="00F06C3E">
      <w:pPr>
        <w:pStyle w:val="NewAct"/>
      </w:pPr>
      <w:hyperlink r:id="rId257"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0C15093B" w:rsidR="003F79C5" w:rsidRDefault="00F06C3E">
      <w:pPr>
        <w:pStyle w:val="NewAct"/>
      </w:pPr>
      <w:hyperlink r:id="rId258"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62541089" w:rsidR="003F79C5" w:rsidRDefault="003F79C5">
      <w:pPr>
        <w:pStyle w:val="Actdetails"/>
      </w:pPr>
      <w:r>
        <w:t xml:space="preserve">remainder commenced 1 September 2008 (s 2 and </w:t>
      </w:r>
      <w:hyperlink r:id="rId259" w:tooltip="CN2008-12" w:history="1">
        <w:r w:rsidR="00E2194F" w:rsidRPr="00E2194F">
          <w:rPr>
            <w:rStyle w:val="charCitHyperlinkAbbrev"/>
          </w:rPr>
          <w:t>CN2008-12</w:t>
        </w:r>
      </w:hyperlink>
      <w:r>
        <w:t>)</w:t>
      </w:r>
    </w:p>
    <w:p w14:paraId="75091A75" w14:textId="20E7E369" w:rsidR="003F79C5" w:rsidRDefault="00F06C3E">
      <w:pPr>
        <w:pStyle w:val="NewAct"/>
      </w:pPr>
      <w:hyperlink r:id="rId260"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171EBF73" w:rsidR="003F79C5" w:rsidRDefault="00F06C3E">
      <w:pPr>
        <w:pStyle w:val="NewAct"/>
      </w:pPr>
      <w:hyperlink r:id="rId261"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54644A98" w:rsidR="000450F3" w:rsidRPr="00912621" w:rsidRDefault="000450F3" w:rsidP="000450F3">
      <w:pPr>
        <w:pStyle w:val="Actdetails"/>
        <w:keepNext/>
      </w:pPr>
      <w:r>
        <w:t xml:space="preserve">sch 1 pt 1.32 commenced 2 February 2009 (s 2 (1) and see </w:t>
      </w:r>
      <w:hyperlink r:id="rId262" w:tooltip="A2008-35" w:history="1">
        <w:r w:rsidR="00E2194F" w:rsidRPr="00E2194F">
          <w:rPr>
            <w:rStyle w:val="charCitHyperlinkAbbrev"/>
          </w:rPr>
          <w:t>ACT Civil and Administrative Tribunal Act 2008</w:t>
        </w:r>
      </w:hyperlink>
      <w:r>
        <w:t xml:space="preserve"> A2008-35, s 2 (1) and </w:t>
      </w:r>
      <w:hyperlink r:id="rId263"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4332B489" w:rsidR="003F79C5" w:rsidRDefault="00F06C3E">
      <w:pPr>
        <w:pStyle w:val="NewAct"/>
      </w:pPr>
      <w:hyperlink r:id="rId264"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6A186F6D" w:rsidR="00BD0D6A" w:rsidRDefault="00F06C3E" w:rsidP="00E978E8">
      <w:pPr>
        <w:pStyle w:val="NewAct"/>
        <w:keepNext w:val="0"/>
      </w:pPr>
      <w:hyperlink r:id="rId265"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746336DF" w:rsidR="00955D49" w:rsidRDefault="00F06C3E" w:rsidP="00955D49">
      <w:pPr>
        <w:pStyle w:val="NewAct"/>
      </w:pPr>
      <w:hyperlink r:id="rId266"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46B1B618" w:rsidR="00FD3B8B" w:rsidRDefault="00F06C3E" w:rsidP="00FD3B8B">
      <w:pPr>
        <w:pStyle w:val="NewAct"/>
      </w:pPr>
      <w:hyperlink r:id="rId267"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5F43F740" w:rsidR="0002548F" w:rsidRDefault="00F06C3E" w:rsidP="0002548F">
      <w:pPr>
        <w:pStyle w:val="NewAct"/>
      </w:pPr>
      <w:hyperlink r:id="rId268"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0B954A6F" w:rsidR="00D60E5D" w:rsidRDefault="00F06C3E" w:rsidP="00D60E5D">
      <w:pPr>
        <w:pStyle w:val="NewAct"/>
      </w:pPr>
      <w:hyperlink r:id="rId269"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559261E9"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70"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34DD2F8B" w:rsidR="001B6E8E" w:rsidRPr="00574BD0" w:rsidRDefault="00F06C3E" w:rsidP="001B6E8E">
      <w:pPr>
        <w:pStyle w:val="NewAct"/>
      </w:pPr>
      <w:hyperlink r:id="rId271"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55DFC265" w:rsidR="008F7876" w:rsidRPr="00574BD0" w:rsidRDefault="00F06C3E" w:rsidP="008F7876">
      <w:pPr>
        <w:pStyle w:val="NewAct"/>
      </w:pPr>
      <w:hyperlink r:id="rId272"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792CCA9C" w:rsidR="00F54879" w:rsidRDefault="00F06C3E" w:rsidP="00F54879">
      <w:pPr>
        <w:pStyle w:val="NewAct"/>
      </w:pPr>
      <w:hyperlink r:id="rId273"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46BE7678" w:rsidR="00F94DC0" w:rsidRPr="00F94DC0" w:rsidRDefault="00F06C3E" w:rsidP="00F94DC0">
      <w:pPr>
        <w:pStyle w:val="NewAct"/>
      </w:pPr>
      <w:hyperlink r:id="rId274"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3CE20C20" w:rsidR="00C13037" w:rsidRDefault="00F06C3E" w:rsidP="00C13037">
      <w:pPr>
        <w:pStyle w:val="NewAct"/>
      </w:pPr>
      <w:hyperlink r:id="rId275"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31437C16" w:rsidR="00C64A45" w:rsidRDefault="00F06C3E" w:rsidP="00C64A45">
      <w:pPr>
        <w:pStyle w:val="NewAct"/>
      </w:pPr>
      <w:hyperlink r:id="rId276"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5A80A501" w:rsidR="002F0959" w:rsidRDefault="00F06C3E" w:rsidP="002F0959">
      <w:pPr>
        <w:pStyle w:val="NewAct"/>
      </w:pPr>
      <w:hyperlink r:id="rId277"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0537D4AC" w:rsidR="00EF777A" w:rsidRDefault="00F06C3E" w:rsidP="00EF777A">
      <w:pPr>
        <w:pStyle w:val="NewAct"/>
      </w:pPr>
      <w:hyperlink r:id="rId278"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2AC8B48D" w:rsidR="00EF777A" w:rsidRDefault="00F06C3E" w:rsidP="00EF777A">
      <w:pPr>
        <w:pStyle w:val="NewAct"/>
      </w:pPr>
      <w:hyperlink r:id="rId279"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0CE456E2" w:rsidR="004A67F8" w:rsidRDefault="00F06C3E" w:rsidP="004A67F8">
      <w:pPr>
        <w:pStyle w:val="NewAct"/>
      </w:pPr>
      <w:hyperlink r:id="rId280"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423F2817" w:rsidR="00E860D8" w:rsidRDefault="00F06C3E" w:rsidP="00E860D8">
      <w:pPr>
        <w:pStyle w:val="NewAct"/>
      </w:pPr>
      <w:hyperlink r:id="rId281"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59AAF9B6" w:rsidR="00474E99" w:rsidRDefault="00F06C3E" w:rsidP="00474E99">
      <w:pPr>
        <w:pStyle w:val="NewAct"/>
      </w:pPr>
      <w:hyperlink r:id="rId282"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571AB989" w:rsidR="00CB36B2" w:rsidRDefault="00F06C3E" w:rsidP="00CB36B2">
      <w:pPr>
        <w:pStyle w:val="NewAct"/>
      </w:pPr>
      <w:hyperlink r:id="rId283"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10BEEA66" w:rsidR="00CB36B2" w:rsidRDefault="00CB36B2" w:rsidP="00CB36B2">
      <w:pPr>
        <w:pStyle w:val="Actdetails"/>
      </w:pPr>
      <w:r>
        <w:t>sch 2 pt 2.</w:t>
      </w:r>
      <w:r w:rsidR="006628BC">
        <w:t>12</w:t>
      </w:r>
      <w:r>
        <w:t xml:space="preserve"> commenced 7 November 2013 (s 2 and </w:t>
      </w:r>
      <w:hyperlink r:id="rId284"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4AA075F9" w:rsidR="00E3274A" w:rsidRDefault="00F06C3E" w:rsidP="00E3274A">
      <w:pPr>
        <w:pStyle w:val="NewAct"/>
      </w:pPr>
      <w:hyperlink r:id="rId285"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4A45F91F" w:rsidR="00D27491" w:rsidRDefault="00F06C3E" w:rsidP="00D27491">
      <w:pPr>
        <w:pStyle w:val="NewAct"/>
      </w:pPr>
      <w:hyperlink r:id="rId286"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4C83BEAA" w:rsidR="001F4C64" w:rsidRDefault="00F06C3E" w:rsidP="001F4C64">
      <w:pPr>
        <w:pStyle w:val="NewAct"/>
      </w:pPr>
      <w:hyperlink r:id="rId287"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4328FC75" w:rsidR="003B79B4" w:rsidRDefault="00F06C3E" w:rsidP="003B79B4">
      <w:pPr>
        <w:pStyle w:val="NewAct"/>
      </w:pPr>
      <w:hyperlink r:id="rId288"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7A36E8A3"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9" w:tooltip="CN2015-9" w:history="1">
        <w:r w:rsidR="00073308">
          <w:rPr>
            <w:rStyle w:val="charCitHyperlinkAbbrev"/>
          </w:rPr>
          <w:t>CN2015-9</w:t>
        </w:r>
      </w:hyperlink>
      <w:r>
        <w:t>)</w:t>
      </w:r>
    </w:p>
    <w:p w14:paraId="4D4A47D1" w14:textId="198FFAEB" w:rsidR="002A1218" w:rsidRDefault="00F06C3E" w:rsidP="002A1218">
      <w:pPr>
        <w:pStyle w:val="NewAct"/>
      </w:pPr>
      <w:hyperlink r:id="rId290"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7CE2F782" w:rsidR="002A1218" w:rsidRDefault="00F06C3E" w:rsidP="002A1218">
      <w:pPr>
        <w:pStyle w:val="NewAct"/>
      </w:pPr>
      <w:hyperlink r:id="rId291"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2EE9153A" w:rsidR="0021330E" w:rsidRDefault="00F06C3E" w:rsidP="0021330E">
      <w:pPr>
        <w:pStyle w:val="NewAct"/>
      </w:pPr>
      <w:hyperlink r:id="rId292"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345E30BB" w:rsidR="005F4F05" w:rsidRDefault="00F06C3E" w:rsidP="005F4F05">
      <w:pPr>
        <w:pStyle w:val="NewAct"/>
      </w:pPr>
      <w:hyperlink r:id="rId293"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7DC9BB68" w:rsidR="009850ED" w:rsidRDefault="00F06C3E" w:rsidP="009850ED">
      <w:pPr>
        <w:pStyle w:val="NewAct"/>
      </w:pPr>
      <w:hyperlink r:id="rId294"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6787C780"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5" w:tooltip="CN2017-5" w:history="1">
        <w:r w:rsidRPr="00A876F8">
          <w:rPr>
            <w:rStyle w:val="charCitHyperlinkAbbrev"/>
          </w:rPr>
          <w:t>CN2017-5</w:t>
        </w:r>
      </w:hyperlink>
      <w:r w:rsidRPr="006F3A6F">
        <w:t>)</w:t>
      </w:r>
    </w:p>
    <w:p w14:paraId="46EFD2CC" w14:textId="39A3890F" w:rsidR="00B13F82" w:rsidRDefault="00F06C3E" w:rsidP="00B13F82">
      <w:pPr>
        <w:pStyle w:val="NewAct"/>
      </w:pPr>
      <w:hyperlink r:id="rId296"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6211EBD6" w:rsidR="004D0538" w:rsidRDefault="00F06C3E" w:rsidP="004D0538">
      <w:pPr>
        <w:pStyle w:val="NewAct"/>
      </w:pPr>
      <w:hyperlink r:id="rId297"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391CF74E" w:rsidR="00B2629F" w:rsidRPr="00935D4E" w:rsidRDefault="00F06C3E" w:rsidP="00B2629F">
      <w:pPr>
        <w:pStyle w:val="NewAct"/>
      </w:pPr>
      <w:hyperlink r:id="rId298"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18E0948D" w:rsidR="001E7104" w:rsidRPr="00935D4E" w:rsidRDefault="00F06C3E" w:rsidP="001E7104">
      <w:pPr>
        <w:pStyle w:val="NewAct"/>
      </w:pPr>
      <w:hyperlink r:id="rId299"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3EB56EDD"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300" w:tooltip="CN2019-21" w:history="1">
        <w:r w:rsidR="00630FD7" w:rsidRPr="00630FD7">
          <w:rPr>
            <w:rStyle w:val="charCitHyperlinkAbbrev"/>
          </w:rPr>
          <w:t>CN2019-21</w:t>
        </w:r>
      </w:hyperlink>
      <w:r w:rsidRPr="008C09C0">
        <w:t>)</w:t>
      </w:r>
    </w:p>
    <w:p w14:paraId="38D8B6CD" w14:textId="0B5874AB" w:rsidR="00273149" w:rsidRPr="00935D4E" w:rsidRDefault="00F06C3E" w:rsidP="00273149">
      <w:pPr>
        <w:pStyle w:val="NewAct"/>
      </w:pPr>
      <w:hyperlink r:id="rId301"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59C1CF3A"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1458E0AB" w14:textId="68C40DE9" w:rsidR="00C11EC9" w:rsidRPr="004E1A6C" w:rsidRDefault="00F06C3E" w:rsidP="00C11EC9">
      <w:pPr>
        <w:pStyle w:val="NewAct"/>
      </w:pPr>
      <w:hyperlink r:id="rId302" w:tooltip="A2021-12" w:history="1">
        <w:r w:rsidR="00C11EC9" w:rsidRPr="004E1A6C">
          <w:rPr>
            <w:rStyle w:val="charCitHyperlinkAbbrev"/>
          </w:rPr>
          <w:t>Statute Law Amendment Act 2021</w:t>
        </w:r>
      </w:hyperlink>
      <w:r w:rsidR="00C11EC9" w:rsidRPr="004E1A6C">
        <w:t xml:space="preserve"> A2021-12 sch 3 pt 3.</w:t>
      </w:r>
      <w:r w:rsidR="00C11EC9">
        <w:t>11</w:t>
      </w:r>
    </w:p>
    <w:p w14:paraId="30AFCA3A" w14:textId="77777777" w:rsidR="00C11EC9" w:rsidRDefault="00C11EC9" w:rsidP="00C11EC9">
      <w:pPr>
        <w:pStyle w:val="Actdetails"/>
      </w:pPr>
      <w:r>
        <w:t>notified LR 9 June 2021</w:t>
      </w:r>
    </w:p>
    <w:p w14:paraId="62EDDF32" w14:textId="77777777" w:rsidR="00C11EC9" w:rsidRDefault="00C11EC9" w:rsidP="00C11EC9">
      <w:pPr>
        <w:pStyle w:val="Actdetails"/>
      </w:pPr>
      <w:r>
        <w:t>s 1, s 2 commenced 9 June 2021 (LA s 75 (1))</w:t>
      </w:r>
    </w:p>
    <w:p w14:paraId="7B37B810" w14:textId="3AE3BF31" w:rsidR="00C11EC9" w:rsidRDefault="00C11EC9" w:rsidP="00273149">
      <w:pPr>
        <w:pStyle w:val="Actdetails"/>
      </w:pPr>
      <w:r>
        <w:t>sch 3 pt 3.11 commenced 23 June 2021 (s 2 (1))</w:t>
      </w:r>
    </w:p>
    <w:p w14:paraId="1A42B414" w14:textId="46EA7AC5" w:rsidR="00460B00" w:rsidRPr="004E1A6C" w:rsidRDefault="00F06C3E" w:rsidP="00460B00">
      <w:pPr>
        <w:pStyle w:val="NewAct"/>
      </w:pPr>
      <w:hyperlink r:id="rId303" w:tooltip="A2023-6" w:history="1">
        <w:r w:rsidR="00460B00">
          <w:rPr>
            <w:rStyle w:val="charCitHyperlinkAbbrev"/>
          </w:rPr>
          <w:t>Revenue Legislation Amendment Act 2023</w:t>
        </w:r>
      </w:hyperlink>
      <w:r w:rsidR="00460B00" w:rsidRPr="004E1A6C">
        <w:t xml:space="preserve"> A202</w:t>
      </w:r>
      <w:r w:rsidR="00C65B78">
        <w:t>3-6 pt 2</w:t>
      </w:r>
    </w:p>
    <w:p w14:paraId="0C0317F2" w14:textId="0FED062D" w:rsidR="00460B00" w:rsidRDefault="00460B00" w:rsidP="00460B00">
      <w:pPr>
        <w:pStyle w:val="Actdetails"/>
      </w:pPr>
      <w:r>
        <w:t xml:space="preserve">notified LR </w:t>
      </w:r>
      <w:r w:rsidR="00C65B78">
        <w:t>11 April 2023</w:t>
      </w:r>
    </w:p>
    <w:p w14:paraId="6DBA46A0" w14:textId="14B8F77C" w:rsidR="00460B00" w:rsidRDefault="00460B00" w:rsidP="00460B00">
      <w:pPr>
        <w:pStyle w:val="Actdetails"/>
      </w:pPr>
      <w:r>
        <w:t xml:space="preserve">s 1, s 2 commenced </w:t>
      </w:r>
      <w:r w:rsidR="00C65B78">
        <w:t>11 April 2023</w:t>
      </w:r>
      <w:r>
        <w:t xml:space="preserve"> (LA s 75 (1))</w:t>
      </w:r>
    </w:p>
    <w:p w14:paraId="1E344C4E" w14:textId="11654FE0" w:rsidR="00460B00" w:rsidRDefault="00C65B78" w:rsidP="00460B00">
      <w:pPr>
        <w:pStyle w:val="Actdetails"/>
      </w:pPr>
      <w:r>
        <w:t>pt 2</w:t>
      </w:r>
      <w:r w:rsidR="00460B00">
        <w:t xml:space="preserve"> commenced </w:t>
      </w:r>
      <w:r w:rsidR="000F37B8">
        <w:t>1 October 2023</w:t>
      </w:r>
      <w:r w:rsidR="00460B00">
        <w:t xml:space="preserve"> (s 2 (</w:t>
      </w:r>
      <w:r w:rsidR="000F37B8">
        <w:t>2</w:t>
      </w:r>
      <w:r w:rsidR="00460B00">
        <w:t>)</w:t>
      </w:r>
      <w:r w:rsidR="000F37B8">
        <w:t xml:space="preserve"> and </w:t>
      </w:r>
      <w:hyperlink r:id="rId304" w:tooltip="CN2023-8" w:history="1">
        <w:r w:rsidR="000F37B8">
          <w:rPr>
            <w:rStyle w:val="charCitHyperlinkAbbrev"/>
          </w:rPr>
          <w:t>CN2023-8</w:t>
        </w:r>
      </w:hyperlink>
      <w:r w:rsidR="00460B00">
        <w:t>)</w:t>
      </w:r>
    </w:p>
    <w:p w14:paraId="06C2D970" w14:textId="3C9387A5" w:rsidR="00B91591" w:rsidRDefault="00F06C3E" w:rsidP="00B91591">
      <w:pPr>
        <w:pStyle w:val="NewAct"/>
      </w:pPr>
      <w:hyperlink r:id="rId305" w:tooltip="A2023-36" w:history="1">
        <w:r w:rsidR="00B91591">
          <w:rPr>
            <w:rStyle w:val="charCitHyperlinkAbbrev"/>
          </w:rPr>
          <w:t>Planning (Consequential Amendments) Act 2023</w:t>
        </w:r>
      </w:hyperlink>
      <w:r w:rsidR="00B91591">
        <w:t xml:space="preserve"> A2023-36 sch 1 pt 1.20</w:t>
      </w:r>
    </w:p>
    <w:p w14:paraId="7C1C47DE" w14:textId="77777777" w:rsidR="00B91591" w:rsidRDefault="00B91591" w:rsidP="00B91591">
      <w:pPr>
        <w:pStyle w:val="Actdetails"/>
      </w:pPr>
      <w:r>
        <w:t>notified LR 29 September 2023</w:t>
      </w:r>
    </w:p>
    <w:p w14:paraId="63FE19F7" w14:textId="77777777" w:rsidR="00B91591" w:rsidRDefault="00B91591" w:rsidP="00B91591">
      <w:pPr>
        <w:pStyle w:val="Actdetails"/>
      </w:pPr>
      <w:r>
        <w:t>s 1, s 2 commenced 29 September 2023 (LA s 75 (1))</w:t>
      </w:r>
    </w:p>
    <w:p w14:paraId="2636FE8F" w14:textId="3546B63E" w:rsidR="00B91591" w:rsidRDefault="00B91591" w:rsidP="00B91591">
      <w:pPr>
        <w:pStyle w:val="Actdetails"/>
      </w:pPr>
      <w:r>
        <w:t xml:space="preserve">sch 1 pt 1.20 commenced 27 November 2023 (s 2 (1) and see </w:t>
      </w:r>
      <w:hyperlink r:id="rId306" w:tooltip="A2023-18" w:history="1">
        <w:r w:rsidRPr="00867F56">
          <w:rPr>
            <w:rStyle w:val="charCitHyperlinkAbbrev"/>
          </w:rPr>
          <w:t>Planning Act 2023</w:t>
        </w:r>
      </w:hyperlink>
      <w:r>
        <w:t xml:space="preserve"> A2023-18, s 2 (2) and </w:t>
      </w:r>
      <w:bookmarkStart w:id="21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11"/>
      <w:r>
        <w:t>)</w:t>
      </w:r>
    </w:p>
    <w:p w14:paraId="47882A57" w14:textId="77777777" w:rsidR="00B91591" w:rsidRDefault="00B91591" w:rsidP="00460B00">
      <w:pPr>
        <w:pStyle w:val="Actdetails"/>
      </w:pPr>
    </w:p>
    <w:p w14:paraId="4BC53082" w14:textId="77777777" w:rsidR="00C64A45" w:rsidRPr="00C64A45" w:rsidRDefault="00C64A45" w:rsidP="00C64A45">
      <w:pPr>
        <w:pStyle w:val="PageBreak"/>
      </w:pPr>
      <w:r w:rsidRPr="00C64A45">
        <w:br w:type="page"/>
      </w:r>
    </w:p>
    <w:p w14:paraId="66E2C4C4" w14:textId="77777777" w:rsidR="003F79C5" w:rsidRPr="001A29AB" w:rsidRDefault="003F79C5" w:rsidP="00092D5E">
      <w:pPr>
        <w:pStyle w:val="Endnote2"/>
      </w:pPr>
      <w:bookmarkStart w:id="212" w:name="_Toc147933011"/>
      <w:r w:rsidRPr="001A29AB">
        <w:rPr>
          <w:rStyle w:val="charTableNo"/>
        </w:rPr>
        <w:lastRenderedPageBreak/>
        <w:t>4</w:t>
      </w:r>
      <w:r>
        <w:tab/>
      </w:r>
      <w:r w:rsidRPr="001A29AB">
        <w:rPr>
          <w:rStyle w:val="charTableText"/>
        </w:rPr>
        <w:t>Amendment history</w:t>
      </w:r>
      <w:bookmarkEnd w:id="212"/>
    </w:p>
    <w:p w14:paraId="24A36F5E" w14:textId="77777777" w:rsidR="003F79C5" w:rsidRDefault="003F79C5">
      <w:pPr>
        <w:pStyle w:val="AmdtsEntryHd"/>
      </w:pPr>
      <w:r>
        <w:t>Name of Act</w:t>
      </w:r>
    </w:p>
    <w:p w14:paraId="2CF42CA9" w14:textId="229305A0" w:rsidR="003F79C5" w:rsidRDefault="003F79C5">
      <w:pPr>
        <w:pStyle w:val="AmdtsEntries"/>
      </w:pPr>
      <w:r>
        <w:t>s 1</w:t>
      </w:r>
      <w:r>
        <w:tab/>
        <w:t xml:space="preserve">sub </w:t>
      </w:r>
      <w:hyperlink r:id="rId30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57A8C48F" w:rsidR="003F79C5" w:rsidRDefault="003F79C5">
      <w:pPr>
        <w:pStyle w:val="AmdtsEntries"/>
      </w:pPr>
      <w:r>
        <w:t>s 2</w:t>
      </w:r>
      <w:r>
        <w:tab/>
        <w:t xml:space="preserve">om </w:t>
      </w:r>
      <w:hyperlink r:id="rId30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3883A1D8" w:rsidR="003F79C5" w:rsidRDefault="003F79C5">
      <w:pPr>
        <w:pStyle w:val="AmdtsEntries"/>
      </w:pPr>
      <w:r>
        <w:t>s 2A</w:t>
      </w:r>
      <w:r>
        <w:tab/>
        <w:t xml:space="preserve">ins </w:t>
      </w:r>
      <w:hyperlink r:id="rId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2374BDE2" w14:textId="5C883AC8" w:rsidR="00D02636" w:rsidRDefault="00D02636">
      <w:pPr>
        <w:pStyle w:val="AmdtsEntries"/>
      </w:pPr>
      <w:r>
        <w:tab/>
        <w:t xml:space="preserve">am </w:t>
      </w:r>
      <w:hyperlink r:id="rId310" w:tooltip="Revenue Legislation Amendment Act 2023" w:history="1">
        <w:r>
          <w:rPr>
            <w:rStyle w:val="charCitHyperlinkAbbrev"/>
          </w:rPr>
          <w:t>A2023</w:t>
        </w:r>
        <w:r>
          <w:rPr>
            <w:rStyle w:val="charCitHyperlinkAbbrev"/>
          </w:rPr>
          <w:noBreakHyphen/>
          <w:t>6</w:t>
        </w:r>
      </w:hyperlink>
      <w:r>
        <w:t xml:space="preserve"> s 4</w:t>
      </w:r>
    </w:p>
    <w:p w14:paraId="5A9BE31B" w14:textId="77777777" w:rsidR="003F79C5" w:rsidRDefault="003F79C5">
      <w:pPr>
        <w:pStyle w:val="AmdtsEntryHd"/>
      </w:pPr>
      <w:r>
        <w:t>Notes</w:t>
      </w:r>
    </w:p>
    <w:p w14:paraId="296474ED" w14:textId="58C65E16" w:rsidR="003F79C5" w:rsidRDefault="003F79C5">
      <w:pPr>
        <w:pStyle w:val="AmdtsEntries"/>
      </w:pPr>
      <w:r>
        <w:t>s 2B</w:t>
      </w:r>
      <w:r>
        <w:tab/>
        <w:t xml:space="preserve">ins </w:t>
      </w:r>
      <w:hyperlink r:id="rId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20B364C6" w:rsidR="003F79C5" w:rsidRDefault="003F79C5">
      <w:pPr>
        <w:pStyle w:val="AmdtsEntries"/>
      </w:pPr>
      <w:r>
        <w:t>s 2C</w:t>
      </w:r>
      <w:r>
        <w:tab/>
        <w:t xml:space="preserve">ins </w:t>
      </w:r>
      <w:hyperlink r:id="rId31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01088343" w:rsidR="003F79C5" w:rsidRDefault="003F79C5">
      <w:pPr>
        <w:pStyle w:val="AmdtsEntries"/>
      </w:pPr>
      <w:r>
        <w:t>s 4</w:t>
      </w:r>
      <w:r>
        <w:tab/>
        <w:t xml:space="preserve">defs reloc to dict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2883A05C" w:rsidR="007C03CC" w:rsidRDefault="007C03CC" w:rsidP="007C03CC">
      <w:pPr>
        <w:pStyle w:val="AmdtsEntries"/>
        <w:keepNext/>
      </w:pPr>
      <w:r>
        <w:tab/>
        <w:t xml:space="preserve">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403E8340" w:rsidR="007C03CC" w:rsidRDefault="007C03CC" w:rsidP="007C03CC">
      <w:pPr>
        <w:pStyle w:val="AmdtsEntries"/>
        <w:keepNext/>
      </w:pPr>
      <w:r>
        <w:tab/>
        <w:t xml:space="preserve">ins </w:t>
      </w:r>
      <w:hyperlink r:id="rId3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1C1C8848" w:rsidR="007C03CC" w:rsidRDefault="007C03CC" w:rsidP="007C03CC">
      <w:pPr>
        <w:pStyle w:val="AmdtsEntries"/>
      </w:pPr>
      <w:r>
        <w:tab/>
        <w:t xml:space="preserve">am </w:t>
      </w:r>
      <w:hyperlink r:id="rId3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094F71EF" w:rsidR="007C03CC" w:rsidRDefault="007C03CC" w:rsidP="007C03CC">
      <w:pPr>
        <w:pStyle w:val="AmdtsEntries"/>
      </w:pPr>
      <w:r>
        <w:tab/>
        <w:t xml:space="preserve">sub </w:t>
      </w:r>
      <w:hyperlink r:id="rId317"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73F1EA95" w:rsidR="003F79C5" w:rsidRPr="00E2194F" w:rsidRDefault="003F79C5">
      <w:pPr>
        <w:pStyle w:val="AmdtsEntries"/>
      </w:pPr>
      <w:r>
        <w:tab/>
        <w:t xml:space="preserve">def </w:t>
      </w:r>
      <w:r w:rsidRPr="00E2194F">
        <w:rPr>
          <w:rStyle w:val="charBoldItals"/>
        </w:rPr>
        <w:t>Australian Stock Exchange</w:t>
      </w:r>
      <w:r>
        <w:t xml:space="preserve"> 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6BCC8736" w:rsidR="003F79C5" w:rsidRDefault="003F79C5">
      <w:pPr>
        <w:pStyle w:val="AmdtsEntries"/>
      </w:pPr>
      <w:r w:rsidRPr="00E2194F">
        <w:tab/>
      </w:r>
      <w:r>
        <w:t xml:space="preserve">def </w:t>
      </w:r>
      <w:r w:rsidRPr="00E2194F">
        <w:rPr>
          <w:rStyle w:val="charBoldItals"/>
        </w:rPr>
        <w:t xml:space="preserve">broker </w:t>
      </w:r>
      <w:r>
        <w:t xml:space="preserve">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6BE5ED9F" w:rsidR="003F79C5" w:rsidRPr="00E2194F" w:rsidRDefault="003F79C5">
      <w:pPr>
        <w:pStyle w:val="AmdtsEntries"/>
      </w:pPr>
      <w:r>
        <w:tab/>
        <w:t xml:space="preserve">def </w:t>
      </w:r>
      <w:r w:rsidRPr="00E2194F">
        <w:rPr>
          <w:rStyle w:val="charBoldItals"/>
        </w:rPr>
        <w:t xml:space="preserve">chess </w:t>
      </w:r>
      <w:r>
        <w:t xml:space="preserve">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38703C8C" w:rsidR="003F79C5" w:rsidRPr="00E2194F" w:rsidRDefault="003F79C5">
      <w:pPr>
        <w:pStyle w:val="AmdtsEntries"/>
      </w:pPr>
      <w:r w:rsidRPr="00E2194F">
        <w:tab/>
      </w:r>
      <w:r>
        <w:t xml:space="preserve">def </w:t>
      </w:r>
      <w:r w:rsidRPr="00E2194F">
        <w:rPr>
          <w:rStyle w:val="charBoldItals"/>
        </w:rPr>
        <w:t>CUFS</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695DE6D7" w:rsidR="003F79C5" w:rsidRPr="00E2194F" w:rsidRDefault="003F79C5">
      <w:pPr>
        <w:pStyle w:val="AmdtsEntries"/>
      </w:pPr>
      <w:r w:rsidRPr="00E2194F">
        <w:tab/>
      </w:r>
      <w:r>
        <w:t xml:space="preserve">def </w:t>
      </w:r>
      <w:r w:rsidRPr="00E2194F">
        <w:rPr>
          <w:rStyle w:val="charBoldItals"/>
        </w:rPr>
        <w:t>futures broker</w:t>
      </w:r>
      <w:r>
        <w:t xml:space="preserve"> 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549D8191"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0ECC2F6C" w:rsidR="003F79C5" w:rsidRDefault="003F79C5">
      <w:pPr>
        <w:pStyle w:val="AmdtsEntries"/>
      </w:pPr>
      <w:r w:rsidRPr="00E2194F">
        <w:tab/>
      </w:r>
      <w:r>
        <w:t xml:space="preserve">def </w:t>
      </w:r>
      <w:r>
        <w:rPr>
          <w:rStyle w:val="charBoldItals"/>
        </w:rPr>
        <w:t>general insurer</w:t>
      </w:r>
      <w:r>
        <w:t xml:space="preserve"> reloc to dict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2DE54564"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5D303691" w:rsidR="003F79C5" w:rsidRPr="00E2194F" w:rsidRDefault="003F79C5">
      <w:pPr>
        <w:pStyle w:val="AmdtsEntries"/>
      </w:pPr>
      <w:r w:rsidRPr="00E2194F">
        <w:tab/>
      </w:r>
      <w:r>
        <w:t xml:space="preserve">def </w:t>
      </w:r>
      <w:r w:rsidRPr="00E2194F">
        <w:rPr>
          <w:rStyle w:val="charBoldItals"/>
        </w:rPr>
        <w:t>index trust</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2A574A77"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6685D1CD" w:rsidR="003F79C5" w:rsidRDefault="003F79C5">
      <w:pPr>
        <w:pStyle w:val="AmdtsEntries"/>
      </w:pPr>
      <w:r>
        <w:tab/>
        <w:t xml:space="preserve">def </w:t>
      </w:r>
      <w:r w:rsidRPr="00E2194F">
        <w:rPr>
          <w:rStyle w:val="charBoldItals"/>
        </w:rPr>
        <w:t>IR</w:t>
      </w:r>
      <w:r>
        <w:t xml:space="preserve"> om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2B52ED99"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54263EA6" w:rsidR="003F79C5" w:rsidRDefault="003F79C5">
      <w:pPr>
        <w:pStyle w:val="AmdtsEntries"/>
      </w:pPr>
      <w:r w:rsidRPr="00E2194F">
        <w:tab/>
      </w:r>
      <w:r>
        <w:t xml:space="preserve">def </w:t>
      </w:r>
      <w:r>
        <w:rPr>
          <w:rStyle w:val="charBoldItals"/>
        </w:rPr>
        <w:t xml:space="preserve">Motor Traffic Act </w:t>
      </w:r>
      <w:r>
        <w:t xml:space="preserve">om </w:t>
      </w:r>
      <w:hyperlink r:id="rId33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252EEF13" w:rsidR="003F79C5" w:rsidRPr="00E2194F" w:rsidRDefault="003F79C5">
      <w:pPr>
        <w:pStyle w:val="AmdtsEntries"/>
      </w:pPr>
      <w:r w:rsidRPr="00E2194F">
        <w:tab/>
      </w:r>
      <w:r>
        <w:t xml:space="preserve">def </w:t>
      </w:r>
      <w:r w:rsidRPr="00E2194F">
        <w:rPr>
          <w:rStyle w:val="charBoldItals"/>
        </w:rPr>
        <w:t>private company</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6C1FEC81"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4C738E07"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4669BDF5"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3339CF5C" w:rsidR="003F79C5" w:rsidRDefault="003F79C5">
      <w:pPr>
        <w:pStyle w:val="AmdtsEntries"/>
      </w:pPr>
      <w:r>
        <w:tab/>
        <w:t xml:space="preserve">def </w:t>
      </w:r>
      <w:r>
        <w:rPr>
          <w:rStyle w:val="charBoldItals"/>
        </w:rPr>
        <w:t xml:space="preserve">registered scheme </w:t>
      </w:r>
      <w:r>
        <w:t xml:space="preserve">reloc to dict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3C275CCD" w:rsidR="003F79C5" w:rsidRPr="00E2194F" w:rsidRDefault="003F79C5">
      <w:pPr>
        <w:pStyle w:val="AmdtsEntries"/>
      </w:pPr>
      <w:r>
        <w:tab/>
        <w:t xml:space="preserve">def </w:t>
      </w:r>
      <w:r w:rsidRPr="00E2194F">
        <w:rPr>
          <w:rStyle w:val="charBoldItals"/>
        </w:rPr>
        <w:t xml:space="preserve">relevant interest </w:t>
      </w:r>
      <w:r>
        <w:t xml:space="preserve">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5EC27C5D"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6FD53732" w:rsidR="003F79C5" w:rsidRPr="00E2194F" w:rsidRDefault="003F79C5">
      <w:pPr>
        <w:pStyle w:val="AmdtsEntries"/>
      </w:pPr>
      <w:r w:rsidRPr="00E2194F">
        <w:tab/>
      </w:r>
      <w:r>
        <w:t xml:space="preserve">def </w:t>
      </w:r>
      <w:r w:rsidRPr="00E2194F">
        <w:rPr>
          <w:rStyle w:val="charBoldItals"/>
        </w:rPr>
        <w:t>SCH</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3D8BB996"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386DDF82" w:rsidR="003F79C5" w:rsidRPr="00E2194F" w:rsidRDefault="003F79C5">
      <w:pPr>
        <w:pStyle w:val="AmdtsEntries"/>
      </w:pPr>
      <w:r w:rsidRPr="00E2194F">
        <w:tab/>
      </w:r>
      <w:r>
        <w:t xml:space="preserve">def </w:t>
      </w:r>
      <w:r w:rsidRPr="00E2194F">
        <w:rPr>
          <w:rStyle w:val="charBoldItals"/>
        </w:rPr>
        <w:t>SCH participant</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0B84E1B1"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51A50732"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1ED15F76"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21D6A8DF"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3892A7D0"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4C2E5241" w:rsidR="003F79C5" w:rsidRPr="00E2194F" w:rsidRDefault="003F79C5">
      <w:pPr>
        <w:pStyle w:val="AmdtsEntries"/>
      </w:pPr>
      <w:r>
        <w:tab/>
        <w:t xml:space="preserve">def </w:t>
      </w:r>
      <w:r w:rsidRPr="00E2194F">
        <w:rPr>
          <w:rStyle w:val="charBoldItals"/>
        </w:rPr>
        <w:t>warrant</w:t>
      </w:r>
      <w:r>
        <w:t xml:space="preserve"> om </w:t>
      </w:r>
      <w:hyperlink r:id="rId3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7D6633A7" w:rsidR="003F79C5" w:rsidRDefault="003F79C5">
      <w:pPr>
        <w:pStyle w:val="AmdtsEntries"/>
        <w:keepNext/>
      </w:pPr>
      <w:r w:rsidRPr="00E2194F">
        <w:tab/>
      </w:r>
      <w:r>
        <w:t xml:space="preserve">def </w:t>
      </w:r>
      <w:r w:rsidRPr="00E2194F">
        <w:rPr>
          <w:rStyle w:val="charBoldItals"/>
        </w:rPr>
        <w:t>warrant-issuer</w:t>
      </w:r>
      <w:r>
        <w:t xml:space="preserve"> om </w:t>
      </w:r>
      <w:hyperlink r:id="rId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14CCDE7C" w:rsidR="003F79C5" w:rsidRDefault="003F79C5">
      <w:pPr>
        <w:pStyle w:val="AmdtsEntries"/>
        <w:keepNext/>
      </w:pPr>
      <w:r>
        <w:t>s 4A</w:t>
      </w:r>
      <w:r>
        <w:tab/>
        <w:t xml:space="preserve">ins </w:t>
      </w:r>
      <w:hyperlink r:id="rId3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6D20F2FB" w:rsidR="003F79C5" w:rsidRDefault="003F79C5">
      <w:pPr>
        <w:pStyle w:val="AmdtsEntries"/>
      </w:pPr>
      <w:r>
        <w:tab/>
        <w:t xml:space="preserve">am </w:t>
      </w:r>
      <w:hyperlink r:id="rId3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0C15F82A" w:rsidR="007C03CC" w:rsidRDefault="007C03CC">
      <w:pPr>
        <w:pStyle w:val="AmdtsEntries"/>
      </w:pPr>
      <w:r>
        <w:tab/>
        <w:t xml:space="preserve">om </w:t>
      </w:r>
      <w:hyperlink r:id="rId35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026281B8" w:rsidR="00301FBB" w:rsidRDefault="00301FBB" w:rsidP="00301FBB">
      <w:pPr>
        <w:pStyle w:val="AmdtsEntries"/>
      </w:pPr>
      <w:r>
        <w:t>s 5</w:t>
      </w:r>
      <w:r>
        <w:tab/>
        <w:t xml:space="preserve">am </w:t>
      </w:r>
      <w:hyperlink r:id="rId352"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4BBE2670" w:rsidR="003F79C5" w:rsidRDefault="003F79C5">
      <w:pPr>
        <w:pStyle w:val="AmdtsEntries"/>
      </w:pPr>
      <w:r>
        <w:t>pt 2.1 hdg</w:t>
      </w:r>
      <w:r>
        <w:tab/>
        <w:t xml:space="preserve">(prev ch 2 pt 1 hdg) renum R1 LA (see </w:t>
      </w:r>
      <w:hyperlink r:id="rId3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0CFA975C" w:rsidR="003F79C5" w:rsidRDefault="003F79C5">
      <w:pPr>
        <w:pStyle w:val="AmdtsEntries"/>
        <w:keepNext/>
      </w:pPr>
      <w:r>
        <w:t>s 6</w:t>
      </w:r>
      <w:r>
        <w:tab/>
        <w:t xml:space="preserve">am </w:t>
      </w:r>
      <w:hyperlink r:id="rId35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3E1E5C78" w:rsidR="00945E91" w:rsidRDefault="00945E91" w:rsidP="00945E91">
      <w:pPr>
        <w:pStyle w:val="AmdtsEntries"/>
      </w:pPr>
      <w:r>
        <w:tab/>
        <w:t xml:space="preserve">def </w:t>
      </w:r>
      <w:r w:rsidRPr="003F4AF8">
        <w:rPr>
          <w:rStyle w:val="charBoldItals"/>
        </w:rPr>
        <w:t>cancelled</w:t>
      </w:r>
      <w:r>
        <w:t xml:space="preserve"> ins </w:t>
      </w:r>
      <w:hyperlink r:id="rId355"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5A106F42" w:rsidR="00BD718B" w:rsidRPr="00BD718B" w:rsidRDefault="00BD718B">
      <w:pPr>
        <w:pStyle w:val="AmdtsEntries"/>
      </w:pPr>
      <w:r>
        <w:tab/>
        <w:t xml:space="preserve">def </w:t>
      </w:r>
      <w:r w:rsidRPr="00EA2ED7">
        <w:rPr>
          <w:rStyle w:val="charBoldItals"/>
        </w:rPr>
        <w:t>commercial lease</w:t>
      </w:r>
      <w:r>
        <w:t xml:space="preserve"> ins </w:t>
      </w:r>
      <w:hyperlink r:id="rId356" w:tooltip="Duties (Commercial Leases) Amendment Act 2014" w:history="1">
        <w:r>
          <w:rPr>
            <w:rStyle w:val="charCitHyperlinkAbbrev"/>
          </w:rPr>
          <w:t>A2014</w:t>
        </w:r>
        <w:r>
          <w:rPr>
            <w:rStyle w:val="charCitHyperlinkAbbrev"/>
          </w:rPr>
          <w:noBreakHyphen/>
          <w:t>12</w:t>
        </w:r>
      </w:hyperlink>
      <w:r>
        <w:t xml:space="preserve"> s 4</w:t>
      </w:r>
    </w:p>
    <w:p w14:paraId="2FBACD52" w14:textId="7D0EEB51"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7" w:tooltip="Duties (Commercial Leases) Amendment Act 2014" w:history="1">
        <w:r>
          <w:rPr>
            <w:rStyle w:val="charCitHyperlinkAbbrev"/>
          </w:rPr>
          <w:t>A2014</w:t>
        </w:r>
        <w:r>
          <w:rPr>
            <w:rStyle w:val="charCitHyperlinkAbbrev"/>
          </w:rPr>
          <w:noBreakHyphen/>
          <w:t>12</w:t>
        </w:r>
      </w:hyperlink>
      <w:r>
        <w:t xml:space="preserve"> s 4</w:t>
      </w:r>
    </w:p>
    <w:p w14:paraId="2C638BC5" w14:textId="3854E4BC" w:rsidR="00BD718B" w:rsidRPr="00BD718B" w:rsidRDefault="00BD718B" w:rsidP="00BD718B">
      <w:pPr>
        <w:pStyle w:val="AmdtsEntries"/>
      </w:pPr>
      <w:r>
        <w:tab/>
        <w:t xml:space="preserve">def </w:t>
      </w:r>
      <w:r w:rsidRPr="00EA2ED7">
        <w:rPr>
          <w:rStyle w:val="charBoldItals"/>
        </w:rPr>
        <w:t>commercial purposes</w:t>
      </w:r>
      <w:r>
        <w:t xml:space="preserve"> ins </w:t>
      </w:r>
      <w:hyperlink r:id="rId358" w:tooltip="Duties (Commercial Leases) Amendment Act 2014" w:history="1">
        <w:r>
          <w:rPr>
            <w:rStyle w:val="charCitHyperlinkAbbrev"/>
          </w:rPr>
          <w:t>A2014</w:t>
        </w:r>
        <w:r>
          <w:rPr>
            <w:rStyle w:val="charCitHyperlinkAbbrev"/>
          </w:rPr>
          <w:noBreakHyphen/>
          <w:t>12</w:t>
        </w:r>
      </w:hyperlink>
      <w:r>
        <w:t xml:space="preserve"> s 4</w:t>
      </w:r>
    </w:p>
    <w:p w14:paraId="01F5DB43" w14:textId="127F2666" w:rsidR="00BD718B" w:rsidRPr="00BD718B" w:rsidRDefault="00BD718B" w:rsidP="00BD718B">
      <w:pPr>
        <w:pStyle w:val="AmdtsEntries"/>
      </w:pPr>
      <w:r>
        <w:tab/>
        <w:t xml:space="preserve">def </w:t>
      </w:r>
      <w:r w:rsidRPr="00EA2ED7">
        <w:rPr>
          <w:rStyle w:val="charBoldItals"/>
        </w:rPr>
        <w:t>market rent</w:t>
      </w:r>
      <w:r>
        <w:t xml:space="preserve"> ins </w:t>
      </w:r>
      <w:hyperlink r:id="rId359" w:tooltip="Duties (Commercial Leases) Amendment Act 2014" w:history="1">
        <w:r>
          <w:rPr>
            <w:rStyle w:val="charCitHyperlinkAbbrev"/>
          </w:rPr>
          <w:t>A2014</w:t>
        </w:r>
        <w:r>
          <w:rPr>
            <w:rStyle w:val="charCitHyperlinkAbbrev"/>
          </w:rPr>
          <w:noBreakHyphen/>
          <w:t>12</w:t>
        </w:r>
      </w:hyperlink>
      <w:r>
        <w:t xml:space="preserve"> s 4</w:t>
      </w:r>
    </w:p>
    <w:p w14:paraId="4FE952E2" w14:textId="5C6B1FFF" w:rsidR="00BD718B" w:rsidRPr="00BD718B" w:rsidRDefault="00BD718B" w:rsidP="00BD718B">
      <w:pPr>
        <w:pStyle w:val="AmdtsEntries"/>
      </w:pPr>
      <w:r>
        <w:tab/>
        <w:t xml:space="preserve">def </w:t>
      </w:r>
      <w:r w:rsidRPr="00EA2ED7">
        <w:rPr>
          <w:rStyle w:val="charBoldItals"/>
        </w:rPr>
        <w:t>premium</w:t>
      </w:r>
      <w:r>
        <w:t xml:space="preserve"> ins </w:t>
      </w:r>
      <w:hyperlink r:id="rId360" w:tooltip="Duties (Commercial Leases) Amendment Act 2014" w:history="1">
        <w:r>
          <w:rPr>
            <w:rStyle w:val="charCitHyperlinkAbbrev"/>
          </w:rPr>
          <w:t>A2014</w:t>
        </w:r>
        <w:r>
          <w:rPr>
            <w:rStyle w:val="charCitHyperlinkAbbrev"/>
          </w:rPr>
          <w:noBreakHyphen/>
          <w:t>12</w:t>
        </w:r>
      </w:hyperlink>
      <w:r>
        <w:t xml:space="preserve"> s 4</w:t>
      </w:r>
    </w:p>
    <w:p w14:paraId="451D9520" w14:textId="5ACA814E"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61" w:tooltip="Duties (Commercial Leases) Amendment Act 2014" w:history="1">
        <w:r>
          <w:rPr>
            <w:rStyle w:val="charCitHyperlinkAbbrev"/>
          </w:rPr>
          <w:t>A2014</w:t>
        </w:r>
        <w:r>
          <w:rPr>
            <w:rStyle w:val="charCitHyperlinkAbbrev"/>
          </w:rPr>
          <w:noBreakHyphen/>
          <w:t>12</w:t>
        </w:r>
      </w:hyperlink>
      <w:r>
        <w:t xml:space="preserve"> s 4</w:t>
      </w:r>
    </w:p>
    <w:p w14:paraId="1AEEC21F" w14:textId="248FEEAA"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62"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2D2BDD08" w:rsidR="00BD718B" w:rsidRPr="00BD718B" w:rsidRDefault="00BD718B" w:rsidP="00BD718B">
      <w:pPr>
        <w:pStyle w:val="AmdtsEntries"/>
      </w:pPr>
      <w:r>
        <w:t>s 6A</w:t>
      </w:r>
      <w:r>
        <w:tab/>
        <w:t xml:space="preserve">ins </w:t>
      </w:r>
      <w:hyperlink r:id="rId363"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6C013917" w:rsidR="003F79C5" w:rsidRDefault="003F79C5" w:rsidP="00301FBB">
      <w:pPr>
        <w:pStyle w:val="AmdtsEntries"/>
      </w:pPr>
      <w:r>
        <w:t>s 7</w:t>
      </w:r>
      <w:r>
        <w:tab/>
        <w:t xml:space="preserve">am </w:t>
      </w:r>
      <w:hyperlink r:id="rId3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6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7"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9"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3A4C0EBC" w:rsidR="00EB1619" w:rsidRDefault="003F79C5" w:rsidP="00301FBB">
      <w:pPr>
        <w:pStyle w:val="AmdtsEntries"/>
      </w:pPr>
      <w:r>
        <w:t>s 8</w:t>
      </w:r>
      <w:r>
        <w:tab/>
        <w:t xml:space="preserve">am </w:t>
      </w:r>
      <w:hyperlink r:id="rId3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72"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73"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74"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75"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1B0DE42C" w:rsidR="003F79C5" w:rsidRDefault="003F79C5">
      <w:pPr>
        <w:pStyle w:val="AmdtsEntries"/>
        <w:keepNext/>
        <w:keepLines/>
      </w:pPr>
      <w:r>
        <w:t>s 10</w:t>
      </w:r>
      <w:r>
        <w:tab/>
        <w:t xml:space="preserve">am </w:t>
      </w:r>
      <w:hyperlink r:id="rId3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7"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81"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8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4C60C303" w:rsidR="00EF777A" w:rsidRDefault="00EF777A">
      <w:pPr>
        <w:pStyle w:val="AmdtsEntries"/>
      </w:pPr>
      <w:r>
        <w:tab/>
        <w:t xml:space="preserve">am </w:t>
      </w:r>
      <w:hyperlink r:id="rId383"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84"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85"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86"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7"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88"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5022D1C4" w:rsidR="00EB1619" w:rsidRDefault="00301FBB" w:rsidP="00EB1619">
      <w:pPr>
        <w:pStyle w:val="AmdtsEntries"/>
      </w:pPr>
      <w:r>
        <w:t>s 11</w:t>
      </w:r>
      <w:r>
        <w:tab/>
        <w:t>sub</w:t>
      </w:r>
      <w:r w:rsidR="001F7B7B">
        <w:t xml:space="preserve"> </w:t>
      </w:r>
      <w:hyperlink r:id="rId389"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4E10B390" w:rsidR="00595608" w:rsidRDefault="00595608" w:rsidP="00EB1619">
      <w:pPr>
        <w:pStyle w:val="AmdtsEntries"/>
      </w:pPr>
      <w:r>
        <w:tab/>
        <w:t xml:space="preserve">am </w:t>
      </w:r>
      <w:hyperlink r:id="rId390"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3EE16E34" w:rsidR="00301FBB" w:rsidRDefault="00301FBB" w:rsidP="00301FBB">
      <w:pPr>
        <w:pStyle w:val="AmdtsEntries"/>
      </w:pPr>
      <w:r>
        <w:t>s 12</w:t>
      </w:r>
      <w:r>
        <w:tab/>
        <w:t xml:space="preserve">am </w:t>
      </w:r>
      <w:hyperlink r:id="rId391"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5FF3D817" w:rsidR="00301FBB" w:rsidRDefault="00301FBB" w:rsidP="00301FBB">
      <w:pPr>
        <w:pStyle w:val="AmdtsEntries"/>
      </w:pPr>
      <w:r>
        <w:t>s 13</w:t>
      </w:r>
      <w:r>
        <w:tab/>
        <w:t xml:space="preserve">am </w:t>
      </w:r>
      <w:hyperlink r:id="rId392"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69B1EC5B" w:rsidR="003F79C5" w:rsidRDefault="003F79C5">
      <w:pPr>
        <w:pStyle w:val="AmdtsEntries"/>
      </w:pPr>
      <w:r>
        <w:t>s 14</w:t>
      </w:r>
      <w:r>
        <w:tab/>
        <w:t xml:space="preserve">am </w:t>
      </w:r>
      <w:hyperlink r:id="rId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r w:rsidR="00C11EC9">
        <w:t>;</w:t>
      </w:r>
      <w:r w:rsidR="0076337F">
        <w:t xml:space="preserve"> </w:t>
      </w:r>
      <w:bookmarkStart w:id="213" w:name="_Hlk74228955"/>
      <w:r w:rsidR="0076337F">
        <w:fldChar w:fldCharType="begin"/>
      </w:r>
      <w:r w:rsidR="0076337F">
        <w:instrText xml:space="preserve"> HYPERLINK "http://www.legislation.act.gov.au/a/2021-12/" \o "Statute Law Amendment Act 2021" </w:instrText>
      </w:r>
      <w:r w:rsidR="0076337F">
        <w:fldChar w:fldCharType="separate"/>
      </w:r>
      <w:r w:rsidR="0076337F" w:rsidRPr="004E1A6C">
        <w:rPr>
          <w:color w:val="0000FF" w:themeColor="hyperlink"/>
        </w:rPr>
        <w:t>A2021-12</w:t>
      </w:r>
      <w:r w:rsidR="0076337F">
        <w:rPr>
          <w:color w:val="0000FF" w:themeColor="hyperlink"/>
        </w:rPr>
        <w:fldChar w:fldCharType="end"/>
      </w:r>
      <w:r w:rsidR="0076337F" w:rsidRPr="004E1A6C">
        <w:t xml:space="preserve"> amdt 3</w:t>
      </w:r>
      <w:bookmarkEnd w:id="213"/>
      <w:r w:rsidR="0076337F">
        <w:t>.23</w:t>
      </w:r>
    </w:p>
    <w:p w14:paraId="0CFDE9A2" w14:textId="77777777" w:rsidR="003F79C5" w:rsidRDefault="003F79C5">
      <w:pPr>
        <w:pStyle w:val="AmdtsEntryHd"/>
      </w:pPr>
      <w:r>
        <w:t>Lodging written instrument etc with commissioner</w:t>
      </w:r>
    </w:p>
    <w:p w14:paraId="03F8A121" w14:textId="5C1DB368" w:rsidR="003F79C5" w:rsidRDefault="003F79C5">
      <w:pPr>
        <w:pStyle w:val="AmdtsEntries"/>
        <w:keepNext/>
      </w:pPr>
      <w:r>
        <w:t>s 15</w:t>
      </w:r>
      <w:r>
        <w:tab/>
        <w:t xml:space="preserve">am </w:t>
      </w:r>
      <w:hyperlink r:id="rId3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79B0ABD6" w:rsidR="003F79C5" w:rsidRDefault="003F79C5">
      <w:pPr>
        <w:pStyle w:val="AmdtsEntries"/>
      </w:pPr>
      <w:r>
        <w:tab/>
        <w:t xml:space="preserve">sub </w:t>
      </w:r>
      <w:hyperlink r:id="rId39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44AC4761" w:rsidR="001F7B7B" w:rsidRDefault="001F7B7B">
      <w:pPr>
        <w:pStyle w:val="AmdtsEntries"/>
      </w:pPr>
      <w:r>
        <w:tab/>
        <w:t xml:space="preserve">am </w:t>
      </w:r>
      <w:hyperlink r:id="rId397"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r w:rsidR="0076337F">
        <w:t xml:space="preserve">; </w:t>
      </w:r>
      <w:hyperlink r:id="rId398" w:tooltip="Statute Law Amendment Act 2021" w:history="1">
        <w:r w:rsidR="0076337F" w:rsidRPr="004E1A6C">
          <w:rPr>
            <w:color w:val="0000FF" w:themeColor="hyperlink"/>
          </w:rPr>
          <w:t>A2021-12</w:t>
        </w:r>
      </w:hyperlink>
      <w:r w:rsidR="0076337F" w:rsidRPr="004E1A6C">
        <w:t xml:space="preserve"> amdt 3</w:t>
      </w:r>
      <w:r w:rsidR="0076337F">
        <w:t>.24</w:t>
      </w:r>
    </w:p>
    <w:p w14:paraId="37E57D2F" w14:textId="77777777" w:rsidR="003F79C5" w:rsidRDefault="001F7B7B">
      <w:pPr>
        <w:pStyle w:val="AmdtsEntryHd"/>
      </w:pPr>
      <w:r w:rsidRPr="003F4AF8">
        <w:t>When does duty become payable?</w:t>
      </w:r>
    </w:p>
    <w:p w14:paraId="7A003F00" w14:textId="18F92BBA" w:rsidR="001F7B7B" w:rsidRDefault="003F79C5">
      <w:pPr>
        <w:pStyle w:val="AmdtsEntries"/>
      </w:pPr>
      <w:r>
        <w:t>s 16</w:t>
      </w:r>
      <w:r>
        <w:tab/>
        <w:t xml:space="preserve">am </w:t>
      </w:r>
      <w:hyperlink r:id="rId39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23C92A7E" w:rsidR="003F79C5" w:rsidRDefault="001F7B7B">
      <w:pPr>
        <w:pStyle w:val="AmdtsEntries"/>
      </w:pPr>
      <w:r>
        <w:tab/>
        <w:t xml:space="preserve">sub </w:t>
      </w:r>
      <w:hyperlink r:id="rId400"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26C202C4" w:rsidR="00595608" w:rsidRDefault="00595608">
      <w:pPr>
        <w:pStyle w:val="AmdtsEntries"/>
      </w:pPr>
      <w:r>
        <w:tab/>
        <w:t xml:space="preserve">am </w:t>
      </w:r>
      <w:hyperlink r:id="rId401"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402"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60C3770D" w:rsidR="003F79C5" w:rsidRDefault="003F79C5">
      <w:pPr>
        <w:pStyle w:val="AmdtsEntries"/>
        <w:keepNext/>
      </w:pPr>
      <w:r>
        <w:t>s 16A</w:t>
      </w:r>
      <w:r>
        <w:tab/>
        <w:t xml:space="preserve">ins </w:t>
      </w:r>
      <w:hyperlink r:id="rId40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7393BA9D" w:rsidR="003F79C5" w:rsidRDefault="003F79C5">
      <w:pPr>
        <w:pStyle w:val="AmdtsEntries"/>
      </w:pPr>
      <w:r>
        <w:tab/>
        <w:t xml:space="preserve">am </w:t>
      </w:r>
      <w:hyperlink r:id="rId404"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4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6"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7"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789D0BF0" w:rsidR="006120C7" w:rsidRDefault="006120C7">
      <w:pPr>
        <w:pStyle w:val="AmdtsEntries"/>
      </w:pPr>
      <w:r>
        <w:tab/>
        <w:t xml:space="preserve">om </w:t>
      </w:r>
      <w:hyperlink r:id="rId408"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1A274A36" w:rsidR="003F79C5" w:rsidRDefault="003F79C5">
      <w:pPr>
        <w:pStyle w:val="AmdtsEntries"/>
      </w:pPr>
      <w:r>
        <w:t>s 16B</w:t>
      </w:r>
      <w:r>
        <w:tab/>
        <w:t xml:space="preserve">ins </w:t>
      </w:r>
      <w:hyperlink r:id="rId40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4C7CB260" w:rsidR="005F4F05" w:rsidRDefault="005F4F05">
      <w:pPr>
        <w:pStyle w:val="AmdtsEntries"/>
      </w:pPr>
      <w:r>
        <w:tab/>
        <w:t xml:space="preserve">om </w:t>
      </w:r>
      <w:hyperlink r:id="rId410"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lastRenderedPageBreak/>
        <w:t>No double duty</w:t>
      </w:r>
    </w:p>
    <w:p w14:paraId="17209050" w14:textId="57DE4E50" w:rsidR="003F79C5" w:rsidRDefault="003F79C5" w:rsidP="000276A1">
      <w:pPr>
        <w:pStyle w:val="AmdtsEntries"/>
        <w:keepLines/>
      </w:pPr>
      <w:r>
        <w:t>s 17</w:t>
      </w:r>
      <w:r>
        <w:tab/>
        <w:t xml:space="preserve">am </w:t>
      </w:r>
      <w:hyperlink r:id="rId41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1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1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14"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15"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6"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7"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r w:rsidR="00D02636">
        <w:t xml:space="preserve">; </w:t>
      </w:r>
      <w:hyperlink r:id="rId418" w:tooltip="Revenue Legislation Amendment Act 2023" w:history="1">
        <w:r w:rsidR="00B9113E">
          <w:rPr>
            <w:rStyle w:val="charCitHyperlinkAbbrev"/>
          </w:rPr>
          <w:t>A2023</w:t>
        </w:r>
        <w:r w:rsidR="00B9113E">
          <w:rPr>
            <w:rStyle w:val="charCitHyperlinkAbbrev"/>
          </w:rPr>
          <w:noBreakHyphen/>
          <w:t>6</w:t>
        </w:r>
      </w:hyperlink>
      <w:r w:rsidR="00B9113E">
        <w:t xml:space="preserve"> s 5, s 6</w:t>
      </w:r>
    </w:p>
    <w:p w14:paraId="574CF8F8" w14:textId="77777777" w:rsidR="006120C7" w:rsidRDefault="006120C7" w:rsidP="006120C7">
      <w:pPr>
        <w:pStyle w:val="AmdtsEntryHd"/>
      </w:pPr>
      <w:r>
        <w:t>Rate of duty</w:t>
      </w:r>
    </w:p>
    <w:p w14:paraId="3EF82CDE" w14:textId="715CB41F" w:rsidR="006120C7" w:rsidRDefault="006120C7" w:rsidP="006120C7">
      <w:pPr>
        <w:pStyle w:val="AmdtsEntries"/>
      </w:pPr>
      <w:r>
        <w:t>s 18</w:t>
      </w:r>
      <w:r>
        <w:tab/>
        <w:t xml:space="preserve">am </w:t>
      </w:r>
      <w:hyperlink r:id="rId419"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4E25E6CE" w:rsidR="006120C7" w:rsidRDefault="0092014B" w:rsidP="006120C7">
      <w:pPr>
        <w:pStyle w:val="AmdtsEntries"/>
      </w:pPr>
      <w:r>
        <w:t>s 19</w:t>
      </w:r>
      <w:r>
        <w:tab/>
        <w:t>om</w:t>
      </w:r>
      <w:r w:rsidR="006120C7">
        <w:t xml:space="preserve"> </w:t>
      </w:r>
      <w:hyperlink r:id="rId420"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672D54EC" w:rsidR="003F79C5" w:rsidRDefault="003F79C5">
      <w:pPr>
        <w:pStyle w:val="AmdtsEntries"/>
      </w:pPr>
      <w:r>
        <w:t>pt 2.2 hdg</w:t>
      </w:r>
      <w:r>
        <w:tab/>
        <w:t xml:space="preserve">(prev ch 2 pt 2 hdg) renum R1 LA (see </w:t>
      </w:r>
      <w:hyperlink r:id="rId42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3134F8B8" w:rsidR="003F79C5" w:rsidRDefault="003F79C5">
      <w:pPr>
        <w:pStyle w:val="AmdtsEntries"/>
      </w:pPr>
      <w:r>
        <w:t>s 20</w:t>
      </w:r>
      <w:r>
        <w:tab/>
        <w:t xml:space="preserve">am </w:t>
      </w:r>
      <w:hyperlink r:id="rId4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23"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2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2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2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8"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9"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30"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15A69502" w:rsidR="003F79C5" w:rsidRDefault="003F79C5">
      <w:pPr>
        <w:pStyle w:val="AmdtsEntries"/>
      </w:pPr>
      <w:r>
        <w:t>s 21</w:t>
      </w:r>
      <w:r>
        <w:tab/>
        <w:t xml:space="preserve">am </w:t>
      </w:r>
      <w:hyperlink r:id="rId43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33"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4763365D" w:rsidR="003F79C5" w:rsidRDefault="003F79C5">
      <w:pPr>
        <w:pStyle w:val="AmdtsEntries"/>
      </w:pPr>
      <w:r>
        <w:t>s 22</w:t>
      </w:r>
      <w:r>
        <w:tab/>
        <w:t xml:space="preserve">am </w:t>
      </w:r>
      <w:hyperlink r:id="rId4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35"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36"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104D4363" w:rsidR="003F79C5" w:rsidRDefault="003F79C5">
      <w:pPr>
        <w:pStyle w:val="AmdtsEntries"/>
        <w:keepNext/>
      </w:pPr>
      <w:r>
        <w:t>s 24</w:t>
      </w:r>
      <w:r>
        <w:tab/>
        <w:t xml:space="preserve">am </w:t>
      </w:r>
      <w:hyperlink r:id="rId438"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60D9C699" w:rsidR="006120C7" w:rsidRDefault="006120C7">
      <w:pPr>
        <w:pStyle w:val="AmdtsEntries"/>
      </w:pPr>
      <w:r>
        <w:tab/>
        <w:t xml:space="preserve">am </w:t>
      </w:r>
      <w:hyperlink r:id="rId440"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547A2EC4" w:rsidR="006120C7" w:rsidRPr="00374D26" w:rsidRDefault="006120C7" w:rsidP="006120C7">
      <w:pPr>
        <w:pStyle w:val="AmdtsEntries"/>
      </w:pPr>
      <w:r>
        <w:t>s 26</w:t>
      </w:r>
      <w:r>
        <w:tab/>
        <w:t xml:space="preserve">am </w:t>
      </w:r>
      <w:hyperlink r:id="rId441"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184384B9" w:rsidR="003F79C5" w:rsidRDefault="003F79C5">
      <w:pPr>
        <w:pStyle w:val="AmdtsEntries"/>
        <w:keepNext/>
      </w:pPr>
      <w:r>
        <w:t>s 27</w:t>
      </w:r>
      <w:r>
        <w:tab/>
        <w:t xml:space="preserve">am </w:t>
      </w:r>
      <w:hyperlink r:id="rId4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5A99E824" w:rsidR="003F79C5" w:rsidRDefault="003F79C5">
      <w:pPr>
        <w:pStyle w:val="AmdtsEntries"/>
      </w:pPr>
      <w:r>
        <w:tab/>
        <w:t xml:space="preserve">om </w:t>
      </w:r>
      <w:hyperlink r:id="rId4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4C2A8DCA" w14:textId="1BCF7512" w:rsidR="00B9113E" w:rsidRDefault="00B9113E" w:rsidP="006120C7">
      <w:pPr>
        <w:pStyle w:val="AmdtsEntryHd"/>
      </w:pPr>
      <w:r>
        <w:t>Partnership interests</w:t>
      </w:r>
    </w:p>
    <w:p w14:paraId="00CAFA33" w14:textId="03851BA1" w:rsidR="00B9113E" w:rsidRPr="00B9113E" w:rsidRDefault="00B9113E" w:rsidP="00B9113E">
      <w:pPr>
        <w:pStyle w:val="AmdtsEntries"/>
      </w:pPr>
      <w:r>
        <w:t>s 28</w:t>
      </w:r>
      <w:r>
        <w:tab/>
        <w:t xml:space="preserve">am </w:t>
      </w:r>
      <w:hyperlink r:id="rId444" w:tooltip="Revenue Legislation Amendment Act 2023" w:history="1">
        <w:r>
          <w:rPr>
            <w:rStyle w:val="charCitHyperlinkAbbrev"/>
          </w:rPr>
          <w:t>A2023</w:t>
        </w:r>
        <w:r>
          <w:rPr>
            <w:rStyle w:val="charCitHyperlinkAbbrev"/>
          </w:rPr>
          <w:noBreakHyphen/>
          <w:t>6</w:t>
        </w:r>
      </w:hyperlink>
      <w:r>
        <w:t xml:space="preserve"> s 7</w:t>
      </w:r>
    </w:p>
    <w:p w14:paraId="681EE550" w14:textId="47420E47" w:rsidR="006120C7" w:rsidRDefault="004D5745" w:rsidP="006120C7">
      <w:pPr>
        <w:pStyle w:val="AmdtsEntryHd"/>
      </w:pPr>
      <w:r>
        <w:t>Partitions</w:t>
      </w:r>
    </w:p>
    <w:p w14:paraId="04502F05" w14:textId="2465D8BB" w:rsidR="006120C7" w:rsidRDefault="006120C7" w:rsidP="006120C7">
      <w:pPr>
        <w:pStyle w:val="AmdtsEntries"/>
      </w:pPr>
      <w:r>
        <w:t>s 29</w:t>
      </w:r>
      <w:r>
        <w:tab/>
        <w:t xml:space="preserve">am </w:t>
      </w:r>
      <w:hyperlink r:id="rId445"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r w:rsidR="00AE4651">
        <w:t xml:space="preserve">; </w:t>
      </w:r>
      <w:hyperlink r:id="rId446" w:tooltip="Revenue Legislation Amendment Act 2023" w:history="1">
        <w:r w:rsidR="00AE4651">
          <w:rPr>
            <w:rStyle w:val="charCitHyperlinkAbbrev"/>
          </w:rPr>
          <w:t>A2023</w:t>
        </w:r>
        <w:r w:rsidR="00AE4651">
          <w:rPr>
            <w:rStyle w:val="charCitHyperlinkAbbrev"/>
          </w:rPr>
          <w:noBreakHyphen/>
          <w:t>6</w:t>
        </w:r>
      </w:hyperlink>
      <w:r w:rsidR="00AE4651">
        <w:t xml:space="preserve"> s 7</w:t>
      </w:r>
    </w:p>
    <w:p w14:paraId="13287716" w14:textId="77777777" w:rsidR="003F79C5" w:rsidRPr="00104DAB" w:rsidRDefault="003F79C5">
      <w:pPr>
        <w:pStyle w:val="AmdtsEntryHd"/>
      </w:pPr>
      <w:r w:rsidRPr="00104DAB">
        <w:t>Rates of duty</w:t>
      </w:r>
    </w:p>
    <w:p w14:paraId="126D372D" w14:textId="73E002E1" w:rsidR="003F79C5" w:rsidRDefault="003F79C5">
      <w:pPr>
        <w:pStyle w:val="AmdtsEntries"/>
      </w:pPr>
      <w:r>
        <w:t>pt 2.3 hdg</w:t>
      </w:r>
      <w:r>
        <w:tab/>
        <w:t xml:space="preserve">(prev ch 2 pt 3 hdg) renum R1 LA (see </w:t>
      </w:r>
      <w:hyperlink r:id="rId4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lastRenderedPageBreak/>
        <w:t>General rate</w:t>
      </w:r>
    </w:p>
    <w:p w14:paraId="752FD9E7" w14:textId="44530070" w:rsidR="004D5745" w:rsidRDefault="004D5745" w:rsidP="004D5745">
      <w:pPr>
        <w:pStyle w:val="AmdtsEntries"/>
      </w:pPr>
      <w:r>
        <w:t>s 31</w:t>
      </w:r>
      <w:r>
        <w:tab/>
        <w:t xml:space="preserve">am </w:t>
      </w:r>
      <w:hyperlink r:id="rId448"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t>Shares, units and interests marketable securities</w:t>
      </w:r>
    </w:p>
    <w:p w14:paraId="45626582" w14:textId="061F4AB3" w:rsidR="003F79C5" w:rsidRDefault="003F79C5">
      <w:pPr>
        <w:pStyle w:val="AmdtsEntries"/>
        <w:keepNext/>
      </w:pPr>
      <w:r>
        <w:t>s 32</w:t>
      </w:r>
      <w:r>
        <w:tab/>
        <w:t xml:space="preserve">am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16F4D390" w:rsidR="003F79C5" w:rsidRDefault="003F79C5">
      <w:pPr>
        <w:pStyle w:val="AmdtsEntries"/>
      </w:pPr>
      <w:r>
        <w:t>s 33</w:t>
      </w:r>
      <w:r>
        <w:tab/>
        <w:t xml:space="preserve">am </w:t>
      </w:r>
      <w:hyperlink r:id="rId45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5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55"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t>Application of division</w:t>
      </w:r>
    </w:p>
    <w:p w14:paraId="7CDAE56C" w14:textId="424E945B" w:rsidR="003F79C5" w:rsidRDefault="003F79C5">
      <w:pPr>
        <w:pStyle w:val="AmdtsEntries"/>
      </w:pPr>
      <w:r>
        <w:t>s 34</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5E218C46" w:rsidR="003F79C5" w:rsidRDefault="003F79C5">
      <w:pPr>
        <w:pStyle w:val="AmdtsEntries"/>
      </w:pPr>
      <w:r>
        <w:t>s 35</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0AC14925" w:rsidR="003F79C5" w:rsidRDefault="003F79C5">
      <w:pPr>
        <w:pStyle w:val="AmdtsEntries"/>
      </w:pPr>
      <w:r>
        <w:t>s 36</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449A1E4A" w:rsidR="003F79C5" w:rsidRDefault="003F79C5">
      <w:pPr>
        <w:pStyle w:val="AmdtsEntries"/>
      </w:pPr>
      <w:r>
        <w:t>s 37</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075A6C1E" w:rsidR="003F79C5" w:rsidRDefault="003F79C5">
      <w:pPr>
        <w:pStyle w:val="AmdtsEntries"/>
      </w:pPr>
      <w:r>
        <w:t>s 38</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17A12026" w:rsidR="003F79C5" w:rsidRDefault="003F79C5">
      <w:pPr>
        <w:pStyle w:val="AmdtsEntries"/>
      </w:pPr>
      <w:r>
        <w:t>s 39</w:t>
      </w:r>
      <w:r>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0D7C119E" w:rsidR="00B96052" w:rsidRDefault="00B96052" w:rsidP="00B96052">
      <w:pPr>
        <w:pStyle w:val="AmdtsEntries"/>
      </w:pPr>
      <w:r>
        <w:t>ch 2 pt 4 hdg</w:t>
      </w:r>
      <w:r>
        <w:tab/>
        <w:t xml:space="preserve">om </w:t>
      </w:r>
      <w:hyperlink r:id="rId46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3B64FE81" w:rsidR="003F79C5" w:rsidRDefault="00B96052">
      <w:pPr>
        <w:pStyle w:val="AmdtsEntries"/>
      </w:pPr>
      <w:r>
        <w:t xml:space="preserve">ch 2 pt 4 </w:t>
      </w:r>
      <w:r w:rsidR="003F79C5">
        <w:t>div 2 hdg</w:t>
      </w:r>
      <w:r w:rsidR="003F79C5">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70ABECFE" w:rsidR="003F79C5" w:rsidRDefault="003F79C5">
      <w:pPr>
        <w:pStyle w:val="AmdtsEntries"/>
      </w:pPr>
      <w:r>
        <w:t>s 40</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05112670" w:rsidR="003F79C5" w:rsidRDefault="003F79C5">
      <w:pPr>
        <w:pStyle w:val="AmdtsEntries"/>
      </w:pPr>
      <w:r>
        <w:t>s 41</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54B2C80A" w:rsidR="003F79C5" w:rsidRDefault="003F79C5">
      <w:pPr>
        <w:pStyle w:val="AmdtsEntries"/>
      </w:pPr>
      <w:r>
        <w:t>s 42</w:t>
      </w:r>
      <w:r>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466FD22E" w:rsidR="003F79C5" w:rsidRDefault="003F79C5">
      <w:pPr>
        <w:pStyle w:val="AmdtsEntries"/>
      </w:pPr>
      <w:r>
        <w:t>s 43</w:t>
      </w:r>
      <w:r>
        <w:tab/>
        <w:t xml:space="preserve">om </w:t>
      </w:r>
      <w:hyperlink r:id="rId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Street">
        <w:smartTag w:uri="urn:schemas-microsoft-com:office:smarttags" w:element="City">
          <w:smartTag w:uri="urn:schemas-microsoft-com:office:smarttags" w:element="place">
            <w:r>
              <w:t>London</w:t>
            </w:r>
          </w:smartTag>
        </w:smartTag>
      </w:smartTag>
      <w:r>
        <w:t xml:space="preserve"> Stock Exchange</w:t>
      </w:r>
    </w:p>
    <w:p w14:paraId="6AECB359" w14:textId="6AF00887" w:rsidR="003F79C5" w:rsidRDefault="00B96052">
      <w:pPr>
        <w:pStyle w:val="AmdtsEntries"/>
      </w:pPr>
      <w:r>
        <w:t xml:space="preserve">ch 2 pt 4 </w:t>
      </w:r>
      <w:r w:rsidR="003F79C5">
        <w:t>div 3 hdg</w:t>
      </w:r>
      <w:r w:rsidR="003F79C5">
        <w:tab/>
        <w:t xml:space="preserve">om </w:t>
      </w:r>
      <w:hyperlink r:id="rId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07C20B3A" w:rsidR="003F79C5" w:rsidRDefault="003F79C5">
      <w:pPr>
        <w:pStyle w:val="AmdtsEntries"/>
      </w:pPr>
      <w:r>
        <w:t>s 44</w:t>
      </w:r>
      <w:r>
        <w:tab/>
        <w:t xml:space="preserve">om </w:t>
      </w:r>
      <w:hyperlink r:id="rId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2BF3F226" w:rsidR="003F79C5" w:rsidRDefault="003F79C5">
      <w:pPr>
        <w:pStyle w:val="AmdtsEntries"/>
      </w:pPr>
      <w:r>
        <w:t>s 45</w:t>
      </w:r>
      <w:r>
        <w:tab/>
        <w:t xml:space="preserve">om </w:t>
      </w:r>
      <w:hyperlink r:id="rId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lastRenderedPageBreak/>
        <w:t>Payment by periodic return</w:t>
      </w:r>
    </w:p>
    <w:p w14:paraId="21CEA334" w14:textId="56B2266C" w:rsidR="003F79C5" w:rsidRDefault="00B96052">
      <w:pPr>
        <w:pStyle w:val="AmdtsEntries"/>
      </w:pPr>
      <w:r>
        <w:t xml:space="preserve">ch 2 pt 4 </w:t>
      </w:r>
      <w:r w:rsidR="003F79C5">
        <w:t>div 4 hdg</w:t>
      </w:r>
      <w:r w:rsidR="003F79C5">
        <w:tab/>
        <w:t xml:space="preserve">om </w:t>
      </w:r>
      <w:hyperlink r:id="rId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t>Application for approval to pay duty by periodic return</w:t>
      </w:r>
    </w:p>
    <w:p w14:paraId="33542322" w14:textId="35E86530" w:rsidR="003F79C5" w:rsidRDefault="003F79C5">
      <w:pPr>
        <w:pStyle w:val="AmdtsEntries"/>
      </w:pPr>
      <w:r>
        <w:t>s 46</w:t>
      </w:r>
      <w:r>
        <w:tab/>
        <w:t xml:space="preserve">om </w:t>
      </w:r>
      <w:hyperlink r:id="rId4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2A1E3795" w:rsidR="003F79C5" w:rsidRDefault="00B96052">
      <w:pPr>
        <w:pStyle w:val="AmdtsEntries"/>
      </w:pPr>
      <w:r>
        <w:t xml:space="preserve">ch 2 pt 4 </w:t>
      </w:r>
      <w:r w:rsidR="003F79C5">
        <w:t>div 5 hdg</w:t>
      </w:r>
      <w:r w:rsidR="003F79C5">
        <w:tab/>
        <w:t xml:space="preserve">om </w:t>
      </w:r>
      <w:hyperlink r:id="rId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t>Reduction of duty—payment in non-Australian jurisdiction</w:t>
      </w:r>
    </w:p>
    <w:p w14:paraId="103764EA" w14:textId="1549CE51" w:rsidR="003F79C5" w:rsidRDefault="003F79C5">
      <w:pPr>
        <w:pStyle w:val="AmdtsEntries"/>
      </w:pPr>
      <w:r>
        <w:t>s 47</w:t>
      </w:r>
      <w:r>
        <w:tab/>
        <w:t xml:space="preserve">om </w:t>
      </w:r>
      <w:hyperlink r:id="rId4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0AE7B5BD" w:rsidR="003F79C5" w:rsidRDefault="003F79C5">
      <w:pPr>
        <w:pStyle w:val="AmdtsEntries"/>
      </w:pPr>
      <w:r>
        <w:t>s 48</w:t>
      </w:r>
      <w:r>
        <w:tab/>
        <w:t xml:space="preserve">om </w:t>
      </w:r>
      <w:hyperlink r:id="rId4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3A770661" w:rsidR="003F79C5" w:rsidRDefault="003F79C5">
      <w:pPr>
        <w:pStyle w:val="AmdtsEntries"/>
      </w:pPr>
      <w:r>
        <w:t>pt 2.4 hdg</w:t>
      </w:r>
      <w:r>
        <w:tab/>
        <w:t xml:space="preserve">(prev ch 2 pt 5 hdg) renum R1 LA (see </w:t>
      </w:r>
      <w:hyperlink r:id="rId4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4648B5EB" w:rsidR="006120C7" w:rsidRDefault="006120C7" w:rsidP="006120C7">
      <w:pPr>
        <w:pStyle w:val="AmdtsEntries"/>
      </w:pPr>
      <w:r>
        <w:t>s 49</w:t>
      </w:r>
      <w:r>
        <w:tab/>
      </w:r>
      <w:r w:rsidR="00D57A0D">
        <w:t>om</w:t>
      </w:r>
      <w:r>
        <w:t xml:space="preserve"> </w:t>
      </w:r>
      <w:hyperlink r:id="rId477"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07AB3492" w:rsidR="007C03CC" w:rsidRDefault="007C03CC" w:rsidP="007C03CC">
      <w:pPr>
        <w:pStyle w:val="AmdtsEntries"/>
      </w:pPr>
      <w:r>
        <w:t>s 50</w:t>
      </w:r>
      <w:r>
        <w:tab/>
        <w:t xml:space="preserve">am </w:t>
      </w:r>
      <w:hyperlink r:id="rId47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4DC90506" w:rsidR="006F3791" w:rsidRPr="007C03CC" w:rsidRDefault="006F3791" w:rsidP="007C03CC">
      <w:pPr>
        <w:pStyle w:val="AmdtsEntries"/>
      </w:pPr>
      <w:r>
        <w:tab/>
        <w:t xml:space="preserve">sub </w:t>
      </w:r>
      <w:hyperlink r:id="rId479"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30A7B7C4" w:rsidR="00524DEA" w:rsidRDefault="00524DEA" w:rsidP="00524DEA">
      <w:pPr>
        <w:pStyle w:val="AmdtsEntries"/>
      </w:pPr>
      <w:r>
        <w:t>s 50A</w:t>
      </w:r>
      <w:r>
        <w:tab/>
        <w:t xml:space="preserve">ins </w:t>
      </w:r>
      <w:hyperlink r:id="rId480"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4935433E" w:rsidR="0059032F" w:rsidRDefault="0059032F" w:rsidP="00524DEA">
      <w:pPr>
        <w:pStyle w:val="AmdtsEntries"/>
      </w:pPr>
      <w:r>
        <w:tab/>
        <w:t xml:space="preserve">am </w:t>
      </w:r>
      <w:hyperlink r:id="rId481"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66A6A4D6" w:rsidR="0059032F" w:rsidRPr="001B6E8E" w:rsidRDefault="001B6E8E" w:rsidP="0059032F">
      <w:pPr>
        <w:pStyle w:val="AmdtsEntries"/>
      </w:pPr>
      <w:r>
        <w:t>s 51</w:t>
      </w:r>
      <w:r>
        <w:tab/>
        <w:t xml:space="preserve">am </w:t>
      </w:r>
      <w:hyperlink r:id="rId48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83"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8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25185C93" w:rsidR="003F79C5" w:rsidRDefault="003F79C5">
      <w:pPr>
        <w:pStyle w:val="AmdtsEntries"/>
      </w:pPr>
      <w:r>
        <w:t>s 52</w:t>
      </w:r>
      <w:r>
        <w:tab/>
        <w:t xml:space="preserve">sub </w:t>
      </w:r>
      <w:hyperlink r:id="rId485"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0CF0A355" w:rsidR="003F79C5" w:rsidRDefault="003F79C5">
      <w:pPr>
        <w:pStyle w:val="AmdtsEntries"/>
      </w:pPr>
      <w:r>
        <w:tab/>
        <w:t xml:space="preserve">am </w:t>
      </w:r>
      <w:hyperlink r:id="rId4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87"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r w:rsidR="00876C59">
        <w:t xml:space="preserve">; </w:t>
      </w:r>
      <w:hyperlink r:id="rId488" w:tooltip="Planning (Consequential Amendments) Act 2023" w:history="1">
        <w:r w:rsidR="00876C59">
          <w:rPr>
            <w:rStyle w:val="charCitHyperlinkAbbrev"/>
          </w:rPr>
          <w:t>A2023-36</w:t>
        </w:r>
      </w:hyperlink>
      <w:r w:rsidR="00876C59">
        <w:t xml:space="preserve"> amdt</w:t>
      </w:r>
      <w:r w:rsidR="00745214">
        <w:t> </w:t>
      </w:r>
      <w:r w:rsidR="00876C59">
        <w:t>1.</w:t>
      </w:r>
      <w:r w:rsidR="00745214">
        <w:t>109, amdt 1.110</w:t>
      </w:r>
    </w:p>
    <w:p w14:paraId="537E49E9" w14:textId="77777777" w:rsidR="006120C7" w:rsidRDefault="00F00902" w:rsidP="006120C7">
      <w:pPr>
        <w:pStyle w:val="AmdtsEntryHd"/>
      </w:pPr>
      <w:r>
        <w:t>Transfers arising from mortgages of land</w:t>
      </w:r>
    </w:p>
    <w:p w14:paraId="2EE64C2F" w14:textId="2ABD4306" w:rsidR="006120C7" w:rsidRDefault="006120C7" w:rsidP="006120C7">
      <w:pPr>
        <w:pStyle w:val="AmdtsEntries"/>
      </w:pPr>
      <w:r>
        <w:t>s 53</w:t>
      </w:r>
      <w:r>
        <w:tab/>
        <w:t xml:space="preserve">am </w:t>
      </w:r>
      <w:hyperlink r:id="rId489"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3AAC2564" w:rsidR="003F79C5" w:rsidRDefault="003F79C5">
      <w:pPr>
        <w:pStyle w:val="AmdtsEntries"/>
      </w:pPr>
      <w:r>
        <w:t>pt 2.5 hdg</w:t>
      </w:r>
      <w:r>
        <w:tab/>
        <w:t xml:space="preserve">(prev ch 2 pt 6 hdg) renum R1 LA (see </w:t>
      </w:r>
      <w:hyperlink r:id="rId4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5AE3BD7B" w:rsidR="001F42D5" w:rsidRDefault="001B1E67">
      <w:pPr>
        <w:pStyle w:val="AmdtsEntries"/>
      </w:pPr>
      <w:r>
        <w:tab/>
        <w:t xml:space="preserve">sub </w:t>
      </w:r>
      <w:hyperlink r:id="rId491" w:tooltip="Revenue Legislation Amendment Act 2017" w:history="1">
        <w:r>
          <w:rPr>
            <w:rStyle w:val="charCitHyperlinkAbbrev"/>
          </w:rPr>
          <w:t>A2017</w:t>
        </w:r>
        <w:r>
          <w:rPr>
            <w:rStyle w:val="charCitHyperlinkAbbrev"/>
          </w:rPr>
          <w:noBreakHyphen/>
          <w:t>1</w:t>
        </w:r>
      </w:hyperlink>
      <w:r>
        <w:t xml:space="preserve"> amdt 1.28</w:t>
      </w:r>
    </w:p>
    <w:p w14:paraId="67002035" w14:textId="1CA8F1CD" w:rsidR="00AE4651" w:rsidRDefault="00AE4651">
      <w:pPr>
        <w:pStyle w:val="AmdtsEntries"/>
      </w:pPr>
      <w:r>
        <w:t>pt 2.5 hdg note</w:t>
      </w:r>
      <w:r>
        <w:tab/>
        <w:t xml:space="preserve">ins </w:t>
      </w:r>
      <w:hyperlink r:id="rId492" w:tooltip="Revenue Legislation Amendment Act 2023" w:history="1">
        <w:r>
          <w:rPr>
            <w:rStyle w:val="charCitHyperlinkAbbrev"/>
          </w:rPr>
          <w:t>A2023</w:t>
        </w:r>
        <w:r>
          <w:rPr>
            <w:rStyle w:val="charCitHyperlinkAbbrev"/>
          </w:rPr>
          <w:noBreakHyphen/>
          <w:t>6</w:t>
        </w:r>
      </w:hyperlink>
      <w:r>
        <w:t xml:space="preserve"> s 8</w:t>
      </w:r>
    </w:p>
    <w:p w14:paraId="0E057A38" w14:textId="77777777" w:rsidR="003F79C5" w:rsidRDefault="003F79C5">
      <w:pPr>
        <w:pStyle w:val="AmdtsEntryHd"/>
      </w:pPr>
      <w:r>
        <w:t>Trusts</w:t>
      </w:r>
    </w:p>
    <w:p w14:paraId="032E7571" w14:textId="79762564" w:rsidR="003F79C5" w:rsidRDefault="003F79C5">
      <w:pPr>
        <w:pStyle w:val="AmdtsEntries"/>
      </w:pPr>
      <w:r>
        <w:t>div 2.5.1 hdg</w:t>
      </w:r>
      <w:r>
        <w:tab/>
        <w:t xml:space="preserve">(prev ch 2 pt 6 div 1 hdg) renum R1 LA (see </w:t>
      </w:r>
      <w:hyperlink r:id="rId49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69E24A69" w:rsidR="001F42D5" w:rsidRDefault="003F79C5" w:rsidP="001B1E67">
      <w:pPr>
        <w:pStyle w:val="AmdtsEntries"/>
      </w:pPr>
      <w:r>
        <w:t>s 54</w:t>
      </w:r>
      <w:r>
        <w:tab/>
        <w:t xml:space="preserve">am </w:t>
      </w:r>
      <w:hyperlink r:id="rId49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9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96"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97"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lastRenderedPageBreak/>
        <w:t>Transfer to custodian of managed investment scheme</w:t>
      </w:r>
    </w:p>
    <w:p w14:paraId="34653DF6" w14:textId="1E42963A" w:rsidR="003F79C5" w:rsidRDefault="003F79C5">
      <w:pPr>
        <w:pStyle w:val="AmdtsEntries"/>
      </w:pPr>
      <w:r>
        <w:t>s 55</w:t>
      </w:r>
      <w:r>
        <w:tab/>
        <w:t xml:space="preserve">am </w:t>
      </w:r>
      <w:hyperlink r:id="rId49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760C6C46" w:rsidR="001B1E67" w:rsidRDefault="001B1E67">
      <w:pPr>
        <w:pStyle w:val="AmdtsEntries"/>
      </w:pPr>
      <w:r>
        <w:tab/>
        <w:t xml:space="preserve">sub </w:t>
      </w:r>
      <w:hyperlink r:id="rId499"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t>Transfers in relation to managed investment schemes</w:t>
      </w:r>
    </w:p>
    <w:p w14:paraId="6B3BCC81" w14:textId="5FC68171" w:rsidR="003F79C5" w:rsidRDefault="003F79C5">
      <w:pPr>
        <w:pStyle w:val="AmdtsEntries"/>
      </w:pPr>
      <w:r>
        <w:t>s 55A</w:t>
      </w:r>
      <w:r>
        <w:tab/>
        <w:t xml:space="preserve">ins </w:t>
      </w:r>
      <w:hyperlink r:id="rId50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603348B7" w:rsidR="00D15ABA" w:rsidRDefault="00D15ABA">
      <w:pPr>
        <w:pStyle w:val="AmdtsEntries"/>
      </w:pPr>
      <w:r>
        <w:tab/>
        <w:t xml:space="preserve">am </w:t>
      </w:r>
      <w:hyperlink r:id="rId501"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t>Transfers in relation to registered schemes</w:t>
      </w:r>
    </w:p>
    <w:p w14:paraId="2FC94425" w14:textId="0F9E308F" w:rsidR="003F79C5" w:rsidRDefault="003F79C5" w:rsidP="00AC1B2A">
      <w:pPr>
        <w:pStyle w:val="AmdtsEntries"/>
        <w:keepNext/>
      </w:pPr>
      <w:r>
        <w:t>s 55B</w:t>
      </w:r>
      <w:r>
        <w:tab/>
        <w:t xml:space="preserve">ins </w:t>
      </w:r>
      <w:hyperlink r:id="rId5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6568A49E" w:rsidR="001A175F" w:rsidRDefault="001A175F">
      <w:pPr>
        <w:pStyle w:val="AmdtsEntries"/>
      </w:pPr>
      <w:r>
        <w:tab/>
        <w:t xml:space="preserve">am </w:t>
      </w:r>
      <w:hyperlink r:id="rId503"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25532344" w:rsidR="001F42D5" w:rsidRDefault="001F42D5" w:rsidP="001F42D5">
      <w:pPr>
        <w:pStyle w:val="AmdtsEntries"/>
      </w:pPr>
      <w:r>
        <w:t>s 56</w:t>
      </w:r>
      <w:r>
        <w:tab/>
        <w:t xml:space="preserve">am </w:t>
      </w:r>
      <w:hyperlink r:id="rId504"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27622277" w:rsidR="003F79C5" w:rsidRDefault="003F79C5">
      <w:pPr>
        <w:pStyle w:val="AmdtsEntries"/>
        <w:keepNext/>
      </w:pPr>
      <w:r>
        <w:t>s 57</w:t>
      </w:r>
      <w:r>
        <w:tab/>
        <w:t xml:space="preserve">am </w:t>
      </w:r>
      <w:hyperlink r:id="rId5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403ED5BF" w:rsidR="00063295" w:rsidRDefault="00063295">
      <w:pPr>
        <w:pStyle w:val="AmdtsEntries"/>
        <w:rPr>
          <w:rFonts w:cs="Arial"/>
        </w:rPr>
      </w:pPr>
      <w:r>
        <w:tab/>
        <w:t xml:space="preserve">am </w:t>
      </w:r>
      <w:hyperlink r:id="rId506"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6205E57B" w:rsidR="001F42D5" w:rsidRPr="001F42D5" w:rsidRDefault="001F42D5" w:rsidP="001F42D5">
      <w:pPr>
        <w:pStyle w:val="AmdtsEntries"/>
      </w:pPr>
      <w:r>
        <w:t>s 58</w:t>
      </w:r>
      <w:r>
        <w:tab/>
      </w:r>
      <w:r w:rsidR="00063295">
        <w:t>sub</w:t>
      </w:r>
      <w:r>
        <w:t xml:space="preserve"> </w:t>
      </w:r>
      <w:hyperlink r:id="rId507"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47ABC6A9" w:rsidR="003F79C5" w:rsidRDefault="003F79C5" w:rsidP="00B90099">
      <w:pPr>
        <w:pStyle w:val="AmdtsEntries"/>
        <w:keepNext/>
      </w:pPr>
      <w:r>
        <w:t>s 59</w:t>
      </w:r>
      <w:r>
        <w:tab/>
        <w:t xml:space="preserve">am </w:t>
      </w:r>
      <w:hyperlink r:id="rId508"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72896BA8" w:rsidR="003F79C5" w:rsidRDefault="003F79C5">
      <w:pPr>
        <w:pStyle w:val="AmdtsEntries"/>
      </w:pPr>
      <w:r>
        <w:t>s 60 hdg</w:t>
      </w:r>
      <w:r>
        <w:tab/>
        <w:t xml:space="preserve">sub </w:t>
      </w:r>
      <w:hyperlink r:id="rId50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5935AF2A" w:rsidR="00063295" w:rsidRDefault="00063295">
      <w:pPr>
        <w:pStyle w:val="AmdtsEntries"/>
      </w:pPr>
      <w:r>
        <w:tab/>
        <w:t xml:space="preserve">sub </w:t>
      </w:r>
      <w:hyperlink r:id="rId510"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07E1FCFD" w:rsidR="003F79C5" w:rsidRDefault="003F79C5">
      <w:pPr>
        <w:pStyle w:val="AmdtsEntries"/>
        <w:keepNext/>
      </w:pPr>
      <w:r>
        <w:t>s 60A</w:t>
      </w:r>
      <w:r>
        <w:tab/>
        <w:t xml:space="preserve">ins </w:t>
      </w:r>
      <w:hyperlink r:id="rId51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0C83BE6A" w:rsidR="003F79C5" w:rsidRDefault="003F79C5">
      <w:pPr>
        <w:pStyle w:val="AmdtsEntries"/>
      </w:pPr>
      <w:r>
        <w:t>div 2.5.2 hdg</w:t>
      </w:r>
      <w:r>
        <w:tab/>
        <w:t xml:space="preserve">(prev ch 2 pt 6 div 2 hdg) renum R1 LA (see </w:t>
      </w:r>
      <w:hyperlink r:id="rId5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7E2346B0" w:rsidR="003F79C5" w:rsidRDefault="003F79C5">
      <w:pPr>
        <w:pStyle w:val="AmdtsEntries"/>
      </w:pPr>
      <w:r>
        <w:t>s 62</w:t>
      </w:r>
      <w:r>
        <w:tab/>
        <w:t xml:space="preserve">am </w:t>
      </w:r>
      <w:hyperlink r:id="rId513"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14"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15"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16"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17"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r w:rsidR="00AE4651">
        <w:t xml:space="preserve">; </w:t>
      </w:r>
      <w:hyperlink r:id="rId518" w:tooltip="Revenue Legislation Amendment Act 2023" w:history="1">
        <w:r w:rsidR="00AE4651">
          <w:rPr>
            <w:rStyle w:val="charCitHyperlinkAbbrev"/>
          </w:rPr>
          <w:t>A2023</w:t>
        </w:r>
        <w:r w:rsidR="00AE4651">
          <w:rPr>
            <w:rStyle w:val="charCitHyperlinkAbbrev"/>
          </w:rPr>
          <w:noBreakHyphen/>
          <w:t>6</w:t>
        </w:r>
      </w:hyperlink>
      <w:r w:rsidR="00AE4651">
        <w:t xml:space="preserve"> s 9</w:t>
      </w:r>
    </w:p>
    <w:p w14:paraId="4CBF74C5" w14:textId="77777777" w:rsidR="003F79C5" w:rsidRDefault="003F79C5">
      <w:pPr>
        <w:pStyle w:val="AmdtsEntryHd"/>
      </w:pPr>
      <w:r>
        <w:lastRenderedPageBreak/>
        <w:t>Transfers to trustees or custodians of superannuation funds or trusts</w:t>
      </w:r>
    </w:p>
    <w:p w14:paraId="67EF97B5" w14:textId="201F7FE5" w:rsidR="003F79C5" w:rsidRDefault="003F79C5">
      <w:pPr>
        <w:pStyle w:val="AmdtsEntries"/>
        <w:keepNext/>
      </w:pPr>
      <w:r>
        <w:t>s 63 hdg</w:t>
      </w:r>
      <w:r>
        <w:tab/>
        <w:t xml:space="preserve">sub </w:t>
      </w:r>
      <w:hyperlink r:id="rId519"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1E9A749E" w:rsidR="003F79C5" w:rsidRDefault="003F79C5" w:rsidP="000276A1">
      <w:pPr>
        <w:pStyle w:val="AmdtsEntries"/>
        <w:keepNext/>
      </w:pPr>
      <w:r>
        <w:t>s 63</w:t>
      </w:r>
      <w:r>
        <w:tab/>
        <w:t xml:space="preserve">am </w:t>
      </w:r>
      <w:hyperlink r:id="rId520"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21"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22"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2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rsidP="000276A1">
      <w:pPr>
        <w:pStyle w:val="AmdtsEntries"/>
        <w:keepNext/>
      </w:pPr>
      <w:r w:rsidRPr="00374D26">
        <w:tab/>
        <w:t>(3) exp 30 June 2010 (s 75A)</w:t>
      </w:r>
    </w:p>
    <w:p w14:paraId="2904F395" w14:textId="77777777" w:rsidR="00C248F3" w:rsidRDefault="00C248F3" w:rsidP="000276A1">
      <w:pPr>
        <w:pStyle w:val="AmdtsEntries"/>
        <w:keepNext/>
      </w:pPr>
      <w:r>
        <w:tab/>
        <w:t>ss renum R45 LA</w:t>
      </w:r>
    </w:p>
    <w:p w14:paraId="3E016B9A" w14:textId="229A2D9F" w:rsidR="00EB4955" w:rsidRPr="00374D26" w:rsidRDefault="00EB4955">
      <w:pPr>
        <w:pStyle w:val="AmdtsEntries"/>
      </w:pPr>
      <w:r>
        <w:tab/>
        <w:t xml:space="preserve">am </w:t>
      </w:r>
      <w:hyperlink r:id="rId525"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26"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27"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r w:rsidR="00AE4651">
        <w:t xml:space="preserve">; </w:t>
      </w:r>
      <w:hyperlink r:id="rId528" w:tooltip="Revenue Legislation Amendment Act 2023" w:history="1">
        <w:r w:rsidR="00AE4651">
          <w:rPr>
            <w:rStyle w:val="charCitHyperlinkAbbrev"/>
          </w:rPr>
          <w:t>A2023</w:t>
        </w:r>
        <w:r w:rsidR="00AE4651">
          <w:rPr>
            <w:rStyle w:val="charCitHyperlinkAbbrev"/>
          </w:rPr>
          <w:noBreakHyphen/>
          <w:t>6</w:t>
        </w:r>
      </w:hyperlink>
      <w:r w:rsidR="00AE4651">
        <w:t xml:space="preserve"> s 10</w:t>
      </w:r>
    </w:p>
    <w:p w14:paraId="5789CFEE" w14:textId="77777777" w:rsidR="003F79C5" w:rsidRDefault="003F79C5">
      <w:pPr>
        <w:pStyle w:val="AmdtsEntryHd"/>
      </w:pPr>
      <w:r>
        <w:t>Miscellaneous</w:t>
      </w:r>
    </w:p>
    <w:p w14:paraId="5CFAC742" w14:textId="76F89B51" w:rsidR="003F79C5" w:rsidRDefault="003F79C5">
      <w:pPr>
        <w:pStyle w:val="AmdtsEntries"/>
      </w:pPr>
      <w:r>
        <w:t>div 2.5.3 hdg</w:t>
      </w:r>
      <w:r>
        <w:tab/>
        <w:t xml:space="preserve">(prev ch 2 pt 6 div 3 hdg) renum R1 LA (see </w:t>
      </w:r>
      <w:hyperlink r:id="rId5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63E88D62" w:rsidR="003F79C5" w:rsidRDefault="003F79C5">
      <w:pPr>
        <w:pStyle w:val="AmdtsEntries"/>
      </w:pPr>
      <w:r>
        <w:t>s 64</w:t>
      </w:r>
      <w:r>
        <w:tab/>
        <w:t xml:space="preserve">am </w:t>
      </w:r>
      <w:hyperlink r:id="rId53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31"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32"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60BF483A" w:rsidR="001F42D5" w:rsidRDefault="001F42D5">
      <w:pPr>
        <w:pStyle w:val="AmdtsEntries"/>
      </w:pPr>
      <w:r>
        <w:tab/>
        <w:t xml:space="preserve">om </w:t>
      </w:r>
      <w:hyperlink r:id="rId533"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2B7CDA96" w:rsidR="003F79C5" w:rsidRDefault="003F79C5">
      <w:pPr>
        <w:pStyle w:val="AmdtsEntries"/>
      </w:pPr>
      <w:r>
        <w:t>s 65</w:t>
      </w:r>
      <w:r>
        <w:tab/>
        <w:t xml:space="preserve">sub </w:t>
      </w:r>
      <w:hyperlink r:id="rId53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35"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36"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2CD642C3" w:rsidR="001F42D5" w:rsidRDefault="001F42D5" w:rsidP="001F42D5">
      <w:pPr>
        <w:pStyle w:val="AmdtsEntries"/>
      </w:pPr>
      <w:r>
        <w:t>s 66</w:t>
      </w:r>
      <w:r>
        <w:tab/>
        <w:t xml:space="preserve">sub </w:t>
      </w:r>
      <w:hyperlink r:id="rId537"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5429F945" w:rsidR="001F42D5" w:rsidRDefault="001F42D5" w:rsidP="001F42D5">
      <w:pPr>
        <w:pStyle w:val="AmdtsEntries"/>
      </w:pPr>
      <w:r>
        <w:t>s 67</w:t>
      </w:r>
      <w:r>
        <w:tab/>
        <w:t xml:space="preserve">am </w:t>
      </w:r>
      <w:hyperlink r:id="rId538"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3B82D298" w:rsidR="003F79C5" w:rsidRDefault="003F79C5">
      <w:pPr>
        <w:pStyle w:val="AmdtsEntries"/>
      </w:pPr>
      <w:r>
        <w:t>s 68</w:t>
      </w:r>
      <w:r>
        <w:tab/>
        <w:t xml:space="preserve">sub </w:t>
      </w:r>
      <w:hyperlink r:id="rId53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5AE46734" w:rsidR="00CE5FF7" w:rsidRDefault="00CE5FF7">
      <w:pPr>
        <w:pStyle w:val="AmdtsEntries"/>
      </w:pPr>
      <w:r>
        <w:tab/>
        <w:t xml:space="preserve">am </w:t>
      </w:r>
      <w:hyperlink r:id="rId5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41"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5CE9965B" w:rsidR="003F79C5" w:rsidRDefault="003F79C5">
      <w:pPr>
        <w:pStyle w:val="AmdtsEntries"/>
        <w:keepNext/>
      </w:pPr>
      <w:r>
        <w:t>s 68A</w:t>
      </w:r>
      <w:r>
        <w:tab/>
        <w:t xml:space="preserve">ins </w:t>
      </w:r>
      <w:hyperlink r:id="rId54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664111AD" w:rsidR="003F79C5" w:rsidRDefault="003F79C5">
      <w:pPr>
        <w:pStyle w:val="AmdtsEntries"/>
      </w:pPr>
      <w:r>
        <w:tab/>
        <w:t xml:space="preserve">am </w:t>
      </w:r>
      <w:hyperlink r:id="rId543"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44"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45"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409CBB0D" w:rsidR="00CB0681" w:rsidRDefault="00CB0681" w:rsidP="00CB0681">
      <w:pPr>
        <w:pStyle w:val="AmdtsEntries"/>
      </w:pPr>
      <w:r>
        <w:t>s 69</w:t>
      </w:r>
      <w:r>
        <w:tab/>
        <w:t xml:space="preserve">am </w:t>
      </w:r>
      <w:hyperlink r:id="rId546" w:tooltip="Revenue Legislation Amendment Act 2015" w:history="1">
        <w:r>
          <w:rPr>
            <w:rStyle w:val="charCitHyperlinkAbbrev"/>
          </w:rPr>
          <w:t>A2015</w:t>
        </w:r>
        <w:r>
          <w:rPr>
            <w:rStyle w:val="charCitHyperlinkAbbrev"/>
          </w:rPr>
          <w:noBreakHyphen/>
          <w:t>49</w:t>
        </w:r>
      </w:hyperlink>
      <w:r>
        <w:t xml:space="preserve"> s 6</w:t>
      </w:r>
    </w:p>
    <w:p w14:paraId="459486B6" w14:textId="17139E8F" w:rsidR="00B96972" w:rsidRPr="00CB0681" w:rsidRDefault="00B96972" w:rsidP="00CB0681">
      <w:pPr>
        <w:pStyle w:val="AmdtsEntries"/>
      </w:pPr>
      <w:r>
        <w:tab/>
        <w:t xml:space="preserve">om </w:t>
      </w:r>
      <w:hyperlink r:id="rId547"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42D8023E" w:rsidR="003F79C5" w:rsidRDefault="003F79C5">
      <w:pPr>
        <w:pStyle w:val="AmdtsEntries"/>
        <w:keepNext/>
      </w:pPr>
      <w:r>
        <w:t>s 70</w:t>
      </w:r>
      <w:r>
        <w:tab/>
        <w:t xml:space="preserve">am </w:t>
      </w:r>
      <w:hyperlink r:id="rId54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49"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2F8B7C35" w:rsidR="003F79C5" w:rsidRDefault="003F79C5">
      <w:pPr>
        <w:pStyle w:val="AmdtsEntries"/>
        <w:keepNext/>
      </w:pPr>
      <w:r>
        <w:t>s 70A</w:t>
      </w:r>
      <w:r>
        <w:tab/>
        <w:t xml:space="preserve">ins </w:t>
      </w:r>
      <w:hyperlink r:id="rId550"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58C55CED" w:rsidR="003F79C5" w:rsidRDefault="003F79C5">
      <w:pPr>
        <w:pStyle w:val="AmdtsEntries"/>
      </w:pPr>
      <w:r>
        <w:tab/>
        <w:t xml:space="preserve">am </w:t>
      </w:r>
      <w:hyperlink r:id="rId55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388B2A2B" w:rsidR="00CB0681" w:rsidRDefault="00CB0681">
      <w:pPr>
        <w:pStyle w:val="AmdtsEntries"/>
      </w:pPr>
      <w:r>
        <w:tab/>
        <w:t xml:space="preserve">om </w:t>
      </w:r>
      <w:hyperlink r:id="rId552"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43BD2540" w:rsidR="001F42D5" w:rsidRDefault="001F42D5" w:rsidP="001F42D5">
      <w:pPr>
        <w:pStyle w:val="AmdtsEntries"/>
      </w:pPr>
      <w:r>
        <w:t>s 71</w:t>
      </w:r>
      <w:r>
        <w:tab/>
        <w:t xml:space="preserve">am </w:t>
      </w:r>
      <w:hyperlink r:id="rId553"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lastRenderedPageBreak/>
        <w:t>Transfer to partner of interest in principal place of residence</w:t>
      </w:r>
    </w:p>
    <w:p w14:paraId="73D9926E" w14:textId="37854A5F" w:rsidR="003F79C5" w:rsidRDefault="003F79C5">
      <w:pPr>
        <w:pStyle w:val="AmdtsEntries"/>
        <w:keepNext/>
      </w:pPr>
      <w:r>
        <w:t>s 72 hdg</w:t>
      </w:r>
      <w:r>
        <w:tab/>
        <w:t xml:space="preserve">sub </w:t>
      </w:r>
      <w:hyperlink r:id="rId55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2C8A3CDF" w:rsidR="003F79C5" w:rsidRDefault="003F79C5">
      <w:pPr>
        <w:pStyle w:val="AmdtsEntries"/>
        <w:keepNext/>
      </w:pPr>
      <w:r>
        <w:t>s 72</w:t>
      </w:r>
      <w:r>
        <w:tab/>
        <w:t xml:space="preserve">am </w:t>
      </w:r>
      <w:hyperlink r:id="rId5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2211E214" w:rsidR="003F79C5" w:rsidRDefault="003F79C5">
      <w:pPr>
        <w:pStyle w:val="AmdtsEntries"/>
        <w:keepNext/>
      </w:pPr>
      <w:r>
        <w:tab/>
        <w:t xml:space="preserve">sub </w:t>
      </w:r>
      <w:hyperlink r:id="rId55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324D0128" w:rsidR="00B96972" w:rsidRDefault="003F79C5" w:rsidP="00B96972">
      <w:pPr>
        <w:pStyle w:val="AmdtsEntries"/>
      </w:pPr>
      <w:r>
        <w:tab/>
        <w:t xml:space="preserve">am </w:t>
      </w:r>
      <w:hyperlink r:id="rId55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5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59"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60"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t>Reduction of duty—payment in non-Australian jurisdiction</w:t>
      </w:r>
    </w:p>
    <w:p w14:paraId="46CA5D2C" w14:textId="5098B8D3" w:rsidR="003F79C5" w:rsidRDefault="003F79C5">
      <w:pPr>
        <w:pStyle w:val="AmdtsEntries"/>
        <w:keepNext/>
      </w:pPr>
      <w:r>
        <w:t>s 72A</w:t>
      </w:r>
      <w:r>
        <w:tab/>
        <w:t xml:space="preserve">ins </w:t>
      </w:r>
      <w:hyperlink r:id="rId5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672A9D2A" w:rsidR="003F79C5" w:rsidRDefault="003F79C5">
      <w:pPr>
        <w:pStyle w:val="AmdtsEntries"/>
        <w:keepNext/>
      </w:pPr>
      <w:r>
        <w:t>pt 2.5A hdg</w:t>
      </w:r>
      <w:r>
        <w:tab/>
        <w:t xml:space="preserve">ins </w:t>
      </w:r>
      <w:hyperlink r:id="rId56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62FAFA14" w:rsidR="003F79C5" w:rsidRDefault="003F79C5" w:rsidP="0046533B">
      <w:pPr>
        <w:pStyle w:val="AmdtsEntries"/>
        <w:keepNext/>
      </w:pPr>
      <w:r>
        <w:t>s 72B</w:t>
      </w:r>
      <w:r>
        <w:tab/>
        <w:t xml:space="preserve">ins </w:t>
      </w:r>
      <w:hyperlink r:id="rId563"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544F5DF5" w:rsidR="003F79C5" w:rsidRDefault="003F79C5" w:rsidP="00D4570D">
      <w:pPr>
        <w:pStyle w:val="AmdtsEntries"/>
        <w:keepNext/>
      </w:pPr>
      <w:r>
        <w:t>pt 2.6 hdg</w:t>
      </w:r>
      <w:r>
        <w:tab/>
        <w:t xml:space="preserve">(prev ch 2 pt 7 hdg) renum R1 LA (see </w:t>
      </w:r>
      <w:hyperlink r:id="rId5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08309AFC" w:rsidR="001F42D5" w:rsidRDefault="001F42D5">
      <w:pPr>
        <w:pStyle w:val="AmdtsEntries"/>
      </w:pPr>
      <w:r>
        <w:tab/>
        <w:t>om</w:t>
      </w:r>
      <w:r w:rsidR="00D4570D">
        <w:t xml:space="preserve"> </w:t>
      </w:r>
      <w:hyperlink r:id="rId565"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2FB9DEEC" w:rsidR="0045150E" w:rsidRDefault="001F42D5" w:rsidP="0045150E">
      <w:pPr>
        <w:pStyle w:val="AmdtsEntries"/>
      </w:pPr>
      <w:r>
        <w:t>s 73</w:t>
      </w:r>
      <w:r>
        <w:tab/>
      </w:r>
      <w:r w:rsidR="002044B8">
        <w:t>om</w:t>
      </w:r>
      <w:r>
        <w:t xml:space="preserve"> </w:t>
      </w:r>
      <w:hyperlink r:id="rId566"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75F6F578" w:rsidR="003F79C5" w:rsidRDefault="003F79C5">
      <w:pPr>
        <w:pStyle w:val="AmdtsEntries"/>
      </w:pPr>
      <w:r>
        <w:t>s 73A</w:t>
      </w:r>
      <w:r>
        <w:tab/>
        <w:t xml:space="preserve">ins </w:t>
      </w:r>
      <w:hyperlink r:id="rId56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109B4006" w:rsidR="00DD21E0" w:rsidRDefault="00DD21E0">
      <w:pPr>
        <w:pStyle w:val="AmdtsEntries"/>
      </w:pPr>
      <w:r>
        <w:tab/>
        <w:t xml:space="preserve">am </w:t>
      </w:r>
      <w:hyperlink r:id="rId568"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69"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5B341C3D" w:rsidR="00F94DC0" w:rsidRDefault="00F94DC0" w:rsidP="00F94DC0">
      <w:pPr>
        <w:pStyle w:val="AmdtsEntries"/>
      </w:pPr>
      <w:r>
        <w:t>s 73B</w:t>
      </w:r>
      <w:r>
        <w:tab/>
        <w:t xml:space="preserve">ins </w:t>
      </w:r>
      <w:hyperlink r:id="rId570"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56CC5573" w:rsidR="002044B8" w:rsidRDefault="002044B8" w:rsidP="00F94DC0">
      <w:pPr>
        <w:pStyle w:val="AmdtsEntries"/>
      </w:pPr>
      <w:r>
        <w:tab/>
        <w:t xml:space="preserve">am </w:t>
      </w:r>
      <w:hyperlink r:id="rId571"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72"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5CA9EBAB" w:rsidR="00955D49" w:rsidRDefault="00955D49" w:rsidP="00BA622B">
      <w:pPr>
        <w:pStyle w:val="AmdtsEntries"/>
        <w:keepNext/>
      </w:pPr>
      <w:r>
        <w:t>s 73D</w:t>
      </w:r>
      <w:r>
        <w:tab/>
        <w:t xml:space="preserve">ins </w:t>
      </w:r>
      <w:hyperlink r:id="rId57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36C52A25" w:rsidR="00955D49" w:rsidRPr="00E2194F" w:rsidRDefault="00955D49" w:rsidP="00955D49">
      <w:pPr>
        <w:pStyle w:val="AmdtsEntries"/>
        <w:rPr>
          <w:rStyle w:val="charUnderline"/>
        </w:rPr>
      </w:pPr>
      <w:r>
        <w:tab/>
      </w:r>
      <w:r w:rsidR="008E460B" w:rsidRPr="008E460B">
        <w:t>om</w:t>
      </w:r>
      <w:r w:rsidR="008E460B">
        <w:t xml:space="preserve"> </w:t>
      </w:r>
      <w:hyperlink r:id="rId574"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0C49D367" w:rsidR="003F79C5" w:rsidRDefault="003F79C5">
      <w:pPr>
        <w:pStyle w:val="AmdtsEntries"/>
      </w:pPr>
      <w:r>
        <w:t>s 74</w:t>
      </w:r>
      <w:r>
        <w:tab/>
        <w:t xml:space="preserve">am </w:t>
      </w:r>
      <w:hyperlink r:id="rId57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76"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3434333F" w:rsidR="003F79C5" w:rsidRDefault="003F79C5">
      <w:pPr>
        <w:pStyle w:val="AmdtsEntries"/>
        <w:keepNext/>
      </w:pPr>
      <w:r>
        <w:t>s 74A</w:t>
      </w:r>
      <w:r>
        <w:tab/>
        <w:t xml:space="preserve">ins </w:t>
      </w:r>
      <w:hyperlink r:id="rId57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5A2C97BB" w:rsidR="003F79C5" w:rsidRDefault="003F79C5">
      <w:pPr>
        <w:pStyle w:val="AmdtsEntries"/>
      </w:pPr>
      <w:r>
        <w:tab/>
        <w:t xml:space="preserve">am </w:t>
      </w:r>
      <w:hyperlink r:id="rId57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7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80"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81"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lastRenderedPageBreak/>
        <w:t>Transfers relating to certain personal relationships</w:t>
      </w:r>
    </w:p>
    <w:p w14:paraId="34E9BE5C" w14:textId="6C67266B" w:rsidR="003F79C5" w:rsidRDefault="003F79C5">
      <w:pPr>
        <w:pStyle w:val="AmdtsEntries"/>
        <w:keepNext/>
      </w:pPr>
      <w:r>
        <w:t>s 74B</w:t>
      </w:r>
      <w:r>
        <w:tab/>
        <w:t xml:space="preserve">ins </w:t>
      </w:r>
      <w:hyperlink r:id="rId58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474D6B98" w:rsidR="008F63E9" w:rsidRDefault="003F79C5" w:rsidP="00712D42">
      <w:pPr>
        <w:pStyle w:val="AmdtsEntries"/>
        <w:keepLines/>
      </w:pPr>
      <w:r>
        <w:tab/>
        <w:t xml:space="preserve">am </w:t>
      </w:r>
      <w:hyperlink r:id="rId58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8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8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86"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87"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88"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89"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90"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91"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92"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93"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3B2FBFCB" w:rsidR="001F42D5" w:rsidRDefault="001F42D5" w:rsidP="00712D42">
      <w:pPr>
        <w:pStyle w:val="AmdtsEntries"/>
        <w:keepLines/>
      </w:pPr>
      <w:r>
        <w:tab/>
        <w:t>om</w:t>
      </w:r>
      <w:r w:rsidR="002E023A">
        <w:t xml:space="preserve"> </w:t>
      </w:r>
      <w:hyperlink r:id="rId594"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t>Marketable securities</w:t>
      </w:r>
    </w:p>
    <w:p w14:paraId="67ED6374" w14:textId="20DE5A42" w:rsidR="003F79C5" w:rsidRDefault="003F79C5">
      <w:pPr>
        <w:pStyle w:val="AmdtsEntries"/>
        <w:keepNext/>
      </w:pPr>
      <w:r>
        <w:t>s 75</w:t>
      </w:r>
      <w:r>
        <w:tab/>
        <w:t xml:space="preserve">am </w:t>
      </w:r>
      <w:hyperlink r:id="rId5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9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9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3F9B6AC2" w:rsidR="003F79C5" w:rsidRDefault="003F79C5">
      <w:pPr>
        <w:pStyle w:val="AmdtsEntries"/>
        <w:keepNext/>
      </w:pPr>
      <w:r>
        <w:tab/>
        <w:t xml:space="preserve">am </w:t>
      </w:r>
      <w:hyperlink r:id="rId598"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9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6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6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602"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787E35C1" w:rsidR="003F79C5" w:rsidRDefault="003F79C5">
      <w:pPr>
        <w:pStyle w:val="AmdtsEntries"/>
      </w:pPr>
      <w:r>
        <w:t>pt 2.6A hdg</w:t>
      </w:r>
      <w:r>
        <w:tab/>
        <w:t xml:space="preserve">ins </w:t>
      </w:r>
      <w:hyperlink r:id="rId6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07185CCB" w:rsidR="004062FD" w:rsidRDefault="004062FD">
      <w:pPr>
        <w:pStyle w:val="AmdtsEntries"/>
      </w:pPr>
      <w:r>
        <w:tab/>
        <w:t xml:space="preserve">sub </w:t>
      </w:r>
      <w:hyperlink r:id="rId604"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11888557" w:rsidR="004062FD" w:rsidRPr="004062FD" w:rsidRDefault="004062FD">
      <w:pPr>
        <w:pStyle w:val="AmdtsEntries"/>
      </w:pPr>
      <w:r>
        <w:t>div 2.6A.1 hdg</w:t>
      </w:r>
      <w:r>
        <w:tab/>
        <w:t xml:space="preserve">ins </w:t>
      </w:r>
      <w:hyperlink r:id="rId605"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10575C1B" w:rsidR="003F79C5" w:rsidRDefault="003F79C5" w:rsidP="002D0519">
      <w:pPr>
        <w:pStyle w:val="AmdtsEntries"/>
        <w:keepNext/>
      </w:pPr>
      <w:r>
        <w:t>s 75AA</w:t>
      </w:r>
      <w:r>
        <w:tab/>
        <w:t xml:space="preserve">ins </w:t>
      </w:r>
      <w:hyperlink r:id="rId6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625294FA" w:rsidR="00711B90" w:rsidRPr="00711B90" w:rsidRDefault="00711B90" w:rsidP="002D0519">
      <w:pPr>
        <w:pStyle w:val="AmdtsEntries"/>
        <w:keepNext/>
      </w:pPr>
      <w:r>
        <w:tab/>
        <w:t xml:space="preserve">om </w:t>
      </w:r>
      <w:hyperlink r:id="rId607" w:tooltip="Revenue Legislation Amendment Act 2019 (No 2)" w:history="1">
        <w:r>
          <w:rPr>
            <w:rStyle w:val="charCitHyperlinkAbbrev"/>
          </w:rPr>
          <w:t>A2019</w:t>
        </w:r>
        <w:r>
          <w:rPr>
            <w:rStyle w:val="charCitHyperlinkAbbrev"/>
          </w:rPr>
          <w:noBreakHyphen/>
          <w:t>46</w:t>
        </w:r>
      </w:hyperlink>
      <w:r>
        <w:t xml:space="preserve"> s 7</w:t>
      </w:r>
    </w:p>
    <w:p w14:paraId="0C1985D8" w14:textId="0CD74402" w:rsidR="003F79C5" w:rsidRDefault="003F79C5">
      <w:pPr>
        <w:pStyle w:val="AmdtsEntries"/>
      </w:pPr>
      <w:r>
        <w:tab/>
        <w:t xml:space="preserve">def </w:t>
      </w:r>
      <w:r w:rsidRPr="00E2194F">
        <w:rPr>
          <w:rStyle w:val="charBoldItals"/>
        </w:rPr>
        <w:t xml:space="preserve">deferral arrangement </w:t>
      </w:r>
      <w:r>
        <w:t xml:space="preserve">ins </w:t>
      </w:r>
      <w:hyperlink r:id="rId60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1D8FA356" w:rsidR="00711B90" w:rsidRPr="00711B90" w:rsidRDefault="00711B90" w:rsidP="00711B90">
      <w:pPr>
        <w:pStyle w:val="AmdtsEntriesDefL2"/>
      </w:pPr>
      <w:r>
        <w:tab/>
        <w:t xml:space="preserve">om </w:t>
      </w:r>
      <w:hyperlink r:id="rId609" w:tooltip="Revenue Legislation Amendment Act 2019 (No 2)" w:history="1">
        <w:r>
          <w:rPr>
            <w:rStyle w:val="charCitHyperlinkAbbrev"/>
          </w:rPr>
          <w:t>A2019</w:t>
        </w:r>
        <w:r>
          <w:rPr>
            <w:rStyle w:val="charCitHyperlinkAbbrev"/>
          </w:rPr>
          <w:noBreakHyphen/>
          <w:t>46</w:t>
        </w:r>
      </w:hyperlink>
      <w:r>
        <w:t xml:space="preserve"> s 7</w:t>
      </w:r>
    </w:p>
    <w:p w14:paraId="3E5923B0" w14:textId="21EC2E71"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6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32700A01" w:rsidR="006B28A3" w:rsidRDefault="006B28A3" w:rsidP="006B28A3">
      <w:pPr>
        <w:pStyle w:val="AmdtsEntriesDefL2"/>
      </w:pPr>
      <w:r>
        <w:tab/>
        <w:t xml:space="preserve">am </w:t>
      </w:r>
      <w:hyperlink r:id="rId611" w:tooltip="Duties (Duty Deferral) Amendment Act 2013" w:history="1">
        <w:r>
          <w:rPr>
            <w:rStyle w:val="charCitHyperlinkAbbrev"/>
          </w:rPr>
          <w:t>A2013</w:t>
        </w:r>
        <w:r>
          <w:rPr>
            <w:rStyle w:val="charCitHyperlinkAbbrev"/>
          </w:rPr>
          <w:noBreakHyphen/>
          <w:t>35</w:t>
        </w:r>
      </w:hyperlink>
      <w:r>
        <w:t xml:space="preserve"> s 4</w:t>
      </w:r>
    </w:p>
    <w:p w14:paraId="2B4F0CFC" w14:textId="1FA9AA4C" w:rsidR="00711B90" w:rsidRDefault="00711B90" w:rsidP="006B28A3">
      <w:pPr>
        <w:pStyle w:val="AmdtsEntriesDefL2"/>
      </w:pPr>
      <w:r>
        <w:tab/>
        <w:t xml:space="preserve">om </w:t>
      </w:r>
      <w:hyperlink r:id="rId612" w:tooltip="Revenue Legislation Amendment Act 2019 (No 2)" w:history="1">
        <w:r>
          <w:rPr>
            <w:rStyle w:val="charCitHyperlinkAbbrev"/>
          </w:rPr>
          <w:t>A2019</w:t>
        </w:r>
        <w:r>
          <w:rPr>
            <w:rStyle w:val="charCitHyperlinkAbbrev"/>
          </w:rPr>
          <w:noBreakHyphen/>
          <w:t>46</w:t>
        </w:r>
      </w:hyperlink>
      <w:r>
        <w:t xml:space="preserve"> s 7</w:t>
      </w:r>
    </w:p>
    <w:p w14:paraId="12B1DA38" w14:textId="7AB3B582" w:rsidR="003F79C5" w:rsidRDefault="003F79C5">
      <w:pPr>
        <w:pStyle w:val="AmdtsEntries"/>
      </w:pPr>
      <w:r>
        <w:tab/>
        <w:t xml:space="preserve">def </w:t>
      </w:r>
      <w:r w:rsidRPr="00E2194F">
        <w:rPr>
          <w:rStyle w:val="charBoldItals"/>
        </w:rPr>
        <w:t xml:space="preserve">eligible property </w:t>
      </w:r>
      <w:r>
        <w:t xml:space="preserve">ins </w:t>
      </w:r>
      <w:hyperlink r:id="rId61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532BC4A5" w:rsidR="006B62E3" w:rsidRDefault="006B62E3" w:rsidP="006B62E3">
      <w:pPr>
        <w:pStyle w:val="AmdtsEntriesDefL2"/>
      </w:pPr>
      <w:r>
        <w:tab/>
        <w:t xml:space="preserve">om </w:t>
      </w:r>
      <w:hyperlink r:id="rId614" w:tooltip="Revenue Legislation Amendment Act 2019 (No 2)" w:history="1">
        <w:r>
          <w:rPr>
            <w:rStyle w:val="charCitHyperlinkAbbrev"/>
          </w:rPr>
          <w:t>A2019</w:t>
        </w:r>
        <w:r>
          <w:rPr>
            <w:rStyle w:val="charCitHyperlinkAbbrev"/>
          </w:rPr>
          <w:noBreakHyphen/>
          <w:t>46</w:t>
        </w:r>
      </w:hyperlink>
      <w:r>
        <w:t xml:space="preserve"> s 7</w:t>
      </w:r>
    </w:p>
    <w:p w14:paraId="36206017" w14:textId="63BFC052" w:rsidR="003F79C5" w:rsidRDefault="003F79C5">
      <w:pPr>
        <w:pStyle w:val="AmdtsEntries"/>
      </w:pPr>
      <w:r>
        <w:tab/>
        <w:t xml:space="preserve">def </w:t>
      </w:r>
      <w:r w:rsidRPr="00E2194F">
        <w:rPr>
          <w:rStyle w:val="charBoldItals"/>
        </w:rPr>
        <w:t xml:space="preserve">home buyer concession scheme </w:t>
      </w:r>
      <w:r>
        <w:t xml:space="preserve">ins </w:t>
      </w:r>
      <w:hyperlink r:id="rId61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5175C145" w:rsidR="001D737F" w:rsidRDefault="00D27491" w:rsidP="00D27491">
      <w:pPr>
        <w:pStyle w:val="AmdtsEntriesDefL2"/>
      </w:pPr>
      <w:r>
        <w:tab/>
        <w:t xml:space="preserve">am </w:t>
      </w:r>
      <w:hyperlink r:id="rId616" w:tooltip="Statute Law Amendment Act 2014 (No 2)" w:history="1">
        <w:r>
          <w:rPr>
            <w:rStyle w:val="charCitHyperlinkAbbrev"/>
          </w:rPr>
          <w:t>A2014</w:t>
        </w:r>
        <w:r>
          <w:rPr>
            <w:rStyle w:val="charCitHyperlinkAbbrev"/>
          </w:rPr>
          <w:noBreakHyphen/>
          <w:t>44</w:t>
        </w:r>
      </w:hyperlink>
      <w:r>
        <w:t xml:space="preserve"> amdt 3.16</w:t>
      </w:r>
    </w:p>
    <w:p w14:paraId="5F79C405" w14:textId="4A2E921D" w:rsidR="00D27491" w:rsidRDefault="001D737F" w:rsidP="00D27491">
      <w:pPr>
        <w:pStyle w:val="AmdtsEntriesDefL2"/>
      </w:pPr>
      <w:r>
        <w:tab/>
        <w:t>sub</w:t>
      </w:r>
      <w:r w:rsidR="00DB3C31">
        <w:t xml:space="preserve"> </w:t>
      </w:r>
      <w:hyperlink r:id="rId617"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0C51DE5A" w:rsidR="006B62E3" w:rsidRDefault="006B62E3" w:rsidP="00D27491">
      <w:pPr>
        <w:pStyle w:val="AmdtsEntriesDefL2"/>
      </w:pPr>
      <w:r>
        <w:tab/>
        <w:t xml:space="preserve">om </w:t>
      </w:r>
      <w:hyperlink r:id="rId618" w:tooltip="Revenue Legislation Amendment Act 2019 (No 2)" w:history="1">
        <w:r>
          <w:rPr>
            <w:rStyle w:val="charCitHyperlinkAbbrev"/>
          </w:rPr>
          <w:t>A2019</w:t>
        </w:r>
        <w:r>
          <w:rPr>
            <w:rStyle w:val="charCitHyperlinkAbbrev"/>
          </w:rPr>
          <w:noBreakHyphen/>
          <w:t>46</w:t>
        </w:r>
      </w:hyperlink>
      <w:r>
        <w:t xml:space="preserve"> s 7</w:t>
      </w:r>
    </w:p>
    <w:p w14:paraId="0C8B92AA" w14:textId="16D59CCC"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1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6BC91B7D" w:rsidR="00DD21E0" w:rsidRDefault="00DD21E0" w:rsidP="00DD21E0">
      <w:pPr>
        <w:pStyle w:val="AmdtsEntriesDefL2"/>
      </w:pPr>
      <w:r>
        <w:tab/>
        <w:t xml:space="preserve">om </w:t>
      </w:r>
      <w:hyperlink r:id="rId620"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lastRenderedPageBreak/>
        <w:t>Definitions—div 2.6A.1</w:t>
      </w:r>
    </w:p>
    <w:p w14:paraId="026C9C40" w14:textId="69CF7FF4" w:rsidR="005C6D99" w:rsidRDefault="005C6D99" w:rsidP="005C6D99">
      <w:pPr>
        <w:pStyle w:val="AmdtsEntries"/>
        <w:keepNext/>
      </w:pPr>
      <w:r>
        <w:t>s 75</w:t>
      </w:r>
      <w:r>
        <w:tab/>
        <w:t xml:space="preserve">ins </w:t>
      </w:r>
      <w:hyperlink r:id="rId621" w:tooltip="Revenue Legislation Amendment Act 2019 (No 2)" w:history="1">
        <w:r>
          <w:rPr>
            <w:rStyle w:val="charCitHyperlinkAbbrev"/>
          </w:rPr>
          <w:t>A2019</w:t>
        </w:r>
        <w:r>
          <w:rPr>
            <w:rStyle w:val="charCitHyperlinkAbbrev"/>
          </w:rPr>
          <w:noBreakHyphen/>
          <w:t>46</w:t>
        </w:r>
      </w:hyperlink>
      <w:r>
        <w:t xml:space="preserve"> s 8</w:t>
      </w:r>
    </w:p>
    <w:p w14:paraId="1BB2EB0A" w14:textId="5A2B7A72" w:rsidR="00EE1CDE" w:rsidRDefault="00EE1CDE" w:rsidP="005C6D99">
      <w:pPr>
        <w:pStyle w:val="AmdtsEntries"/>
        <w:keepNext/>
      </w:pPr>
      <w:r>
        <w:tab/>
        <w:t xml:space="preserve">def </w:t>
      </w:r>
      <w:r w:rsidRPr="00C70091">
        <w:rPr>
          <w:rStyle w:val="charBoldItals"/>
        </w:rPr>
        <w:t>deferral arrangement</w:t>
      </w:r>
      <w:r>
        <w:t xml:space="preserve"> ins </w:t>
      </w:r>
      <w:hyperlink r:id="rId622" w:tooltip="Revenue Legislation Amendment Act 2019 (No 2)" w:history="1">
        <w:r>
          <w:rPr>
            <w:rStyle w:val="charCitHyperlinkAbbrev"/>
          </w:rPr>
          <w:t>A2019</w:t>
        </w:r>
        <w:r>
          <w:rPr>
            <w:rStyle w:val="charCitHyperlinkAbbrev"/>
          </w:rPr>
          <w:noBreakHyphen/>
          <w:t>46</w:t>
        </w:r>
      </w:hyperlink>
      <w:r>
        <w:t xml:space="preserve"> s 8</w:t>
      </w:r>
    </w:p>
    <w:p w14:paraId="39EFA36C" w14:textId="5373F776" w:rsidR="00EE1CDE" w:rsidRDefault="00EE1CDE" w:rsidP="005C6D99">
      <w:pPr>
        <w:pStyle w:val="AmdtsEntries"/>
        <w:keepNext/>
      </w:pPr>
      <w:r>
        <w:tab/>
        <w:t xml:space="preserve">def </w:t>
      </w:r>
      <w:r w:rsidRPr="00C70091">
        <w:rPr>
          <w:rStyle w:val="charBoldItals"/>
        </w:rPr>
        <w:t>eligible person</w:t>
      </w:r>
      <w:r>
        <w:t xml:space="preserve"> ins </w:t>
      </w:r>
      <w:hyperlink r:id="rId623" w:tooltip="Revenue Legislation Amendment Act 2019 (No 2)" w:history="1">
        <w:r>
          <w:rPr>
            <w:rStyle w:val="charCitHyperlinkAbbrev"/>
          </w:rPr>
          <w:t>A2019</w:t>
        </w:r>
        <w:r>
          <w:rPr>
            <w:rStyle w:val="charCitHyperlinkAbbrev"/>
          </w:rPr>
          <w:noBreakHyphen/>
          <w:t>46</w:t>
        </w:r>
      </w:hyperlink>
      <w:r>
        <w:t xml:space="preserve"> s 8</w:t>
      </w:r>
    </w:p>
    <w:p w14:paraId="395D26F9" w14:textId="6DD3BA83"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24" w:tooltip="Revenue Legislation Amendment Act 2019 (No 2)" w:history="1">
        <w:r>
          <w:rPr>
            <w:rStyle w:val="charCitHyperlinkAbbrev"/>
          </w:rPr>
          <w:t>A2019</w:t>
        </w:r>
        <w:r>
          <w:rPr>
            <w:rStyle w:val="charCitHyperlinkAbbrev"/>
          </w:rPr>
          <w:noBreakHyphen/>
          <w:t>46</w:t>
        </w:r>
      </w:hyperlink>
      <w:r>
        <w:t xml:space="preserve"> s 8</w:t>
      </w:r>
    </w:p>
    <w:p w14:paraId="45ACF5E6" w14:textId="1EA32E1F"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25"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5CE0373A" w:rsidR="005C6D99" w:rsidRPr="005C6D99" w:rsidRDefault="005C6D99" w:rsidP="005C6D99">
      <w:pPr>
        <w:pStyle w:val="AmdtsEntries"/>
        <w:keepNext/>
      </w:pPr>
      <w:r>
        <w:t>s 75A</w:t>
      </w:r>
      <w:r>
        <w:tab/>
        <w:t xml:space="preserve">ins </w:t>
      </w:r>
      <w:hyperlink r:id="rId626"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248671E7" w:rsidR="003F79C5" w:rsidRDefault="003F79C5">
      <w:pPr>
        <w:pStyle w:val="AmdtsEntries"/>
      </w:pPr>
      <w:r>
        <w:t>s 75AB</w:t>
      </w:r>
      <w:r>
        <w:tab/>
        <w:t xml:space="preserve">ins </w:t>
      </w:r>
      <w:hyperlink r:id="rId62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1BF371E1" w:rsidR="001F42D5" w:rsidRDefault="001F42D5">
      <w:pPr>
        <w:pStyle w:val="AmdtsEntries"/>
      </w:pPr>
      <w:r>
        <w:tab/>
        <w:t>am</w:t>
      </w:r>
      <w:r w:rsidR="002E023A">
        <w:t xml:space="preserve"> </w:t>
      </w:r>
      <w:hyperlink r:id="rId628"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r w:rsidR="0076337F">
        <w:t xml:space="preserve">; </w:t>
      </w:r>
      <w:hyperlink r:id="rId629" w:tooltip="Statute Law Amendment Act 2021" w:history="1">
        <w:r w:rsidR="0076337F" w:rsidRPr="004E1A6C">
          <w:rPr>
            <w:color w:val="0000FF" w:themeColor="hyperlink"/>
          </w:rPr>
          <w:t>A2021-12</w:t>
        </w:r>
      </w:hyperlink>
      <w:r w:rsidR="0076337F" w:rsidRPr="004E1A6C">
        <w:t xml:space="preserve"> amdt 3</w:t>
      </w:r>
      <w:r w:rsidR="0076337F">
        <w:t>.25</w:t>
      </w:r>
    </w:p>
    <w:p w14:paraId="305902BA" w14:textId="77777777" w:rsidR="003F79C5" w:rsidRDefault="003F79C5">
      <w:pPr>
        <w:pStyle w:val="AmdtsEntryHd"/>
      </w:pPr>
      <w:r>
        <w:t>Approval to defer payment of duty</w:t>
      </w:r>
    </w:p>
    <w:p w14:paraId="61CA6219" w14:textId="5D784437" w:rsidR="003F79C5" w:rsidRDefault="003F79C5">
      <w:pPr>
        <w:pStyle w:val="AmdtsEntries"/>
      </w:pPr>
      <w:r>
        <w:t>s 75AC</w:t>
      </w:r>
      <w:r>
        <w:tab/>
        <w:t xml:space="preserve">ins </w:t>
      </w:r>
      <w:hyperlink r:id="rId63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0011643D" w:rsidR="003F79C5" w:rsidRDefault="003F79C5">
      <w:pPr>
        <w:pStyle w:val="AmdtsEntries"/>
      </w:pPr>
      <w:r>
        <w:t>s 75AD</w:t>
      </w:r>
      <w:r>
        <w:tab/>
        <w:t xml:space="preserve">ins </w:t>
      </w:r>
      <w:hyperlink r:id="rId63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6F99404F" w:rsidR="00BD77E1" w:rsidRPr="00BD77E1" w:rsidRDefault="001F42D5">
      <w:pPr>
        <w:pStyle w:val="AmdtsEntries"/>
      </w:pPr>
      <w:r>
        <w:tab/>
        <w:t>am</w:t>
      </w:r>
      <w:r w:rsidR="002E023A">
        <w:t xml:space="preserve"> </w:t>
      </w:r>
      <w:hyperlink r:id="rId632"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33"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t>Unpaid duty and interest a debt and charge on property</w:t>
      </w:r>
    </w:p>
    <w:p w14:paraId="58A189D3" w14:textId="23AC8EC6" w:rsidR="003F79C5" w:rsidRDefault="003F79C5">
      <w:pPr>
        <w:pStyle w:val="AmdtsEntries"/>
      </w:pPr>
      <w:r>
        <w:t>s 75AE</w:t>
      </w:r>
      <w:r>
        <w:tab/>
        <w:t xml:space="preserve">ins </w:t>
      </w:r>
      <w:hyperlink r:id="rId63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20C65C19" w:rsidR="00BD77E1" w:rsidRDefault="00BD77E1">
      <w:pPr>
        <w:pStyle w:val="AmdtsEntries"/>
      </w:pPr>
      <w:r>
        <w:t>div 2.6A.2 hdg</w:t>
      </w:r>
      <w:r>
        <w:tab/>
        <w:t xml:space="preserve">ins </w:t>
      </w:r>
      <w:hyperlink r:id="rId635"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3383BC2E" w:rsidR="00BD77E1" w:rsidRDefault="00BD77E1">
      <w:pPr>
        <w:pStyle w:val="AmdtsEntries"/>
      </w:pPr>
      <w:r>
        <w:t>s 75AF</w:t>
      </w:r>
      <w:r>
        <w:tab/>
        <w:t xml:space="preserve">ins </w:t>
      </w:r>
      <w:hyperlink r:id="rId636" w:tooltip="Revenue Legislation Amendment Act 2019 (No 2)" w:history="1">
        <w:r>
          <w:rPr>
            <w:rStyle w:val="charCitHyperlinkAbbrev"/>
          </w:rPr>
          <w:t>A2019</w:t>
        </w:r>
        <w:r>
          <w:rPr>
            <w:rStyle w:val="charCitHyperlinkAbbrev"/>
          </w:rPr>
          <w:noBreakHyphen/>
          <w:t>46</w:t>
        </w:r>
      </w:hyperlink>
      <w:r>
        <w:t xml:space="preserve"> s 11</w:t>
      </w:r>
    </w:p>
    <w:p w14:paraId="5A3BFB7C" w14:textId="58970B11" w:rsidR="00057570" w:rsidRDefault="00057570" w:rsidP="00057570">
      <w:pPr>
        <w:pStyle w:val="AmdtsEntries"/>
      </w:pPr>
      <w:r>
        <w:tab/>
        <w:t xml:space="preserve">def </w:t>
      </w:r>
      <w:r w:rsidRPr="00C70091">
        <w:rPr>
          <w:rStyle w:val="charBoldItals"/>
        </w:rPr>
        <w:t>deferral arrangement</w:t>
      </w:r>
      <w:r>
        <w:t xml:space="preserve"> ins </w:t>
      </w:r>
      <w:hyperlink r:id="rId637" w:tooltip="Revenue Legislation Amendment Act 2019 (No 2)" w:history="1">
        <w:r>
          <w:rPr>
            <w:rStyle w:val="charCitHyperlinkAbbrev"/>
          </w:rPr>
          <w:t>A2019</w:t>
        </w:r>
        <w:r>
          <w:rPr>
            <w:rStyle w:val="charCitHyperlinkAbbrev"/>
          </w:rPr>
          <w:noBreakHyphen/>
          <w:t>46</w:t>
        </w:r>
      </w:hyperlink>
      <w:r>
        <w:t xml:space="preserve"> s 11</w:t>
      </w:r>
    </w:p>
    <w:p w14:paraId="4A2B9C3D" w14:textId="7E7D67C3" w:rsidR="00057570" w:rsidRDefault="00057570" w:rsidP="00057570">
      <w:pPr>
        <w:pStyle w:val="AmdtsEntries"/>
      </w:pPr>
      <w:r>
        <w:tab/>
        <w:t xml:space="preserve">def </w:t>
      </w:r>
      <w:r w:rsidRPr="00C70091">
        <w:rPr>
          <w:rStyle w:val="charBoldItals"/>
        </w:rPr>
        <w:t>duty deferral scheme</w:t>
      </w:r>
      <w:r>
        <w:t xml:space="preserve"> ins </w:t>
      </w:r>
      <w:hyperlink r:id="rId638" w:tooltip="Revenue Legislation Amendment Act 2019 (No 2)" w:history="1">
        <w:r>
          <w:rPr>
            <w:rStyle w:val="charCitHyperlinkAbbrev"/>
          </w:rPr>
          <w:t>A2019</w:t>
        </w:r>
        <w:r>
          <w:rPr>
            <w:rStyle w:val="charCitHyperlinkAbbrev"/>
          </w:rPr>
          <w:noBreakHyphen/>
          <w:t>46</w:t>
        </w:r>
      </w:hyperlink>
      <w:r>
        <w:t xml:space="preserve"> s 11</w:t>
      </w:r>
    </w:p>
    <w:p w14:paraId="0615A1FC" w14:textId="7A622280" w:rsidR="00057570" w:rsidRDefault="00057570" w:rsidP="00057570">
      <w:pPr>
        <w:pStyle w:val="AmdtsEntries"/>
      </w:pPr>
      <w:r>
        <w:tab/>
        <w:t xml:space="preserve">def </w:t>
      </w:r>
      <w:r w:rsidRPr="00C70091">
        <w:rPr>
          <w:rStyle w:val="charBoldItals"/>
        </w:rPr>
        <w:t>eligible person</w:t>
      </w:r>
      <w:r>
        <w:t xml:space="preserve"> ins </w:t>
      </w:r>
      <w:hyperlink r:id="rId639" w:tooltip="Revenue Legislation Amendment Act 2019 (No 2)" w:history="1">
        <w:r>
          <w:rPr>
            <w:rStyle w:val="charCitHyperlinkAbbrev"/>
          </w:rPr>
          <w:t>A2019</w:t>
        </w:r>
        <w:r>
          <w:rPr>
            <w:rStyle w:val="charCitHyperlinkAbbrev"/>
          </w:rPr>
          <w:noBreakHyphen/>
          <w:t>46</w:t>
        </w:r>
      </w:hyperlink>
      <w:r>
        <w:t xml:space="preserve"> s 11</w:t>
      </w:r>
    </w:p>
    <w:p w14:paraId="06F40183" w14:textId="25434E2C" w:rsidR="00057570" w:rsidRDefault="00057570" w:rsidP="00057570">
      <w:pPr>
        <w:pStyle w:val="AmdtsEntries"/>
      </w:pPr>
      <w:r>
        <w:tab/>
        <w:t xml:space="preserve">def </w:t>
      </w:r>
      <w:r w:rsidRPr="00C70091">
        <w:rPr>
          <w:rStyle w:val="charBoldItals"/>
        </w:rPr>
        <w:t>eligible transaction</w:t>
      </w:r>
      <w:r>
        <w:t xml:space="preserve"> ins </w:t>
      </w:r>
      <w:hyperlink r:id="rId640"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739F92CD" w:rsidR="00BD77E1" w:rsidRDefault="00BD77E1">
      <w:pPr>
        <w:pStyle w:val="AmdtsEntries"/>
      </w:pPr>
      <w:r>
        <w:t>s 75AG</w:t>
      </w:r>
      <w:r>
        <w:tab/>
        <w:t xml:space="preserve">ins </w:t>
      </w:r>
      <w:hyperlink r:id="rId641"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7CD693BB" w:rsidR="00BD77E1" w:rsidRDefault="00BD77E1">
      <w:pPr>
        <w:pStyle w:val="AmdtsEntries"/>
      </w:pPr>
      <w:r>
        <w:t>s 75AH</w:t>
      </w:r>
      <w:r>
        <w:tab/>
        <w:t xml:space="preserve">ins </w:t>
      </w:r>
      <w:hyperlink r:id="rId642"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2BF1C8A2" w:rsidR="00BD77E1" w:rsidRDefault="00BD77E1">
      <w:pPr>
        <w:pStyle w:val="AmdtsEntries"/>
      </w:pPr>
      <w:r>
        <w:t>s 75AI</w:t>
      </w:r>
      <w:r>
        <w:tab/>
        <w:t xml:space="preserve">ins </w:t>
      </w:r>
      <w:hyperlink r:id="rId643"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3194BA7C" w:rsidR="00BD77E1" w:rsidRDefault="00BD77E1">
      <w:pPr>
        <w:pStyle w:val="AmdtsEntries"/>
      </w:pPr>
      <w:r>
        <w:t>s 75AJ</w:t>
      </w:r>
      <w:r>
        <w:tab/>
        <w:t xml:space="preserve">ins </w:t>
      </w:r>
      <w:hyperlink r:id="rId644"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2117155D" w:rsidR="00BD77E1" w:rsidRDefault="00BD77E1">
      <w:pPr>
        <w:pStyle w:val="AmdtsEntries"/>
      </w:pPr>
      <w:r>
        <w:t>s 75AK</w:t>
      </w:r>
      <w:r>
        <w:tab/>
        <w:t xml:space="preserve">ins </w:t>
      </w:r>
      <w:hyperlink r:id="rId645"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1A907941" w:rsidR="003F79C5" w:rsidRDefault="003F79C5">
      <w:pPr>
        <w:pStyle w:val="AmdtsEntries"/>
        <w:keepNext/>
      </w:pPr>
      <w:r>
        <w:t>pt 2.7 hdg</w:t>
      </w:r>
      <w:r>
        <w:tab/>
        <w:t xml:space="preserve">ins </w:t>
      </w:r>
      <w:hyperlink r:id="rId6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lastRenderedPageBreak/>
        <w:t>Expiry—provisions relating to unquoted marketable securities</w:t>
      </w:r>
    </w:p>
    <w:p w14:paraId="1184A73C" w14:textId="133A0C99" w:rsidR="003F79C5" w:rsidRDefault="003F79C5">
      <w:pPr>
        <w:pStyle w:val="AmdtsEntries"/>
        <w:keepNext/>
      </w:pPr>
      <w:r>
        <w:t>s 75A</w:t>
      </w:r>
      <w:r>
        <w:tab/>
        <w:t xml:space="preserve">ins </w:t>
      </w:r>
      <w:hyperlink r:id="rId6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2B135A91" w:rsidR="003F79C5" w:rsidRDefault="003F79C5">
      <w:pPr>
        <w:pStyle w:val="AmdtsEntries"/>
      </w:pPr>
      <w:r>
        <w:t>pt 3.1 hdg</w:t>
      </w:r>
      <w:r>
        <w:tab/>
        <w:t xml:space="preserve">(prev ch 3 pt 1 hdg) renum R1 LA (see </w:t>
      </w:r>
      <w:hyperlink r:id="rId6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CC961C3" w14:textId="47262C88" w:rsidR="007400FB" w:rsidRDefault="007400FB" w:rsidP="001F42D5">
      <w:pPr>
        <w:pStyle w:val="AmdtsEntryHd"/>
      </w:pPr>
      <w:r w:rsidRPr="00847EF2">
        <w:rPr>
          <w:color w:val="000000"/>
        </w:rPr>
        <w:t xml:space="preserve">Meaning of </w:t>
      </w:r>
      <w:r w:rsidRPr="00847EF2">
        <w:rPr>
          <w:rStyle w:val="charItals"/>
        </w:rPr>
        <w:t>chapter 3 transaction</w:t>
      </w:r>
    </w:p>
    <w:p w14:paraId="2310D35F" w14:textId="5904565E" w:rsidR="007400FB" w:rsidRDefault="007400FB" w:rsidP="007400FB">
      <w:pPr>
        <w:pStyle w:val="AmdtsEntries"/>
      </w:pPr>
      <w:r>
        <w:t>s 76</w:t>
      </w:r>
      <w:r>
        <w:tab/>
        <w:t xml:space="preserve">sub </w:t>
      </w:r>
      <w:hyperlink r:id="rId649" w:tooltip="Revenue Legislation Amendment Act 2023" w:history="1">
        <w:r>
          <w:rPr>
            <w:rStyle w:val="charCitHyperlinkAbbrev"/>
          </w:rPr>
          <w:t>A2023</w:t>
        </w:r>
        <w:r>
          <w:rPr>
            <w:rStyle w:val="charCitHyperlinkAbbrev"/>
          </w:rPr>
          <w:noBreakHyphen/>
          <w:t>6</w:t>
        </w:r>
      </w:hyperlink>
      <w:r>
        <w:t xml:space="preserve"> s 11</w:t>
      </w:r>
    </w:p>
    <w:p w14:paraId="5187D871" w14:textId="36B40510" w:rsidR="00F70177" w:rsidRPr="007400FB" w:rsidRDefault="00F70177" w:rsidP="007400FB">
      <w:pPr>
        <w:pStyle w:val="AmdtsEntries"/>
      </w:pPr>
      <w:r>
        <w:tab/>
        <w:t xml:space="preserve">def </w:t>
      </w:r>
      <w:r w:rsidRPr="00F70177">
        <w:rPr>
          <w:rStyle w:val="charBoldItals"/>
        </w:rPr>
        <w:t>acquisition statement</w:t>
      </w:r>
      <w:r>
        <w:t xml:space="preserve"> om </w:t>
      </w:r>
      <w:hyperlink r:id="rId650" w:tooltip="Revenue Legislation Amendment Act 2023" w:history="1">
        <w:r>
          <w:rPr>
            <w:rStyle w:val="charCitHyperlinkAbbrev"/>
          </w:rPr>
          <w:t>A2023</w:t>
        </w:r>
        <w:r>
          <w:rPr>
            <w:rStyle w:val="charCitHyperlinkAbbrev"/>
          </w:rPr>
          <w:noBreakHyphen/>
          <w:t>6</w:t>
        </w:r>
      </w:hyperlink>
      <w:r>
        <w:t xml:space="preserve"> s 11</w:t>
      </w:r>
    </w:p>
    <w:p w14:paraId="271B7333" w14:textId="0D8380E0" w:rsidR="00F70177" w:rsidRDefault="00B00DF8" w:rsidP="00F70177">
      <w:pPr>
        <w:pStyle w:val="AmdtsEntryHd"/>
      </w:pPr>
      <w:r w:rsidRPr="00847EF2">
        <w:rPr>
          <w:color w:val="000000"/>
        </w:rPr>
        <w:t>Definition—ch 3</w:t>
      </w:r>
    </w:p>
    <w:p w14:paraId="631F4152" w14:textId="49A261E0" w:rsidR="00F70177" w:rsidRDefault="00F70177" w:rsidP="00F70177">
      <w:pPr>
        <w:pStyle w:val="AmdtsEntries"/>
      </w:pPr>
      <w:r>
        <w:t>s 76A</w:t>
      </w:r>
      <w:r>
        <w:tab/>
        <w:t xml:space="preserve">ins </w:t>
      </w:r>
      <w:hyperlink r:id="rId651" w:tooltip="Revenue Legislation Amendment Act 2023" w:history="1">
        <w:r>
          <w:rPr>
            <w:rStyle w:val="charCitHyperlinkAbbrev"/>
          </w:rPr>
          <w:t>A2023</w:t>
        </w:r>
        <w:r>
          <w:rPr>
            <w:rStyle w:val="charCitHyperlinkAbbrev"/>
          </w:rPr>
          <w:noBreakHyphen/>
          <w:t>6</w:t>
        </w:r>
      </w:hyperlink>
      <w:r>
        <w:t xml:space="preserve"> s 11</w:t>
      </w:r>
    </w:p>
    <w:p w14:paraId="04AEB781" w14:textId="6DBBB0FF" w:rsidR="00B00DF8" w:rsidRPr="007400FB" w:rsidRDefault="00B00DF8" w:rsidP="00B00DF8">
      <w:pPr>
        <w:pStyle w:val="AmdtsEntries"/>
      </w:pPr>
      <w:r>
        <w:tab/>
        <w:t xml:space="preserve">def </w:t>
      </w:r>
      <w:r w:rsidRPr="00F70177">
        <w:rPr>
          <w:rStyle w:val="charBoldItals"/>
        </w:rPr>
        <w:t>acquisition statement</w:t>
      </w:r>
      <w:r>
        <w:t xml:space="preserve"> ins </w:t>
      </w:r>
      <w:hyperlink r:id="rId652" w:tooltip="Revenue Legislation Amendment Act 2023" w:history="1">
        <w:r>
          <w:rPr>
            <w:rStyle w:val="charCitHyperlinkAbbrev"/>
          </w:rPr>
          <w:t>A2023</w:t>
        </w:r>
        <w:r>
          <w:rPr>
            <w:rStyle w:val="charCitHyperlinkAbbrev"/>
          </w:rPr>
          <w:noBreakHyphen/>
          <w:t>6</w:t>
        </w:r>
      </w:hyperlink>
      <w:r>
        <w:t xml:space="preserve"> s 11</w:t>
      </w:r>
    </w:p>
    <w:p w14:paraId="0066AC25" w14:textId="3FF3F34B" w:rsidR="001F42D5" w:rsidRDefault="002E023A" w:rsidP="001F42D5">
      <w:pPr>
        <w:pStyle w:val="AmdtsEntryHd"/>
      </w:pPr>
      <w:r>
        <w:t>Imposition of duty</w:t>
      </w:r>
    </w:p>
    <w:p w14:paraId="7DE6AEC6" w14:textId="205DD4C0" w:rsidR="001F42D5" w:rsidRDefault="001F42D5" w:rsidP="001F42D5">
      <w:pPr>
        <w:pStyle w:val="AmdtsEntries"/>
      </w:pPr>
      <w:r>
        <w:t>s 77</w:t>
      </w:r>
      <w:r>
        <w:tab/>
        <w:t xml:space="preserve">am </w:t>
      </w:r>
      <w:hyperlink r:id="rId653"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7FB2E48E" w:rsidR="003F79C5" w:rsidRDefault="003F79C5">
      <w:pPr>
        <w:pStyle w:val="AmdtsEntries"/>
      </w:pPr>
      <w:r>
        <w:t>pt 3.2 hdg</w:t>
      </w:r>
      <w:r>
        <w:tab/>
        <w:t xml:space="preserve">(prev ch 3 pt 2 hdg) renum R1 LA (see </w:t>
      </w:r>
      <w:hyperlink r:id="rId65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7BB8EB2B" w:rsidR="003F79C5" w:rsidRDefault="003F79C5">
      <w:pPr>
        <w:pStyle w:val="AmdtsEntries"/>
      </w:pPr>
      <w:r>
        <w:t>div 3.2.1 hdg</w:t>
      </w:r>
      <w:r>
        <w:tab/>
        <w:t xml:space="preserve">(prev ch 3 pt 2 div 1 hdg) renum R1 LA (see </w:t>
      </w:r>
      <w:hyperlink r:id="rId65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51A6AC80" w:rsidR="003F79C5" w:rsidRDefault="003F79C5">
      <w:pPr>
        <w:pStyle w:val="AmdtsEntries"/>
      </w:pPr>
      <w:r>
        <w:tab/>
        <w:t xml:space="preserve">sub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27DFE21D" w14:textId="52CA61D3" w:rsidR="000F71C1" w:rsidRDefault="000F71C1" w:rsidP="000F71C1">
      <w:pPr>
        <w:pStyle w:val="AmdtsEntryHd"/>
      </w:pPr>
      <w:r w:rsidRPr="00847EF2">
        <w:rPr>
          <w:color w:val="000000"/>
        </w:rPr>
        <w:t xml:space="preserve">Meaning of </w:t>
      </w:r>
      <w:r w:rsidRPr="00847EF2">
        <w:rPr>
          <w:rStyle w:val="charItals"/>
        </w:rPr>
        <w:t>associated person</w:t>
      </w:r>
    </w:p>
    <w:p w14:paraId="52F2476E" w14:textId="35BCE708" w:rsidR="000F71C1" w:rsidRDefault="000F71C1" w:rsidP="000F71C1">
      <w:pPr>
        <w:pStyle w:val="AmdtsEntries"/>
      </w:pPr>
      <w:r>
        <w:t>s 77A</w:t>
      </w:r>
      <w:r>
        <w:tab/>
        <w:t xml:space="preserve">ins </w:t>
      </w:r>
      <w:hyperlink r:id="rId657" w:tooltip="Revenue Legislation Amendment Act 2023" w:history="1">
        <w:r>
          <w:rPr>
            <w:rStyle w:val="charCitHyperlinkAbbrev"/>
          </w:rPr>
          <w:t>A2023</w:t>
        </w:r>
        <w:r>
          <w:rPr>
            <w:rStyle w:val="charCitHyperlinkAbbrev"/>
          </w:rPr>
          <w:noBreakHyphen/>
          <w:t>6</w:t>
        </w:r>
      </w:hyperlink>
      <w:r>
        <w:t xml:space="preserve"> s 12</w:t>
      </w:r>
    </w:p>
    <w:p w14:paraId="64D12705" w14:textId="77777777" w:rsidR="003F79C5" w:rsidRDefault="003F79C5">
      <w:pPr>
        <w:pStyle w:val="AmdtsEntryHd"/>
      </w:pPr>
      <w:r>
        <w:t>Definitions—pt 3.2</w:t>
      </w:r>
    </w:p>
    <w:p w14:paraId="46D2C82D" w14:textId="06471ECC" w:rsidR="003F79C5" w:rsidRDefault="003F79C5" w:rsidP="00C119BD">
      <w:pPr>
        <w:pStyle w:val="AmdtsEntries"/>
        <w:keepNext/>
      </w:pPr>
      <w:r>
        <w:t>s 78</w:t>
      </w:r>
      <w:r>
        <w:tab/>
      </w:r>
      <w:r w:rsidRPr="00E2194F">
        <w:rPr>
          <w:rFonts w:cs="Arial"/>
        </w:rPr>
        <w:t xml:space="preserve">sub </w:t>
      </w:r>
      <w:hyperlink r:id="rId6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38469D75" w:rsidR="003F79C5" w:rsidRDefault="003F79C5" w:rsidP="0018559F">
      <w:pPr>
        <w:pStyle w:val="AmdtsEntries"/>
        <w:keepNext/>
      </w:pPr>
      <w:r>
        <w:tab/>
        <w:t xml:space="preserve">def </w:t>
      </w:r>
      <w:r>
        <w:rPr>
          <w:rStyle w:val="charBoldItals"/>
        </w:rPr>
        <w:t xml:space="preserve">acquires </w:t>
      </w:r>
      <w:r>
        <w:t xml:space="preserve">ins </w:t>
      </w:r>
      <w:hyperlink r:id="rId6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69BF7B05" w:rsidR="003F79C5" w:rsidRDefault="003F79C5" w:rsidP="0018559F">
      <w:pPr>
        <w:pStyle w:val="AmdtsEntries"/>
        <w:keepNext/>
      </w:pPr>
      <w:r>
        <w:tab/>
        <w:t xml:space="preserve">def </w:t>
      </w:r>
      <w:r>
        <w:rPr>
          <w:rStyle w:val="charBoldItals"/>
        </w:rPr>
        <w:t xml:space="preserve">associated person </w:t>
      </w:r>
      <w:r>
        <w:t xml:space="preserve">ins </w:t>
      </w:r>
      <w:hyperlink r:id="rId6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23232AF5" w:rsidR="00B37C37" w:rsidRDefault="00B37C37" w:rsidP="0018559F">
      <w:pPr>
        <w:pStyle w:val="AmdtsEntriesDefL2"/>
        <w:keepNext/>
      </w:pPr>
      <w:r>
        <w:tab/>
        <w:t xml:space="preserve">am </w:t>
      </w:r>
      <w:hyperlink r:id="rId66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7DD20507" w14:textId="367DA48F" w:rsidR="000F71C1" w:rsidRDefault="000F71C1" w:rsidP="0018559F">
      <w:pPr>
        <w:pStyle w:val="AmdtsEntriesDefL2"/>
        <w:keepNext/>
      </w:pPr>
      <w:r>
        <w:tab/>
        <w:t xml:space="preserve">om </w:t>
      </w:r>
      <w:hyperlink r:id="rId662" w:tooltip="Revenue Legislation Amendment Act 2023" w:history="1">
        <w:r>
          <w:rPr>
            <w:rStyle w:val="charCitHyperlinkAbbrev"/>
          </w:rPr>
          <w:t>A2023</w:t>
        </w:r>
        <w:r>
          <w:rPr>
            <w:rStyle w:val="charCitHyperlinkAbbrev"/>
          </w:rPr>
          <w:noBreakHyphen/>
          <w:t>6</w:t>
        </w:r>
      </w:hyperlink>
      <w:r>
        <w:t xml:space="preserve"> s 13</w:t>
      </w:r>
    </w:p>
    <w:p w14:paraId="200DFE33" w14:textId="752A574F" w:rsidR="003F79C5" w:rsidRDefault="003F79C5">
      <w:pPr>
        <w:pStyle w:val="AmdtsEntries"/>
      </w:pPr>
      <w:r>
        <w:tab/>
        <w:t xml:space="preserve">def </w:t>
      </w:r>
      <w:r>
        <w:rPr>
          <w:rStyle w:val="charBoldItals"/>
        </w:rPr>
        <w:t xml:space="preserve">entity </w:t>
      </w:r>
      <w:r>
        <w:t xml:space="preserve">ins </w:t>
      </w:r>
      <w:hyperlink r:id="rId6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4AF70DBC" w:rsidR="003F79C5" w:rsidRDefault="003F79C5">
      <w:pPr>
        <w:pStyle w:val="AmdtsEntries"/>
      </w:pPr>
      <w:r>
        <w:tab/>
        <w:t xml:space="preserve">def </w:t>
      </w:r>
      <w:r>
        <w:rPr>
          <w:rStyle w:val="charBoldItals"/>
        </w:rPr>
        <w:t xml:space="preserve">interest </w:t>
      </w:r>
      <w:r>
        <w:t xml:space="preserve">ins </w:t>
      </w:r>
      <w:hyperlink r:id="rId6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0574DC1D" w:rsidR="003F79C5" w:rsidRDefault="003F79C5">
      <w:pPr>
        <w:pStyle w:val="AmdtsEntries"/>
      </w:pPr>
      <w:r>
        <w:tab/>
        <w:t xml:space="preserve">def </w:t>
      </w:r>
      <w:r>
        <w:rPr>
          <w:rStyle w:val="charBoldItals"/>
        </w:rPr>
        <w:t xml:space="preserve">landholder </w:t>
      </w:r>
      <w:r>
        <w:t xml:space="preserve">ins </w:t>
      </w:r>
      <w:hyperlink r:id="rId6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5EBDF8B" w14:textId="2933CAC7" w:rsidR="000F71C1" w:rsidRDefault="000F71C1" w:rsidP="000F71C1">
      <w:pPr>
        <w:pStyle w:val="AmdtsEntriesDefL2"/>
        <w:keepNext/>
      </w:pPr>
      <w:r>
        <w:tab/>
        <w:t xml:space="preserve">om </w:t>
      </w:r>
      <w:hyperlink r:id="rId666" w:tooltip="Revenue Legislation Amendment Act 2023" w:history="1">
        <w:r>
          <w:rPr>
            <w:rStyle w:val="charCitHyperlinkAbbrev"/>
          </w:rPr>
          <w:t>A2023</w:t>
        </w:r>
        <w:r>
          <w:rPr>
            <w:rStyle w:val="charCitHyperlinkAbbrev"/>
          </w:rPr>
          <w:noBreakHyphen/>
          <w:t>6</w:t>
        </w:r>
      </w:hyperlink>
      <w:r>
        <w:t xml:space="preserve"> s 13</w:t>
      </w:r>
    </w:p>
    <w:p w14:paraId="1457BA5B" w14:textId="17E3A2AF" w:rsidR="003F79C5" w:rsidRDefault="003F79C5">
      <w:pPr>
        <w:pStyle w:val="AmdtsEntries"/>
      </w:pPr>
      <w:r>
        <w:tab/>
        <w:t xml:space="preserve">def </w:t>
      </w:r>
      <w:r>
        <w:rPr>
          <w:rStyle w:val="charBoldItals"/>
        </w:rPr>
        <w:t xml:space="preserve">landholding </w:t>
      </w:r>
      <w:r>
        <w:t xml:space="preserve">ins </w:t>
      </w:r>
      <w:hyperlink r:id="rId6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722D1BEC"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3C82F7A1" w:rsidR="003F79C5" w:rsidRDefault="003F79C5">
      <w:pPr>
        <w:pStyle w:val="AmdtsEntries"/>
      </w:pPr>
      <w:r>
        <w:tab/>
        <w:t xml:space="preserve">def </w:t>
      </w:r>
      <w:r>
        <w:rPr>
          <w:rStyle w:val="charBoldItals"/>
        </w:rPr>
        <w:t xml:space="preserve">relevant acquisition </w:t>
      </w:r>
      <w:r>
        <w:t xml:space="preserve">ins </w:t>
      </w:r>
      <w:hyperlink r:id="rId6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726E36B1" w:rsidR="003F79C5" w:rsidRDefault="003F79C5">
      <w:pPr>
        <w:pStyle w:val="AmdtsEntries"/>
      </w:pPr>
      <w:r>
        <w:tab/>
        <w:t xml:space="preserve">def </w:t>
      </w:r>
      <w:r>
        <w:rPr>
          <w:rStyle w:val="charBoldItals"/>
        </w:rPr>
        <w:t xml:space="preserve">relevant period </w:t>
      </w:r>
      <w:r>
        <w:t xml:space="preserve">ins </w:t>
      </w:r>
      <w:hyperlink r:id="rId6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54A1333C" w:rsidR="003F79C5" w:rsidRDefault="003F79C5">
      <w:pPr>
        <w:pStyle w:val="AmdtsEntries"/>
      </w:pPr>
      <w:r>
        <w:tab/>
        <w:t xml:space="preserve">def </w:t>
      </w:r>
      <w:r>
        <w:rPr>
          <w:rStyle w:val="charBoldItals"/>
        </w:rPr>
        <w:t xml:space="preserve">significant interest </w:t>
      </w:r>
      <w:r>
        <w:t xml:space="preserve">ins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351EE364" w:rsidR="003F79C5" w:rsidRDefault="003F79C5">
      <w:pPr>
        <w:pStyle w:val="AmdtsEntries"/>
      </w:pPr>
      <w:r>
        <w:t>div 3.2.2 hdg</w:t>
      </w:r>
      <w:r>
        <w:tab/>
        <w:t xml:space="preserve">(prev ch 3 pt 2 div 2 hdg) renum R1 LA (see </w:t>
      </w:r>
      <w:hyperlink r:id="rId67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76BF914C" w:rsidR="003F79C5" w:rsidRPr="00E2194F" w:rsidRDefault="003F79C5">
      <w:pPr>
        <w:pStyle w:val="AmdtsEntries"/>
        <w:rPr>
          <w:rFonts w:cs="Arial"/>
        </w:rPr>
      </w:pPr>
      <w:r>
        <w:tab/>
      </w:r>
      <w:r w:rsidRPr="00E2194F">
        <w:rPr>
          <w:rFonts w:cs="Arial"/>
        </w:rPr>
        <w:t xml:space="preserve">sub </w:t>
      </w:r>
      <w:hyperlink r:id="rId6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lastRenderedPageBreak/>
        <w:t>Meaning of entity—pt 3.2</w:t>
      </w:r>
    </w:p>
    <w:p w14:paraId="12FB5F05" w14:textId="6A60D69E"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7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41004BAC" w:rsidR="00B37C37" w:rsidRPr="00E2194F" w:rsidRDefault="00B37C37">
      <w:pPr>
        <w:pStyle w:val="AmdtsEntries"/>
        <w:rPr>
          <w:rFonts w:cs="Arial"/>
        </w:rPr>
      </w:pPr>
      <w:r w:rsidRPr="00E2194F">
        <w:rPr>
          <w:rFonts w:cs="Arial"/>
        </w:rPr>
        <w:tab/>
        <w:t xml:space="preserve">am </w:t>
      </w:r>
      <w:hyperlink r:id="rId67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76"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3C3B1748" w:rsidR="003F79C5" w:rsidRPr="00E2194F" w:rsidRDefault="000F71C1">
      <w:pPr>
        <w:pStyle w:val="AmdtsEntryHd"/>
        <w:rPr>
          <w:rFonts w:cs="Arial"/>
        </w:rPr>
      </w:pPr>
      <w:r w:rsidRPr="00847EF2">
        <w:rPr>
          <w:color w:val="000000"/>
        </w:rPr>
        <w:t xml:space="preserve">Meaning of </w:t>
      </w:r>
      <w:r w:rsidRPr="00847EF2">
        <w:rPr>
          <w:rStyle w:val="charItals"/>
        </w:rPr>
        <w:t>landholder</w:t>
      </w:r>
    </w:p>
    <w:p w14:paraId="175EFC78" w14:textId="7FFB6DCE" w:rsidR="003F79C5" w:rsidRDefault="003F79C5">
      <w:pPr>
        <w:pStyle w:val="AmdtsEntries"/>
      </w:pPr>
      <w:r>
        <w:t>s 79</w:t>
      </w:r>
      <w:r>
        <w:tab/>
      </w:r>
      <w:r w:rsidRPr="00E2194F">
        <w:rPr>
          <w:rFonts w:cs="Arial"/>
        </w:rPr>
        <w:t xml:space="preserve">sub </w:t>
      </w:r>
      <w:hyperlink r:id="rId67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r w:rsidR="000F71C1">
        <w:rPr>
          <w:rFonts w:cs="Arial"/>
        </w:rPr>
        <w:t xml:space="preserve">; </w:t>
      </w:r>
      <w:hyperlink r:id="rId678" w:tooltip="Revenue Legislation Amendment Act 2023" w:history="1">
        <w:r w:rsidR="000F71C1">
          <w:rPr>
            <w:rStyle w:val="charCitHyperlinkAbbrev"/>
          </w:rPr>
          <w:t>A2023</w:t>
        </w:r>
        <w:r w:rsidR="000F71C1">
          <w:rPr>
            <w:rStyle w:val="charCitHyperlinkAbbrev"/>
          </w:rPr>
          <w:noBreakHyphen/>
          <w:t>6</w:t>
        </w:r>
      </w:hyperlink>
      <w:r w:rsidR="000F71C1">
        <w:rPr>
          <w:rFonts w:cs="Arial"/>
        </w:rPr>
        <w:t xml:space="preserve"> s 14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69002BB9" w:rsidR="003F79C5" w:rsidRDefault="003F79C5">
      <w:pPr>
        <w:pStyle w:val="AmdtsEntries"/>
        <w:rPr>
          <w:rFonts w:cs="Arial"/>
        </w:rPr>
      </w:pPr>
      <w:r>
        <w:t>s 80</w:t>
      </w:r>
      <w:r>
        <w:tab/>
      </w:r>
      <w:r w:rsidRPr="00E2194F">
        <w:rPr>
          <w:rFonts w:cs="Arial"/>
        </w:rPr>
        <w:t xml:space="preserve">sub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9CF3EB7" w14:textId="293611B7" w:rsidR="000F71C1" w:rsidRDefault="000F71C1">
      <w:pPr>
        <w:pStyle w:val="AmdtsEntries"/>
      </w:pPr>
      <w:r>
        <w:rPr>
          <w:rFonts w:cs="Arial"/>
        </w:rPr>
        <w:tab/>
        <w:t xml:space="preserve">am </w:t>
      </w:r>
      <w:hyperlink r:id="rId680" w:tooltip="Revenue Legislation Amendment Act 2023" w:history="1">
        <w:r>
          <w:rPr>
            <w:rStyle w:val="charCitHyperlinkAbbrev"/>
          </w:rPr>
          <w:t>A2023</w:t>
        </w:r>
        <w:r>
          <w:rPr>
            <w:rStyle w:val="charCitHyperlinkAbbrev"/>
          </w:rPr>
          <w:noBreakHyphen/>
          <w:t>6</w:t>
        </w:r>
      </w:hyperlink>
      <w:r>
        <w:rPr>
          <w:rFonts w:cs="Arial"/>
        </w:rPr>
        <w:t xml:space="preserve"> s 15, s 16</w:t>
      </w:r>
    </w:p>
    <w:p w14:paraId="1494897A" w14:textId="6E3ACDA8" w:rsidR="003F79C5" w:rsidRPr="00E2194F" w:rsidRDefault="00121485">
      <w:pPr>
        <w:pStyle w:val="AmdtsEntryHd"/>
        <w:rPr>
          <w:rFonts w:cs="Arial"/>
        </w:rPr>
      </w:pPr>
      <w:r w:rsidRPr="00847EF2">
        <w:rPr>
          <w:color w:val="000000"/>
        </w:rPr>
        <w:t>Constructive ownership of landholdings—linked bodies</w:t>
      </w:r>
    </w:p>
    <w:p w14:paraId="216AC8D1" w14:textId="67612AFF" w:rsidR="003F79C5" w:rsidRDefault="003F79C5">
      <w:pPr>
        <w:pStyle w:val="AmdtsEntries"/>
      </w:pPr>
      <w:r>
        <w:t>s 81</w:t>
      </w:r>
      <w:r>
        <w:tab/>
        <w:t xml:space="preserve">am </w:t>
      </w:r>
      <w:hyperlink r:id="rId68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4ECADED2" w:rsidR="003F79C5" w:rsidRPr="00E2194F" w:rsidRDefault="003F79C5">
      <w:pPr>
        <w:pStyle w:val="AmdtsEntries"/>
        <w:rPr>
          <w:rFonts w:cs="Arial"/>
        </w:rPr>
      </w:pPr>
      <w:r>
        <w:tab/>
      </w:r>
      <w:r w:rsidRPr="00E2194F">
        <w:rPr>
          <w:rFonts w:cs="Arial"/>
        </w:rPr>
        <w:t xml:space="preserve">sub </w:t>
      </w:r>
      <w:hyperlink r:id="rId68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51BFB018" w:rsidR="00B37C37" w:rsidRDefault="00B37C37">
      <w:pPr>
        <w:pStyle w:val="AmdtsEntries"/>
        <w:rPr>
          <w:rFonts w:cs="Arial"/>
        </w:rPr>
      </w:pPr>
      <w:r w:rsidRPr="00E2194F">
        <w:rPr>
          <w:rFonts w:cs="Arial"/>
        </w:rPr>
        <w:tab/>
        <w:t xml:space="preserve">am </w:t>
      </w:r>
      <w:hyperlink r:id="rId68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2783F420" w14:textId="653F5C35" w:rsidR="000F71C1" w:rsidRPr="00E2194F" w:rsidRDefault="000F71C1">
      <w:pPr>
        <w:pStyle w:val="AmdtsEntries"/>
        <w:rPr>
          <w:rFonts w:cs="Arial"/>
        </w:rPr>
      </w:pPr>
      <w:r>
        <w:rPr>
          <w:rFonts w:cs="Arial"/>
        </w:rPr>
        <w:tab/>
        <w:t xml:space="preserve">sub </w:t>
      </w:r>
      <w:hyperlink r:id="rId684" w:tooltip="Revenue Legislation Amendment Act 2023" w:history="1">
        <w:r>
          <w:rPr>
            <w:rStyle w:val="charCitHyperlinkAbbrev"/>
          </w:rPr>
          <w:t>A2023</w:t>
        </w:r>
        <w:r>
          <w:rPr>
            <w:rStyle w:val="charCitHyperlinkAbbrev"/>
          </w:rPr>
          <w:noBreakHyphen/>
          <w:t>6</w:t>
        </w:r>
      </w:hyperlink>
      <w:r>
        <w:rPr>
          <w:rFonts w:cs="Arial"/>
        </w:rPr>
        <w:t xml:space="preserve"> s 17</w:t>
      </w:r>
    </w:p>
    <w:p w14:paraId="562A6DC8" w14:textId="77777777" w:rsidR="003F79C5" w:rsidRPr="00E2194F" w:rsidRDefault="003F79C5">
      <w:pPr>
        <w:pStyle w:val="AmdtsEntryHd"/>
        <w:rPr>
          <w:rFonts w:cs="Arial"/>
        </w:rPr>
      </w:pPr>
      <w:r>
        <w:t>Constructive ownership of landholdings and other property—discretionary trusts</w:t>
      </w:r>
    </w:p>
    <w:p w14:paraId="34C27B15" w14:textId="72349C56" w:rsidR="003F79C5" w:rsidRPr="00E2194F" w:rsidRDefault="003F79C5">
      <w:pPr>
        <w:pStyle w:val="AmdtsEntries"/>
        <w:rPr>
          <w:rFonts w:cs="Arial"/>
        </w:rPr>
      </w:pPr>
      <w:r>
        <w:t>s 82</w:t>
      </w:r>
      <w:r>
        <w:tab/>
      </w:r>
      <w:r w:rsidRPr="00E2194F">
        <w:rPr>
          <w:rFonts w:cs="Arial"/>
        </w:rPr>
        <w:t xml:space="preserve">sub </w:t>
      </w:r>
      <w:hyperlink r:id="rId68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2EA3FD57" w:rsidR="003F79C5" w:rsidRPr="00E2194F" w:rsidRDefault="003F79C5">
      <w:pPr>
        <w:pStyle w:val="AmdtsEntries"/>
        <w:rPr>
          <w:rFonts w:cs="Arial"/>
        </w:rPr>
      </w:pPr>
      <w:r>
        <w:t>s 83</w:t>
      </w:r>
      <w:r>
        <w:tab/>
      </w:r>
      <w:r w:rsidRPr="00E2194F">
        <w:rPr>
          <w:rFonts w:cs="Arial"/>
        </w:rPr>
        <w:t xml:space="preserve">sub </w:t>
      </w:r>
      <w:hyperlink r:id="rId68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3B3E4B91" w:rsidR="00B37C37" w:rsidRPr="00E2194F" w:rsidRDefault="00B37C37">
      <w:pPr>
        <w:pStyle w:val="AmdtsEntries"/>
        <w:rPr>
          <w:rFonts w:cs="Arial"/>
        </w:rPr>
      </w:pPr>
      <w:r w:rsidRPr="00E2194F">
        <w:rPr>
          <w:rFonts w:cs="Arial"/>
        </w:rPr>
        <w:tab/>
        <w:t xml:space="preserve">am </w:t>
      </w:r>
      <w:hyperlink r:id="rId68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0CB43A5D" w:rsidR="003F79C5" w:rsidRDefault="003F79C5">
      <w:pPr>
        <w:pStyle w:val="AmdtsEntries"/>
        <w:rPr>
          <w:rFonts w:cs="Arial"/>
        </w:rPr>
      </w:pPr>
      <w:r>
        <w:t>s 83A</w:t>
      </w:r>
      <w:r>
        <w:tab/>
      </w:r>
      <w:r w:rsidRPr="00E2194F">
        <w:rPr>
          <w:rFonts w:cs="Arial"/>
        </w:rPr>
        <w:t xml:space="preserve">ins </w:t>
      </w:r>
      <w:hyperlink r:id="rId68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A006C07" w14:textId="386324D4" w:rsidR="00AE0678" w:rsidRPr="00E2194F" w:rsidRDefault="00AE0678">
      <w:pPr>
        <w:pStyle w:val="AmdtsEntries"/>
        <w:rPr>
          <w:rFonts w:cs="Arial"/>
        </w:rPr>
      </w:pPr>
      <w:r>
        <w:rPr>
          <w:rFonts w:cs="Arial"/>
        </w:rPr>
        <w:tab/>
        <w:t xml:space="preserve">om </w:t>
      </w:r>
      <w:hyperlink r:id="rId689" w:tooltip="Revenue Legislation Amendment Act 2023" w:history="1">
        <w:r>
          <w:rPr>
            <w:rStyle w:val="charCitHyperlinkAbbrev"/>
          </w:rPr>
          <w:t>A2023</w:t>
        </w:r>
        <w:r>
          <w:rPr>
            <w:rStyle w:val="charCitHyperlinkAbbrev"/>
          </w:rPr>
          <w:noBreakHyphen/>
          <w:t>6</w:t>
        </w:r>
      </w:hyperlink>
      <w:r>
        <w:rPr>
          <w:rFonts w:cs="Arial"/>
        </w:rPr>
        <w:t xml:space="preserve"> s 18</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342D27D1" w:rsidR="003F79C5" w:rsidRDefault="003F79C5" w:rsidP="00AC1B2A">
      <w:pPr>
        <w:pStyle w:val="AmdtsEntries"/>
        <w:keepNext/>
      </w:pPr>
      <w:r>
        <w:t>s 84</w:t>
      </w:r>
      <w:r>
        <w:tab/>
        <w:t xml:space="preserve">am </w:t>
      </w:r>
      <w:hyperlink r:id="rId6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6B69B651" w:rsidR="003F79C5" w:rsidRPr="00E2194F" w:rsidRDefault="003F79C5">
      <w:pPr>
        <w:pStyle w:val="AmdtsEntries"/>
        <w:rPr>
          <w:rFonts w:cs="Arial"/>
        </w:rPr>
      </w:pPr>
      <w:r>
        <w:tab/>
      </w:r>
      <w:r w:rsidRPr="00E2194F">
        <w:rPr>
          <w:rFonts w:cs="Arial"/>
        </w:rPr>
        <w:t xml:space="preserve">sub </w:t>
      </w:r>
      <w:hyperlink r:id="rId69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58697F95" w:rsidR="00604C42" w:rsidRPr="00E2194F" w:rsidRDefault="00604C42">
      <w:pPr>
        <w:pStyle w:val="AmdtsEntries"/>
        <w:rPr>
          <w:rFonts w:cs="Arial"/>
        </w:rPr>
      </w:pPr>
      <w:r w:rsidRPr="00E2194F">
        <w:rPr>
          <w:rFonts w:cs="Arial"/>
        </w:rPr>
        <w:tab/>
        <w:t xml:space="preserve">am </w:t>
      </w:r>
      <w:hyperlink r:id="rId693"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t>Charging of duty</w:t>
      </w:r>
    </w:p>
    <w:p w14:paraId="2E3FABDB" w14:textId="41DF81FE" w:rsidR="003F79C5" w:rsidRDefault="003F79C5">
      <w:pPr>
        <w:pStyle w:val="AmdtsEntries"/>
      </w:pPr>
      <w:r>
        <w:t>div 3.2.3 hdg</w:t>
      </w:r>
      <w:r>
        <w:tab/>
        <w:t xml:space="preserve">(prev ch 3 pt 2 div 3 hdg) renum R1 LA (see </w:t>
      </w:r>
      <w:hyperlink r:id="rId6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06B1C1F1" w:rsidR="002E023A" w:rsidRPr="002E023A" w:rsidRDefault="002E023A" w:rsidP="002E023A">
      <w:pPr>
        <w:pStyle w:val="AmdtsEntries"/>
        <w:rPr>
          <w:rFonts w:cs="Arial"/>
        </w:rPr>
      </w:pPr>
      <w:r>
        <w:t>s 85</w:t>
      </w:r>
      <w:r>
        <w:tab/>
      </w:r>
      <w:r>
        <w:rPr>
          <w:rFonts w:cs="Arial"/>
        </w:rPr>
        <w:t xml:space="preserve">am </w:t>
      </w:r>
      <w:hyperlink r:id="rId695"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36C37561" w:rsidR="003F79C5" w:rsidRPr="00E2194F" w:rsidRDefault="003F79C5" w:rsidP="002D0519">
      <w:pPr>
        <w:pStyle w:val="AmdtsEntries"/>
        <w:keepNext/>
        <w:rPr>
          <w:rFonts w:cs="Arial"/>
        </w:rPr>
      </w:pPr>
      <w:r>
        <w:t>s 86</w:t>
      </w:r>
      <w:r>
        <w:tab/>
      </w:r>
      <w:r w:rsidRPr="00E2194F">
        <w:rPr>
          <w:rFonts w:cs="Arial"/>
        </w:rPr>
        <w:t xml:space="preserve">sub </w:t>
      </w:r>
      <w:hyperlink r:id="rId69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0DB06B89" w:rsidR="00B37C37" w:rsidRPr="00E2194F" w:rsidRDefault="00B37C37">
      <w:pPr>
        <w:pStyle w:val="AmdtsEntries"/>
        <w:rPr>
          <w:rFonts w:cs="Arial"/>
        </w:rPr>
      </w:pPr>
      <w:r w:rsidRPr="00E2194F">
        <w:rPr>
          <w:rFonts w:cs="Arial"/>
        </w:rPr>
        <w:tab/>
        <w:t xml:space="preserve">am </w:t>
      </w:r>
      <w:hyperlink r:id="rId69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r w:rsidR="00AE0678">
        <w:rPr>
          <w:rFonts w:cs="Arial"/>
        </w:rPr>
        <w:t xml:space="preserve">; </w:t>
      </w:r>
      <w:hyperlink r:id="rId698" w:tooltip="Revenue Legislation Amendment Act 2023" w:history="1">
        <w:r w:rsidR="00AE0678">
          <w:rPr>
            <w:rStyle w:val="charCitHyperlinkAbbrev"/>
          </w:rPr>
          <w:t>A2023</w:t>
        </w:r>
        <w:r w:rsidR="00AE0678">
          <w:rPr>
            <w:rStyle w:val="charCitHyperlinkAbbrev"/>
          </w:rPr>
          <w:noBreakHyphen/>
          <w:t>6</w:t>
        </w:r>
      </w:hyperlink>
      <w:r w:rsidR="00AE0678">
        <w:rPr>
          <w:rFonts w:cs="Arial"/>
        </w:rPr>
        <w:t xml:space="preserve"> s 19</w:t>
      </w:r>
    </w:p>
    <w:p w14:paraId="349ED5A3" w14:textId="77777777" w:rsidR="003F79C5" w:rsidRDefault="003F79C5">
      <w:pPr>
        <w:pStyle w:val="AmdtsEntryHd"/>
      </w:pPr>
      <w:r>
        <w:t>Acquisition statements</w:t>
      </w:r>
    </w:p>
    <w:p w14:paraId="4C769878" w14:textId="03C78944" w:rsidR="003F79C5" w:rsidRDefault="003F79C5">
      <w:pPr>
        <w:pStyle w:val="AmdtsEntries"/>
      </w:pPr>
      <w:r>
        <w:t>s 87</w:t>
      </w:r>
      <w:r>
        <w:tab/>
        <w:t xml:space="preserve">am </w:t>
      </w:r>
      <w:hyperlink r:id="rId69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7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70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r w:rsidR="0076337F">
        <w:t xml:space="preserve">; </w:t>
      </w:r>
      <w:hyperlink r:id="rId702" w:tooltip="Statute Law Amendment Act 2021" w:history="1">
        <w:r w:rsidR="0076337F" w:rsidRPr="004E1A6C">
          <w:rPr>
            <w:color w:val="0000FF" w:themeColor="hyperlink"/>
          </w:rPr>
          <w:t>A2021</w:t>
        </w:r>
        <w:r w:rsidR="0076337F">
          <w:rPr>
            <w:color w:val="0000FF" w:themeColor="hyperlink"/>
          </w:rPr>
          <w:noBreakHyphen/>
        </w:r>
        <w:r w:rsidR="0076337F" w:rsidRPr="004E1A6C">
          <w:rPr>
            <w:color w:val="0000FF" w:themeColor="hyperlink"/>
          </w:rPr>
          <w:t>12</w:t>
        </w:r>
      </w:hyperlink>
      <w:r w:rsidR="0076337F">
        <w:t> </w:t>
      </w:r>
      <w:r w:rsidR="0076337F" w:rsidRPr="004E1A6C">
        <w:t>amdt</w:t>
      </w:r>
      <w:r w:rsidR="0076337F">
        <w:t> </w:t>
      </w:r>
      <w:r w:rsidR="0076337F" w:rsidRPr="004E1A6C">
        <w:t>3</w:t>
      </w:r>
      <w:r w:rsidR="0076337F">
        <w:t>.25</w:t>
      </w:r>
    </w:p>
    <w:p w14:paraId="01D50119" w14:textId="569360D0" w:rsidR="00AE0678" w:rsidRPr="00E2194F" w:rsidRDefault="00AE0678">
      <w:pPr>
        <w:pStyle w:val="AmdtsEntries"/>
        <w:rPr>
          <w:rFonts w:cs="Arial"/>
        </w:rPr>
      </w:pPr>
      <w:r>
        <w:tab/>
        <w:t xml:space="preserve">sub </w:t>
      </w:r>
      <w:hyperlink r:id="rId703" w:tooltip="Revenue Legislation Amendment Act 2023" w:history="1">
        <w:r>
          <w:rPr>
            <w:rStyle w:val="charCitHyperlinkAbbrev"/>
          </w:rPr>
          <w:t>A2023</w:t>
        </w:r>
        <w:r>
          <w:rPr>
            <w:rStyle w:val="charCitHyperlinkAbbrev"/>
          </w:rPr>
          <w:noBreakHyphen/>
          <w:t>6</w:t>
        </w:r>
      </w:hyperlink>
      <w:r>
        <w:t xml:space="preserve"> s 20</w:t>
      </w:r>
    </w:p>
    <w:p w14:paraId="7CC40DA7" w14:textId="77777777" w:rsidR="002C666C" w:rsidRDefault="002C666C">
      <w:pPr>
        <w:pStyle w:val="AmdtsEntryHd"/>
      </w:pPr>
      <w:r>
        <w:lastRenderedPageBreak/>
        <w:t>When must duty be paid?</w:t>
      </w:r>
    </w:p>
    <w:p w14:paraId="084CCC9D" w14:textId="6D4E50FB" w:rsidR="002C666C" w:rsidRDefault="002C666C" w:rsidP="002C666C">
      <w:pPr>
        <w:pStyle w:val="AmdtsEntries"/>
      </w:pPr>
      <w:r>
        <w:t>s 88</w:t>
      </w:r>
      <w:r>
        <w:tab/>
        <w:t xml:space="preserve">am </w:t>
      </w:r>
      <w:hyperlink r:id="rId704" w:tooltip="Statute Law Amendment Act 2014 (No 2)" w:history="1">
        <w:r>
          <w:rPr>
            <w:rStyle w:val="charCitHyperlinkAbbrev"/>
          </w:rPr>
          <w:t>A2014</w:t>
        </w:r>
        <w:r>
          <w:rPr>
            <w:rStyle w:val="charCitHyperlinkAbbrev"/>
          </w:rPr>
          <w:noBreakHyphen/>
          <w:t>44</w:t>
        </w:r>
      </w:hyperlink>
      <w:r>
        <w:t xml:space="preserve"> amdt 3.16</w:t>
      </w:r>
    </w:p>
    <w:p w14:paraId="055249C7" w14:textId="63EE16C0" w:rsidR="008E4C43" w:rsidRDefault="006C7966" w:rsidP="008E4C43">
      <w:pPr>
        <w:pStyle w:val="AmdtsEntryHd"/>
      </w:pPr>
      <w:r w:rsidRPr="00847EF2">
        <w:rPr>
          <w:color w:val="000000"/>
        </w:rPr>
        <w:t>Who is liable to pay duty on relevant acquisition?</w:t>
      </w:r>
    </w:p>
    <w:p w14:paraId="40E5073F" w14:textId="506E2256" w:rsidR="008E4C43" w:rsidRPr="002C666C" w:rsidRDefault="008E4C43" w:rsidP="008E4C43">
      <w:pPr>
        <w:pStyle w:val="AmdtsEntries"/>
      </w:pPr>
      <w:r>
        <w:t>s 89</w:t>
      </w:r>
      <w:r>
        <w:tab/>
        <w:t xml:space="preserve">am </w:t>
      </w:r>
      <w:hyperlink r:id="rId705" w:tooltip="Revenue Legislation Amendment Act 2017" w:history="1">
        <w:r>
          <w:rPr>
            <w:rStyle w:val="charCitHyperlinkAbbrev"/>
          </w:rPr>
          <w:t>A2017</w:t>
        </w:r>
        <w:r>
          <w:rPr>
            <w:rStyle w:val="charCitHyperlinkAbbrev"/>
          </w:rPr>
          <w:noBreakHyphen/>
          <w:t>1</w:t>
        </w:r>
      </w:hyperlink>
      <w:r>
        <w:t xml:space="preserve"> amdt 1.98</w:t>
      </w:r>
    </w:p>
    <w:p w14:paraId="73166544" w14:textId="199FCB94" w:rsidR="006C7966" w:rsidRPr="00E2194F" w:rsidRDefault="006C7966" w:rsidP="006C7966">
      <w:pPr>
        <w:pStyle w:val="AmdtsEntries"/>
        <w:rPr>
          <w:rFonts w:cs="Arial"/>
        </w:rPr>
      </w:pPr>
      <w:r>
        <w:tab/>
        <w:t xml:space="preserve">sub </w:t>
      </w:r>
      <w:hyperlink r:id="rId706" w:tooltip="Revenue Legislation Amendment Act 2023" w:history="1">
        <w:r>
          <w:rPr>
            <w:rStyle w:val="charCitHyperlinkAbbrev"/>
          </w:rPr>
          <w:t>A2023</w:t>
        </w:r>
        <w:r>
          <w:rPr>
            <w:rStyle w:val="charCitHyperlinkAbbrev"/>
          </w:rPr>
          <w:noBreakHyphen/>
          <w:t>6</w:t>
        </w:r>
      </w:hyperlink>
      <w:r>
        <w:t xml:space="preserve"> s 21</w:t>
      </w:r>
    </w:p>
    <w:p w14:paraId="2D53DF51" w14:textId="59F970D7" w:rsidR="003F79C5" w:rsidRDefault="006C7966">
      <w:pPr>
        <w:pStyle w:val="AmdtsEntryHd"/>
      </w:pPr>
      <w:r w:rsidRPr="00847EF2">
        <w:rPr>
          <w:color w:val="000000"/>
        </w:rPr>
        <w:t>Duty payable on relevant acquisitions—single interest</w:t>
      </w:r>
    </w:p>
    <w:p w14:paraId="05AB01B1" w14:textId="77777777" w:rsidR="00355642" w:rsidRDefault="00355642">
      <w:pPr>
        <w:pStyle w:val="AmdtsEntries"/>
      </w:pPr>
      <w:r>
        <w:t>s 90 hdg</w:t>
      </w:r>
      <w:r>
        <w:tab/>
        <w:t>am R69 LA</w:t>
      </w:r>
    </w:p>
    <w:p w14:paraId="0C6C9FEC" w14:textId="32CD618E" w:rsidR="003F79C5" w:rsidRPr="00E2194F" w:rsidRDefault="003F79C5">
      <w:pPr>
        <w:pStyle w:val="AmdtsEntries"/>
        <w:rPr>
          <w:rFonts w:cs="Arial"/>
        </w:rPr>
      </w:pPr>
      <w:r>
        <w:t>s 90</w:t>
      </w:r>
      <w:r>
        <w:tab/>
      </w:r>
      <w:r w:rsidRPr="00E2194F">
        <w:rPr>
          <w:rFonts w:cs="Arial"/>
        </w:rPr>
        <w:t xml:space="preserve">am </w:t>
      </w:r>
      <w:hyperlink r:id="rId70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7F08AD20" w:rsidR="00CA0EC6" w:rsidRPr="00374D26" w:rsidRDefault="00CA0EC6">
      <w:pPr>
        <w:pStyle w:val="AmdtsEntries"/>
      </w:pPr>
      <w:r>
        <w:tab/>
        <w:t xml:space="preserve">am </w:t>
      </w:r>
      <w:hyperlink r:id="rId708"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709"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58133AB4" w14:textId="4EB29ABA" w:rsidR="006C7966" w:rsidRPr="00E2194F" w:rsidRDefault="006C7966" w:rsidP="006C7966">
      <w:pPr>
        <w:pStyle w:val="AmdtsEntries"/>
        <w:rPr>
          <w:rFonts w:cs="Arial"/>
        </w:rPr>
      </w:pPr>
      <w:r>
        <w:tab/>
        <w:t xml:space="preserve">sub </w:t>
      </w:r>
      <w:hyperlink r:id="rId710" w:tooltip="Revenue Legislation Amendment Act 2023" w:history="1">
        <w:r>
          <w:rPr>
            <w:rStyle w:val="charCitHyperlinkAbbrev"/>
          </w:rPr>
          <w:t>A2023</w:t>
        </w:r>
        <w:r>
          <w:rPr>
            <w:rStyle w:val="charCitHyperlinkAbbrev"/>
          </w:rPr>
          <w:noBreakHyphen/>
          <w:t>6</w:t>
        </w:r>
      </w:hyperlink>
      <w:r>
        <w:t xml:space="preserve"> s 21</w:t>
      </w:r>
    </w:p>
    <w:p w14:paraId="4EFA12AE" w14:textId="26607163" w:rsidR="006C7966" w:rsidRDefault="006C7966">
      <w:pPr>
        <w:pStyle w:val="AmdtsEntryHd"/>
        <w:rPr>
          <w:color w:val="000000"/>
        </w:rPr>
      </w:pPr>
      <w:r w:rsidRPr="00847EF2">
        <w:rPr>
          <w:color w:val="000000"/>
        </w:rPr>
        <w:t>Duty payable on relevant acquisitions—aggregated interests</w:t>
      </w:r>
    </w:p>
    <w:p w14:paraId="5CEAA0EE" w14:textId="0F6D56C7" w:rsidR="006C7966" w:rsidRPr="006C7966" w:rsidRDefault="006C7966" w:rsidP="006C7966">
      <w:pPr>
        <w:pStyle w:val="AmdtsEntries"/>
      </w:pPr>
      <w:r>
        <w:t>s 90A</w:t>
      </w:r>
      <w:r>
        <w:tab/>
        <w:t xml:space="preserve">ins </w:t>
      </w:r>
      <w:hyperlink r:id="rId711" w:tooltip="Revenue Legislation Amendment Act 2023" w:history="1">
        <w:r>
          <w:rPr>
            <w:rStyle w:val="charCitHyperlinkAbbrev"/>
          </w:rPr>
          <w:t>A2023</w:t>
        </w:r>
        <w:r>
          <w:rPr>
            <w:rStyle w:val="charCitHyperlinkAbbrev"/>
          </w:rPr>
          <w:noBreakHyphen/>
          <w:t>6</w:t>
        </w:r>
      </w:hyperlink>
      <w:r>
        <w:t xml:space="preserve"> s 21</w:t>
      </w:r>
    </w:p>
    <w:p w14:paraId="25329F1B" w14:textId="25B86096" w:rsidR="006C7966" w:rsidRDefault="006C7966" w:rsidP="006C7966">
      <w:pPr>
        <w:pStyle w:val="AmdtsEntryHd"/>
        <w:rPr>
          <w:color w:val="000000"/>
        </w:rPr>
      </w:pPr>
      <w:r w:rsidRPr="00847EF2">
        <w:rPr>
          <w:color w:val="000000"/>
        </w:rPr>
        <w:t>Duty payable on relevant acquisitions—further interest</w:t>
      </w:r>
    </w:p>
    <w:p w14:paraId="220E93AB" w14:textId="4A2F7D0A" w:rsidR="006C7966" w:rsidRPr="006C7966" w:rsidRDefault="006C7966" w:rsidP="006C7966">
      <w:pPr>
        <w:pStyle w:val="AmdtsEntries"/>
      </w:pPr>
      <w:r>
        <w:t>s 90B</w:t>
      </w:r>
      <w:r>
        <w:tab/>
        <w:t xml:space="preserve">ins </w:t>
      </w:r>
      <w:hyperlink r:id="rId712" w:tooltip="Revenue Legislation Amendment Act 2023" w:history="1">
        <w:r>
          <w:rPr>
            <w:rStyle w:val="charCitHyperlinkAbbrev"/>
          </w:rPr>
          <w:t>A2023</w:t>
        </w:r>
        <w:r>
          <w:rPr>
            <w:rStyle w:val="charCitHyperlinkAbbrev"/>
          </w:rPr>
          <w:noBreakHyphen/>
          <w:t>6</w:t>
        </w:r>
      </w:hyperlink>
      <w:r>
        <w:t xml:space="preserve"> s 21</w:t>
      </w:r>
    </w:p>
    <w:p w14:paraId="0A2C0E84" w14:textId="3997CF45" w:rsidR="006C7966" w:rsidRDefault="006C7966" w:rsidP="006C7966">
      <w:pPr>
        <w:pStyle w:val="AmdtsEntryHd"/>
        <w:rPr>
          <w:color w:val="000000"/>
        </w:rPr>
      </w:pPr>
      <w:r w:rsidRPr="00847EF2">
        <w:rPr>
          <w:color w:val="000000"/>
        </w:rPr>
        <w:t>Unencumbered value determination</w:t>
      </w:r>
    </w:p>
    <w:p w14:paraId="5735A5E2" w14:textId="2068814A" w:rsidR="006C7966" w:rsidRDefault="006C7966" w:rsidP="006C7966">
      <w:pPr>
        <w:pStyle w:val="AmdtsEntries"/>
      </w:pPr>
      <w:r>
        <w:t>s 90C</w:t>
      </w:r>
      <w:r>
        <w:tab/>
        <w:t xml:space="preserve">ins </w:t>
      </w:r>
      <w:hyperlink r:id="rId713" w:tooltip="Revenue Legislation Amendment Act 2023" w:history="1">
        <w:r>
          <w:rPr>
            <w:rStyle w:val="charCitHyperlinkAbbrev"/>
          </w:rPr>
          <w:t>A2023</w:t>
        </w:r>
        <w:r>
          <w:rPr>
            <w:rStyle w:val="charCitHyperlinkAbbrev"/>
          </w:rPr>
          <w:noBreakHyphen/>
          <w:t>6</w:t>
        </w:r>
      </w:hyperlink>
      <w:r>
        <w:t xml:space="preserve"> s 21</w:t>
      </w:r>
    </w:p>
    <w:p w14:paraId="6D3C7337" w14:textId="54D6F124" w:rsidR="00876C59" w:rsidRPr="006C7966" w:rsidRDefault="00876C59" w:rsidP="006C7966">
      <w:pPr>
        <w:pStyle w:val="AmdtsEntries"/>
      </w:pPr>
      <w:r>
        <w:tab/>
        <w:t xml:space="preserve">am </w:t>
      </w:r>
      <w:hyperlink r:id="rId714" w:tooltip="Planning (Consequential Amendments) Act 2023" w:history="1">
        <w:r>
          <w:rPr>
            <w:rStyle w:val="charCitHyperlinkAbbrev"/>
          </w:rPr>
          <w:t>A2023-36</w:t>
        </w:r>
      </w:hyperlink>
      <w:r>
        <w:t xml:space="preserve"> amdt 1.</w:t>
      </w:r>
      <w:r w:rsidR="00745214">
        <w:t>111</w:t>
      </w:r>
    </w:p>
    <w:p w14:paraId="02AC1B2F" w14:textId="0584B400" w:rsidR="003F79C5" w:rsidRDefault="003F79C5">
      <w:pPr>
        <w:pStyle w:val="AmdtsEntryHd"/>
      </w:pPr>
      <w:r>
        <w:t>General and supplemental</w:t>
      </w:r>
    </w:p>
    <w:p w14:paraId="1F9B91D3" w14:textId="4513213F" w:rsidR="003F79C5" w:rsidRDefault="003F79C5">
      <w:pPr>
        <w:pStyle w:val="AmdtsEntries"/>
      </w:pPr>
      <w:r>
        <w:t>div 3.2.4 hdg</w:t>
      </w:r>
      <w:r>
        <w:tab/>
        <w:t xml:space="preserve">(prev ch 3 pt 2 div 4 hdg) renum R1 LA (see </w:t>
      </w:r>
      <w:hyperlink r:id="rId7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t>Ch 3 transactions—concessional duty</w:t>
      </w:r>
    </w:p>
    <w:p w14:paraId="69587459" w14:textId="3A40CC05" w:rsidR="003F79C5" w:rsidRDefault="003F79C5">
      <w:pPr>
        <w:pStyle w:val="AmdtsEntries"/>
        <w:keepNext/>
      </w:pPr>
      <w:r>
        <w:t>s 91 hdg</w:t>
      </w:r>
      <w:r>
        <w:tab/>
        <w:t xml:space="preserve">sub </w:t>
      </w:r>
      <w:hyperlink r:id="rId7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423E119D" w:rsidR="003F79C5" w:rsidRDefault="003F79C5">
      <w:pPr>
        <w:pStyle w:val="AmdtsEntries"/>
        <w:keepNext/>
      </w:pPr>
      <w:r>
        <w:t>s 91</w:t>
      </w:r>
      <w:r>
        <w:tab/>
        <w:t xml:space="preserve">am </w:t>
      </w:r>
      <w:hyperlink r:id="rId71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71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4E49587F" w:rsidR="00C13037" w:rsidRDefault="00C13037" w:rsidP="008E152A">
      <w:pPr>
        <w:pStyle w:val="AmdtsEntries"/>
      </w:pPr>
      <w:r>
        <w:tab/>
        <w:t xml:space="preserve">am </w:t>
      </w:r>
      <w:hyperlink r:id="rId719"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720"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76A41E86" w:rsidR="001F42D5" w:rsidRPr="00374D26" w:rsidRDefault="001F42D5" w:rsidP="008E152A">
      <w:pPr>
        <w:pStyle w:val="AmdtsEntries"/>
      </w:pPr>
      <w:r>
        <w:tab/>
        <w:t>om</w:t>
      </w:r>
      <w:r w:rsidR="00CA0EC6">
        <w:t xml:space="preserve"> </w:t>
      </w:r>
      <w:hyperlink r:id="rId721"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11520BAE" w:rsidR="003F79C5" w:rsidRDefault="003F79C5">
      <w:pPr>
        <w:pStyle w:val="AmdtsEntries"/>
        <w:keepNext/>
      </w:pPr>
      <w:r>
        <w:t>s 91A</w:t>
      </w:r>
      <w:r>
        <w:tab/>
        <w:t xml:space="preserve">ins </w:t>
      </w:r>
      <w:hyperlink r:id="rId722"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669A2AB5" w:rsidR="003F79C5" w:rsidRDefault="003F79C5">
      <w:pPr>
        <w:pStyle w:val="AmdtsEntries"/>
      </w:pPr>
      <w:r>
        <w:tab/>
        <w:t xml:space="preserve">am </w:t>
      </w:r>
      <w:hyperlink r:id="rId7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7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230CE9F2" w:rsidR="00CB0681" w:rsidRDefault="00CB0681" w:rsidP="00CB0681">
      <w:pPr>
        <w:pStyle w:val="AmdtsEntries"/>
      </w:pPr>
      <w:r>
        <w:tab/>
        <w:t xml:space="preserve">om </w:t>
      </w:r>
      <w:hyperlink r:id="rId725"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27C836B2" w:rsidR="003F79C5" w:rsidRDefault="003F79C5">
      <w:pPr>
        <w:pStyle w:val="AmdtsEntries"/>
      </w:pPr>
      <w:r>
        <w:t>s 92</w:t>
      </w:r>
      <w:r>
        <w:tab/>
        <w:t xml:space="preserve">am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63BA459D" w:rsidR="003F79C5" w:rsidRDefault="003F79C5" w:rsidP="00341987">
      <w:pPr>
        <w:pStyle w:val="AmdtsEntries"/>
      </w:pPr>
      <w:r>
        <w:t>s 93</w:t>
      </w:r>
      <w:r>
        <w:tab/>
        <w:t xml:space="preserve">am </w:t>
      </w:r>
      <w:hyperlink r:id="rId7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728"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r w:rsidR="006C7966">
        <w:t xml:space="preserve">; </w:t>
      </w:r>
      <w:hyperlink r:id="rId729" w:tooltip="Revenue Legislation Amendment Act 2023" w:history="1">
        <w:r w:rsidR="006C7966">
          <w:rPr>
            <w:rStyle w:val="charCitHyperlinkAbbrev"/>
          </w:rPr>
          <w:t>A2023</w:t>
        </w:r>
        <w:r w:rsidR="006C7966">
          <w:rPr>
            <w:rStyle w:val="charCitHyperlinkAbbrev"/>
          </w:rPr>
          <w:noBreakHyphen/>
          <w:t>6</w:t>
        </w:r>
      </w:hyperlink>
      <w:r w:rsidR="006C7966">
        <w:t xml:space="preserve"> ss</w:t>
      </w:r>
      <w:r w:rsidR="004D083D">
        <w:t> </w:t>
      </w:r>
      <w:r w:rsidR="006C7966">
        <w:t>22</w:t>
      </w:r>
      <w:r w:rsidR="006C7966">
        <w:noBreakHyphen/>
        <w:t>25</w:t>
      </w:r>
    </w:p>
    <w:p w14:paraId="1C8961AE" w14:textId="41532DD6" w:rsidR="003F79C5" w:rsidRDefault="004D083D">
      <w:pPr>
        <w:pStyle w:val="AmdtsEntryHd"/>
      </w:pPr>
      <w:r w:rsidRPr="00847EF2">
        <w:rPr>
          <w:color w:val="000000"/>
        </w:rPr>
        <w:t>Uncompleted agreements for sale or conveyance of land</w:t>
      </w:r>
    </w:p>
    <w:p w14:paraId="5D750509" w14:textId="7DB5E19E" w:rsidR="003F79C5" w:rsidRDefault="003F79C5">
      <w:pPr>
        <w:pStyle w:val="AmdtsEntries"/>
      </w:pPr>
      <w:r>
        <w:t>s 94</w:t>
      </w:r>
      <w:r>
        <w:tab/>
        <w:t xml:space="preserve">sub </w:t>
      </w:r>
      <w:hyperlink r:id="rId7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r w:rsidR="004D083D">
        <w:t xml:space="preserve">; </w:t>
      </w:r>
      <w:hyperlink r:id="rId731" w:tooltip="Revenue Legislation Amendment Act 2023" w:history="1">
        <w:r w:rsidR="004D083D">
          <w:rPr>
            <w:rStyle w:val="charCitHyperlinkAbbrev"/>
          </w:rPr>
          <w:t>A2023</w:t>
        </w:r>
        <w:r w:rsidR="004D083D">
          <w:rPr>
            <w:rStyle w:val="charCitHyperlinkAbbrev"/>
          </w:rPr>
          <w:noBreakHyphen/>
          <w:t>6</w:t>
        </w:r>
      </w:hyperlink>
      <w:r w:rsidR="004D083D">
        <w:t xml:space="preserve"> s 26</w:t>
      </w:r>
    </w:p>
    <w:p w14:paraId="6D4F0647" w14:textId="77777777" w:rsidR="003F79C5" w:rsidRDefault="003F79C5">
      <w:pPr>
        <w:pStyle w:val="AmdtsEntryHd"/>
      </w:pPr>
      <w:r>
        <w:lastRenderedPageBreak/>
        <w:t>Duty concession—acquisitions securing financial accommodation</w:t>
      </w:r>
    </w:p>
    <w:p w14:paraId="0BB0D419" w14:textId="6218B220" w:rsidR="001F42D5" w:rsidRDefault="003F79C5" w:rsidP="001F42D5">
      <w:pPr>
        <w:pStyle w:val="AmdtsEntries"/>
      </w:pPr>
      <w:r>
        <w:t>s 95</w:t>
      </w:r>
      <w:r>
        <w:tab/>
        <w:t xml:space="preserve">am </w:t>
      </w:r>
      <w:hyperlink r:id="rId73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733"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r w:rsidR="004D083D">
        <w:t xml:space="preserve">; </w:t>
      </w:r>
      <w:hyperlink r:id="rId734" w:tooltip="Revenue Legislation Amendment Act 2023" w:history="1">
        <w:r w:rsidR="004D083D">
          <w:rPr>
            <w:rStyle w:val="charCitHyperlinkAbbrev"/>
          </w:rPr>
          <w:t>A2023</w:t>
        </w:r>
        <w:r w:rsidR="004D083D">
          <w:rPr>
            <w:rStyle w:val="charCitHyperlinkAbbrev"/>
          </w:rPr>
          <w:noBreakHyphen/>
          <w:t>6</w:t>
        </w:r>
      </w:hyperlink>
      <w:r w:rsidR="004D083D">
        <w:t xml:space="preserve"> ss 27-29</w:t>
      </w:r>
    </w:p>
    <w:p w14:paraId="19C571C4" w14:textId="77777777" w:rsidR="003F79C5" w:rsidRDefault="003F79C5">
      <w:pPr>
        <w:pStyle w:val="AmdtsEntryHd"/>
      </w:pPr>
      <w:r>
        <w:t>Registration of unit trust schemes</w:t>
      </w:r>
    </w:p>
    <w:p w14:paraId="46AA25E6" w14:textId="1DC21AAE" w:rsidR="003F79C5" w:rsidRPr="00E2194F" w:rsidRDefault="003F79C5">
      <w:pPr>
        <w:pStyle w:val="AmdtsEntries"/>
        <w:rPr>
          <w:rFonts w:cs="Arial"/>
        </w:rPr>
      </w:pPr>
      <w:r>
        <w:t>pt 3.2A hdg</w:t>
      </w:r>
      <w:r>
        <w:tab/>
      </w:r>
      <w:r w:rsidRPr="00E2194F">
        <w:rPr>
          <w:rFonts w:cs="Arial"/>
        </w:rPr>
        <w:t xml:space="preserve">ins </w:t>
      </w:r>
      <w:hyperlink r:id="rId73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4DDCDFB5" w:rsidR="00CA4561" w:rsidRPr="00E2194F" w:rsidRDefault="00CA4561">
      <w:pPr>
        <w:pStyle w:val="AmdtsEntries"/>
        <w:rPr>
          <w:rFonts w:cs="Arial"/>
        </w:rPr>
      </w:pPr>
      <w:r w:rsidRPr="00E2194F">
        <w:rPr>
          <w:rFonts w:cs="Arial"/>
        </w:rPr>
        <w:tab/>
        <w:t xml:space="preserve">om </w:t>
      </w:r>
      <w:hyperlink r:id="rId73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7CBB58BB" w:rsidR="003F79C5" w:rsidRDefault="003F79C5">
      <w:pPr>
        <w:pStyle w:val="AmdtsEntries"/>
      </w:pPr>
      <w:r>
        <w:t>s 95A</w:t>
      </w:r>
      <w:r>
        <w:tab/>
      </w:r>
      <w:r w:rsidRPr="00E2194F">
        <w:rPr>
          <w:rFonts w:cs="Arial"/>
        </w:rPr>
        <w:t xml:space="preserve">ins </w:t>
      </w:r>
      <w:hyperlink r:id="rId73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764C5DB3" w:rsidR="00CA4561" w:rsidRPr="00E2194F" w:rsidRDefault="00CA4561" w:rsidP="00CA4561">
      <w:pPr>
        <w:pStyle w:val="AmdtsEntries"/>
        <w:rPr>
          <w:rFonts w:cs="Arial"/>
        </w:rPr>
      </w:pPr>
      <w:r w:rsidRPr="00E2194F">
        <w:rPr>
          <w:rFonts w:cs="Arial"/>
        </w:rPr>
        <w:tab/>
        <w:t xml:space="preserve">om </w:t>
      </w:r>
      <w:hyperlink r:id="rId73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088E68F9"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5C3CF7CC" w:rsidR="00CA4561" w:rsidRPr="00E2194F" w:rsidRDefault="00CA4561" w:rsidP="00CA4561">
      <w:pPr>
        <w:pStyle w:val="AmdtsEntriesDefL2"/>
        <w:rPr>
          <w:rFonts w:cs="Arial"/>
        </w:rPr>
      </w:pPr>
      <w:r w:rsidRPr="00E2194F">
        <w:rPr>
          <w:rFonts w:cs="Arial"/>
        </w:rPr>
        <w:tab/>
        <w:t xml:space="preserve">om </w:t>
      </w:r>
      <w:hyperlink r:id="rId7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22AD6E7A"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695CDF3F" w:rsidR="00CA4561" w:rsidRPr="00E2194F" w:rsidRDefault="00CA4561" w:rsidP="00CA4561">
      <w:pPr>
        <w:pStyle w:val="AmdtsEntriesDefL2"/>
        <w:rPr>
          <w:rFonts w:cs="Arial"/>
        </w:rPr>
      </w:pPr>
      <w:r w:rsidRPr="00E2194F">
        <w:rPr>
          <w:rFonts w:cs="Arial"/>
        </w:rPr>
        <w:tab/>
        <w:t xml:space="preserve">om </w:t>
      </w:r>
      <w:hyperlink r:id="rId7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71AB321D"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7137084E" w:rsidR="00CA4561" w:rsidRPr="00E2194F" w:rsidRDefault="00CA4561" w:rsidP="00CA4561">
      <w:pPr>
        <w:pStyle w:val="AmdtsEntriesDefL2"/>
        <w:rPr>
          <w:rFonts w:cs="Arial"/>
        </w:rPr>
      </w:pPr>
      <w:r w:rsidRPr="00E2194F">
        <w:rPr>
          <w:rFonts w:cs="Arial"/>
        </w:rPr>
        <w:tab/>
        <w:t xml:space="preserve">om </w:t>
      </w:r>
      <w:hyperlink r:id="rId74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1A3159A3" w:rsidR="003F79C5" w:rsidRDefault="003F79C5">
      <w:pPr>
        <w:pStyle w:val="AmdtsEntries"/>
      </w:pPr>
      <w:r>
        <w:t>s 95</w:t>
      </w:r>
      <w:r w:rsidRPr="00E2194F">
        <w:rPr>
          <w:rFonts w:cs="Arial"/>
        </w:rPr>
        <w:t>B</w:t>
      </w:r>
      <w:r>
        <w:tab/>
      </w:r>
      <w:r w:rsidRPr="00E2194F">
        <w:rPr>
          <w:rFonts w:cs="Arial"/>
        </w:rPr>
        <w:t xml:space="preserve">ins </w:t>
      </w:r>
      <w:hyperlink r:id="rId74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6524C770" w:rsidR="00F922C8" w:rsidRPr="00E2194F" w:rsidRDefault="00F922C8" w:rsidP="00F922C8">
      <w:pPr>
        <w:pStyle w:val="AmdtsEntries"/>
        <w:rPr>
          <w:rFonts w:cs="Arial"/>
        </w:rPr>
      </w:pPr>
      <w:r w:rsidRPr="00E2194F">
        <w:rPr>
          <w:rFonts w:cs="Arial"/>
        </w:rPr>
        <w:tab/>
        <w:t xml:space="preserve">om </w:t>
      </w:r>
      <w:hyperlink r:id="rId74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699BAD96" w:rsidR="003F79C5" w:rsidRDefault="003F79C5">
      <w:pPr>
        <w:pStyle w:val="AmdtsEntries"/>
      </w:pPr>
      <w:r>
        <w:t>s 95</w:t>
      </w:r>
      <w:r w:rsidRPr="00E2194F">
        <w:rPr>
          <w:rFonts w:cs="Arial"/>
        </w:rPr>
        <w:t>C</w:t>
      </w:r>
      <w:r>
        <w:tab/>
      </w:r>
      <w:r w:rsidRPr="00E2194F">
        <w:rPr>
          <w:rFonts w:cs="Arial"/>
        </w:rPr>
        <w:t xml:space="preserve">ins </w:t>
      </w:r>
      <w:hyperlink r:id="rId74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24774F3D" w:rsidR="00F922C8" w:rsidRPr="00E2194F" w:rsidRDefault="00F922C8" w:rsidP="00F922C8">
      <w:pPr>
        <w:pStyle w:val="AmdtsEntries"/>
        <w:rPr>
          <w:rFonts w:cs="Arial"/>
        </w:rPr>
      </w:pPr>
      <w:r w:rsidRPr="00E2194F">
        <w:rPr>
          <w:rFonts w:cs="Arial"/>
        </w:rPr>
        <w:tab/>
        <w:t xml:space="preserve">om </w:t>
      </w:r>
      <w:hyperlink r:id="rId74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5C8D6C61"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4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2EA27B1C" w:rsidR="006E1D73" w:rsidRPr="00E2194F" w:rsidRDefault="006E1D73">
      <w:pPr>
        <w:pStyle w:val="AmdtsEntries"/>
        <w:rPr>
          <w:rFonts w:cs="Arial"/>
        </w:rPr>
      </w:pPr>
      <w:r w:rsidRPr="00E2194F">
        <w:rPr>
          <w:rFonts w:cs="Arial"/>
        </w:rPr>
        <w:tab/>
        <w:t xml:space="preserve">am </w:t>
      </w:r>
      <w:hyperlink r:id="rId750"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4BBF1DEC" w:rsidR="00F922C8" w:rsidRPr="00E2194F" w:rsidRDefault="00F922C8" w:rsidP="00F922C8">
      <w:pPr>
        <w:pStyle w:val="AmdtsEntries"/>
        <w:rPr>
          <w:rFonts w:cs="Arial"/>
        </w:rPr>
      </w:pPr>
      <w:r w:rsidRPr="00E2194F">
        <w:rPr>
          <w:rFonts w:cs="Arial"/>
        </w:rPr>
        <w:tab/>
        <w:t xml:space="preserve">om </w:t>
      </w:r>
      <w:hyperlink r:id="rId75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t>Registration of imminent wholesale unit trust schemes</w:t>
      </w:r>
    </w:p>
    <w:p w14:paraId="6917FF88" w14:textId="5853188E" w:rsidR="003F79C5" w:rsidRDefault="003F79C5" w:rsidP="003F5631">
      <w:pPr>
        <w:pStyle w:val="AmdtsEntries"/>
        <w:keepNext/>
      </w:pPr>
      <w:r>
        <w:t>s 95</w:t>
      </w:r>
      <w:r w:rsidRPr="00E2194F">
        <w:rPr>
          <w:rFonts w:cs="Arial"/>
        </w:rPr>
        <w:t>E</w:t>
      </w:r>
      <w:r>
        <w:tab/>
      </w:r>
      <w:r w:rsidRPr="00E2194F">
        <w:rPr>
          <w:rFonts w:cs="Arial"/>
        </w:rPr>
        <w:t xml:space="preserve">ins </w:t>
      </w:r>
      <w:hyperlink r:id="rId75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249AD707" w:rsidR="00F922C8" w:rsidRPr="00E2194F" w:rsidRDefault="00F922C8" w:rsidP="00F922C8">
      <w:pPr>
        <w:pStyle w:val="AmdtsEntries"/>
        <w:rPr>
          <w:rFonts w:cs="Arial"/>
        </w:rPr>
      </w:pPr>
      <w:r w:rsidRPr="00E2194F">
        <w:rPr>
          <w:rFonts w:cs="Arial"/>
        </w:rPr>
        <w:tab/>
        <w:t xml:space="preserve">om </w:t>
      </w:r>
      <w:hyperlink r:id="rId75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7124DD20" w:rsidR="003F79C5" w:rsidRDefault="003F79C5">
      <w:pPr>
        <w:pStyle w:val="AmdtsEntries"/>
      </w:pPr>
      <w:r>
        <w:t>s 95</w:t>
      </w:r>
      <w:r w:rsidRPr="00E2194F">
        <w:rPr>
          <w:rFonts w:cs="Arial"/>
        </w:rPr>
        <w:t>F</w:t>
      </w:r>
      <w:r>
        <w:tab/>
      </w:r>
      <w:r w:rsidRPr="00E2194F">
        <w:rPr>
          <w:rFonts w:cs="Arial"/>
        </w:rPr>
        <w:t xml:space="preserve">ins </w:t>
      </w:r>
      <w:hyperlink r:id="rId7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003F900D" w:rsidR="00F922C8" w:rsidRPr="00E2194F" w:rsidRDefault="00F922C8" w:rsidP="00F922C8">
      <w:pPr>
        <w:pStyle w:val="AmdtsEntries"/>
        <w:rPr>
          <w:rFonts w:cs="Arial"/>
        </w:rPr>
      </w:pPr>
      <w:r w:rsidRPr="00E2194F">
        <w:rPr>
          <w:rFonts w:cs="Arial"/>
        </w:rPr>
        <w:tab/>
        <w:t xml:space="preserve">om </w:t>
      </w:r>
      <w:hyperlink r:id="rId75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27F89A18" w:rsidR="003F79C5" w:rsidRDefault="003F79C5">
      <w:pPr>
        <w:pStyle w:val="AmdtsEntries"/>
      </w:pPr>
      <w:r>
        <w:t>s 95</w:t>
      </w:r>
      <w:r w:rsidRPr="00E2194F">
        <w:rPr>
          <w:rFonts w:cs="Arial"/>
        </w:rPr>
        <w:t>G</w:t>
      </w:r>
      <w:r>
        <w:tab/>
      </w:r>
      <w:r w:rsidRPr="00E2194F">
        <w:rPr>
          <w:rFonts w:cs="Arial"/>
        </w:rPr>
        <w:t xml:space="preserve">ins </w:t>
      </w:r>
      <w:hyperlink r:id="rId75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31FBFE5B" w:rsidR="00F922C8" w:rsidRPr="00E2194F" w:rsidRDefault="00F922C8" w:rsidP="00F922C8">
      <w:pPr>
        <w:pStyle w:val="AmdtsEntries"/>
        <w:rPr>
          <w:rFonts w:cs="Arial"/>
        </w:rPr>
      </w:pPr>
      <w:r w:rsidRPr="00E2194F">
        <w:rPr>
          <w:rFonts w:cs="Arial"/>
        </w:rPr>
        <w:tab/>
        <w:t xml:space="preserve">om </w:t>
      </w:r>
      <w:hyperlink r:id="rId75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2D09E991" w:rsidR="003F79C5" w:rsidRDefault="003F79C5">
      <w:pPr>
        <w:pStyle w:val="AmdtsEntries"/>
      </w:pPr>
      <w:r>
        <w:t>s 95</w:t>
      </w:r>
      <w:r w:rsidRPr="00E2194F">
        <w:rPr>
          <w:rFonts w:cs="Arial"/>
        </w:rPr>
        <w:t>H</w:t>
      </w:r>
      <w:r>
        <w:tab/>
      </w:r>
      <w:r w:rsidRPr="00E2194F">
        <w:rPr>
          <w:rFonts w:cs="Arial"/>
        </w:rPr>
        <w:t xml:space="preserve">ins </w:t>
      </w:r>
      <w:hyperlink r:id="rId7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19286029" w:rsidR="00F922C8" w:rsidRPr="00E2194F" w:rsidRDefault="00F922C8" w:rsidP="00F922C8">
      <w:pPr>
        <w:pStyle w:val="AmdtsEntries"/>
        <w:rPr>
          <w:rFonts w:cs="Arial"/>
        </w:rPr>
      </w:pPr>
      <w:r w:rsidRPr="00E2194F">
        <w:rPr>
          <w:rFonts w:cs="Arial"/>
        </w:rPr>
        <w:tab/>
        <w:t xml:space="preserve">om </w:t>
      </w:r>
      <w:hyperlink r:id="rId75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t>Cancellation of registration</w:t>
      </w:r>
    </w:p>
    <w:p w14:paraId="7A1B867D" w14:textId="6D5A5D63"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6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09BE5B53" w:rsidR="00F922C8" w:rsidRPr="00E2194F" w:rsidRDefault="00F922C8" w:rsidP="00F922C8">
      <w:pPr>
        <w:pStyle w:val="AmdtsEntries"/>
        <w:rPr>
          <w:rFonts w:cs="Arial"/>
        </w:rPr>
      </w:pPr>
      <w:r w:rsidRPr="00E2194F">
        <w:rPr>
          <w:rFonts w:cs="Arial"/>
        </w:rPr>
        <w:tab/>
        <w:t xml:space="preserve">om </w:t>
      </w:r>
      <w:hyperlink r:id="rId76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lastRenderedPageBreak/>
        <w:t>Disqualifying circumstances for registered unit trust schemes</w:t>
      </w:r>
    </w:p>
    <w:p w14:paraId="3B101139" w14:textId="40A7987C" w:rsidR="003F79C5" w:rsidRDefault="003F79C5" w:rsidP="00712D42">
      <w:pPr>
        <w:pStyle w:val="AmdtsEntries"/>
        <w:keepNext/>
      </w:pPr>
      <w:r>
        <w:t>s 95J</w:t>
      </w:r>
      <w:r>
        <w:tab/>
      </w:r>
      <w:r w:rsidRPr="00E2194F">
        <w:rPr>
          <w:rFonts w:cs="Arial"/>
        </w:rPr>
        <w:t xml:space="preserve">ins </w:t>
      </w:r>
      <w:hyperlink r:id="rId7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03F06458" w:rsidR="00F922C8" w:rsidRPr="00E2194F" w:rsidRDefault="00F922C8" w:rsidP="00F922C8">
      <w:pPr>
        <w:pStyle w:val="AmdtsEntries"/>
        <w:rPr>
          <w:rFonts w:cs="Arial"/>
        </w:rPr>
      </w:pPr>
      <w:r w:rsidRPr="00E2194F">
        <w:rPr>
          <w:rFonts w:cs="Arial"/>
        </w:rPr>
        <w:tab/>
        <w:t xml:space="preserve">om </w:t>
      </w:r>
      <w:hyperlink r:id="rId76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7748B36A" w:rsidR="003F79C5" w:rsidRDefault="003F79C5">
      <w:pPr>
        <w:pStyle w:val="AmdtsEntries"/>
        <w:keepNext/>
      </w:pPr>
      <w:r>
        <w:t>pt 3.3 hdg</w:t>
      </w:r>
      <w:r>
        <w:tab/>
        <w:t xml:space="preserve">(prev ch 3 pt 3 hdg) renum R1 LA (see </w:t>
      </w:r>
      <w:hyperlink r:id="rId7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1BE165BC" w:rsidR="003F79C5" w:rsidRDefault="003F79C5">
      <w:pPr>
        <w:pStyle w:val="AmdtsEntries"/>
        <w:keepNext/>
        <w:keepLines/>
      </w:pPr>
      <w:r>
        <w:tab/>
        <w:t xml:space="preserve">def </w:t>
      </w:r>
      <w:r>
        <w:rPr>
          <w:rStyle w:val="charBoldItals"/>
        </w:rPr>
        <w:t xml:space="preserve">capital reduction </w:t>
      </w:r>
      <w:r>
        <w:t xml:space="preserve">am </w:t>
      </w:r>
      <w:hyperlink r:id="rId76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315065F9" w:rsidR="003F79C5" w:rsidRDefault="003F79C5">
      <w:pPr>
        <w:pStyle w:val="AmdtsEntries"/>
        <w:keepNext/>
        <w:keepLines/>
      </w:pPr>
      <w:r>
        <w:tab/>
        <w:t xml:space="preserve">def </w:t>
      </w:r>
      <w:r>
        <w:rPr>
          <w:rStyle w:val="charBoldItals"/>
        </w:rPr>
        <w:t xml:space="preserve">company </w:t>
      </w:r>
      <w:r>
        <w:t xml:space="preserve">sub </w:t>
      </w:r>
      <w:hyperlink r:id="rId7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5A3B3B6E" w:rsidR="003F79C5" w:rsidRDefault="003F79C5">
      <w:pPr>
        <w:pStyle w:val="AmdtsEntriesDefL2"/>
        <w:keepNext/>
        <w:keepLines/>
      </w:pPr>
      <w:r>
        <w:tab/>
        <w:t xml:space="preserve">am </w:t>
      </w:r>
      <w:hyperlink r:id="rId76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68C3AFA8" w:rsidR="003F79C5" w:rsidRDefault="003F79C5">
      <w:pPr>
        <w:pStyle w:val="AmdtsEntriesDefL2"/>
        <w:keepNext/>
        <w:keepLines/>
      </w:pPr>
      <w:r>
        <w:tab/>
        <w:t xml:space="preserve">sub </w:t>
      </w:r>
      <w:hyperlink r:id="rId76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6D3A5250" w:rsidR="003F79C5" w:rsidRDefault="003F79C5">
      <w:pPr>
        <w:pStyle w:val="AmdtsEntriesDefL2"/>
        <w:keepNext/>
        <w:keepLines/>
      </w:pPr>
      <w:r>
        <w:tab/>
        <w:t xml:space="preserve">am </w:t>
      </w:r>
      <w:hyperlink r:id="rId7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2452F863" w:rsidR="003F79C5" w:rsidRDefault="003F79C5">
      <w:pPr>
        <w:pStyle w:val="AmdtsEntries"/>
        <w:keepNext/>
      </w:pPr>
      <w:r>
        <w:tab/>
        <w:t xml:space="preserve">def </w:t>
      </w:r>
      <w:r>
        <w:rPr>
          <w:rStyle w:val="charBoldItals"/>
        </w:rPr>
        <w:t xml:space="preserve">voting shares </w:t>
      </w:r>
      <w:r>
        <w:t xml:space="preserve">sub </w:t>
      </w:r>
      <w:hyperlink r:id="rId77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5D7F865F" w:rsidR="003F79C5" w:rsidRDefault="003F79C5">
      <w:pPr>
        <w:pStyle w:val="AmdtsEntriesDefL2"/>
      </w:pPr>
      <w:r>
        <w:tab/>
        <w:t xml:space="preserve">om </w:t>
      </w:r>
      <w:hyperlink r:id="rId7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0254C198" w:rsidR="003F79C5" w:rsidRDefault="003F79C5">
      <w:pPr>
        <w:pStyle w:val="AmdtsEntries"/>
        <w:keepNext/>
      </w:pPr>
      <w:r>
        <w:tab/>
        <w:t xml:space="preserve">def </w:t>
      </w:r>
      <w:r>
        <w:rPr>
          <w:rStyle w:val="charBoldItals"/>
        </w:rPr>
        <w:t xml:space="preserve">voting share </w:t>
      </w:r>
      <w:r>
        <w:t xml:space="preserve">ins </w:t>
      </w:r>
      <w:hyperlink r:id="rId7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t>Entitlement to voting shares arising from capital reduction or rights alteration</w:t>
      </w:r>
    </w:p>
    <w:p w14:paraId="282DFBD9" w14:textId="3862FB08" w:rsidR="003F79C5" w:rsidRDefault="003F79C5">
      <w:pPr>
        <w:pStyle w:val="AmdtsEntries"/>
        <w:keepNext/>
      </w:pPr>
      <w:r>
        <w:t>s 100</w:t>
      </w:r>
      <w:r>
        <w:tab/>
        <w:t xml:space="preserve">am </w:t>
      </w:r>
      <w:hyperlink r:id="rId7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75"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24AB7D98" w:rsidR="003F79C5" w:rsidRDefault="003F79C5">
      <w:pPr>
        <w:pStyle w:val="AmdtsEntries"/>
        <w:keepNext/>
      </w:pPr>
      <w:r>
        <w:t>s 101 hdg</w:t>
      </w:r>
      <w:r>
        <w:tab/>
        <w:t xml:space="preserve">sub </w:t>
      </w:r>
      <w:hyperlink r:id="rId77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67790E47" w:rsidR="003F79C5" w:rsidRDefault="003F79C5">
      <w:pPr>
        <w:pStyle w:val="AmdtsEntries"/>
        <w:keepNext/>
      </w:pPr>
      <w:r>
        <w:t>s 101</w:t>
      </w:r>
      <w:r>
        <w:tab/>
        <w:t xml:space="preserve">am </w:t>
      </w:r>
      <w:hyperlink r:id="rId77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01C25B51" w:rsidR="003F79C5" w:rsidRDefault="003F79C5">
      <w:pPr>
        <w:pStyle w:val="AmdtsEntries"/>
        <w:keepNext/>
      </w:pPr>
      <w:r>
        <w:t>s 102</w:t>
      </w:r>
      <w:r>
        <w:tab/>
        <w:t xml:space="preserve">sub </w:t>
      </w:r>
      <w:hyperlink r:id="rId7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lastRenderedPageBreak/>
        <w:t>Acquisition of land use entitlements by allotment of shares or issue of units</w:t>
      </w:r>
    </w:p>
    <w:p w14:paraId="305E8240" w14:textId="663D668A" w:rsidR="003F79C5" w:rsidRDefault="003F79C5" w:rsidP="00341987">
      <w:pPr>
        <w:pStyle w:val="AmdtsEntries"/>
        <w:keepNext/>
      </w:pPr>
      <w:r>
        <w:t>pt 3.4 hdg</w:t>
      </w:r>
      <w:r>
        <w:tab/>
        <w:t xml:space="preserve">(prev ch 3 pt 4 hdg) renum R1 LA (see </w:t>
      </w:r>
      <w:hyperlink r:id="rId7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27F84015" w:rsidR="003F79C5" w:rsidRDefault="003F79C5" w:rsidP="0018559F">
      <w:pPr>
        <w:pStyle w:val="AmdtsEntries"/>
        <w:keepNext/>
      </w:pPr>
      <w:r>
        <w:t>s 103</w:t>
      </w:r>
      <w:r>
        <w:tab/>
        <w:t xml:space="preserve">sub </w:t>
      </w:r>
      <w:hyperlink r:id="rId7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1EC11F01" w:rsidR="003F79C5" w:rsidRDefault="003F79C5">
      <w:pPr>
        <w:pStyle w:val="AmdtsEntries"/>
      </w:pPr>
      <w:r>
        <w:tab/>
        <w:t xml:space="preserve">am </w:t>
      </w:r>
      <w:hyperlink r:id="rId7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82"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83"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r w:rsidR="004D083D">
        <w:t xml:space="preserve">; </w:t>
      </w:r>
      <w:hyperlink r:id="rId784" w:tooltip="Revenue Legislation Amendment Act 2023" w:history="1">
        <w:r w:rsidR="004D083D">
          <w:rPr>
            <w:rStyle w:val="charCitHyperlinkAbbrev"/>
          </w:rPr>
          <w:t>A2023</w:t>
        </w:r>
        <w:r w:rsidR="004D083D">
          <w:rPr>
            <w:rStyle w:val="charCitHyperlinkAbbrev"/>
          </w:rPr>
          <w:noBreakHyphen/>
          <w:t>6</w:t>
        </w:r>
      </w:hyperlink>
      <w:r w:rsidR="004D083D">
        <w:t xml:space="preserve"> s 30</w:t>
      </w:r>
    </w:p>
    <w:p w14:paraId="6CC9EAA4" w14:textId="77777777" w:rsidR="002C666C" w:rsidRDefault="002C666C">
      <w:pPr>
        <w:pStyle w:val="AmdtsEntryHd"/>
      </w:pPr>
      <w:r>
        <w:t>When must duty be paid?</w:t>
      </w:r>
    </w:p>
    <w:p w14:paraId="193B8EBD" w14:textId="324FED3E" w:rsidR="002C666C" w:rsidRDefault="002C666C" w:rsidP="002C666C">
      <w:pPr>
        <w:pStyle w:val="AmdtsEntries"/>
      </w:pPr>
      <w:r>
        <w:t>s 104</w:t>
      </w:r>
      <w:r>
        <w:tab/>
        <w:t xml:space="preserve">am </w:t>
      </w:r>
      <w:hyperlink r:id="rId785"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10A2712F" w:rsidR="00610F15" w:rsidRPr="002C666C" w:rsidRDefault="00610F15" w:rsidP="00610F15">
      <w:pPr>
        <w:pStyle w:val="AmdtsEntries"/>
      </w:pPr>
      <w:r>
        <w:t>s 105</w:t>
      </w:r>
      <w:r>
        <w:tab/>
        <w:t xml:space="preserve">am </w:t>
      </w:r>
      <w:hyperlink r:id="rId786"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4E5E78F8" w:rsidR="003F79C5" w:rsidRDefault="003F79C5">
      <w:pPr>
        <w:pStyle w:val="AmdtsEntries"/>
      </w:pPr>
      <w:r>
        <w:t>s 106</w:t>
      </w:r>
      <w:r>
        <w:tab/>
        <w:t xml:space="preserve">am </w:t>
      </w:r>
      <w:hyperlink r:id="rId78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r w:rsidR="0076337F">
        <w:t xml:space="preserve">; </w:t>
      </w:r>
      <w:hyperlink r:id="rId788" w:tooltip="Statute Law Amendment Act 2021" w:history="1">
        <w:r w:rsidR="0076337F" w:rsidRPr="004E1A6C">
          <w:rPr>
            <w:color w:val="0000FF" w:themeColor="hyperlink"/>
          </w:rPr>
          <w:t>A2021-12</w:t>
        </w:r>
      </w:hyperlink>
      <w:r w:rsidR="0076337F" w:rsidRPr="004E1A6C">
        <w:t xml:space="preserve"> amdt 3</w:t>
      </w:r>
      <w:r w:rsidR="0076337F">
        <w:t>.25</w:t>
      </w:r>
    </w:p>
    <w:p w14:paraId="0288C57A" w14:textId="77777777" w:rsidR="003F79C5" w:rsidRDefault="003F79C5">
      <w:pPr>
        <w:pStyle w:val="AmdtsEntryHd"/>
      </w:pPr>
      <w:r>
        <w:t>What statement under s 106 must contain</w:t>
      </w:r>
    </w:p>
    <w:p w14:paraId="540C9CE8" w14:textId="3586C909" w:rsidR="003F79C5" w:rsidRDefault="003F79C5">
      <w:pPr>
        <w:pStyle w:val="AmdtsEntries"/>
        <w:keepNext/>
      </w:pPr>
      <w:r>
        <w:t>s 107 hdg</w:t>
      </w:r>
      <w:r>
        <w:tab/>
        <w:t xml:space="preserve">sub </w:t>
      </w:r>
      <w:hyperlink r:id="rId78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085DFA5E" w:rsidR="003F79C5" w:rsidRDefault="003F79C5">
      <w:pPr>
        <w:pStyle w:val="AmdtsEntries"/>
      </w:pPr>
      <w:r>
        <w:t>s 107</w:t>
      </w:r>
      <w:r>
        <w:tab/>
        <w:t xml:space="preserve">am </w:t>
      </w:r>
      <w:hyperlink r:id="rId790"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6905444B" w:rsidR="00BF66BB" w:rsidRDefault="00BF66BB" w:rsidP="00BF66BB">
      <w:pPr>
        <w:pStyle w:val="AmdtsEntries"/>
      </w:pPr>
      <w:r>
        <w:t>s 108</w:t>
      </w:r>
      <w:r>
        <w:tab/>
        <w:t xml:space="preserve">am </w:t>
      </w:r>
      <w:hyperlink r:id="rId791"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0FC901DB" w:rsidR="002A0AA6" w:rsidRDefault="002A0AA6" w:rsidP="002A0AA6">
      <w:pPr>
        <w:pStyle w:val="AmdtsEntries"/>
        <w:keepNext/>
      </w:pPr>
      <w:r>
        <w:t>s 109</w:t>
      </w:r>
      <w:r>
        <w:tab/>
        <w:t xml:space="preserve">am </w:t>
      </w:r>
      <w:hyperlink r:id="rId792"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93"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440CDA27" w:rsidR="002A0AA6" w:rsidRPr="00374D26" w:rsidRDefault="002A0AA6" w:rsidP="002A0AA6">
      <w:pPr>
        <w:pStyle w:val="AmdtsEntries"/>
      </w:pPr>
      <w:r>
        <w:tab/>
        <w:t xml:space="preserve">ins </w:t>
      </w:r>
      <w:hyperlink r:id="rId794"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46084C86" w:rsidR="003F79C5" w:rsidRDefault="003F79C5">
      <w:pPr>
        <w:pStyle w:val="AmdtsEntries"/>
        <w:keepNext/>
      </w:pPr>
      <w:r>
        <w:t>pt 3.5 hdg</w:t>
      </w:r>
      <w:r>
        <w:tab/>
        <w:t xml:space="preserve">(prev ch 3 pt 5 hdg) renum R1 LA (see </w:t>
      </w:r>
      <w:hyperlink r:id="rId7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283EF6AF" w:rsidR="003F79C5" w:rsidRDefault="003F79C5">
      <w:pPr>
        <w:pStyle w:val="AmdtsEntries"/>
        <w:keepNext/>
      </w:pPr>
      <w:r>
        <w:t>s 114 hdg</w:t>
      </w:r>
      <w:r>
        <w:tab/>
        <w:t xml:space="preserve">sub </w:t>
      </w:r>
      <w:hyperlink r:id="rId79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5F70B7C1" w:rsidR="003F79C5" w:rsidRDefault="003F79C5">
      <w:pPr>
        <w:pStyle w:val="AmdtsEntries"/>
      </w:pPr>
      <w:r>
        <w:t>s 114</w:t>
      </w:r>
      <w:r>
        <w:tab/>
        <w:t xml:space="preserve">am </w:t>
      </w:r>
      <w:hyperlink r:id="rId79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5E0E0D1A" w:rsidR="003F79C5" w:rsidRDefault="003F79C5">
      <w:pPr>
        <w:pStyle w:val="AmdtsEntries"/>
        <w:keepNext/>
      </w:pPr>
      <w:r>
        <w:t>pt 3.6 hdg</w:t>
      </w:r>
      <w:r>
        <w:tab/>
        <w:t xml:space="preserve">(prev ch 3 pt 6 hdg) ins </w:t>
      </w:r>
      <w:hyperlink r:id="rId7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5A4A989F" w:rsidR="003F79C5" w:rsidRDefault="003F79C5" w:rsidP="00B90099">
      <w:pPr>
        <w:pStyle w:val="AmdtsEntries"/>
        <w:keepNext/>
      </w:pPr>
      <w:r>
        <w:tab/>
        <w:t xml:space="preserve">renum R1 LA (see </w:t>
      </w:r>
      <w:hyperlink r:id="rId7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49E51FFC" w:rsidR="003F79C5" w:rsidRDefault="003F79C5">
      <w:pPr>
        <w:pStyle w:val="AmdtsEntries"/>
      </w:pPr>
      <w:r>
        <w:tab/>
        <w:t xml:space="preserve">sub </w:t>
      </w:r>
      <w:hyperlink r:id="rId80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4EAEBAF6" w:rsidR="00836F31" w:rsidRDefault="00836F31">
      <w:pPr>
        <w:pStyle w:val="AmdtsEntries"/>
      </w:pPr>
      <w:r>
        <w:tab/>
        <w:t xml:space="preserve">am </w:t>
      </w:r>
      <w:hyperlink r:id="rId801"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6C76A967" w:rsidR="003F79C5" w:rsidRDefault="003F79C5" w:rsidP="00C119BD">
      <w:pPr>
        <w:pStyle w:val="AmdtsEntries"/>
        <w:keepNext/>
      </w:pPr>
      <w:r>
        <w:t>s 115A</w:t>
      </w:r>
      <w:r>
        <w:tab/>
        <w:t xml:space="preserve">ins </w:t>
      </w:r>
      <w:hyperlink r:id="rId8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7CAFBEE1" w:rsidR="003F79C5" w:rsidRDefault="003F79C5" w:rsidP="00C119BD">
      <w:pPr>
        <w:pStyle w:val="AmdtsEntries"/>
        <w:keepNext/>
      </w:pPr>
      <w:r>
        <w:tab/>
        <w:t xml:space="preserve">def </w:t>
      </w:r>
      <w:r>
        <w:rPr>
          <w:rStyle w:val="charBoldItals"/>
        </w:rPr>
        <w:t xml:space="preserve">asset </w:t>
      </w:r>
      <w:r>
        <w:t xml:space="preserve">am </w:t>
      </w:r>
      <w:hyperlink r:id="rId80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19B665DF" w:rsidR="003F79C5" w:rsidRDefault="003F79C5" w:rsidP="00C119BD">
      <w:pPr>
        <w:pStyle w:val="AmdtsEntries"/>
        <w:keepNext/>
      </w:pPr>
      <w:r>
        <w:tab/>
        <w:t xml:space="preserve">def </w:t>
      </w:r>
      <w:r>
        <w:rPr>
          <w:rStyle w:val="charBoldItals"/>
        </w:rPr>
        <w:t xml:space="preserve">business </w:t>
      </w:r>
      <w:r>
        <w:t xml:space="preserve">am </w:t>
      </w:r>
      <w:hyperlink r:id="rId80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6"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0B760DE8" w:rsidR="003F79C5" w:rsidRDefault="003F79C5" w:rsidP="00C119BD">
      <w:pPr>
        <w:pStyle w:val="AmdtsEntries"/>
        <w:keepNext/>
      </w:pPr>
      <w:r>
        <w:tab/>
        <w:t xml:space="preserve">def </w:t>
      </w:r>
      <w:r>
        <w:rPr>
          <w:rStyle w:val="charBoldItals"/>
        </w:rPr>
        <w:t xml:space="preserve">FS (BTGR) Act </w:t>
      </w:r>
      <w:r>
        <w:t xml:space="preserve">ins </w:t>
      </w:r>
      <w:hyperlink r:id="rId80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63217FB7" w:rsidR="00700008" w:rsidRDefault="00700008" w:rsidP="00700008">
      <w:pPr>
        <w:pStyle w:val="AmdtsEntriesDefL2"/>
        <w:keepNext/>
        <w:keepLines/>
      </w:pPr>
      <w:r>
        <w:tab/>
        <w:t xml:space="preserve">om </w:t>
      </w:r>
      <w:hyperlink r:id="rId808"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44453F6D" w:rsidR="003F79C5" w:rsidRDefault="003F79C5">
      <w:pPr>
        <w:pStyle w:val="AmdtsEntries"/>
      </w:pPr>
      <w:r>
        <w:tab/>
        <w:t xml:space="preserve">def </w:t>
      </w:r>
      <w:r>
        <w:rPr>
          <w:rStyle w:val="charBoldItals"/>
        </w:rPr>
        <w:t xml:space="preserve">FS (TB) Act </w:t>
      </w:r>
      <w:r>
        <w:t xml:space="preserve">om </w:t>
      </w:r>
      <w:hyperlink r:id="rId80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0550DBD4" w:rsidR="00B05891" w:rsidRDefault="00B05891">
      <w:pPr>
        <w:pStyle w:val="AmdtsEntries"/>
      </w:pPr>
      <w:r>
        <w:tab/>
        <w:t xml:space="preserve">def </w:t>
      </w:r>
      <w:r w:rsidRPr="00B05891">
        <w:rPr>
          <w:rStyle w:val="charBoldItals"/>
        </w:rPr>
        <w:t>FS (TR) Act</w:t>
      </w:r>
      <w:r>
        <w:t xml:space="preserve"> ins </w:t>
      </w:r>
      <w:hyperlink r:id="rId810"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67A78684" w:rsidR="003F79C5" w:rsidRDefault="003F79C5">
      <w:pPr>
        <w:pStyle w:val="AmdtsEntries"/>
      </w:pPr>
      <w:r>
        <w:tab/>
        <w:t xml:space="preserve">def </w:t>
      </w:r>
      <w:r>
        <w:rPr>
          <w:rStyle w:val="charBoldItals"/>
        </w:rPr>
        <w:t xml:space="preserve">receiving body </w:t>
      </w:r>
      <w:r>
        <w:t xml:space="preserve">am </w:t>
      </w:r>
      <w:hyperlink r:id="rId81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12"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2F378CBE" w:rsidR="003F79C5" w:rsidRDefault="003F79C5">
      <w:pPr>
        <w:pStyle w:val="AmdtsEntries"/>
      </w:pPr>
      <w:r>
        <w:tab/>
        <w:t xml:space="preserve">def </w:t>
      </w:r>
      <w:r>
        <w:rPr>
          <w:rStyle w:val="charBoldItals"/>
        </w:rPr>
        <w:t xml:space="preserve">voluntary transfer </w:t>
      </w:r>
      <w:r>
        <w:t xml:space="preserve">am </w:t>
      </w:r>
      <w:hyperlink r:id="rId81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14"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21AF447B" w:rsidR="003F79C5" w:rsidRDefault="003F79C5">
      <w:pPr>
        <w:pStyle w:val="AmdtsEntries"/>
      </w:pPr>
      <w:r>
        <w:t>s 115B</w:t>
      </w:r>
      <w:r>
        <w:tab/>
        <w:t xml:space="preserve">ins </w:t>
      </w:r>
      <w:hyperlink r:id="rId8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0C836FD5" w:rsidR="003F79C5" w:rsidRDefault="003F79C5">
      <w:pPr>
        <w:pStyle w:val="AmdtsEntries"/>
      </w:pPr>
      <w:r>
        <w:tab/>
        <w:t xml:space="preserve">am </w:t>
      </w:r>
      <w:hyperlink r:id="rId81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81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818"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819"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r w:rsidR="0076337F">
        <w:t xml:space="preserve">; </w:t>
      </w:r>
      <w:hyperlink r:id="rId820" w:tooltip="Statute Law Amendment Act 2021" w:history="1">
        <w:r w:rsidR="0076337F" w:rsidRPr="004E1A6C">
          <w:rPr>
            <w:color w:val="0000FF" w:themeColor="hyperlink"/>
          </w:rPr>
          <w:t>A2021-12</w:t>
        </w:r>
      </w:hyperlink>
      <w:r w:rsidR="0076337F" w:rsidRPr="004E1A6C">
        <w:t xml:space="preserve"> amdt 3</w:t>
      </w:r>
      <w:r w:rsidR="0076337F">
        <w:t>.25. amdt 3.26</w:t>
      </w:r>
    </w:p>
    <w:p w14:paraId="01F0B77C" w14:textId="77777777" w:rsidR="003F79C5" w:rsidRDefault="003F79C5">
      <w:pPr>
        <w:pStyle w:val="AmdtsEntryHd"/>
      </w:pPr>
      <w:r>
        <w:t>When does liability for duty arise?</w:t>
      </w:r>
    </w:p>
    <w:p w14:paraId="0ABBB8F6" w14:textId="474CAC9C" w:rsidR="003F79C5" w:rsidRDefault="00514225">
      <w:pPr>
        <w:pStyle w:val="AmdtsEntries"/>
      </w:pPr>
      <w:r>
        <w:t>s</w:t>
      </w:r>
      <w:r w:rsidR="003F79C5">
        <w:t xml:space="preserve"> 115C</w:t>
      </w:r>
      <w:r w:rsidR="003F79C5">
        <w:tab/>
        <w:t xml:space="preserve">ins </w:t>
      </w:r>
      <w:hyperlink r:id="rId821"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41F7D28E" w:rsidR="001245D4" w:rsidRDefault="001245D4">
      <w:pPr>
        <w:pStyle w:val="AmdtsEntries"/>
      </w:pPr>
      <w:r>
        <w:tab/>
        <w:t xml:space="preserve">am </w:t>
      </w:r>
      <w:hyperlink r:id="rId822"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77630221" w:rsidR="003F79C5" w:rsidRDefault="00514225">
      <w:pPr>
        <w:pStyle w:val="AmdtsEntries"/>
      </w:pPr>
      <w:r>
        <w:t>s</w:t>
      </w:r>
      <w:r w:rsidR="003F79C5">
        <w:t xml:space="preserve"> 115D</w:t>
      </w:r>
      <w:r w:rsidR="003F79C5">
        <w:tab/>
        <w:t xml:space="preserve">ins </w:t>
      </w:r>
      <w:hyperlink r:id="rId823"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6B26834A" w:rsidR="002C666C" w:rsidRDefault="002C666C">
      <w:pPr>
        <w:pStyle w:val="AmdtsEntries"/>
      </w:pPr>
      <w:r>
        <w:tab/>
        <w:t xml:space="preserve">am </w:t>
      </w:r>
      <w:hyperlink r:id="rId824"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52793BD0" w:rsidR="003F79C5" w:rsidRDefault="00514225">
      <w:pPr>
        <w:pStyle w:val="AmdtsEntries"/>
      </w:pPr>
      <w:r>
        <w:t>s</w:t>
      </w:r>
      <w:r w:rsidR="003F79C5">
        <w:t xml:space="preserve"> 115E</w:t>
      </w:r>
      <w:r w:rsidR="003F79C5">
        <w:tab/>
        <w:t xml:space="preserve">ins </w:t>
      </w:r>
      <w:hyperlink r:id="rId825"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482F1541" w:rsidR="00B803FD" w:rsidRDefault="00B803FD">
      <w:pPr>
        <w:pStyle w:val="AmdtsEntries"/>
      </w:pPr>
      <w:r>
        <w:tab/>
        <w:t xml:space="preserve">am </w:t>
      </w:r>
      <w:hyperlink r:id="rId826"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t>Assessment of duty</w:t>
      </w:r>
    </w:p>
    <w:p w14:paraId="255F1F89" w14:textId="6999D044" w:rsidR="003F79C5" w:rsidRDefault="003F79C5">
      <w:pPr>
        <w:pStyle w:val="AmdtsEntries"/>
      </w:pPr>
      <w:r>
        <w:t>s 115F</w:t>
      </w:r>
      <w:r>
        <w:tab/>
        <w:t xml:space="preserve">ins </w:t>
      </w:r>
      <w:hyperlink r:id="rId8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06EEB10F" w:rsidR="00BF66BB" w:rsidRDefault="00BF66BB">
      <w:pPr>
        <w:pStyle w:val="AmdtsEntries"/>
      </w:pPr>
      <w:r>
        <w:tab/>
        <w:t>am</w:t>
      </w:r>
      <w:r w:rsidR="00BA466B">
        <w:t xml:space="preserve"> </w:t>
      </w:r>
      <w:hyperlink r:id="rId828"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61161377" w:rsidR="003F79C5" w:rsidRDefault="003F79C5">
      <w:pPr>
        <w:pStyle w:val="AmdtsEntries"/>
        <w:keepNext/>
      </w:pPr>
      <w:r>
        <w:t>s 115G</w:t>
      </w:r>
      <w:r>
        <w:tab/>
        <w:t xml:space="preserve">ins </w:t>
      </w:r>
      <w:hyperlink r:id="rId8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39E67B8B" w:rsidR="003F79C5" w:rsidRDefault="003F79C5">
      <w:pPr>
        <w:pStyle w:val="AmdtsEntries"/>
      </w:pPr>
      <w:r>
        <w:tab/>
        <w:t xml:space="preserve">am </w:t>
      </w:r>
      <w:hyperlink r:id="rId83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592EE694" w:rsidR="003F79C5" w:rsidRDefault="003F79C5">
      <w:pPr>
        <w:pStyle w:val="AmdtsEntries"/>
      </w:pPr>
      <w:r>
        <w:t>pt 3.7 hdg</w:t>
      </w:r>
      <w:r>
        <w:tab/>
        <w:t xml:space="preserve">ins </w:t>
      </w:r>
      <w:hyperlink r:id="rId83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09B93538" w14:textId="6A9940B1" w:rsidR="004D083D" w:rsidRDefault="004D083D">
      <w:pPr>
        <w:pStyle w:val="AmdtsEntries"/>
      </w:pPr>
      <w:r>
        <w:t>pt 3.7 hdg note</w:t>
      </w:r>
      <w:r>
        <w:tab/>
        <w:t xml:space="preserve">ins </w:t>
      </w:r>
      <w:hyperlink r:id="rId832" w:tooltip="Revenue Legislation Amendment Act 2023" w:history="1">
        <w:r>
          <w:rPr>
            <w:rStyle w:val="charCitHyperlinkAbbrev"/>
          </w:rPr>
          <w:t>A2023</w:t>
        </w:r>
        <w:r>
          <w:rPr>
            <w:rStyle w:val="charCitHyperlinkAbbrev"/>
          </w:rPr>
          <w:noBreakHyphen/>
          <w:t>6</w:t>
        </w:r>
      </w:hyperlink>
      <w:r>
        <w:t xml:space="preserve"> s 31</w:t>
      </w:r>
    </w:p>
    <w:p w14:paraId="3E640B1E" w14:textId="77777777" w:rsidR="00BF66BB" w:rsidRDefault="00A90210" w:rsidP="00BF66BB">
      <w:pPr>
        <w:pStyle w:val="AmdtsEntryHd"/>
      </w:pPr>
      <w:r w:rsidRPr="003F4AF8">
        <w:lastRenderedPageBreak/>
        <w:t>Exempt transactions—general</w:t>
      </w:r>
    </w:p>
    <w:p w14:paraId="1F0B629B" w14:textId="6BB6E2C2" w:rsidR="00BF66BB" w:rsidRDefault="00BF66BB" w:rsidP="00BF66BB">
      <w:pPr>
        <w:pStyle w:val="AmdtsEntries"/>
      </w:pPr>
      <w:r>
        <w:t>div 3.7.1 hdg</w:t>
      </w:r>
      <w:r>
        <w:tab/>
        <w:t xml:space="preserve">ins </w:t>
      </w:r>
      <w:hyperlink r:id="rId833"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6C6D6DE3" w:rsidR="00BF66BB" w:rsidRDefault="00BF66BB" w:rsidP="00BF66BB">
      <w:pPr>
        <w:pStyle w:val="AmdtsEntries"/>
      </w:pPr>
      <w:r>
        <w:tab/>
        <w:t>sub</w:t>
      </w:r>
      <w:r w:rsidR="00A90210">
        <w:t xml:space="preserve"> </w:t>
      </w:r>
      <w:hyperlink r:id="rId834"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t>Ch 3 transactions—exemptions</w:t>
      </w:r>
    </w:p>
    <w:p w14:paraId="58F207B1" w14:textId="33B520C3" w:rsidR="003F79C5" w:rsidRDefault="003F79C5">
      <w:pPr>
        <w:pStyle w:val="AmdtsEntries"/>
        <w:keepNext/>
      </w:pPr>
      <w:r>
        <w:t>s 115H</w:t>
      </w:r>
      <w:r>
        <w:tab/>
        <w:t xml:space="preserve">ins </w:t>
      </w:r>
      <w:hyperlink r:id="rId83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369273B1" w:rsidR="003F79C5" w:rsidRDefault="003F79C5" w:rsidP="00BF66BB">
      <w:pPr>
        <w:pStyle w:val="AmdtsEntries"/>
        <w:keepNext/>
        <w:keepLines/>
      </w:pPr>
      <w:r>
        <w:tab/>
        <w:t xml:space="preserve">am </w:t>
      </w:r>
      <w:hyperlink r:id="rId83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83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3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39"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40"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41"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42"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43"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44"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45"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46"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16D3B29F" w:rsidR="00BF66BB" w:rsidRDefault="00BF66BB" w:rsidP="00BF66BB">
      <w:pPr>
        <w:pStyle w:val="AmdtsEntries"/>
        <w:keepNext/>
        <w:keepLines/>
      </w:pPr>
      <w:r>
        <w:tab/>
        <w:t>sub</w:t>
      </w:r>
      <w:r w:rsidR="00A90210">
        <w:t xml:space="preserve"> </w:t>
      </w:r>
      <w:hyperlink r:id="rId847"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6A6FC706" w:rsidR="00604C42" w:rsidRPr="00604C42" w:rsidRDefault="00604C42" w:rsidP="00604C42">
      <w:pPr>
        <w:pStyle w:val="AmdtsEntries"/>
      </w:pPr>
      <w:r>
        <w:t>div 3.7.2 hdg</w:t>
      </w:r>
      <w:r>
        <w:tab/>
        <w:t xml:space="preserve">ins </w:t>
      </w:r>
      <w:hyperlink r:id="rId84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0F5C3564" w:rsidR="00734682" w:rsidRDefault="00734682" w:rsidP="00734682">
      <w:pPr>
        <w:pStyle w:val="AmdtsEntries"/>
      </w:pPr>
      <w:r>
        <w:t>s 115I</w:t>
      </w:r>
      <w:r>
        <w:tab/>
        <w:t xml:space="preserve">ins </w:t>
      </w:r>
      <w:hyperlink r:id="rId84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3D22875D"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5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22A844E1"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5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0E05318C" w:rsidR="00734682" w:rsidRDefault="00734682" w:rsidP="00734682">
      <w:pPr>
        <w:pStyle w:val="AmdtsEntries"/>
      </w:pPr>
      <w:r>
        <w:t>s 115J</w:t>
      </w:r>
      <w:r>
        <w:tab/>
        <w:t xml:space="preserve">ins </w:t>
      </w:r>
      <w:hyperlink r:id="rId85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90977BE" w14:textId="5F390395" w:rsidR="004D083D" w:rsidRDefault="004D083D" w:rsidP="00734682">
      <w:pPr>
        <w:pStyle w:val="AmdtsEntries"/>
      </w:pPr>
      <w:r>
        <w:tab/>
        <w:t xml:space="preserve">am </w:t>
      </w:r>
      <w:hyperlink r:id="rId853" w:tooltip="Revenue Legislation Amendment Act 2023" w:history="1">
        <w:r>
          <w:rPr>
            <w:rStyle w:val="charCitHyperlinkAbbrev"/>
          </w:rPr>
          <w:t>A2023</w:t>
        </w:r>
        <w:r>
          <w:rPr>
            <w:rStyle w:val="charCitHyperlinkAbbrev"/>
          </w:rPr>
          <w:noBreakHyphen/>
          <w:t>6</w:t>
        </w:r>
      </w:hyperlink>
      <w:r>
        <w:t xml:space="preserve"> s 32</w:t>
      </w:r>
    </w:p>
    <w:p w14:paraId="0494469F" w14:textId="77777777" w:rsidR="00734682" w:rsidRDefault="00734682" w:rsidP="00734682">
      <w:pPr>
        <w:pStyle w:val="AmdtsEntryHd"/>
      </w:pPr>
      <w:r w:rsidRPr="00575EBC">
        <w:t>Conditions of exemption</w:t>
      </w:r>
    </w:p>
    <w:p w14:paraId="4765E4E7" w14:textId="486526F9" w:rsidR="00734682" w:rsidRDefault="00734682" w:rsidP="00734682">
      <w:pPr>
        <w:pStyle w:val="AmdtsEntries"/>
      </w:pPr>
      <w:r>
        <w:t>s 115K</w:t>
      </w:r>
      <w:r>
        <w:tab/>
        <w:t xml:space="preserve">ins </w:t>
      </w:r>
      <w:hyperlink r:id="rId85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4B34A23B" w:rsidR="00734682" w:rsidRDefault="00734682" w:rsidP="00734682">
      <w:pPr>
        <w:pStyle w:val="AmdtsEntries"/>
      </w:pPr>
      <w:r>
        <w:t>s 115L</w:t>
      </w:r>
      <w:r>
        <w:tab/>
        <w:t xml:space="preserve">ins </w:t>
      </w:r>
      <w:hyperlink r:id="rId85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726AB43C" w:rsidR="008D623A" w:rsidRDefault="008D623A" w:rsidP="00734682">
      <w:pPr>
        <w:pStyle w:val="AmdtsEntries"/>
      </w:pPr>
      <w:r>
        <w:tab/>
        <w:t xml:space="preserve">am </w:t>
      </w:r>
      <w:hyperlink r:id="rId856"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1B8F4C99" w:rsidR="003F79C5" w:rsidRDefault="003F79C5">
      <w:pPr>
        <w:pStyle w:val="AmdtsEntries"/>
      </w:pPr>
      <w:r>
        <w:t>ch 4 hdg</w:t>
      </w:r>
      <w:r>
        <w:tab/>
        <w:t xml:space="preserve">om </w:t>
      </w:r>
      <w:hyperlink r:id="rId8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662312FD" w:rsidR="003F79C5" w:rsidRDefault="003F79C5">
      <w:pPr>
        <w:pStyle w:val="AmdtsEntries"/>
      </w:pPr>
      <w:r>
        <w:t>s 116</w:t>
      </w:r>
      <w:r>
        <w:tab/>
        <w:t xml:space="preserve">om </w:t>
      </w:r>
      <w:hyperlink r:id="rId8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t>Presumptions regarding broking</w:t>
      </w:r>
    </w:p>
    <w:p w14:paraId="2882B1A3" w14:textId="0D872093" w:rsidR="003F79C5" w:rsidRDefault="003F79C5">
      <w:pPr>
        <w:pStyle w:val="AmdtsEntries"/>
      </w:pPr>
      <w:r>
        <w:t>s 117</w:t>
      </w:r>
      <w:r>
        <w:tab/>
        <w:t xml:space="preserve">om </w:t>
      </w:r>
      <w:hyperlink r:id="rId8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6184AB5F" w:rsidR="003F79C5" w:rsidRDefault="003F79C5">
      <w:pPr>
        <w:pStyle w:val="AmdtsEntries"/>
      </w:pPr>
      <w:r>
        <w:t>s 118</w:t>
      </w:r>
      <w:r>
        <w:tab/>
        <w:t xml:space="preserve">om </w:t>
      </w:r>
      <w:hyperlink r:id="rId8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1575A324" w:rsidR="003F79C5" w:rsidRDefault="003F79C5">
      <w:pPr>
        <w:pStyle w:val="AmdtsEntries"/>
      </w:pPr>
      <w:r>
        <w:t>s 119</w:t>
      </w:r>
      <w:r>
        <w:tab/>
        <w:t xml:space="preserve">om </w:t>
      </w:r>
      <w:hyperlink r:id="rId8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7168BBB4" w:rsidR="003F79C5" w:rsidRDefault="003F79C5">
      <w:pPr>
        <w:pStyle w:val="AmdtsEntries"/>
      </w:pPr>
      <w:r>
        <w:t>s 120</w:t>
      </w:r>
      <w:r>
        <w:tab/>
        <w:t xml:space="preserve">om </w:t>
      </w:r>
      <w:hyperlink r:id="rId8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lastRenderedPageBreak/>
        <w:t>Duty at general rate</w:t>
      </w:r>
    </w:p>
    <w:p w14:paraId="2BC0A849" w14:textId="4587D367" w:rsidR="003F79C5" w:rsidRDefault="003F79C5">
      <w:pPr>
        <w:pStyle w:val="AmdtsEntries"/>
      </w:pPr>
      <w:r>
        <w:t>s 121</w:t>
      </w:r>
      <w:r>
        <w:tab/>
        <w:t xml:space="preserve">om </w:t>
      </w:r>
      <w:hyperlink r:id="rId8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72FDC161" w:rsidR="003F79C5" w:rsidRDefault="003F79C5">
      <w:pPr>
        <w:pStyle w:val="AmdtsEntries"/>
      </w:pPr>
      <w:r>
        <w:t>s 122</w:t>
      </w:r>
      <w:r>
        <w:tab/>
        <w:t xml:space="preserve">om </w:t>
      </w:r>
      <w:hyperlink r:id="rId8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t>Marketable securities held on account of options traders and futures brokers</w:t>
      </w:r>
    </w:p>
    <w:p w14:paraId="75E82B2C" w14:textId="26FAD3BB" w:rsidR="003F79C5" w:rsidRDefault="003F79C5">
      <w:pPr>
        <w:pStyle w:val="AmdtsEntries"/>
      </w:pPr>
      <w:r>
        <w:t>s 123</w:t>
      </w:r>
      <w:r>
        <w:tab/>
        <w:t xml:space="preserve">om </w:t>
      </w:r>
      <w:hyperlink r:id="rId8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3FA34DCD" w:rsidR="003F79C5" w:rsidRDefault="003F79C5">
      <w:pPr>
        <w:pStyle w:val="AmdtsEntries"/>
      </w:pPr>
      <w:r>
        <w:t>s 124</w:t>
      </w:r>
      <w:r>
        <w:tab/>
        <w:t xml:space="preserve">om </w:t>
      </w:r>
      <w:hyperlink r:id="rId8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6A9B19E4" w:rsidR="003F79C5" w:rsidRDefault="003F79C5">
      <w:pPr>
        <w:pStyle w:val="AmdtsEntries"/>
      </w:pPr>
      <w:r>
        <w:t>s 125</w:t>
      </w:r>
      <w:r>
        <w:tab/>
        <w:t xml:space="preserve">om </w:t>
      </w:r>
      <w:hyperlink r:id="rId8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528D011A" w:rsidR="003F79C5" w:rsidRDefault="003F79C5">
      <w:pPr>
        <w:pStyle w:val="AmdtsEntries"/>
      </w:pPr>
      <w:r>
        <w:t>s 126</w:t>
      </w:r>
      <w:r>
        <w:tab/>
        <w:t xml:space="preserve">om </w:t>
      </w:r>
      <w:hyperlink r:id="rId8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177B1CDD" w:rsidR="003F79C5" w:rsidRDefault="003F79C5">
      <w:pPr>
        <w:pStyle w:val="AmdtsEntries"/>
      </w:pPr>
      <w:r>
        <w:t>s 127</w:t>
      </w:r>
      <w:r>
        <w:tab/>
        <w:t xml:space="preserve">om </w:t>
      </w:r>
      <w:hyperlink r:id="rId8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0293CC33" w:rsidR="003F79C5" w:rsidRDefault="003F79C5">
      <w:pPr>
        <w:pStyle w:val="AmdtsEntries"/>
      </w:pPr>
      <w:r>
        <w:t>s 128</w:t>
      </w:r>
      <w:r>
        <w:tab/>
        <w:t xml:space="preserve">om </w:t>
      </w:r>
      <w:hyperlink r:id="rId8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5010C60D" w:rsidR="003F79C5" w:rsidRDefault="003F79C5">
      <w:pPr>
        <w:pStyle w:val="AmdtsEntries"/>
      </w:pPr>
      <w:r>
        <w:t>s 129</w:t>
      </w:r>
      <w:r>
        <w:tab/>
        <w:t xml:space="preserve">om </w:t>
      </w:r>
      <w:hyperlink r:id="rId8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1D06E243" w:rsidR="003F79C5" w:rsidRDefault="003F79C5">
      <w:pPr>
        <w:pStyle w:val="AmdtsEntries"/>
      </w:pPr>
      <w:r>
        <w:t>s 130</w:t>
      </w:r>
      <w:r>
        <w:tab/>
        <w:t xml:space="preserve">om </w:t>
      </w:r>
      <w:hyperlink r:id="rId8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4F68027A" w:rsidR="003F79C5" w:rsidRDefault="003F79C5">
      <w:pPr>
        <w:pStyle w:val="AmdtsEntries"/>
      </w:pPr>
      <w:r>
        <w:t>s 131</w:t>
      </w:r>
      <w:r>
        <w:tab/>
        <w:t xml:space="preserve">om </w:t>
      </w:r>
      <w:hyperlink r:id="rId8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35C8549A" w:rsidR="003F79C5" w:rsidRDefault="003F79C5">
      <w:pPr>
        <w:pStyle w:val="AmdtsEntries"/>
      </w:pPr>
      <w:r>
        <w:t>s 132</w:t>
      </w:r>
      <w:r>
        <w:tab/>
        <w:t xml:space="preserve">om </w:t>
      </w:r>
      <w:hyperlink r:id="rId8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t>Preliminary</w:t>
      </w:r>
    </w:p>
    <w:p w14:paraId="695AD7C1" w14:textId="152D664D" w:rsidR="003F79C5" w:rsidRDefault="003F79C5" w:rsidP="0046533B">
      <w:pPr>
        <w:pStyle w:val="AmdtsEntries"/>
        <w:keepNext/>
      </w:pPr>
      <w:r>
        <w:t>pt 5.1 hdg</w:t>
      </w:r>
      <w:r>
        <w:tab/>
        <w:t xml:space="preserve">(prev ch 5 pt 1 hdg) renum R1 LA (see </w:t>
      </w:r>
      <w:hyperlink r:id="rId8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4F0F1CDB" w:rsidR="003F79C5" w:rsidRDefault="003F79C5">
      <w:pPr>
        <w:pStyle w:val="AmdtsEntries"/>
        <w:keepNext/>
      </w:pPr>
      <w:r>
        <w:tab/>
        <w:t xml:space="preserve">def </w:t>
      </w:r>
      <w:r>
        <w:rPr>
          <w:rStyle w:val="charBoldItals"/>
        </w:rPr>
        <w:t xml:space="preserve">lease </w:t>
      </w:r>
      <w:r>
        <w:t xml:space="preserve">am </w:t>
      </w:r>
      <w:hyperlink r:id="rId87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633ED776" w:rsidR="003F79C5" w:rsidRDefault="003F79C5">
      <w:pPr>
        <w:pStyle w:val="AmdtsEntriesDefL2"/>
      </w:pPr>
      <w:r>
        <w:tab/>
        <w:t xml:space="preserve">sub </w:t>
      </w:r>
      <w:hyperlink r:id="rId87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3C66700A" w:rsidR="003F79C5" w:rsidRDefault="003F79C5">
      <w:pPr>
        <w:pStyle w:val="AmdtsEntries"/>
        <w:keepNext/>
      </w:pPr>
      <w:r>
        <w:tab/>
        <w:t xml:space="preserve">def </w:t>
      </w:r>
      <w:r>
        <w:rPr>
          <w:rStyle w:val="charBoldItals"/>
        </w:rPr>
        <w:t xml:space="preserve">lessee </w:t>
      </w:r>
      <w:r>
        <w:t xml:space="preserve">om </w:t>
      </w:r>
      <w:hyperlink r:id="rId87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2E8F2E49" w:rsidR="003F79C5" w:rsidRDefault="003F79C5">
      <w:pPr>
        <w:pStyle w:val="AmdtsEntries"/>
      </w:pPr>
      <w:r>
        <w:tab/>
        <w:t xml:space="preserve">def </w:t>
      </w:r>
      <w:r>
        <w:rPr>
          <w:rStyle w:val="charBoldItals"/>
        </w:rPr>
        <w:t xml:space="preserve">lessor </w:t>
      </w:r>
      <w:r>
        <w:t xml:space="preserve">om </w:t>
      </w:r>
      <w:hyperlink r:id="rId87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lastRenderedPageBreak/>
        <w:t>Liability for duty</w:t>
      </w:r>
    </w:p>
    <w:p w14:paraId="29A97878" w14:textId="0CA10330" w:rsidR="003F79C5" w:rsidRDefault="003F79C5" w:rsidP="00C119BD">
      <w:pPr>
        <w:pStyle w:val="AmdtsEntries"/>
        <w:keepNext/>
      </w:pPr>
      <w:r>
        <w:t>pt 5.2 hdg</w:t>
      </w:r>
      <w:r>
        <w:tab/>
        <w:t xml:space="preserve">(prev ch 5 pt 2 hdg) renum R1 LA (see </w:t>
      </w:r>
      <w:hyperlink r:id="rId8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t>How duty is charged on lease instrument</w:t>
      </w:r>
    </w:p>
    <w:p w14:paraId="33455E89" w14:textId="6D8D7E89" w:rsidR="003F79C5" w:rsidRDefault="003F79C5">
      <w:pPr>
        <w:pStyle w:val="AmdtsEntries"/>
        <w:keepNext/>
      </w:pPr>
      <w:r>
        <w:t>s 135</w:t>
      </w:r>
      <w:r>
        <w:tab/>
        <w:t xml:space="preserve">sub </w:t>
      </w:r>
      <w:hyperlink r:id="rId88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6D0C5541" w:rsidR="003F79C5" w:rsidRDefault="003F79C5">
      <w:pPr>
        <w:pStyle w:val="AmdtsEntries"/>
      </w:pPr>
      <w:r>
        <w:tab/>
        <w:t xml:space="preserve">am </w:t>
      </w:r>
      <w:hyperlink r:id="rId8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727D1CAE" w:rsidR="003F79C5" w:rsidRDefault="00514225">
      <w:pPr>
        <w:pStyle w:val="AmdtsEntries"/>
      </w:pPr>
      <w:r>
        <w:t>s</w:t>
      </w:r>
      <w:r w:rsidR="003F79C5">
        <w:t xml:space="preserve"> 136</w:t>
      </w:r>
      <w:r w:rsidR="003F79C5">
        <w:tab/>
        <w:t xml:space="preserve">am </w:t>
      </w:r>
      <w:hyperlink r:id="rId883"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67B1DDBD" w:rsidR="003F79C5" w:rsidRDefault="003F79C5">
      <w:pPr>
        <w:pStyle w:val="AmdtsEntries"/>
      </w:pPr>
      <w:r>
        <w:t>s 137</w:t>
      </w:r>
      <w:r>
        <w:tab/>
        <w:t xml:space="preserve">om </w:t>
      </w:r>
      <w:hyperlink r:id="rId8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34E5103B" w:rsidR="003F79C5" w:rsidRDefault="00514225">
      <w:pPr>
        <w:pStyle w:val="AmdtsEntries"/>
      </w:pPr>
      <w:r>
        <w:t>s</w:t>
      </w:r>
      <w:r w:rsidR="003F79C5">
        <w:t xml:space="preserve"> 138</w:t>
      </w:r>
      <w:r w:rsidR="003F79C5">
        <w:tab/>
        <w:t xml:space="preserve">sub </w:t>
      </w:r>
      <w:hyperlink r:id="rId885"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3E6C91AA" w:rsidR="003F79C5" w:rsidRDefault="003F79C5">
      <w:pPr>
        <w:pStyle w:val="AmdtsEntries"/>
      </w:pPr>
      <w:r>
        <w:t>pt 5.3 hdg</w:t>
      </w:r>
      <w:r>
        <w:tab/>
        <w:t xml:space="preserve">(prev ch 5 pt 3 hdg) renum R1 LA (see </w:t>
      </w:r>
      <w:hyperlink r:id="rId8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7F6AF93F" w:rsidR="003F79C5" w:rsidRDefault="003F79C5">
      <w:pPr>
        <w:pStyle w:val="AmdtsEntries"/>
        <w:keepNext/>
      </w:pPr>
      <w:r>
        <w:t>s 140</w:t>
      </w:r>
      <w:r>
        <w:tab/>
        <w:t xml:space="preserve">sub </w:t>
      </w:r>
      <w:hyperlink r:id="rId8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1065CDD6" w:rsidR="003F79C5" w:rsidRDefault="003F79C5">
      <w:pPr>
        <w:pStyle w:val="AmdtsEntries"/>
      </w:pPr>
      <w:r>
        <w:tab/>
        <w:t xml:space="preserve">am </w:t>
      </w:r>
      <w:hyperlink r:id="rId88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1B595675" w:rsidR="003F79C5" w:rsidRDefault="003F79C5">
      <w:pPr>
        <w:pStyle w:val="AmdtsEntries"/>
        <w:keepNext/>
      </w:pPr>
      <w:r>
        <w:t>s 141</w:t>
      </w:r>
      <w:r>
        <w:tab/>
        <w:t xml:space="preserve">sub </w:t>
      </w:r>
      <w:hyperlink r:id="rId8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0BB1AB6B" w:rsidR="003F79C5" w:rsidRDefault="003F79C5">
      <w:pPr>
        <w:pStyle w:val="AmdtsEntries"/>
      </w:pPr>
      <w:r>
        <w:tab/>
        <w:t xml:space="preserve">om </w:t>
      </w:r>
      <w:hyperlink r:id="rId89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t>General rate—franchise arrangements</w:t>
      </w:r>
    </w:p>
    <w:p w14:paraId="18758AC0" w14:textId="2561EBD4" w:rsidR="003F79C5" w:rsidRDefault="003F79C5">
      <w:pPr>
        <w:pStyle w:val="AmdtsEntries"/>
        <w:keepNext/>
      </w:pPr>
      <w:r>
        <w:t>s 141A</w:t>
      </w:r>
      <w:r>
        <w:tab/>
        <w:t xml:space="preserve">ins </w:t>
      </w:r>
      <w:hyperlink r:id="rId8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0F189BB2" w:rsidR="003F79C5" w:rsidRDefault="003F79C5">
      <w:pPr>
        <w:pStyle w:val="AmdtsEntries"/>
        <w:keepNext/>
      </w:pPr>
      <w:r>
        <w:tab/>
        <w:t xml:space="preserve">am </w:t>
      </w:r>
      <w:hyperlink r:id="rId89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7CBF4E75" w:rsidR="003F79C5" w:rsidRDefault="003F79C5">
      <w:pPr>
        <w:pStyle w:val="AmdtsEntries"/>
      </w:pPr>
      <w:r>
        <w:tab/>
        <w:t xml:space="preserve">om </w:t>
      </w:r>
      <w:hyperlink r:id="rId89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6013E216" w:rsidR="003F79C5" w:rsidRDefault="003F79C5">
      <w:pPr>
        <w:pStyle w:val="AmdtsEntries"/>
      </w:pPr>
      <w:r>
        <w:t>s 142 hdg</w:t>
      </w:r>
      <w:r>
        <w:tab/>
        <w:t xml:space="preserve">sub </w:t>
      </w:r>
      <w:hyperlink r:id="rId8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1282AE98" w:rsidR="003F79C5" w:rsidRDefault="003F79C5">
      <w:pPr>
        <w:pStyle w:val="AmdtsEntries"/>
      </w:pPr>
      <w:r>
        <w:t>pt 5.4 hdg</w:t>
      </w:r>
      <w:r>
        <w:tab/>
        <w:t xml:space="preserve">(prev ch 5 pt 4 hdg) renum R1 LA (see </w:t>
      </w:r>
      <w:hyperlink r:id="rId8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lastRenderedPageBreak/>
        <w:t>Operation</w:t>
      </w:r>
      <w:r w:rsidR="009F6A72">
        <w:t>—</w:t>
      </w:r>
      <w:r>
        <w:t>pt 5.4</w:t>
      </w:r>
    </w:p>
    <w:p w14:paraId="5F0981E3" w14:textId="13060E02" w:rsidR="003F79C5" w:rsidRDefault="003F79C5">
      <w:pPr>
        <w:pStyle w:val="AmdtsEntries"/>
      </w:pPr>
      <w:r>
        <w:t>s 143</w:t>
      </w:r>
      <w:r>
        <w:tab/>
        <w:t xml:space="preserve">am </w:t>
      </w:r>
      <w:hyperlink r:id="rId8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37A811C5" w:rsidR="003F79C5" w:rsidRDefault="003F79C5">
      <w:pPr>
        <w:pStyle w:val="AmdtsEntries"/>
      </w:pPr>
      <w:r>
        <w:t>s 144</w:t>
      </w:r>
      <w:r>
        <w:tab/>
        <w:t xml:space="preserve">am </w:t>
      </w:r>
      <w:hyperlink r:id="rId89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t xml:space="preserve">CPI method </w:t>
      </w:r>
    </w:p>
    <w:p w14:paraId="63C6CD05" w14:textId="140478C9" w:rsidR="003F79C5" w:rsidRDefault="003F79C5">
      <w:pPr>
        <w:pStyle w:val="AmdtsEntries"/>
      </w:pPr>
      <w:r>
        <w:t>s 145</w:t>
      </w:r>
      <w:r>
        <w:tab/>
        <w:t xml:space="preserve">am </w:t>
      </w:r>
      <w:hyperlink r:id="rId898"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9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63D9FA71" w:rsidR="003F79C5" w:rsidRDefault="003F79C5">
      <w:pPr>
        <w:pStyle w:val="AmdtsEntries"/>
      </w:pPr>
      <w:r>
        <w:tab/>
        <w:t xml:space="preserve">am </w:t>
      </w:r>
      <w:hyperlink r:id="rId90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3BFA5C65" w:rsidR="003F79C5" w:rsidRDefault="003F79C5" w:rsidP="003F5631">
      <w:pPr>
        <w:pStyle w:val="AmdtsEntries"/>
        <w:keepNext/>
      </w:pPr>
      <w:r>
        <w:t>pt 5.5 hdg</w:t>
      </w:r>
      <w:r>
        <w:tab/>
        <w:t xml:space="preserve">(prev ch 5 pt 5 hdg) renum R1 LA (see </w:t>
      </w:r>
      <w:hyperlink r:id="rId9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2CE73E71" w:rsidR="003F79C5" w:rsidRDefault="003F79C5">
      <w:pPr>
        <w:pStyle w:val="AmdtsEntries"/>
      </w:pPr>
      <w:r>
        <w:t>s 149</w:t>
      </w:r>
      <w:r>
        <w:tab/>
        <w:t xml:space="preserve">am </w:t>
      </w:r>
      <w:hyperlink r:id="rId9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1BC460FD" w:rsidR="003F79C5" w:rsidRDefault="003F79C5">
      <w:pPr>
        <w:pStyle w:val="AmdtsEntries"/>
        <w:keepNext/>
      </w:pPr>
      <w:r>
        <w:t>s 150 hdg</w:t>
      </w:r>
      <w:r>
        <w:tab/>
        <w:t xml:space="preserve">sub </w:t>
      </w:r>
      <w:hyperlink r:id="rId9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14A62890" w:rsidR="003F79C5" w:rsidRDefault="003F79C5" w:rsidP="00712D42">
      <w:pPr>
        <w:pStyle w:val="AmdtsEntries"/>
        <w:keepNext/>
      </w:pPr>
      <w:r>
        <w:t>s 150</w:t>
      </w:r>
      <w:r>
        <w:tab/>
        <w:t xml:space="preserve">am </w:t>
      </w:r>
      <w:hyperlink r:id="rId9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9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t>Expiry—ch 5</w:t>
      </w:r>
    </w:p>
    <w:p w14:paraId="0CC33B93" w14:textId="4B425AB9" w:rsidR="003F79C5" w:rsidRDefault="003F79C5">
      <w:pPr>
        <w:pStyle w:val="AmdtsEntries"/>
        <w:keepNext/>
      </w:pPr>
      <w:r>
        <w:t>pt 5.6 hdg</w:t>
      </w:r>
      <w:r>
        <w:tab/>
        <w:t xml:space="preserve">ins </w:t>
      </w:r>
      <w:hyperlink r:id="rId9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3645C4C2" w:rsidR="003F79C5" w:rsidRDefault="003F79C5">
      <w:pPr>
        <w:pStyle w:val="AmdtsEntries"/>
        <w:keepNext/>
      </w:pPr>
      <w:r>
        <w:t>s 150A</w:t>
      </w:r>
      <w:r>
        <w:tab/>
        <w:t xml:space="preserve">ins </w:t>
      </w:r>
      <w:hyperlink r:id="rId9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0D0A52C6" w:rsidR="003F79C5" w:rsidRDefault="003F79C5">
      <w:pPr>
        <w:pStyle w:val="AmdtsEntries"/>
      </w:pPr>
      <w:r>
        <w:t>pt 6.1 hdg</w:t>
      </w:r>
      <w:r>
        <w:tab/>
        <w:t xml:space="preserve">(prev ch 6 pt 1 hdg) renum R1 LA (see </w:t>
      </w:r>
      <w:hyperlink r:id="rId90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lastRenderedPageBreak/>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4D8FC8D5" w:rsidR="003F79C5" w:rsidRDefault="003F79C5">
      <w:pPr>
        <w:pStyle w:val="AmdtsEntries"/>
      </w:pPr>
      <w:r>
        <w:t>s 153</w:t>
      </w:r>
      <w:r>
        <w:tab/>
        <w:t xml:space="preserve">am </w:t>
      </w:r>
      <w:hyperlink r:id="rId9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6406104F" w:rsidR="003F79C5" w:rsidRDefault="003F79C5">
      <w:pPr>
        <w:pStyle w:val="AmdtsEntries"/>
        <w:keepNext/>
      </w:pPr>
      <w:r>
        <w:t>s 156</w:t>
      </w:r>
      <w:r>
        <w:tab/>
        <w:t xml:space="preserve">am </w:t>
      </w:r>
      <w:hyperlink r:id="rId9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1027FBAB" w:rsidR="003F79C5" w:rsidRDefault="003F79C5" w:rsidP="00EE4B07">
      <w:pPr>
        <w:pStyle w:val="AmdtsEntries"/>
        <w:keepNext/>
      </w:pPr>
      <w:r>
        <w:t>pt 6.2 hdg</w:t>
      </w:r>
      <w:r>
        <w:tab/>
        <w:t xml:space="preserve">(prev ch 6 pt 2 hdg) renum R1 LA (see </w:t>
      </w:r>
      <w:hyperlink r:id="rId9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t>Ascertainment and disclosure of place of use of goods</w:t>
      </w:r>
    </w:p>
    <w:p w14:paraId="6D53CCB7" w14:textId="243F94C9" w:rsidR="003F79C5" w:rsidRDefault="003F79C5">
      <w:pPr>
        <w:pStyle w:val="AmdtsEntries"/>
      </w:pPr>
      <w:r>
        <w:t>s 162</w:t>
      </w:r>
      <w:r>
        <w:tab/>
        <w:t xml:space="preserve">am </w:t>
      </w:r>
      <w:hyperlink r:id="rId91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2B08A9C5" w:rsidR="003F79C5" w:rsidRDefault="003F79C5" w:rsidP="0046533B">
      <w:pPr>
        <w:pStyle w:val="AmdtsEntries"/>
        <w:keepNext/>
      </w:pPr>
      <w:r>
        <w:t>pt 6.3 hdg</w:t>
      </w:r>
      <w:r>
        <w:tab/>
        <w:t xml:space="preserve">(prev ch 6 pt 3 hdg) renum R1 LA (see </w:t>
      </w:r>
      <w:hyperlink r:id="rId9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lastRenderedPageBreak/>
        <w:t>Commercial hire business to be registered</w:t>
      </w:r>
    </w:p>
    <w:p w14:paraId="4C17A075" w14:textId="07B6EC45" w:rsidR="003F79C5" w:rsidRDefault="003F79C5">
      <w:pPr>
        <w:pStyle w:val="AmdtsEntries"/>
      </w:pPr>
      <w:r>
        <w:t>s 165</w:t>
      </w:r>
      <w:r>
        <w:tab/>
        <w:t xml:space="preserve">sub </w:t>
      </w:r>
      <w:hyperlink r:id="rId91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0C929746" w:rsidR="003F79C5" w:rsidRDefault="003F79C5">
      <w:pPr>
        <w:pStyle w:val="AmdtsEntries"/>
      </w:pPr>
      <w:r>
        <w:t>s 166</w:t>
      </w:r>
      <w:r>
        <w:tab/>
        <w:t xml:space="preserve">am </w:t>
      </w:r>
      <w:hyperlink r:id="rId91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28912F73" w:rsidR="003F79C5" w:rsidRDefault="003F79C5">
      <w:pPr>
        <w:pStyle w:val="AmdtsEntries"/>
      </w:pPr>
      <w:r>
        <w:t>s 167</w:t>
      </w:r>
      <w:r>
        <w:tab/>
        <w:t xml:space="preserve">am </w:t>
      </w:r>
      <w:hyperlink r:id="rId91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05EF91F0" w:rsidR="003F79C5" w:rsidRDefault="003F79C5">
      <w:pPr>
        <w:pStyle w:val="AmdtsEntries"/>
        <w:keepNext/>
      </w:pPr>
      <w:r>
        <w:t>s 169</w:t>
      </w:r>
      <w:r>
        <w:tab/>
        <w:t xml:space="preserve">am </w:t>
      </w:r>
      <w:hyperlink r:id="rId91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6B4725A7" w:rsidR="003F79C5" w:rsidRDefault="003F79C5">
      <w:pPr>
        <w:pStyle w:val="AmdtsEntries"/>
      </w:pPr>
      <w:r>
        <w:t>pt 6.4 hdg</w:t>
      </w:r>
      <w:r>
        <w:tab/>
        <w:t xml:space="preserve">(prev ch 6 pt 4 hdg) renum R1 LA (see </w:t>
      </w:r>
      <w:hyperlink r:id="rId9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t>Expiry—ch 6</w:t>
      </w:r>
    </w:p>
    <w:p w14:paraId="22AF24CC" w14:textId="7549A336" w:rsidR="003F79C5" w:rsidRDefault="003F79C5">
      <w:pPr>
        <w:pStyle w:val="AmdtsEntries"/>
        <w:keepNext/>
      </w:pPr>
      <w:r>
        <w:t>pt 6.5 hdg</w:t>
      </w:r>
      <w:r>
        <w:tab/>
        <w:t xml:space="preserve">ins </w:t>
      </w:r>
      <w:hyperlink r:id="rId9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202BF0DE" w:rsidR="003F79C5" w:rsidRDefault="003F79C5">
      <w:pPr>
        <w:pStyle w:val="AmdtsEntries"/>
        <w:keepNext/>
      </w:pPr>
      <w:r>
        <w:t>s 173A</w:t>
      </w:r>
      <w:r>
        <w:tab/>
        <w:t xml:space="preserve">ins </w:t>
      </w:r>
      <w:hyperlink r:id="rId9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15268D0B" w:rsidR="00BF66BB" w:rsidRDefault="00BF66BB" w:rsidP="00BF66BB">
      <w:pPr>
        <w:pStyle w:val="AmdtsEntries"/>
      </w:pPr>
      <w:r>
        <w:t>s 174</w:t>
      </w:r>
      <w:r>
        <w:tab/>
        <w:t xml:space="preserve">am </w:t>
      </w:r>
      <w:hyperlink r:id="rId921"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56674C6D" w:rsidR="00C257A0" w:rsidRPr="00C257A0" w:rsidRDefault="00C257A0" w:rsidP="00C257A0">
      <w:pPr>
        <w:pStyle w:val="AmdtsEntries"/>
      </w:pPr>
      <w:r>
        <w:t>ch 8 hdg</w:t>
      </w:r>
      <w:r>
        <w:tab/>
        <w:t xml:space="preserve">om </w:t>
      </w:r>
      <w:hyperlink r:id="rId922"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lastRenderedPageBreak/>
        <w:t>Preliminary</w:t>
      </w:r>
    </w:p>
    <w:p w14:paraId="56F61247" w14:textId="1BF061F0" w:rsidR="003F79C5" w:rsidRDefault="003F79C5" w:rsidP="00C400C7">
      <w:pPr>
        <w:pStyle w:val="AmdtsEntries"/>
        <w:keepNext/>
      </w:pPr>
      <w:r>
        <w:t>pt 8.1 hdg</w:t>
      </w:r>
      <w:r>
        <w:tab/>
        <w:t xml:space="preserve">(prev ch 8 pt 1 hdg) renum R1 LA (see </w:t>
      </w:r>
      <w:hyperlink r:id="rId9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7C7D2A03" w:rsidR="00323AD5" w:rsidRDefault="00323AD5">
      <w:pPr>
        <w:pStyle w:val="AmdtsEntries"/>
      </w:pPr>
      <w:r>
        <w:tab/>
        <w:t xml:space="preserve">om </w:t>
      </w:r>
      <w:hyperlink r:id="rId924"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687D6533" w:rsidR="00C9292A" w:rsidRPr="00323AD5" w:rsidRDefault="003F79C5" w:rsidP="00C9292A">
      <w:pPr>
        <w:pStyle w:val="AmdtsEntries"/>
        <w:keepNext/>
      </w:pPr>
      <w:r>
        <w:t>s 175</w:t>
      </w:r>
      <w:r>
        <w:tab/>
      </w:r>
      <w:r w:rsidR="00C9292A">
        <w:t xml:space="preserve">om </w:t>
      </w:r>
      <w:hyperlink r:id="rId925"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02EBDA28"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926"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927"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46502A53" w:rsidR="00323AD5" w:rsidRDefault="00323AD5" w:rsidP="00323AD5">
      <w:pPr>
        <w:pStyle w:val="AmdtsEntriesDefL2"/>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61D4DD7C" w14:textId="70D1C26C" w:rsidR="003F79C5" w:rsidRDefault="003F79C5">
      <w:pPr>
        <w:pStyle w:val="AmdtsEntries"/>
        <w:keepNext/>
      </w:pPr>
      <w:r>
        <w:tab/>
        <w:t xml:space="preserve">def </w:t>
      </w:r>
      <w:r>
        <w:rPr>
          <w:rStyle w:val="charBoldItals"/>
        </w:rPr>
        <w:t>general insurer</w:t>
      </w:r>
      <w:r>
        <w:t xml:space="preserve"> sub </w:t>
      </w:r>
      <w:hyperlink r:id="rId92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7686577C" w:rsidR="00323AD5" w:rsidRDefault="00323AD5" w:rsidP="00323AD5">
      <w:pPr>
        <w:pStyle w:val="AmdtsEntriesDefL2"/>
      </w:pPr>
      <w:r>
        <w:tab/>
        <w:t xml:space="preserve">om </w:t>
      </w:r>
      <w:hyperlink r:id="rId930" w:tooltip="Revenue Legislation Amendment Act 2017 (No 2)" w:history="1">
        <w:r>
          <w:rPr>
            <w:rStyle w:val="charCitHyperlinkAbbrev"/>
          </w:rPr>
          <w:t>A2017</w:t>
        </w:r>
        <w:r>
          <w:rPr>
            <w:rStyle w:val="charCitHyperlinkAbbrev"/>
          </w:rPr>
          <w:noBreakHyphen/>
          <w:t>11</w:t>
        </w:r>
      </w:hyperlink>
      <w:r>
        <w:t xml:space="preserve"> s 4</w:t>
      </w:r>
    </w:p>
    <w:p w14:paraId="7C071C50" w14:textId="4D402EF7" w:rsidR="003F79C5" w:rsidRDefault="003F79C5">
      <w:pPr>
        <w:pStyle w:val="AmdtsEntries"/>
        <w:keepNext/>
      </w:pPr>
      <w:r>
        <w:tab/>
        <w:t xml:space="preserve">def </w:t>
      </w:r>
      <w:r>
        <w:rPr>
          <w:rStyle w:val="charBoldItals"/>
        </w:rPr>
        <w:t>insurer</w:t>
      </w:r>
      <w:r>
        <w:t xml:space="preserve"> sub </w:t>
      </w:r>
      <w:hyperlink r:id="rId93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3CC74C77" w:rsidR="00323AD5" w:rsidRDefault="00323AD5" w:rsidP="00323AD5">
      <w:pPr>
        <w:pStyle w:val="AmdtsEntriesDefL2"/>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2C369BD5" w14:textId="1044C00E" w:rsidR="003F79C5" w:rsidRDefault="003F79C5">
      <w:pPr>
        <w:pStyle w:val="AmdtsEntries"/>
        <w:keepNext/>
      </w:pPr>
      <w:r>
        <w:tab/>
        <w:t xml:space="preserve">def </w:t>
      </w:r>
      <w:r>
        <w:rPr>
          <w:rStyle w:val="charBoldItals"/>
        </w:rPr>
        <w:t xml:space="preserve">paid </w:t>
      </w:r>
      <w:r>
        <w:t xml:space="preserve">ins </w:t>
      </w:r>
      <w:hyperlink r:id="rId93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6931E5BC" w:rsidR="00323AD5" w:rsidRDefault="00323AD5" w:rsidP="00323AD5">
      <w:pPr>
        <w:pStyle w:val="AmdtsEntriesDefL2"/>
      </w:pP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4764CDE0" w14:textId="59B36488" w:rsidR="003F79C5" w:rsidRDefault="003F79C5">
      <w:pPr>
        <w:pStyle w:val="AmdtsEntries"/>
      </w:pPr>
      <w:r>
        <w:tab/>
        <w:t xml:space="preserve">def </w:t>
      </w:r>
      <w:r>
        <w:rPr>
          <w:rStyle w:val="charBoldItals"/>
        </w:rPr>
        <w:t xml:space="preserve">premium </w:t>
      </w:r>
      <w:r>
        <w:t xml:space="preserve">am </w:t>
      </w:r>
      <w:hyperlink r:id="rId935"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614A4207" w:rsidR="00323AD5" w:rsidRDefault="00323AD5" w:rsidP="00323AD5">
      <w:pPr>
        <w:pStyle w:val="AmdtsEntriesDefL2"/>
      </w:pPr>
      <w:r>
        <w:tab/>
        <w:t xml:space="preserve">om </w:t>
      </w:r>
      <w:hyperlink r:id="rId936" w:tooltip="Revenue Legislation Amendment Act 2017 (No 2)" w:history="1">
        <w:r>
          <w:rPr>
            <w:rStyle w:val="charCitHyperlinkAbbrev"/>
          </w:rPr>
          <w:t>A2017</w:t>
        </w:r>
        <w:r>
          <w:rPr>
            <w:rStyle w:val="charCitHyperlinkAbbrev"/>
          </w:rPr>
          <w:noBreakHyphen/>
          <w:t>11</w:t>
        </w:r>
      </w:hyperlink>
      <w:r>
        <w:t xml:space="preserve"> s 4</w:t>
      </w:r>
    </w:p>
    <w:p w14:paraId="4BB0BF62" w14:textId="77BD8E72" w:rsidR="00D034EB" w:rsidRDefault="00D034EB">
      <w:pPr>
        <w:pStyle w:val="AmdtsEntries"/>
      </w:pPr>
      <w:r>
        <w:tab/>
        <w:t xml:space="preserve">def </w:t>
      </w:r>
      <w:r w:rsidRPr="00E2194F">
        <w:rPr>
          <w:rStyle w:val="charBoldItals"/>
        </w:rPr>
        <w:t xml:space="preserve">third-party insurance </w:t>
      </w:r>
      <w:r w:rsidRPr="00F96FE1">
        <w:t xml:space="preserve">am </w:t>
      </w:r>
      <w:hyperlink r:id="rId937"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528D2D25" w:rsidR="00323AD5" w:rsidRDefault="00323AD5" w:rsidP="00323AD5">
      <w:pPr>
        <w:pStyle w:val="AmdtsEntriesDefL2"/>
      </w:pPr>
      <w:r>
        <w:tab/>
        <w:t xml:space="preserve">om </w:t>
      </w:r>
      <w:hyperlink r:id="rId938"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4D76180E" w:rsidR="00127820" w:rsidRPr="00127820" w:rsidRDefault="00514225" w:rsidP="00127820">
      <w:pPr>
        <w:pStyle w:val="AmdtsEntries"/>
      </w:pPr>
      <w:r>
        <w:t>s</w:t>
      </w:r>
      <w:r w:rsidR="00127820">
        <w:t xml:space="preserve"> 176</w:t>
      </w:r>
      <w:r w:rsidR="00127820">
        <w:tab/>
        <w:t xml:space="preserve">om </w:t>
      </w:r>
      <w:hyperlink r:id="rId939"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12A76481" w:rsidR="003F79C5" w:rsidRDefault="003F79C5">
      <w:pPr>
        <w:pStyle w:val="AmdtsEntries"/>
      </w:pPr>
      <w:r>
        <w:t>pt 8.2 hdg</w:t>
      </w:r>
      <w:r>
        <w:tab/>
        <w:t xml:space="preserve">(prev ch 8 pt 2 hdg) renum R1 LA (see </w:t>
      </w:r>
      <w:hyperlink r:id="rId9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0D146872" w:rsidR="00127820" w:rsidRDefault="00127820">
      <w:pPr>
        <w:pStyle w:val="AmdtsEntries"/>
      </w:pPr>
      <w:r>
        <w:tab/>
        <w:t xml:space="preserve">om </w:t>
      </w:r>
      <w:hyperlink r:id="rId941"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4E3C2F79" w:rsidR="00127820" w:rsidRPr="00127820" w:rsidRDefault="00127820" w:rsidP="00127820">
      <w:pPr>
        <w:pStyle w:val="AmdtsEntries"/>
      </w:pPr>
      <w:r>
        <w:t>s 177</w:t>
      </w:r>
      <w:r>
        <w:tab/>
        <w:t xml:space="preserve">om </w:t>
      </w:r>
      <w:hyperlink r:id="rId942"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7E45FB63" w:rsidR="00127820" w:rsidRPr="00127820" w:rsidRDefault="00127820" w:rsidP="00127820">
      <w:pPr>
        <w:pStyle w:val="AmdtsEntries"/>
      </w:pPr>
      <w:r>
        <w:t>s 178</w:t>
      </w: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28BF652F" w:rsidR="00127820" w:rsidRPr="00127820" w:rsidRDefault="00514225" w:rsidP="00127820">
      <w:pPr>
        <w:pStyle w:val="AmdtsEntries"/>
      </w:pPr>
      <w:r>
        <w:t>s</w:t>
      </w:r>
      <w:r w:rsidR="00127820">
        <w:t xml:space="preserve"> 179</w:t>
      </w:r>
      <w:r w:rsidR="00127820">
        <w:tab/>
        <w:t xml:space="preserve">om </w:t>
      </w:r>
      <w:hyperlink r:id="rId944"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3E1B2F58" w:rsidR="003F79C5" w:rsidRDefault="003F79C5">
      <w:pPr>
        <w:pStyle w:val="AmdtsEntries"/>
      </w:pPr>
      <w:r>
        <w:t>s 180</w:t>
      </w:r>
      <w:r>
        <w:tab/>
        <w:t xml:space="preserve">am </w:t>
      </w:r>
      <w:hyperlink r:id="rId94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38B9CF16" w:rsidR="00127820" w:rsidRDefault="00127820">
      <w:pPr>
        <w:pStyle w:val="AmdtsEntries"/>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t>Records to be kept</w:t>
      </w:r>
    </w:p>
    <w:p w14:paraId="1C374843" w14:textId="7BAC72AA" w:rsidR="00127820" w:rsidRPr="00127820" w:rsidRDefault="00127820" w:rsidP="00127820">
      <w:pPr>
        <w:pStyle w:val="AmdtsEntries"/>
      </w:pPr>
      <w:r>
        <w:t>s 181</w:t>
      </w: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2452A154" w:rsidR="00127820" w:rsidRPr="00127820" w:rsidRDefault="00127820" w:rsidP="00127820">
      <w:pPr>
        <w:pStyle w:val="AmdtsEntries"/>
      </w:pPr>
      <w:r>
        <w:t>s 182</w:t>
      </w:r>
      <w:r>
        <w:tab/>
        <w:t xml:space="preserve">om </w:t>
      </w:r>
      <w:hyperlink r:id="rId949"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5CB8C49F" w:rsidR="003F79C5" w:rsidRDefault="003F79C5">
      <w:pPr>
        <w:pStyle w:val="AmdtsEntries"/>
      </w:pPr>
      <w:r>
        <w:t>pt 8.3 hdg</w:t>
      </w:r>
      <w:r>
        <w:tab/>
        <w:t xml:space="preserve">(prev ch 8 pt 3 hdg) renum R1 LA (see </w:t>
      </w:r>
      <w:hyperlink r:id="rId9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5AED827D" w:rsidR="00EF395A" w:rsidRDefault="00EF395A">
      <w:pPr>
        <w:pStyle w:val="AmdtsEntries"/>
      </w:pPr>
      <w:r>
        <w:tab/>
        <w:t xml:space="preserve">om </w:t>
      </w:r>
      <w:hyperlink r:id="rId951"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607343CF" w:rsidR="00EC3496" w:rsidRPr="00EC3496" w:rsidRDefault="00EC3496" w:rsidP="00EC3496">
      <w:pPr>
        <w:pStyle w:val="AmdtsEntries"/>
      </w:pPr>
      <w:r>
        <w:t>s 183</w:t>
      </w:r>
      <w:r>
        <w:tab/>
        <w:t xml:space="preserve">om </w:t>
      </w:r>
      <w:hyperlink r:id="rId952"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lastRenderedPageBreak/>
        <w:t>Obligation to make out and execute policy of life insurance</w:t>
      </w:r>
    </w:p>
    <w:p w14:paraId="17A2DF9E" w14:textId="502B2B7B" w:rsidR="00EC3496" w:rsidRPr="00EC3496" w:rsidRDefault="00EC3496" w:rsidP="00EC3496">
      <w:pPr>
        <w:pStyle w:val="AmdtsEntries"/>
      </w:pPr>
      <w:r>
        <w:t>s 184</w:t>
      </w:r>
      <w:r>
        <w:tab/>
        <w:t xml:space="preserve">om </w:t>
      </w:r>
      <w:hyperlink r:id="rId953"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0127E1F7" w:rsidR="00DD21E0" w:rsidRDefault="00DD21E0" w:rsidP="00DD21E0">
      <w:pPr>
        <w:pStyle w:val="AmdtsEntries"/>
      </w:pPr>
      <w:r>
        <w:t>s 185</w:t>
      </w:r>
      <w:r>
        <w:tab/>
        <w:t xml:space="preserve">am </w:t>
      </w:r>
      <w:hyperlink r:id="rId954"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16E8B95A" w:rsidR="00EC3496" w:rsidRPr="00DD21E0" w:rsidRDefault="00EC3496" w:rsidP="00DD21E0">
      <w:pPr>
        <w:pStyle w:val="AmdtsEntries"/>
      </w:pPr>
      <w:r>
        <w:tab/>
        <w:t xml:space="preserve">om </w:t>
      </w:r>
      <w:hyperlink r:id="rId955"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2B1659E2" w:rsidR="00EC3496" w:rsidRPr="00EC3496" w:rsidRDefault="00514225" w:rsidP="00EC3496">
      <w:pPr>
        <w:pStyle w:val="AmdtsEntries"/>
      </w:pPr>
      <w:r>
        <w:t>s</w:t>
      </w:r>
      <w:r w:rsidR="00EC3496">
        <w:t xml:space="preserve"> 186</w:t>
      </w:r>
      <w:r w:rsidR="00EC3496">
        <w:tab/>
        <w:t xml:space="preserve">om </w:t>
      </w:r>
      <w:hyperlink r:id="rId956"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21CE76AE" w:rsidR="003F79C5" w:rsidRDefault="003F79C5">
      <w:pPr>
        <w:pStyle w:val="AmdtsEntries"/>
      </w:pPr>
      <w:r>
        <w:t>s 187</w:t>
      </w:r>
      <w:r>
        <w:tab/>
        <w:t xml:space="preserve">am </w:t>
      </w:r>
      <w:hyperlink r:id="rId95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3C52802E" w:rsidR="00EC3496" w:rsidRDefault="00EC3496">
      <w:pPr>
        <w:pStyle w:val="AmdtsEntries"/>
      </w:pPr>
      <w:r>
        <w:tab/>
        <w:t xml:space="preserve">om </w:t>
      </w:r>
      <w:hyperlink r:id="rId958"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t>Refund on cancellation of life insurance policy</w:t>
      </w:r>
    </w:p>
    <w:p w14:paraId="0371D95A" w14:textId="21C61B8E" w:rsidR="00EC3496" w:rsidRPr="00EC3496" w:rsidRDefault="00EC3496" w:rsidP="00EC3496">
      <w:pPr>
        <w:pStyle w:val="AmdtsEntries"/>
      </w:pPr>
      <w:r>
        <w:t>s 188</w:t>
      </w:r>
      <w:r>
        <w:tab/>
        <w:t xml:space="preserve">om </w:t>
      </w:r>
      <w:hyperlink r:id="rId959"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719BA603" w:rsidR="003F79C5" w:rsidRDefault="003F79C5">
      <w:pPr>
        <w:pStyle w:val="AmdtsEntries"/>
      </w:pPr>
      <w:r>
        <w:t>pt 8.4 hdg</w:t>
      </w:r>
      <w:r>
        <w:tab/>
        <w:t xml:space="preserve">(prev ch 8 pt 4 hdg) renum R1 LA (see </w:t>
      </w:r>
      <w:hyperlink r:id="rId9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60695EB0" w:rsidR="00EC3496" w:rsidRDefault="00EC3496">
      <w:pPr>
        <w:pStyle w:val="AmdtsEntries"/>
      </w:pPr>
      <w:r>
        <w:tab/>
        <w:t xml:space="preserve">om </w:t>
      </w:r>
      <w:hyperlink r:id="rId961"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6B9F1457" w:rsidR="003F79C5" w:rsidRDefault="003F79C5">
      <w:pPr>
        <w:pStyle w:val="AmdtsEntries"/>
      </w:pPr>
      <w:r>
        <w:t>s 188A</w:t>
      </w:r>
      <w:r>
        <w:tab/>
        <w:t xml:space="preserve">ins </w:t>
      </w:r>
      <w:hyperlink r:id="rId96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2BDEAFC3" w:rsidR="00EC3496" w:rsidRDefault="00EC3496">
      <w:pPr>
        <w:pStyle w:val="AmdtsEntries"/>
      </w:pPr>
      <w:r>
        <w:tab/>
        <w:t xml:space="preserve">om </w:t>
      </w:r>
      <w:hyperlink r:id="rId963"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1FD2D0A8" w:rsidR="003F79C5" w:rsidRDefault="003F79C5">
      <w:pPr>
        <w:pStyle w:val="AmdtsEntries"/>
      </w:pPr>
      <w:r>
        <w:t>s 189</w:t>
      </w:r>
      <w:r>
        <w:tab/>
        <w:t xml:space="preserve">sub </w:t>
      </w:r>
      <w:hyperlink r:id="rId96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68828E06" w:rsidR="00EC3496" w:rsidRDefault="00EC3496">
      <w:pPr>
        <w:pStyle w:val="AmdtsEntries"/>
      </w:pPr>
      <w:r>
        <w:tab/>
        <w:t xml:space="preserve">om </w:t>
      </w:r>
      <w:hyperlink r:id="rId965"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608CE554" w:rsidR="003F79C5" w:rsidRDefault="003F79C5">
      <w:pPr>
        <w:pStyle w:val="AmdtsEntries"/>
      </w:pPr>
      <w:r>
        <w:t>s 190</w:t>
      </w:r>
      <w:r>
        <w:tab/>
        <w:t xml:space="preserve">sub </w:t>
      </w:r>
      <w:hyperlink r:id="rId96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687AF3CC" w:rsidR="00EC3496" w:rsidRDefault="00EC3496">
      <w:pPr>
        <w:pStyle w:val="AmdtsEntries"/>
      </w:pPr>
      <w:r>
        <w:tab/>
        <w:t xml:space="preserve">om </w:t>
      </w:r>
      <w:hyperlink r:id="rId967"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75B3FBBF" w:rsidR="003F79C5" w:rsidRDefault="003F79C5">
      <w:pPr>
        <w:pStyle w:val="AmdtsEntries"/>
      </w:pPr>
      <w:r>
        <w:t>s 191</w:t>
      </w:r>
      <w:r>
        <w:tab/>
        <w:t xml:space="preserve">am </w:t>
      </w:r>
      <w:hyperlink r:id="rId96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69"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330BB02D" w:rsidR="00EC3496" w:rsidRDefault="00EC3496">
      <w:pPr>
        <w:pStyle w:val="AmdtsEntries"/>
      </w:pPr>
      <w:r>
        <w:tab/>
        <w:t xml:space="preserve">om </w:t>
      </w:r>
      <w:hyperlink r:id="rId970"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5F1BC864" w:rsidR="003F79C5" w:rsidRDefault="003F79C5">
      <w:pPr>
        <w:pStyle w:val="AmdtsEntries"/>
      </w:pPr>
      <w:r>
        <w:t>s 192</w:t>
      </w:r>
      <w:r>
        <w:tab/>
        <w:t xml:space="preserve">sub </w:t>
      </w:r>
      <w:hyperlink r:id="rId971"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01A1F8CD" w:rsidR="00EC3496" w:rsidRDefault="00EC3496">
      <w:pPr>
        <w:pStyle w:val="AmdtsEntries"/>
      </w:pPr>
      <w:r>
        <w:tab/>
        <w:t xml:space="preserve">om </w:t>
      </w:r>
      <w:hyperlink r:id="rId972"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t>Register of insurers</w:t>
      </w:r>
    </w:p>
    <w:p w14:paraId="1B7153E4" w14:textId="4E6AC67A" w:rsidR="00EC3496" w:rsidRPr="00EC3496" w:rsidRDefault="00EC3496" w:rsidP="00EC3496">
      <w:pPr>
        <w:pStyle w:val="AmdtsEntries"/>
      </w:pPr>
      <w:r>
        <w:t>s 193</w:t>
      </w:r>
      <w:r>
        <w:tab/>
        <w:t xml:space="preserve">om </w:t>
      </w:r>
      <w:hyperlink r:id="rId973"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375D24F1" w:rsidR="003F79C5" w:rsidRDefault="003F79C5">
      <w:pPr>
        <w:pStyle w:val="AmdtsEntries"/>
      </w:pPr>
      <w:r>
        <w:t>s 194</w:t>
      </w:r>
      <w:r>
        <w:tab/>
        <w:t xml:space="preserve">am </w:t>
      </w:r>
      <w:hyperlink r:id="rId97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58A0C8DC" w:rsidR="00BE6F15" w:rsidRDefault="00BE6F15">
      <w:pPr>
        <w:pStyle w:val="AmdtsEntries"/>
      </w:pPr>
      <w:r>
        <w:tab/>
        <w:t xml:space="preserve">om </w:t>
      </w:r>
      <w:hyperlink r:id="rId975"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4CE49B0B" w:rsidR="00BE6F15" w:rsidRPr="00BE6F15" w:rsidRDefault="00BE6F15" w:rsidP="00BE6F15">
      <w:pPr>
        <w:pStyle w:val="AmdtsEntries"/>
      </w:pPr>
      <w:r>
        <w:t>s 195</w:t>
      </w:r>
      <w:r>
        <w:tab/>
        <w:t xml:space="preserve">om </w:t>
      </w:r>
      <w:hyperlink r:id="rId976"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lastRenderedPageBreak/>
        <w:t>Apportionment</w:t>
      </w:r>
    </w:p>
    <w:p w14:paraId="3375616F" w14:textId="5F774D96" w:rsidR="003F79C5" w:rsidRDefault="003F79C5" w:rsidP="00C400C7">
      <w:pPr>
        <w:pStyle w:val="AmdtsEntries"/>
        <w:keepNext/>
      </w:pPr>
      <w:r>
        <w:t>pt 8.5 hdg</w:t>
      </w:r>
      <w:r>
        <w:tab/>
        <w:t xml:space="preserve">(prev ch 8 pt 5 hdg) renum R1 LA (see </w:t>
      </w:r>
      <w:hyperlink r:id="rId9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353B55E4" w:rsidR="00BE6F15" w:rsidRDefault="00BE6F15">
      <w:pPr>
        <w:pStyle w:val="AmdtsEntries"/>
      </w:pPr>
      <w:r>
        <w:tab/>
        <w:t xml:space="preserve">om </w:t>
      </w:r>
      <w:hyperlink r:id="rId978"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78AE33DC" w:rsidR="003F79C5" w:rsidRDefault="003F79C5">
      <w:pPr>
        <w:pStyle w:val="AmdtsEntries"/>
      </w:pPr>
      <w:r>
        <w:t>div 8.5.1 hdg</w:t>
      </w:r>
      <w:r>
        <w:tab/>
        <w:t xml:space="preserve">(prev ch 8 pt 5 div 1 hdg) renum R1 LA (see </w:t>
      </w:r>
      <w:hyperlink r:id="rId9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37F8F540" w:rsidR="00BE6F15" w:rsidRDefault="00BE6F15">
      <w:pPr>
        <w:pStyle w:val="AmdtsEntries"/>
      </w:pPr>
      <w:r>
        <w:tab/>
        <w:t xml:space="preserve">om </w:t>
      </w:r>
      <w:hyperlink r:id="rId980"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50F2128E" w:rsidR="00505494" w:rsidRPr="00505494" w:rsidRDefault="00505494" w:rsidP="00505494">
      <w:pPr>
        <w:pStyle w:val="AmdtsEntries"/>
      </w:pPr>
      <w:r>
        <w:t>s 196</w:t>
      </w:r>
      <w:r>
        <w:tab/>
        <w:t xml:space="preserve">om </w:t>
      </w:r>
      <w:hyperlink r:id="rId981"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395076F4" w:rsidR="00505494" w:rsidRPr="00505494" w:rsidRDefault="00505494" w:rsidP="00505494">
      <w:pPr>
        <w:pStyle w:val="AmdtsEntries"/>
      </w:pPr>
      <w:r>
        <w:t>s 197</w:t>
      </w:r>
      <w:r>
        <w:tab/>
        <w:t xml:space="preserve">om </w:t>
      </w:r>
      <w:hyperlink r:id="rId982"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t>Schedule of apportionment</w:t>
      </w:r>
    </w:p>
    <w:p w14:paraId="709A469C" w14:textId="42393271" w:rsidR="00505494" w:rsidRPr="00505494" w:rsidRDefault="00505494" w:rsidP="00505494">
      <w:pPr>
        <w:pStyle w:val="AmdtsEntries"/>
      </w:pPr>
      <w:r>
        <w:t>s 198</w:t>
      </w:r>
      <w:r>
        <w:tab/>
        <w:t xml:space="preserve">om </w:t>
      </w:r>
      <w:hyperlink r:id="rId983"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699F4E2F" w:rsidR="00505494" w:rsidRPr="00505494" w:rsidRDefault="00505494" w:rsidP="00505494">
      <w:pPr>
        <w:pStyle w:val="AmdtsEntries"/>
      </w:pPr>
      <w:r>
        <w:t>s 199</w:t>
      </w:r>
      <w:r>
        <w:tab/>
        <w:t xml:space="preserve">om </w:t>
      </w:r>
      <w:hyperlink r:id="rId984"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267B002D" w:rsidR="003F79C5" w:rsidRDefault="003F79C5">
      <w:pPr>
        <w:pStyle w:val="AmdtsEntries"/>
      </w:pPr>
      <w:r>
        <w:t>div 8.5.2 hdg</w:t>
      </w:r>
      <w:r>
        <w:tab/>
        <w:t xml:space="preserve">(prev ch 8 pt 5 div 2 hdg) renum R1 LA (see </w:t>
      </w:r>
      <w:hyperlink r:id="rId9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5BBD647E" w:rsidR="00505494" w:rsidRDefault="00505494">
      <w:pPr>
        <w:pStyle w:val="AmdtsEntries"/>
      </w:pPr>
      <w:r>
        <w:tab/>
        <w:t xml:space="preserve">om </w:t>
      </w:r>
      <w:hyperlink r:id="rId986"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240B73A8" w:rsidR="00505494" w:rsidRPr="00505494" w:rsidRDefault="00505494" w:rsidP="00505494">
      <w:pPr>
        <w:pStyle w:val="AmdtsEntries"/>
      </w:pPr>
      <w:r>
        <w:t>s 200</w:t>
      </w:r>
      <w:r>
        <w:tab/>
        <w:t xml:space="preserve">om </w:t>
      </w:r>
      <w:hyperlink r:id="rId987"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25127762" w:rsidR="003F79C5" w:rsidRDefault="003F79C5">
      <w:pPr>
        <w:pStyle w:val="AmdtsEntries"/>
      </w:pPr>
      <w:r>
        <w:t>pt 8.6 hdg</w:t>
      </w:r>
      <w:r>
        <w:tab/>
        <w:t xml:space="preserve">(prev ch 8 pt 6 hdg) renum R1 LA (see </w:t>
      </w:r>
      <w:hyperlink r:id="rId9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0E4551F4" w:rsidR="00505494" w:rsidRDefault="00505494">
      <w:pPr>
        <w:pStyle w:val="AmdtsEntries"/>
      </w:pPr>
      <w:r>
        <w:tab/>
        <w:t xml:space="preserve">om </w:t>
      </w:r>
      <w:hyperlink r:id="rId989"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t>Insurance exempt from duty generally</w:t>
      </w:r>
    </w:p>
    <w:p w14:paraId="2B0B112B" w14:textId="1DCF8BFC" w:rsidR="002C2296" w:rsidRDefault="002C2296" w:rsidP="002C2296">
      <w:pPr>
        <w:pStyle w:val="AmdtsEntries"/>
        <w:keepNext/>
      </w:pPr>
      <w:r>
        <w:t>s 201 hdg</w:t>
      </w:r>
      <w:r>
        <w:tab/>
        <w:t xml:space="preserve">sub </w:t>
      </w:r>
      <w:hyperlink r:id="rId990"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327E40FB" w:rsidR="002C2296" w:rsidRDefault="002C2296" w:rsidP="002D0519">
      <w:pPr>
        <w:pStyle w:val="AmdtsEntries"/>
        <w:keepNext/>
      </w:pPr>
      <w:r>
        <w:t>s 201</w:t>
      </w:r>
      <w:r>
        <w:tab/>
        <w:t xml:space="preserve">am </w:t>
      </w:r>
      <w:hyperlink r:id="rId991" w:tooltip="Duties Amendment Act 2002" w:history="1">
        <w:r w:rsidRPr="00E2194F">
          <w:rPr>
            <w:rStyle w:val="charCitHyperlinkAbbrev"/>
          </w:rPr>
          <w:t>A2002</w:t>
        </w:r>
        <w:r w:rsidRPr="00E2194F">
          <w:rPr>
            <w:rStyle w:val="charCitHyperlinkAbbrev"/>
          </w:rPr>
          <w:noBreakHyphen/>
          <w:t>6</w:t>
        </w:r>
      </w:hyperlink>
      <w:r>
        <w:t xml:space="preserve"> s 5, s 6; </w:t>
      </w:r>
      <w:hyperlink r:id="rId992"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93" w:tooltip="Statute Law Amendment Act 2013" w:history="1">
        <w:r>
          <w:rPr>
            <w:rStyle w:val="charCitHyperlinkAbbrev"/>
          </w:rPr>
          <w:t>A2013</w:t>
        </w:r>
        <w:r>
          <w:rPr>
            <w:rStyle w:val="charCitHyperlinkAbbrev"/>
          </w:rPr>
          <w:noBreakHyphen/>
          <w:t>19</w:t>
        </w:r>
      </w:hyperlink>
      <w:r>
        <w:t xml:space="preserve"> amdt 3.100; </w:t>
      </w:r>
      <w:hyperlink r:id="rId994"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13D1F9D7" w:rsidR="002C2296" w:rsidRDefault="002C2296" w:rsidP="002D0519">
      <w:pPr>
        <w:pStyle w:val="AmdtsEntries"/>
        <w:keepNext/>
      </w:pPr>
      <w:r>
        <w:tab/>
        <w:t xml:space="preserve">om </w:t>
      </w:r>
      <w:hyperlink r:id="rId995"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7FD193C4" w:rsidR="002C2296" w:rsidRDefault="002C2296" w:rsidP="002C2296">
      <w:pPr>
        <w:pStyle w:val="AmdtsEntries"/>
        <w:keepNext/>
      </w:pPr>
      <w:r>
        <w:t>s 201A</w:t>
      </w:r>
      <w:r>
        <w:tab/>
        <w:t xml:space="preserve">ins </w:t>
      </w:r>
      <w:hyperlink r:id="rId996"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0358706F" w:rsidR="002C2296" w:rsidRDefault="002C2296" w:rsidP="002C2296">
      <w:pPr>
        <w:pStyle w:val="AmdtsEntries"/>
      </w:pPr>
      <w:r>
        <w:tab/>
        <w:t xml:space="preserve">am </w:t>
      </w:r>
      <w:hyperlink r:id="rId997"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47C59B59" w:rsidR="002C2296" w:rsidRDefault="002C2296" w:rsidP="002C2296">
      <w:pPr>
        <w:pStyle w:val="AmdtsEntries"/>
      </w:pPr>
      <w:r>
        <w:tab/>
        <w:t xml:space="preserve">om </w:t>
      </w:r>
      <w:hyperlink r:id="rId998"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37CB5DFD" w:rsidR="003F79C5" w:rsidRDefault="003F79C5">
      <w:pPr>
        <w:pStyle w:val="AmdtsEntries"/>
      </w:pPr>
      <w:r>
        <w:t>pt 8.7 hdg</w:t>
      </w:r>
      <w:r>
        <w:tab/>
        <w:t xml:space="preserve">(prev ch 8 pt 7 hdg) renum R1 LA (see </w:t>
      </w:r>
      <w:hyperlink r:id="rId9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5755334A" w:rsidR="00505494" w:rsidRDefault="00505494">
      <w:pPr>
        <w:pStyle w:val="AmdtsEntries"/>
      </w:pPr>
      <w:r>
        <w:tab/>
        <w:t xml:space="preserve">om </w:t>
      </w:r>
      <w:hyperlink r:id="rId1000"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0A08F7B7" w:rsidR="00505494" w:rsidRPr="00505494" w:rsidRDefault="00505494" w:rsidP="00505494">
      <w:pPr>
        <w:pStyle w:val="AmdtsEntries"/>
      </w:pPr>
      <w:r>
        <w:t>s 202</w:t>
      </w:r>
      <w:r>
        <w:tab/>
        <w:t xml:space="preserve">om </w:t>
      </w:r>
      <w:hyperlink r:id="rId1001"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lastRenderedPageBreak/>
        <w:t>Imposition and rates of duty</w:t>
      </w:r>
    </w:p>
    <w:p w14:paraId="7DF2A8A9" w14:textId="33B2D279" w:rsidR="003F79C5" w:rsidRDefault="003F79C5">
      <w:pPr>
        <w:pStyle w:val="AmdtsEntries"/>
      </w:pPr>
      <w:r>
        <w:t>pt 9.1 hdg</w:t>
      </w:r>
      <w:r>
        <w:tab/>
        <w:t xml:space="preserve">(prev ch 9 pt 1 hdg) renum R1 LA (see </w:t>
      </w:r>
      <w:hyperlink r:id="rId10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57B54513" w:rsidR="003F79C5" w:rsidRDefault="003F79C5">
      <w:pPr>
        <w:pStyle w:val="AmdtsEntries"/>
      </w:pPr>
      <w:r>
        <w:t>s 203</w:t>
      </w:r>
      <w:r>
        <w:tab/>
        <w:t xml:space="preserve">sub </w:t>
      </w:r>
      <w:hyperlink r:id="rId10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738F7F08" w:rsidR="003F79C5" w:rsidRDefault="003F79C5" w:rsidP="00EE4B07">
      <w:pPr>
        <w:pStyle w:val="AmdtsEntries"/>
        <w:keepNext/>
      </w:pPr>
      <w:r>
        <w:t>s 203A</w:t>
      </w:r>
      <w:r>
        <w:tab/>
        <w:t xml:space="preserve">ins </w:t>
      </w:r>
      <w:hyperlink r:id="rId10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795E74B9" w:rsidR="007C43EC" w:rsidRDefault="007C43EC">
      <w:pPr>
        <w:pStyle w:val="AmdtsEntries"/>
      </w:pPr>
      <w:r>
        <w:tab/>
        <w:t xml:space="preserve">am </w:t>
      </w:r>
      <w:hyperlink r:id="rId1005"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489A8803" w:rsidR="003F79C5" w:rsidRDefault="003F79C5">
      <w:pPr>
        <w:pStyle w:val="AmdtsEntries"/>
      </w:pPr>
      <w:r>
        <w:t>s 204</w:t>
      </w:r>
      <w:r>
        <w:tab/>
        <w:t xml:space="preserve">am </w:t>
      </w:r>
      <w:hyperlink r:id="rId100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1008"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1ACCB8B7" w:rsidR="003F79C5" w:rsidRDefault="003F79C5">
      <w:pPr>
        <w:pStyle w:val="AmdtsEntries"/>
      </w:pPr>
      <w:r>
        <w:t>s 205</w:t>
      </w:r>
      <w:r>
        <w:tab/>
        <w:t xml:space="preserve">am </w:t>
      </w:r>
      <w:hyperlink r:id="rId100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1010"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t>Rate of duty</w:t>
      </w:r>
    </w:p>
    <w:p w14:paraId="128CB76B" w14:textId="29608680" w:rsidR="00CB0681" w:rsidRDefault="003F79C5" w:rsidP="00E02814">
      <w:pPr>
        <w:pStyle w:val="AmdtsEntries"/>
        <w:keepLines/>
      </w:pPr>
      <w:r>
        <w:t>s 208</w:t>
      </w:r>
      <w:r>
        <w:tab/>
        <w:t xml:space="preserve">am </w:t>
      </w:r>
      <w:hyperlink r:id="rId1011"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1012"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1013"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1014"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1015"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1016"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1017"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1018"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6B76D4E5" w:rsidR="003F79C5" w:rsidRDefault="003F79C5">
      <w:pPr>
        <w:pStyle w:val="AmdtsEntries"/>
        <w:keepNext/>
      </w:pPr>
      <w:r>
        <w:t>s 208AA</w:t>
      </w:r>
      <w:r>
        <w:tab/>
        <w:t xml:space="preserve">ins </w:t>
      </w:r>
      <w:hyperlink r:id="rId101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455435C5" w:rsidR="003F79C5" w:rsidRDefault="003F79C5">
      <w:pPr>
        <w:pStyle w:val="AmdtsEntries"/>
      </w:pPr>
      <w:r>
        <w:tab/>
        <w:t xml:space="preserve">am </w:t>
      </w:r>
      <w:hyperlink r:id="rId10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68FEE5C5" w:rsidR="00CB0681" w:rsidRDefault="00CB0681" w:rsidP="00CB0681">
      <w:pPr>
        <w:pStyle w:val="AmdtsEntries"/>
      </w:pPr>
      <w:r>
        <w:tab/>
        <w:t xml:space="preserve">om </w:t>
      </w:r>
      <w:hyperlink r:id="rId1021"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4134B045" w:rsidR="003F79C5" w:rsidRDefault="003F79C5">
      <w:pPr>
        <w:pStyle w:val="AmdtsEntries"/>
      </w:pPr>
      <w:r>
        <w:t>pt 9.2 hdg</w:t>
      </w:r>
      <w:r>
        <w:tab/>
        <w:t xml:space="preserve">(prev ch 9 pt 2 hdg) renum R1 LA (see </w:t>
      </w:r>
      <w:hyperlink r:id="rId10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E1DFE1" w14:textId="48D13B12" w:rsidR="004D083D" w:rsidRDefault="004D083D">
      <w:pPr>
        <w:pStyle w:val="AmdtsEntries"/>
      </w:pPr>
      <w:r>
        <w:t>pt 9.2 hdg note</w:t>
      </w:r>
      <w:r>
        <w:tab/>
        <w:t xml:space="preserve">ins </w:t>
      </w:r>
      <w:hyperlink r:id="rId1023" w:tooltip="Revenue Legislation Amendment Act 2023" w:history="1">
        <w:r w:rsidR="000E69C0">
          <w:rPr>
            <w:rStyle w:val="charCitHyperlinkAbbrev"/>
          </w:rPr>
          <w:t>A2023</w:t>
        </w:r>
        <w:r w:rsidR="000E69C0">
          <w:rPr>
            <w:rStyle w:val="charCitHyperlinkAbbrev"/>
          </w:rPr>
          <w:noBreakHyphen/>
          <w:t>6</w:t>
        </w:r>
      </w:hyperlink>
      <w:r>
        <w:t xml:space="preserve"> </w:t>
      </w:r>
      <w:r w:rsidR="000E69C0">
        <w:t>s 33</w:t>
      </w:r>
    </w:p>
    <w:p w14:paraId="00FAB30A" w14:textId="77777777" w:rsidR="003F79C5" w:rsidRDefault="003F79C5">
      <w:pPr>
        <w:pStyle w:val="AmdtsEntryHd"/>
      </w:pPr>
      <w:r>
        <w:t>Definitions</w:t>
      </w:r>
      <w:r w:rsidR="00856AAA">
        <w:t>—</w:t>
      </w:r>
      <w:r>
        <w:t>pt 9.2</w:t>
      </w:r>
    </w:p>
    <w:p w14:paraId="2CB33B02" w14:textId="675435EF" w:rsidR="003F79C5" w:rsidRDefault="003F79C5">
      <w:pPr>
        <w:pStyle w:val="AmdtsEntries"/>
        <w:keepNext/>
      </w:pPr>
      <w:r>
        <w:t>s 208A</w:t>
      </w:r>
      <w:r>
        <w:tab/>
        <w:t xml:space="preserve">def </w:t>
      </w:r>
      <w:r>
        <w:rPr>
          <w:rStyle w:val="charBoldItals"/>
        </w:rPr>
        <w:t xml:space="preserve">demonstrator </w:t>
      </w:r>
      <w:r>
        <w:t xml:space="preserve">ins </w:t>
      </w:r>
      <w:hyperlink r:id="rId102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11EEC9A4" w:rsidR="003F79C5" w:rsidRDefault="003F79C5">
      <w:pPr>
        <w:pStyle w:val="AmdtsEntries"/>
        <w:keepNext/>
      </w:pPr>
      <w:r>
        <w:tab/>
        <w:t xml:space="preserve">def </w:t>
      </w:r>
      <w:r>
        <w:rPr>
          <w:rStyle w:val="charBoldItals"/>
        </w:rPr>
        <w:t xml:space="preserve">licensed vehicle dealer </w:t>
      </w:r>
      <w:r>
        <w:t xml:space="preserve">ins </w:t>
      </w:r>
      <w:hyperlink r:id="rId10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56FE9B81" w:rsidR="003F79C5" w:rsidRDefault="003F79C5">
      <w:pPr>
        <w:pStyle w:val="AmdtsEntriesDefL2"/>
      </w:pPr>
      <w:r>
        <w:tab/>
        <w:t xml:space="preserve">om </w:t>
      </w:r>
      <w:hyperlink r:id="rId10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2BB4E984" w:rsidR="003F79C5" w:rsidRDefault="003F79C5">
      <w:pPr>
        <w:pStyle w:val="AmdtsEntries"/>
      </w:pPr>
      <w:r>
        <w:tab/>
        <w:t xml:space="preserve">def </w:t>
      </w:r>
      <w:r>
        <w:rPr>
          <w:rStyle w:val="charBoldItals"/>
        </w:rPr>
        <w:t xml:space="preserve">trading stock </w:t>
      </w:r>
      <w:r>
        <w:t xml:space="preserve">ins </w:t>
      </w:r>
      <w:hyperlink r:id="rId102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03F36E55" w:rsidR="00BF66BB" w:rsidRDefault="00BF66BB" w:rsidP="00BF66BB">
      <w:pPr>
        <w:pStyle w:val="AmdtsEntries"/>
      </w:pPr>
      <w:r>
        <w:t>s 209</w:t>
      </w:r>
      <w:r>
        <w:tab/>
      </w:r>
      <w:r w:rsidR="009C13DE">
        <w:t>om</w:t>
      </w:r>
      <w:r>
        <w:t xml:space="preserve"> </w:t>
      </w:r>
      <w:hyperlink r:id="rId1028"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1D3E6F05" w:rsidR="009C13DE" w:rsidRDefault="003F79C5" w:rsidP="009C13DE">
      <w:pPr>
        <w:pStyle w:val="AmdtsEntries"/>
      </w:pPr>
      <w:r>
        <w:t>s 209A</w:t>
      </w:r>
      <w:r>
        <w:tab/>
        <w:t xml:space="preserve">ins </w:t>
      </w:r>
      <w:hyperlink r:id="rId102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4E21901D" w:rsidR="000D408E" w:rsidRDefault="000D408E" w:rsidP="009C13DE">
      <w:pPr>
        <w:pStyle w:val="AmdtsEntries"/>
      </w:pPr>
      <w:r>
        <w:tab/>
        <w:t xml:space="preserve">am </w:t>
      </w:r>
      <w:hyperlink r:id="rId1030"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0F7B9703" w:rsidR="009C13DE" w:rsidRDefault="003F79C5" w:rsidP="009C13DE">
      <w:pPr>
        <w:pStyle w:val="AmdtsEntries"/>
      </w:pPr>
      <w:r>
        <w:t>s 209B</w:t>
      </w:r>
      <w:r>
        <w:tab/>
        <w:t xml:space="preserve">ins </w:t>
      </w:r>
      <w:hyperlink r:id="rId103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7495CC60" w:rsidR="000D408E" w:rsidRDefault="000D408E" w:rsidP="009C13DE">
      <w:pPr>
        <w:pStyle w:val="AmdtsEntries"/>
      </w:pPr>
      <w:r>
        <w:tab/>
        <w:t xml:space="preserve">am </w:t>
      </w:r>
      <w:hyperlink r:id="rId1032"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5980B8ED" w:rsidR="009C13DE" w:rsidRDefault="00CB0681" w:rsidP="009C13DE">
      <w:pPr>
        <w:pStyle w:val="AmdtsEntries"/>
      </w:pPr>
      <w:r>
        <w:t>s 209C</w:t>
      </w:r>
      <w:r>
        <w:tab/>
        <w:t xml:space="preserve">ins </w:t>
      </w:r>
      <w:hyperlink r:id="rId1033" w:tooltip="Revenue Legislation Amendment Act 2015" w:history="1">
        <w:r>
          <w:rPr>
            <w:rStyle w:val="charCitHyperlinkAbbrev"/>
          </w:rPr>
          <w:t>A2015</w:t>
        </w:r>
        <w:r>
          <w:rPr>
            <w:rStyle w:val="charCitHyperlinkAbbrev"/>
          </w:rPr>
          <w:noBreakHyphen/>
          <w:t>49</w:t>
        </w:r>
      </w:hyperlink>
      <w:r>
        <w:t xml:space="preserve"> s 10</w:t>
      </w:r>
    </w:p>
    <w:p w14:paraId="47EA6CF9" w14:textId="40EBD92D" w:rsidR="000D408E" w:rsidRPr="00CB0681" w:rsidRDefault="000D408E" w:rsidP="009C13DE">
      <w:pPr>
        <w:pStyle w:val="AmdtsEntries"/>
      </w:pPr>
      <w:r>
        <w:tab/>
        <w:t xml:space="preserve">am </w:t>
      </w:r>
      <w:hyperlink r:id="rId1034"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lastRenderedPageBreak/>
        <w:t>Hospitals and schools</w:t>
      </w:r>
    </w:p>
    <w:p w14:paraId="0D0A4FC2" w14:textId="59E53371" w:rsidR="003F79C5" w:rsidRDefault="003F79C5">
      <w:pPr>
        <w:pStyle w:val="AmdtsEntries"/>
      </w:pPr>
      <w:r>
        <w:t>s 210</w:t>
      </w:r>
      <w:r>
        <w:tab/>
        <w:t xml:space="preserve">sub </w:t>
      </w:r>
      <w:hyperlink r:id="rId103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3DD8DB20" w:rsidR="009C13DE" w:rsidRDefault="009C13DE">
      <w:pPr>
        <w:pStyle w:val="AmdtsEntries"/>
      </w:pPr>
      <w:r>
        <w:tab/>
      </w:r>
      <w:r w:rsidR="000D408E">
        <w:t xml:space="preserve">om </w:t>
      </w:r>
      <w:hyperlink r:id="rId103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19FECD2D" w:rsidR="003F79C5" w:rsidRDefault="003F79C5">
      <w:pPr>
        <w:pStyle w:val="AmdtsEntries"/>
      </w:pPr>
      <w:r>
        <w:t>s 210A</w:t>
      </w:r>
      <w:r>
        <w:tab/>
        <w:t xml:space="preserve">ins </w:t>
      </w:r>
      <w:hyperlink r:id="rId103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50083431" w:rsidR="00703FB2" w:rsidRDefault="00703FB2">
      <w:pPr>
        <w:pStyle w:val="AmdtsEntries"/>
      </w:pPr>
      <w:r>
        <w:tab/>
        <w:t xml:space="preserve">om </w:t>
      </w:r>
      <w:hyperlink r:id="rId1038"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33A3F0CC" w:rsidR="003F79C5" w:rsidRDefault="003F79C5">
      <w:pPr>
        <w:pStyle w:val="AmdtsEntries"/>
      </w:pPr>
      <w:r>
        <w:t>s 211</w:t>
      </w:r>
      <w:r>
        <w:tab/>
        <w:t xml:space="preserve">am </w:t>
      </w:r>
      <w:hyperlink r:id="rId1039"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40"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41"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10A9607A" w:rsidR="003F79C5" w:rsidRDefault="003F79C5">
      <w:pPr>
        <w:pStyle w:val="AmdtsEntries"/>
      </w:pPr>
      <w:r>
        <w:t>s 211A</w:t>
      </w:r>
      <w:r>
        <w:tab/>
        <w:t xml:space="preserve">ins </w:t>
      </w:r>
      <w:hyperlink r:id="rId10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505CF464" w:rsidR="007C43EC" w:rsidRDefault="007C43EC">
      <w:pPr>
        <w:pStyle w:val="AmdtsEntries"/>
      </w:pPr>
      <w:r>
        <w:tab/>
        <w:t xml:space="preserve">am </w:t>
      </w:r>
      <w:hyperlink r:id="rId1043"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44"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t>Successors of deceased people</w:t>
      </w:r>
    </w:p>
    <w:p w14:paraId="6FD8548C" w14:textId="5BE28BFB" w:rsidR="003F79C5" w:rsidRDefault="003F79C5" w:rsidP="009C13DE">
      <w:pPr>
        <w:pStyle w:val="AmdtsEntries"/>
        <w:keepNext/>
      </w:pPr>
      <w:r>
        <w:t>s 212</w:t>
      </w:r>
      <w:r>
        <w:tab/>
        <w:t xml:space="preserve">am </w:t>
      </w:r>
      <w:hyperlink r:id="rId10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1600C50B" w:rsidR="009C13DE" w:rsidRDefault="009C13DE">
      <w:pPr>
        <w:pStyle w:val="AmdtsEntries"/>
      </w:pPr>
      <w:r>
        <w:tab/>
      </w:r>
      <w:r w:rsidR="000D408E">
        <w:t xml:space="preserve">om </w:t>
      </w:r>
      <w:hyperlink r:id="rId1046"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63B97413" w:rsidR="003F79C5" w:rsidRDefault="003F79C5">
      <w:pPr>
        <w:pStyle w:val="AmdtsEntries"/>
        <w:keepNext/>
      </w:pPr>
      <w:r>
        <w:t>s 213</w:t>
      </w:r>
      <w:r>
        <w:tab/>
        <w:t xml:space="preserve">sub </w:t>
      </w:r>
      <w:hyperlink r:id="rId104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141B190A" w:rsidR="003F79C5" w:rsidRDefault="003F79C5">
      <w:pPr>
        <w:pStyle w:val="AmdtsEntries"/>
        <w:keepNext/>
        <w:keepLines/>
      </w:pPr>
      <w:r>
        <w:tab/>
        <w:t xml:space="preserve">am </w:t>
      </w:r>
      <w:hyperlink r:id="rId104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49"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50"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51"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52"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53"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54"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55"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56"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57"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58"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003BC12C" w:rsidR="009C13DE" w:rsidRDefault="009C13DE" w:rsidP="000276A1">
      <w:pPr>
        <w:pStyle w:val="AmdtsEntries"/>
        <w:keepLines/>
      </w:pPr>
      <w:r>
        <w:tab/>
      </w:r>
      <w:r w:rsidR="000D408E">
        <w:t xml:space="preserve">om </w:t>
      </w:r>
      <w:hyperlink r:id="rId1059"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t>Registration charges consequent on Vehicle Registration Act</w:t>
      </w:r>
    </w:p>
    <w:p w14:paraId="79670F8A" w14:textId="1703E710" w:rsidR="003F79C5" w:rsidRDefault="003F79C5">
      <w:pPr>
        <w:pStyle w:val="AmdtsEntries"/>
        <w:keepNext/>
      </w:pPr>
      <w:r>
        <w:t>s 213A</w:t>
      </w:r>
      <w:r>
        <w:tab/>
        <w:t xml:space="preserve">ins </w:t>
      </w:r>
      <w:hyperlink r:id="rId1060"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4BA0B73A" w:rsidR="003F79C5" w:rsidRDefault="003F79C5">
      <w:pPr>
        <w:pStyle w:val="AmdtsEntries"/>
        <w:keepNext/>
      </w:pPr>
      <w:r>
        <w:tab/>
        <w:t xml:space="preserve">am </w:t>
      </w:r>
      <w:hyperlink r:id="rId106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34F4D6E3" w:rsidR="003F79C5" w:rsidRDefault="003F79C5">
      <w:pPr>
        <w:pStyle w:val="AmdtsEntries"/>
      </w:pPr>
      <w:r>
        <w:t>s 214</w:t>
      </w:r>
      <w:r>
        <w:tab/>
        <w:t xml:space="preserve">sub </w:t>
      </w:r>
      <w:hyperlink r:id="rId106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728132B5" w:rsidR="008123D7" w:rsidRDefault="008123D7">
      <w:pPr>
        <w:pStyle w:val="AmdtsEntries"/>
      </w:pPr>
      <w:r>
        <w:tab/>
        <w:t xml:space="preserve">am </w:t>
      </w:r>
      <w:hyperlink r:id="rId1064"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65"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034BFE1B" w:rsidR="003F79C5" w:rsidRDefault="003F79C5">
      <w:pPr>
        <w:pStyle w:val="AmdtsEntries"/>
        <w:keepNext/>
      </w:pPr>
      <w:r>
        <w:t>s 214A</w:t>
      </w:r>
      <w:r>
        <w:tab/>
        <w:t xml:space="preserve">ins </w:t>
      </w:r>
      <w:hyperlink r:id="rId106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2074A001" w:rsidR="003F79C5" w:rsidRDefault="003F79C5">
      <w:pPr>
        <w:pStyle w:val="AmdtsEntries"/>
      </w:pPr>
      <w:r>
        <w:tab/>
        <w:t xml:space="preserve">am </w:t>
      </w:r>
      <w:hyperlink r:id="rId10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4CCAFE42" w:rsidR="00F424A3" w:rsidRDefault="00F424A3">
      <w:pPr>
        <w:pStyle w:val="AmdtsEntries"/>
      </w:pPr>
      <w:r>
        <w:tab/>
        <w:t xml:space="preserve">om </w:t>
      </w:r>
      <w:hyperlink r:id="rId1069"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2E5A30AD" w:rsidR="003F79C5" w:rsidRDefault="003F79C5">
      <w:pPr>
        <w:pStyle w:val="AmdtsEntries"/>
      </w:pPr>
      <w:r>
        <w:t>s 215</w:t>
      </w:r>
      <w:r>
        <w:tab/>
        <w:t xml:space="preserve">sub </w:t>
      </w:r>
      <w:hyperlink r:id="rId107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71"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020684F4" w:rsidR="008123D7" w:rsidRDefault="008123D7">
      <w:pPr>
        <w:pStyle w:val="AmdtsEntries"/>
      </w:pPr>
      <w:r>
        <w:tab/>
        <w:t xml:space="preserve">am </w:t>
      </w:r>
      <w:hyperlink r:id="rId1072"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4D232EAD" w:rsidR="003F79C5" w:rsidRDefault="003F79C5">
      <w:pPr>
        <w:pStyle w:val="AmdtsEntries"/>
      </w:pPr>
      <w:r>
        <w:t>s 216</w:t>
      </w:r>
      <w:r>
        <w:tab/>
        <w:t xml:space="preserve">am </w:t>
      </w:r>
      <w:hyperlink r:id="rId1073"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74"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lastRenderedPageBreak/>
        <w:t>Veteran, vintage and historic vehicles</w:t>
      </w:r>
    </w:p>
    <w:p w14:paraId="1549CC90" w14:textId="1610B3C9" w:rsidR="003F79C5" w:rsidRDefault="003F79C5">
      <w:pPr>
        <w:pStyle w:val="AmdtsEntries"/>
        <w:keepNext/>
      </w:pPr>
      <w:r>
        <w:t>s 217</w:t>
      </w:r>
      <w:r>
        <w:tab/>
        <w:t xml:space="preserve">am </w:t>
      </w:r>
      <w:hyperlink r:id="rId107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0C060E01" w:rsidR="005C5C86" w:rsidRDefault="005C5C86">
      <w:pPr>
        <w:pStyle w:val="AmdtsEntries"/>
      </w:pPr>
      <w:r>
        <w:tab/>
        <w:t xml:space="preserve">am </w:t>
      </w:r>
      <w:hyperlink r:id="rId1076"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77"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78"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5230A927" w:rsidR="003F79C5" w:rsidRDefault="00947718">
      <w:pPr>
        <w:pStyle w:val="AmdtsEntries"/>
      </w:pPr>
      <w:r>
        <w:t>s 218</w:t>
      </w:r>
      <w:r>
        <w:tab/>
        <w:t xml:space="preserve">am </w:t>
      </w:r>
      <w:hyperlink r:id="rId107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80"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81"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42BEFF17" w:rsidR="001618CB" w:rsidRDefault="001618CB">
      <w:pPr>
        <w:pStyle w:val="AmdtsEntries"/>
      </w:pPr>
      <w:r>
        <w:t>s 219</w:t>
      </w:r>
      <w:r>
        <w:tab/>
        <w:t xml:space="preserve">am </w:t>
      </w:r>
      <w:hyperlink r:id="rId1082"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04DD75B9" w:rsidR="003F79C5" w:rsidRDefault="003F79C5">
      <w:pPr>
        <w:pStyle w:val="AmdtsEntries"/>
      </w:pPr>
      <w:r>
        <w:t>pt 9.3 hdg</w:t>
      </w:r>
      <w:r>
        <w:tab/>
        <w:t xml:space="preserve">(prev ch 9 pt 3 hdg) renum R1 LA (see </w:t>
      </w:r>
      <w:hyperlink r:id="rId10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t>Meaning of licensed vehicle dealer in pt 9.3</w:t>
      </w:r>
    </w:p>
    <w:p w14:paraId="1BB3A00A" w14:textId="133D39FA" w:rsidR="003F79C5" w:rsidRDefault="003F79C5">
      <w:pPr>
        <w:pStyle w:val="AmdtsEntries"/>
        <w:keepNext/>
      </w:pPr>
      <w:r>
        <w:t>s 220</w:t>
      </w:r>
      <w:r>
        <w:tab/>
        <w:t xml:space="preserve">am </w:t>
      </w:r>
      <w:hyperlink r:id="rId108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43E7F5F4" w:rsidR="003F79C5" w:rsidRDefault="003F79C5">
      <w:pPr>
        <w:pStyle w:val="AmdtsEntries"/>
      </w:pPr>
      <w:r>
        <w:tab/>
        <w:t xml:space="preserve">om </w:t>
      </w:r>
      <w:hyperlink r:id="rId10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410032AE" w:rsidR="003F79C5" w:rsidRDefault="003F79C5">
      <w:pPr>
        <w:pStyle w:val="AmdtsEntries"/>
        <w:keepNext/>
      </w:pPr>
      <w:r>
        <w:t>s 221</w:t>
      </w:r>
      <w:r>
        <w:tab/>
        <w:t xml:space="preserve">am </w:t>
      </w:r>
      <w:hyperlink r:id="rId108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75CB7DA4" w:rsidR="003F79C5" w:rsidRDefault="003F79C5">
      <w:pPr>
        <w:pStyle w:val="AmdtsEntries"/>
      </w:pPr>
      <w:r>
        <w:tab/>
        <w:t xml:space="preserve">am </w:t>
      </w:r>
      <w:hyperlink r:id="rId1088"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89"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9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91"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9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069777A5" w:rsidR="003F79C5" w:rsidRDefault="003F79C5">
      <w:pPr>
        <w:pStyle w:val="AmdtsEntries"/>
        <w:keepNext/>
      </w:pPr>
      <w:r>
        <w:t>s 222</w:t>
      </w:r>
      <w:r>
        <w:tab/>
        <w:t xml:space="preserve">sub </w:t>
      </w:r>
      <w:hyperlink r:id="rId10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507F6D76" w:rsidR="003F79C5" w:rsidRDefault="003F79C5">
      <w:pPr>
        <w:pStyle w:val="AmdtsEntries"/>
      </w:pPr>
      <w:r>
        <w:tab/>
        <w:t xml:space="preserve">om </w:t>
      </w:r>
      <w:hyperlink r:id="rId1094"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t>Returns by road transport authority</w:t>
      </w:r>
    </w:p>
    <w:p w14:paraId="4826D77F" w14:textId="1AB80E9D" w:rsidR="003F79C5" w:rsidRDefault="003F79C5">
      <w:pPr>
        <w:pStyle w:val="AmdtsEntries"/>
        <w:keepNext/>
      </w:pPr>
      <w:r>
        <w:t>s 223</w:t>
      </w:r>
      <w:r>
        <w:tab/>
        <w:t xml:space="preserve">sub </w:t>
      </w:r>
      <w:hyperlink r:id="rId109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29FA5E04" w:rsidR="003F79C5" w:rsidRDefault="003F79C5">
      <w:pPr>
        <w:pStyle w:val="AmdtsEntries"/>
        <w:keepNext/>
      </w:pPr>
      <w:r>
        <w:tab/>
        <w:t xml:space="preserve">am </w:t>
      </w:r>
      <w:hyperlink r:id="rId10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5D51608E" w:rsidR="003F79C5" w:rsidRDefault="003F79C5">
      <w:pPr>
        <w:pStyle w:val="AmdtsEntries"/>
      </w:pPr>
      <w:r>
        <w:tab/>
        <w:t xml:space="preserve">sub </w:t>
      </w:r>
      <w:hyperlink r:id="rId109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014CF757" w:rsidR="003F79C5" w:rsidRDefault="003F79C5">
      <w:pPr>
        <w:pStyle w:val="AmdtsEntries"/>
        <w:keepNext/>
      </w:pPr>
      <w:r>
        <w:t>s 224</w:t>
      </w:r>
      <w:r>
        <w:tab/>
        <w:t xml:space="preserve">am </w:t>
      </w:r>
      <w:hyperlink r:id="rId1098"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67AABF01" w:rsidR="003F79C5" w:rsidRDefault="003F79C5">
      <w:pPr>
        <w:pStyle w:val="AmdtsEntries"/>
        <w:keepNext/>
      </w:pPr>
      <w:r>
        <w:tab/>
        <w:t xml:space="preserve">am </w:t>
      </w:r>
      <w:hyperlink r:id="rId109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56349ABE" w:rsidR="009C13DE" w:rsidRDefault="009C13DE">
      <w:pPr>
        <w:pStyle w:val="AmdtsEntries"/>
      </w:pPr>
      <w:r>
        <w:tab/>
        <w:t>am</w:t>
      </w:r>
      <w:r w:rsidR="000957C0">
        <w:t xml:space="preserve"> </w:t>
      </w:r>
      <w:hyperlink r:id="rId1100"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05CECA4C" w:rsidR="003F79C5" w:rsidRDefault="003F79C5">
      <w:pPr>
        <w:pStyle w:val="AmdtsEntries"/>
      </w:pPr>
      <w:r>
        <w:t>s 226</w:t>
      </w:r>
      <w:r>
        <w:tab/>
        <w:t xml:space="preserve">am </w:t>
      </w:r>
      <w:hyperlink r:id="rId110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782BE1FA" w:rsidR="009C13DE" w:rsidRDefault="009C13DE" w:rsidP="009C13DE">
      <w:pPr>
        <w:pStyle w:val="AmdtsEntries"/>
      </w:pPr>
      <w:r>
        <w:t>s 227</w:t>
      </w:r>
      <w:r>
        <w:tab/>
        <w:t xml:space="preserve">om </w:t>
      </w:r>
      <w:hyperlink r:id="rId1102"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195E3357" w:rsidR="003F79C5" w:rsidRDefault="003F79C5">
      <w:pPr>
        <w:pStyle w:val="AmdtsEntries"/>
      </w:pPr>
      <w:r>
        <w:t>s 228</w:t>
      </w:r>
      <w:r>
        <w:tab/>
        <w:t xml:space="preserve">am </w:t>
      </w:r>
      <w:hyperlink r:id="rId110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49F7C115" w:rsidR="009C13DE" w:rsidRDefault="009C13DE">
      <w:pPr>
        <w:pStyle w:val="AmdtsEntries"/>
      </w:pPr>
      <w:r>
        <w:tab/>
        <w:t>om</w:t>
      </w:r>
      <w:r w:rsidR="00E126B7">
        <w:t xml:space="preserve"> </w:t>
      </w:r>
      <w:hyperlink r:id="rId1104"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lastRenderedPageBreak/>
        <w:t>Minimum amount of duty</w:t>
      </w:r>
    </w:p>
    <w:p w14:paraId="1A6A6EC7" w14:textId="797B247C" w:rsidR="003F79C5" w:rsidRDefault="003F79C5">
      <w:pPr>
        <w:pStyle w:val="AmdtsEntries"/>
      </w:pPr>
      <w:r>
        <w:t>s 229</w:t>
      </w:r>
      <w:r>
        <w:tab/>
        <w:t xml:space="preserve">am </w:t>
      </w:r>
      <w:hyperlink r:id="rId11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10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1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108"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4B3EC173" w:rsidR="009C13DE" w:rsidRDefault="009C13DE">
      <w:pPr>
        <w:pStyle w:val="AmdtsEntries"/>
      </w:pPr>
      <w:r>
        <w:tab/>
        <w:t>sub</w:t>
      </w:r>
      <w:r w:rsidR="00E126B7">
        <w:t xml:space="preserve"> </w:t>
      </w:r>
      <w:hyperlink r:id="rId1109"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55263B3B" w:rsidR="003F79C5" w:rsidRDefault="003F79C5">
      <w:pPr>
        <w:pStyle w:val="AmdtsEntries"/>
      </w:pPr>
      <w:r>
        <w:t>s 229A</w:t>
      </w:r>
      <w:r>
        <w:tab/>
        <w:t xml:space="preserve">ins </w:t>
      </w:r>
      <w:hyperlink r:id="rId111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46A92E62" w:rsidR="009C13DE" w:rsidRDefault="009C13DE">
      <w:pPr>
        <w:pStyle w:val="AmdtsEntries"/>
      </w:pPr>
      <w:r>
        <w:tab/>
        <w:t>om</w:t>
      </w:r>
      <w:r w:rsidR="00E126B7">
        <w:t xml:space="preserve"> </w:t>
      </w:r>
      <w:hyperlink r:id="rId1111"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DA6BEB6" w14:textId="6B966C2C" w:rsidR="000E69C0" w:rsidRDefault="000E69C0" w:rsidP="009C13DE">
      <w:pPr>
        <w:pStyle w:val="AmdtsEntryHd"/>
      </w:pPr>
      <w:r w:rsidRPr="00274129">
        <w:rPr>
          <w:rStyle w:val="CharChapText"/>
        </w:rPr>
        <w:t>General exemptions from duty</w:t>
      </w:r>
    </w:p>
    <w:p w14:paraId="575E7DC6" w14:textId="3D28D045" w:rsidR="000E69C0" w:rsidRPr="000E69C0" w:rsidRDefault="000E69C0" w:rsidP="000E69C0">
      <w:pPr>
        <w:pStyle w:val="AmdtsEntries"/>
      </w:pPr>
      <w:r>
        <w:t>ch 11 hdg note</w:t>
      </w:r>
      <w:r>
        <w:tab/>
        <w:t xml:space="preserve">ins </w:t>
      </w:r>
      <w:hyperlink r:id="rId1112" w:tooltip="Revenue Legislation Amendment Act 2023" w:history="1">
        <w:r>
          <w:rPr>
            <w:rStyle w:val="charCitHyperlinkAbbrev"/>
          </w:rPr>
          <w:t>A2023</w:t>
        </w:r>
        <w:r>
          <w:rPr>
            <w:rStyle w:val="charCitHyperlinkAbbrev"/>
          </w:rPr>
          <w:noBreakHyphen/>
          <w:t>6</w:t>
        </w:r>
      </w:hyperlink>
      <w:r>
        <w:t xml:space="preserve"> s 34</w:t>
      </w:r>
    </w:p>
    <w:p w14:paraId="102DCA7E" w14:textId="4B7F4C81" w:rsidR="009C13DE" w:rsidRDefault="00E126B7" w:rsidP="009C13DE">
      <w:pPr>
        <w:pStyle w:val="AmdtsEntryHd"/>
      </w:pPr>
      <w:r w:rsidRPr="003F4AF8">
        <w:t>Exemptions from duty—general</w:t>
      </w:r>
    </w:p>
    <w:p w14:paraId="47BE0673" w14:textId="36F05D24" w:rsidR="009C13DE" w:rsidRDefault="009C13DE" w:rsidP="009C13DE">
      <w:pPr>
        <w:pStyle w:val="AmdtsEntries"/>
      </w:pPr>
      <w:r>
        <w:t>pt 11.1 hdg</w:t>
      </w:r>
      <w:r>
        <w:tab/>
        <w:t xml:space="preserve">ins </w:t>
      </w:r>
      <w:hyperlink r:id="rId1113"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358C03BE" w:rsidR="008123D7" w:rsidRDefault="003F79C5" w:rsidP="008123D7">
      <w:pPr>
        <w:pStyle w:val="AmdtsEntries"/>
      </w:pPr>
      <w:r>
        <w:t>s 230</w:t>
      </w:r>
      <w:r>
        <w:tab/>
        <w:t xml:space="preserve">am </w:t>
      </w:r>
      <w:hyperlink r:id="rId111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11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116"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t>Specialised agencies</w:t>
      </w:r>
    </w:p>
    <w:p w14:paraId="22E2EC04" w14:textId="3DEA3E57" w:rsidR="00543AF8" w:rsidRDefault="00543AF8" w:rsidP="00543AF8">
      <w:pPr>
        <w:pStyle w:val="AmdtsEntries"/>
      </w:pPr>
      <w:r>
        <w:t>s 231</w:t>
      </w:r>
      <w:r>
        <w:tab/>
        <w:t xml:space="preserve">am </w:t>
      </w:r>
      <w:hyperlink r:id="rId1117"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1BFEB409" w:rsidR="003F79C5" w:rsidRDefault="003F79C5">
      <w:pPr>
        <w:pStyle w:val="AmdtsEntries"/>
        <w:keepNext/>
      </w:pPr>
      <w:r>
        <w:t>s 232</w:t>
      </w:r>
      <w:r>
        <w:tab/>
        <w:t xml:space="preserve">sub </w:t>
      </w:r>
      <w:hyperlink r:id="rId11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56F6A08A" w:rsidR="003F79C5" w:rsidRDefault="003F79C5">
      <w:pPr>
        <w:pStyle w:val="AmdtsEntries"/>
      </w:pPr>
      <w:r>
        <w:tab/>
        <w:t xml:space="preserve">om </w:t>
      </w:r>
      <w:hyperlink r:id="rId111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2F63E825" w:rsidR="00703FB2" w:rsidRDefault="00703FB2">
      <w:pPr>
        <w:pStyle w:val="AmdtsEntries"/>
      </w:pPr>
      <w:r>
        <w:tab/>
        <w:t xml:space="preserve">ins </w:t>
      </w:r>
      <w:hyperlink r:id="rId1120"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3744A575" w:rsidR="005B6816" w:rsidRDefault="005B6816" w:rsidP="005B6816">
      <w:pPr>
        <w:pStyle w:val="AmdtsEntries"/>
      </w:pPr>
      <w:r>
        <w:t>s 232A</w:t>
      </w:r>
      <w:r>
        <w:tab/>
        <w:t xml:space="preserve">ins </w:t>
      </w:r>
      <w:hyperlink r:id="rId1121" w:tooltip="Revenue Legislation Amendment Act 2015" w:history="1">
        <w:r>
          <w:rPr>
            <w:rStyle w:val="charCitHyperlinkAbbrev"/>
          </w:rPr>
          <w:t>A2015</w:t>
        </w:r>
        <w:r>
          <w:rPr>
            <w:rStyle w:val="charCitHyperlinkAbbrev"/>
          </w:rPr>
          <w:noBreakHyphen/>
          <w:t>49</w:t>
        </w:r>
      </w:hyperlink>
      <w:r>
        <w:t xml:space="preserve"> s 11</w:t>
      </w:r>
    </w:p>
    <w:p w14:paraId="4735C01F" w14:textId="21D411C5" w:rsidR="009C13DE" w:rsidRDefault="009C13DE" w:rsidP="005B6816">
      <w:pPr>
        <w:pStyle w:val="AmdtsEntries"/>
      </w:pPr>
      <w:r>
        <w:tab/>
        <w:t>am</w:t>
      </w:r>
      <w:r w:rsidR="00E126B7">
        <w:t xml:space="preserve"> </w:t>
      </w:r>
      <w:hyperlink r:id="rId1122"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0DC3FBD8" w:rsidR="009C13DE" w:rsidRDefault="009C13DE" w:rsidP="009C13DE">
      <w:pPr>
        <w:pStyle w:val="AmdtsEntries"/>
      </w:pPr>
      <w:r>
        <w:t>s 232B</w:t>
      </w:r>
      <w:r>
        <w:tab/>
        <w:t xml:space="preserve">ins </w:t>
      </w:r>
      <w:hyperlink r:id="rId112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t>Commonwealth, States and Territories</w:t>
      </w:r>
    </w:p>
    <w:p w14:paraId="2C297E27" w14:textId="6E42A139" w:rsidR="009C13DE" w:rsidRDefault="009C13DE" w:rsidP="009C13DE">
      <w:pPr>
        <w:pStyle w:val="AmdtsEntries"/>
      </w:pPr>
      <w:r>
        <w:t>s 232C</w:t>
      </w:r>
      <w:r>
        <w:tab/>
        <w:t xml:space="preserve">ins </w:t>
      </w:r>
      <w:hyperlink r:id="rId1124"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04B25E28" w:rsidR="009C13DE" w:rsidRDefault="00E126B7" w:rsidP="009C13DE">
      <w:pPr>
        <w:pStyle w:val="AmdtsEntries"/>
      </w:pPr>
      <w:r>
        <w:t>s 232</w:t>
      </w:r>
      <w:r w:rsidR="009C13DE">
        <w:t>D</w:t>
      </w:r>
      <w:r w:rsidR="009C13DE">
        <w:tab/>
        <w:t xml:space="preserve">ins </w:t>
      </w:r>
      <w:hyperlink r:id="rId1125"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3925B15B" w:rsidR="009C13DE" w:rsidRDefault="00E126B7" w:rsidP="009C13DE">
      <w:pPr>
        <w:pStyle w:val="AmdtsEntries"/>
      </w:pPr>
      <w:r>
        <w:t>pt 11.2 hdg</w:t>
      </w:r>
      <w:r>
        <w:tab/>
        <w:t>ins</w:t>
      </w:r>
      <w:r w:rsidR="009C13DE">
        <w:t xml:space="preserve"> </w:t>
      </w:r>
      <w:hyperlink r:id="rId1126"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lastRenderedPageBreak/>
        <w:t>Definitions—pt 11.2</w:t>
      </w:r>
    </w:p>
    <w:p w14:paraId="5FDD1A51" w14:textId="22533B8D" w:rsidR="009C13DE" w:rsidRDefault="009C13DE" w:rsidP="0035357B">
      <w:pPr>
        <w:pStyle w:val="AmdtsEntries"/>
        <w:keepNext/>
      </w:pPr>
      <w:r>
        <w:t>s 232E</w:t>
      </w:r>
      <w:r>
        <w:tab/>
        <w:t xml:space="preserve">ins </w:t>
      </w:r>
      <w:hyperlink r:id="rId1127"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67227813"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128" w:tooltip="Revenue Legislation Amendment Act 2017" w:history="1">
        <w:r>
          <w:rPr>
            <w:rStyle w:val="charCitHyperlinkAbbrev"/>
          </w:rPr>
          <w:t>A2017</w:t>
        </w:r>
        <w:r>
          <w:rPr>
            <w:rStyle w:val="charCitHyperlinkAbbrev"/>
          </w:rPr>
          <w:noBreakHyphen/>
          <w:t>1</w:t>
        </w:r>
      </w:hyperlink>
      <w:r>
        <w:t xml:space="preserve"> amdt 1.80</w:t>
      </w:r>
    </w:p>
    <w:p w14:paraId="12E86E52" w14:textId="3E99EB84"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129" w:tooltip="Revenue Legislation Amendment Act 2017" w:history="1">
        <w:r>
          <w:rPr>
            <w:rStyle w:val="charCitHyperlinkAbbrev"/>
          </w:rPr>
          <w:t>A2017</w:t>
        </w:r>
        <w:r>
          <w:rPr>
            <w:rStyle w:val="charCitHyperlinkAbbrev"/>
          </w:rPr>
          <w:noBreakHyphen/>
          <w:t>1</w:t>
        </w:r>
      </w:hyperlink>
      <w:r>
        <w:t xml:space="preserve"> amdt 1.80</w:t>
      </w:r>
    </w:p>
    <w:p w14:paraId="79DD083E" w14:textId="6B640781"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130" w:tooltip="Revenue Legislation Amendment Act 2017" w:history="1">
        <w:r>
          <w:rPr>
            <w:rStyle w:val="charCitHyperlinkAbbrev"/>
          </w:rPr>
          <w:t>A2017</w:t>
        </w:r>
        <w:r>
          <w:rPr>
            <w:rStyle w:val="charCitHyperlinkAbbrev"/>
          </w:rPr>
          <w:noBreakHyphen/>
          <w:t>1</w:t>
        </w:r>
      </w:hyperlink>
      <w:r>
        <w:t xml:space="preserve"> amdt 1.80</w:t>
      </w:r>
    </w:p>
    <w:p w14:paraId="2F92252A" w14:textId="227D67D4"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131"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1675AC00" w:rsidR="009C13DE" w:rsidRDefault="009C13DE" w:rsidP="009C13DE">
      <w:pPr>
        <w:pStyle w:val="AmdtsEntries"/>
      </w:pPr>
      <w:r>
        <w:t>s 232F</w:t>
      </w:r>
      <w:r>
        <w:tab/>
        <w:t xml:space="preserve">am </w:t>
      </w:r>
      <w:hyperlink r:id="rId1132"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29465AA1" w:rsidR="009C13DE" w:rsidRDefault="009C13DE" w:rsidP="009C13DE">
      <w:pPr>
        <w:pStyle w:val="AmdtsEntries"/>
      </w:pPr>
      <w:r>
        <w:t>s 232G</w:t>
      </w:r>
      <w:r>
        <w:tab/>
        <w:t xml:space="preserve">am </w:t>
      </w:r>
      <w:hyperlink r:id="rId1133"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71CBF5C6" w:rsidR="009C13DE" w:rsidRDefault="009C13DE" w:rsidP="009C13DE">
      <w:pPr>
        <w:pStyle w:val="AmdtsEntries"/>
      </w:pPr>
      <w:r>
        <w:t>s 232H</w:t>
      </w:r>
      <w:r>
        <w:tab/>
        <w:t xml:space="preserve">am </w:t>
      </w:r>
      <w:hyperlink r:id="rId1134"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04CE9DBE" w:rsidR="009C13DE" w:rsidRPr="005B6816" w:rsidRDefault="009C13DE" w:rsidP="009C13DE">
      <w:pPr>
        <w:pStyle w:val="AmdtsEntries"/>
      </w:pPr>
      <w:r>
        <w:t>s 232I</w:t>
      </w:r>
      <w:r>
        <w:tab/>
        <w:t xml:space="preserve">am </w:t>
      </w:r>
      <w:hyperlink r:id="rId1135"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0A770D63" w:rsidR="003F79C5" w:rsidRDefault="003F79C5">
      <w:pPr>
        <w:pStyle w:val="AmdtsEntries"/>
      </w:pPr>
      <w:r>
        <w:t>pt 12.1 hdg</w:t>
      </w:r>
      <w:r>
        <w:tab/>
        <w:t xml:space="preserve">(prev ch 12 pt 1 hdg) renum R1 LA (see </w:t>
      </w:r>
      <w:hyperlink r:id="rId11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5CB4361F" w:rsidR="009C13DE" w:rsidRDefault="009C13DE">
      <w:pPr>
        <w:pStyle w:val="AmdtsEntries"/>
      </w:pPr>
      <w:r>
        <w:tab/>
        <w:t>om</w:t>
      </w:r>
      <w:r w:rsidR="0035357B">
        <w:t xml:space="preserve"> </w:t>
      </w:r>
      <w:hyperlink r:id="rId1137"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t xml:space="preserve">Meaning of </w:t>
      </w:r>
      <w:r w:rsidRPr="00E2194F">
        <w:rPr>
          <w:rStyle w:val="charItals"/>
        </w:rPr>
        <w:t>stamped</w:t>
      </w:r>
    </w:p>
    <w:p w14:paraId="2309C09A" w14:textId="2C037931" w:rsidR="003F79C5" w:rsidRDefault="003F79C5" w:rsidP="005622F3">
      <w:pPr>
        <w:pStyle w:val="AmdtsEntries"/>
        <w:keepNext/>
      </w:pPr>
      <w:r>
        <w:t>s 233</w:t>
      </w:r>
      <w:r>
        <w:tab/>
        <w:t xml:space="preserve">sub </w:t>
      </w:r>
      <w:hyperlink r:id="rId113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54D36A24" w:rsidR="003F79C5" w:rsidRDefault="003F79C5" w:rsidP="002041AA">
      <w:pPr>
        <w:pStyle w:val="AmdtsEntries"/>
        <w:keepNext/>
      </w:pPr>
      <w:r>
        <w:tab/>
        <w:t xml:space="preserve">am </w:t>
      </w:r>
      <w:hyperlink r:id="rId113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6B47A8E9" w:rsidR="009C13DE" w:rsidRDefault="009C13DE">
      <w:pPr>
        <w:pStyle w:val="AmdtsEntries"/>
      </w:pPr>
      <w:r>
        <w:tab/>
        <w:t>om</w:t>
      </w:r>
      <w:r w:rsidR="00DC4686">
        <w:t xml:space="preserve"> </w:t>
      </w:r>
      <w:hyperlink r:id="rId114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11ECE88C" w:rsidR="003F79C5" w:rsidRDefault="003F79C5">
      <w:pPr>
        <w:pStyle w:val="AmdtsEntries"/>
      </w:pPr>
      <w:r>
        <w:t>s 234</w:t>
      </w:r>
      <w:r>
        <w:tab/>
        <w:t xml:space="preserve">sub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07E73941" w:rsidR="009C13DE" w:rsidRDefault="009C13DE">
      <w:pPr>
        <w:pStyle w:val="AmdtsEntries"/>
      </w:pPr>
      <w:r>
        <w:tab/>
        <w:t>om</w:t>
      </w:r>
      <w:r w:rsidR="00DC4686">
        <w:t xml:space="preserve"> </w:t>
      </w:r>
      <w:hyperlink r:id="rId1142"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3910E158" w:rsidR="003F79C5" w:rsidRDefault="003F79C5">
      <w:pPr>
        <w:pStyle w:val="AmdtsEntries"/>
      </w:pPr>
      <w:r>
        <w:t>s 235</w:t>
      </w:r>
      <w:r>
        <w:tab/>
        <w:t xml:space="preserve">sub </w:t>
      </w:r>
      <w:hyperlink r:id="rId114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75155C34" w:rsidR="009C13DE" w:rsidRDefault="009C13DE">
      <w:pPr>
        <w:pStyle w:val="AmdtsEntries"/>
      </w:pPr>
      <w:r>
        <w:tab/>
        <w:t>om</w:t>
      </w:r>
      <w:r w:rsidR="00DC4686">
        <w:t xml:space="preserve"> </w:t>
      </w:r>
      <w:hyperlink r:id="rId114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5D3DD33A" w:rsidR="003F79C5" w:rsidRDefault="003F79C5">
      <w:pPr>
        <w:pStyle w:val="AmdtsEntries"/>
      </w:pPr>
      <w:r>
        <w:t>s 236</w:t>
      </w:r>
      <w:r>
        <w:tab/>
        <w:t xml:space="preserve">om </w:t>
      </w:r>
      <w:hyperlink r:id="rId114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6E96895F" w:rsidR="003F79C5" w:rsidRDefault="003F79C5">
      <w:pPr>
        <w:pStyle w:val="AmdtsEntries"/>
      </w:pPr>
      <w:r>
        <w:t>s 237</w:t>
      </w:r>
      <w:r>
        <w:tab/>
        <w:t xml:space="preserve">om </w:t>
      </w:r>
      <w:hyperlink r:id="rId114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t>Stamp defaced or removed</w:t>
      </w:r>
    </w:p>
    <w:p w14:paraId="205704C8" w14:textId="2A299F3C" w:rsidR="003F79C5" w:rsidRDefault="003F79C5">
      <w:pPr>
        <w:pStyle w:val="AmdtsEntries"/>
      </w:pPr>
      <w:r>
        <w:t>s 238</w:t>
      </w:r>
      <w:r>
        <w:tab/>
        <w:t xml:space="preserve">sub </w:t>
      </w:r>
      <w:hyperlink r:id="rId114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25D2D39B" w:rsidR="009C13DE" w:rsidRDefault="009C13DE">
      <w:pPr>
        <w:pStyle w:val="AmdtsEntries"/>
      </w:pPr>
      <w:r>
        <w:tab/>
        <w:t>om</w:t>
      </w:r>
      <w:r w:rsidR="00DC4686">
        <w:t xml:space="preserve"> </w:t>
      </w:r>
      <w:hyperlink r:id="rId114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lastRenderedPageBreak/>
        <w:t>Electronic assessment and payment of duty</w:t>
      </w:r>
    </w:p>
    <w:p w14:paraId="09F07C50" w14:textId="131C0487" w:rsidR="003F79C5" w:rsidRDefault="003F79C5">
      <w:pPr>
        <w:pStyle w:val="AmdtsEntries"/>
        <w:keepNext/>
      </w:pPr>
      <w:r>
        <w:t>s 239</w:t>
      </w:r>
      <w:r>
        <w:tab/>
        <w:t xml:space="preserve">om </w:t>
      </w:r>
      <w:hyperlink r:id="rId114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089754E0" w:rsidR="003F79C5" w:rsidRDefault="003F79C5" w:rsidP="002B02CF">
      <w:pPr>
        <w:pStyle w:val="AmdtsEntries"/>
        <w:keepNext/>
      </w:pPr>
      <w:r>
        <w:tab/>
        <w:t xml:space="preserve">ins </w:t>
      </w:r>
      <w:hyperlink r:id="rId115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6D09D86E" w:rsidR="00945E91" w:rsidRDefault="00945E91">
      <w:pPr>
        <w:pStyle w:val="AmdtsEntries"/>
      </w:pPr>
      <w:r>
        <w:tab/>
        <w:t>am</w:t>
      </w:r>
      <w:r w:rsidR="00543AF8">
        <w:t xml:space="preserve"> </w:t>
      </w:r>
      <w:hyperlink r:id="rId1151"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r w:rsidR="0076337F">
        <w:t xml:space="preserve">; </w:t>
      </w:r>
      <w:hyperlink r:id="rId1152" w:tooltip="Statute Law Amendment Act 2021" w:history="1">
        <w:r w:rsidR="0076337F" w:rsidRPr="004E1A6C">
          <w:rPr>
            <w:color w:val="0000FF" w:themeColor="hyperlink"/>
          </w:rPr>
          <w:t>A2021-12</w:t>
        </w:r>
      </w:hyperlink>
      <w:r w:rsidR="0076337F" w:rsidRPr="004E1A6C">
        <w:t xml:space="preserve"> amdt 3</w:t>
      </w:r>
      <w:r w:rsidR="0076337F">
        <w:t>.27</w:t>
      </w:r>
    </w:p>
    <w:p w14:paraId="0C4697D9" w14:textId="77777777" w:rsidR="003F79C5" w:rsidRDefault="003F79C5">
      <w:pPr>
        <w:pStyle w:val="AmdtsEntryHd"/>
      </w:pPr>
      <w:r>
        <w:t>Possession of counterfeiting equipment</w:t>
      </w:r>
    </w:p>
    <w:p w14:paraId="0B3C1B8E" w14:textId="5BDFDDF9" w:rsidR="003F79C5" w:rsidRDefault="003F79C5">
      <w:pPr>
        <w:pStyle w:val="AmdtsEntries"/>
      </w:pPr>
      <w:r>
        <w:t>s 240</w:t>
      </w:r>
      <w:r>
        <w:tab/>
        <w:t xml:space="preserve">om </w:t>
      </w:r>
      <w:hyperlink r:id="rId1153"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37FF2437" w:rsidR="003F79C5" w:rsidRDefault="003F79C5">
      <w:pPr>
        <w:pStyle w:val="AmdtsEntries"/>
      </w:pPr>
      <w:r>
        <w:t>s 241</w:t>
      </w:r>
      <w:r>
        <w:tab/>
        <w:t xml:space="preserve">sub </w:t>
      </w:r>
      <w:hyperlink r:id="rId115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5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427A9C3B" w:rsidR="00945E91" w:rsidRDefault="00945E91">
      <w:pPr>
        <w:pStyle w:val="AmdtsEntries"/>
      </w:pPr>
      <w:r>
        <w:tab/>
        <w:t>om</w:t>
      </w:r>
      <w:r w:rsidR="00665AD4">
        <w:t xml:space="preserve"> </w:t>
      </w:r>
      <w:hyperlink r:id="rId1156"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45A6787D" w:rsidR="00665AD4" w:rsidRDefault="00665AD4" w:rsidP="00665AD4">
      <w:pPr>
        <w:pStyle w:val="AmdtsEntries"/>
      </w:pPr>
      <w:r>
        <w:t>s 242</w:t>
      </w:r>
      <w:r>
        <w:tab/>
        <w:t xml:space="preserve">am </w:t>
      </w:r>
      <w:hyperlink r:id="rId1157"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75073E4A" w:rsidR="00945E91" w:rsidRDefault="003F79C5" w:rsidP="00945E91">
      <w:pPr>
        <w:pStyle w:val="AmdtsEntries"/>
      </w:pPr>
      <w:r>
        <w:t>s 243</w:t>
      </w:r>
      <w:r>
        <w:tab/>
        <w:t xml:space="preserve">am </w:t>
      </w:r>
      <w:hyperlink r:id="rId115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59"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059A213F" w:rsidR="00665AD4" w:rsidRDefault="003F79C5" w:rsidP="00665AD4">
      <w:pPr>
        <w:pStyle w:val="AmdtsEntries"/>
      </w:pPr>
      <w:r>
        <w:t>s 244</w:t>
      </w:r>
      <w:r>
        <w:tab/>
        <w:t xml:space="preserve">sub </w:t>
      </w:r>
      <w:hyperlink r:id="rId116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61"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472DA0E7" w:rsidR="009B0163" w:rsidRPr="00BB1468" w:rsidRDefault="009B0163" w:rsidP="00665AD4">
      <w:pPr>
        <w:pStyle w:val="AmdtsEntries"/>
      </w:pPr>
      <w:r>
        <w:tab/>
        <w:t xml:space="preserve">am </w:t>
      </w:r>
      <w:hyperlink r:id="rId1162"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63"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r w:rsidR="00F95A43">
        <w:t xml:space="preserve">; </w:t>
      </w:r>
      <w:hyperlink r:id="rId1164" w:tooltip="Statute Law Amendment Act 2021" w:history="1">
        <w:r w:rsidR="00F95A43" w:rsidRPr="004E1A6C">
          <w:rPr>
            <w:color w:val="0000FF" w:themeColor="hyperlink"/>
          </w:rPr>
          <w:t>A2021</w:t>
        </w:r>
        <w:r w:rsidR="00F95A43">
          <w:rPr>
            <w:color w:val="0000FF" w:themeColor="hyperlink"/>
          </w:rPr>
          <w:noBreakHyphen/>
        </w:r>
        <w:r w:rsidR="00F95A43" w:rsidRPr="004E1A6C">
          <w:rPr>
            <w:color w:val="0000FF" w:themeColor="hyperlink"/>
          </w:rPr>
          <w:t>12</w:t>
        </w:r>
      </w:hyperlink>
      <w:r w:rsidR="00F95A43">
        <w:t> </w:t>
      </w:r>
      <w:r w:rsidR="00F95A43" w:rsidRPr="004E1A6C">
        <w:t>amdt</w:t>
      </w:r>
      <w:r w:rsidR="00F95A43">
        <w:t> </w:t>
      </w:r>
      <w:r w:rsidR="00F95A43" w:rsidRPr="004E1A6C">
        <w:t>3</w:t>
      </w:r>
      <w:r w:rsidR="00F95A43">
        <w:t>.2</w:t>
      </w:r>
      <w:r w:rsidR="00792E21">
        <w:t>7</w:t>
      </w:r>
    </w:p>
    <w:p w14:paraId="28245BD1" w14:textId="77777777" w:rsidR="003F79C5" w:rsidRDefault="003F79C5">
      <w:pPr>
        <w:pStyle w:val="AmdtsEntryHd"/>
      </w:pPr>
      <w:r>
        <w:t>Stamping taken to constitute assessment</w:t>
      </w:r>
    </w:p>
    <w:p w14:paraId="15E32D6E" w14:textId="7BED3DA6" w:rsidR="003F79C5" w:rsidRDefault="003F79C5">
      <w:pPr>
        <w:pStyle w:val="AmdtsEntries"/>
      </w:pPr>
      <w:r>
        <w:t>s 245</w:t>
      </w:r>
      <w:r>
        <w:tab/>
        <w:t xml:space="preserve">am </w:t>
      </w:r>
      <w:hyperlink r:id="rId11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0E64E6E9" w:rsidR="00945E91" w:rsidRDefault="00945E91">
      <w:pPr>
        <w:pStyle w:val="AmdtsEntries"/>
      </w:pPr>
      <w:r>
        <w:tab/>
        <w:t>om</w:t>
      </w:r>
      <w:r w:rsidR="00665AD4">
        <w:t xml:space="preserve"> </w:t>
      </w:r>
      <w:hyperlink r:id="rId116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14337D8A" w:rsidR="003F79C5" w:rsidRDefault="003F79C5">
      <w:pPr>
        <w:pStyle w:val="AmdtsEntries"/>
      </w:pPr>
      <w:r>
        <w:t>s 246</w:t>
      </w:r>
      <w:r>
        <w:tab/>
        <w:t xml:space="preserve">am </w:t>
      </w:r>
      <w:hyperlink r:id="rId11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6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69"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0CE949B7" w:rsidR="00945E91" w:rsidRDefault="00945E91">
      <w:pPr>
        <w:pStyle w:val="AmdtsEntries"/>
      </w:pPr>
      <w:r>
        <w:tab/>
        <w:t>om</w:t>
      </w:r>
      <w:r w:rsidR="00665AD4">
        <w:t xml:space="preserve"> </w:t>
      </w:r>
      <w:hyperlink r:id="rId1170"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t>Enforcement</w:t>
      </w:r>
    </w:p>
    <w:p w14:paraId="122969E5" w14:textId="421F103B" w:rsidR="003F79C5" w:rsidRDefault="003F79C5">
      <w:pPr>
        <w:pStyle w:val="AmdtsEntries"/>
      </w:pPr>
      <w:r>
        <w:t>pt 12.2 hdg</w:t>
      </w:r>
      <w:r>
        <w:tab/>
        <w:t xml:space="preserve">(prev ch 12 pt 2 hdg) renum R1 LA (see </w:t>
      </w:r>
      <w:hyperlink r:id="rId11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76018E9D" w:rsidR="00945E91" w:rsidRDefault="00F413ED">
      <w:pPr>
        <w:pStyle w:val="AmdtsEntries"/>
      </w:pPr>
      <w:r>
        <w:tab/>
        <w:t xml:space="preserve">om </w:t>
      </w:r>
      <w:hyperlink r:id="rId1172"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1F8DE046" w:rsidR="003F79C5" w:rsidRDefault="003F79C5">
      <w:pPr>
        <w:pStyle w:val="AmdtsEntries"/>
        <w:keepNext/>
      </w:pPr>
      <w:r>
        <w:t>s 247</w:t>
      </w:r>
      <w:r>
        <w:tab/>
        <w:t xml:space="preserve">am </w:t>
      </w:r>
      <w:hyperlink r:id="rId1173"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0D970B5F" w:rsidR="003F79C5" w:rsidRDefault="003F79C5">
      <w:pPr>
        <w:pStyle w:val="AmdtsEntries"/>
      </w:pPr>
      <w:r>
        <w:tab/>
        <w:t xml:space="preserve">sub </w:t>
      </w:r>
      <w:hyperlink r:id="rId117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590C3BFC" w:rsidR="00945E91" w:rsidRDefault="00945E91">
      <w:pPr>
        <w:pStyle w:val="AmdtsEntries"/>
      </w:pPr>
      <w:r>
        <w:tab/>
        <w:t>om</w:t>
      </w:r>
      <w:r w:rsidR="00F413ED">
        <w:t xml:space="preserve"> </w:t>
      </w:r>
      <w:hyperlink r:id="rId1175"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7740C045" w:rsidR="003F79C5" w:rsidRDefault="003F79C5">
      <w:pPr>
        <w:pStyle w:val="AmdtsEntries"/>
        <w:keepNext/>
      </w:pPr>
      <w:r>
        <w:t>s 248</w:t>
      </w:r>
      <w:r>
        <w:tab/>
        <w:t xml:space="preserve">am </w:t>
      </w:r>
      <w:hyperlink r:id="rId11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1A31F6E2" w:rsidR="003F79C5" w:rsidRDefault="003F79C5">
      <w:pPr>
        <w:pStyle w:val="AmdtsEntries"/>
        <w:keepNext/>
      </w:pPr>
      <w:r>
        <w:tab/>
        <w:t xml:space="preserve">sub </w:t>
      </w:r>
      <w:hyperlink r:id="rId117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64E1561D" w:rsidR="003F79C5" w:rsidRDefault="003F79C5">
      <w:pPr>
        <w:pStyle w:val="AmdtsEntries"/>
        <w:keepNext/>
      </w:pPr>
      <w:r>
        <w:tab/>
        <w:t xml:space="preserve">am </w:t>
      </w:r>
      <w:hyperlink r:id="rId117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t>Registration of transfers of units</w:t>
      </w:r>
    </w:p>
    <w:p w14:paraId="25A61467" w14:textId="3BDA25E6" w:rsidR="003F79C5" w:rsidRDefault="003F79C5">
      <w:pPr>
        <w:pStyle w:val="AmdtsEntries"/>
        <w:keepNext/>
      </w:pPr>
      <w:r>
        <w:t>s 249</w:t>
      </w:r>
      <w:r>
        <w:tab/>
        <w:t xml:space="preserve">am </w:t>
      </w:r>
      <w:hyperlink r:id="rId11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2535AD88" w:rsidR="003F79C5" w:rsidRDefault="003F79C5">
      <w:pPr>
        <w:pStyle w:val="AmdtsEntries"/>
        <w:keepNext/>
      </w:pPr>
      <w:r>
        <w:tab/>
        <w:t xml:space="preserve">sub </w:t>
      </w:r>
      <w:hyperlink r:id="rId118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4F136EB5" w:rsidR="003F79C5" w:rsidRDefault="003F79C5">
      <w:pPr>
        <w:pStyle w:val="AmdtsEntries"/>
        <w:keepNext/>
      </w:pPr>
      <w:r>
        <w:tab/>
        <w:t xml:space="preserve">am </w:t>
      </w:r>
      <w:hyperlink r:id="rId118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lastRenderedPageBreak/>
        <w:t>Receiving instruments in evidence</w:t>
      </w:r>
    </w:p>
    <w:p w14:paraId="6B26324A" w14:textId="66AF1C0E" w:rsidR="003F79C5" w:rsidRDefault="003F79C5">
      <w:pPr>
        <w:pStyle w:val="AmdtsEntries"/>
      </w:pPr>
      <w:r>
        <w:t>s 250</w:t>
      </w:r>
      <w:r>
        <w:tab/>
        <w:t xml:space="preserve">am </w:t>
      </w:r>
      <w:hyperlink r:id="rId118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75178038" w:rsidR="00945E91" w:rsidRDefault="00945E91">
      <w:pPr>
        <w:pStyle w:val="AmdtsEntries"/>
      </w:pPr>
      <w:r>
        <w:tab/>
        <w:t>sub</w:t>
      </w:r>
      <w:r w:rsidR="00F413ED">
        <w:t xml:space="preserve"> </w:t>
      </w:r>
      <w:hyperlink r:id="rId1183"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6850B991" w:rsidR="003F79C5" w:rsidRDefault="003F79C5">
      <w:pPr>
        <w:pStyle w:val="AmdtsEntries"/>
      </w:pPr>
      <w:r>
        <w:t>s 251</w:t>
      </w:r>
      <w:r>
        <w:tab/>
        <w:t xml:space="preserve">am </w:t>
      </w:r>
      <w:hyperlink r:id="rId11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222B2145" w:rsidR="008E460B" w:rsidRPr="008E460B" w:rsidRDefault="008E460B" w:rsidP="008E460B">
      <w:pPr>
        <w:pStyle w:val="AmdtsEntries"/>
      </w:pPr>
      <w:r>
        <w:t>s 251A</w:t>
      </w:r>
      <w:r>
        <w:tab/>
      </w:r>
      <w:r w:rsidR="00573BEF">
        <w:t xml:space="preserve">ins </w:t>
      </w:r>
      <w:hyperlink r:id="rId1185"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2BB14914" w:rsidR="003F79C5" w:rsidRDefault="003F79C5">
      <w:pPr>
        <w:pStyle w:val="AmdtsEntries"/>
      </w:pPr>
      <w:r>
        <w:t>pt 12.3 hdg</w:t>
      </w:r>
      <w:r>
        <w:tab/>
        <w:t xml:space="preserve">(prev ch 12 pt 3 hdg) renum R1 LA (see </w:t>
      </w:r>
      <w:hyperlink r:id="rId118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7054182C" w:rsidR="00945E91" w:rsidRDefault="00945E91">
      <w:pPr>
        <w:pStyle w:val="AmdtsEntries"/>
      </w:pPr>
      <w:r>
        <w:tab/>
        <w:t>om</w:t>
      </w:r>
      <w:r w:rsidR="002B02CF">
        <w:t xml:space="preserve"> </w:t>
      </w:r>
      <w:hyperlink r:id="rId1187"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04C409C4" w:rsidR="003F79C5" w:rsidRPr="002147A4" w:rsidRDefault="003F79C5">
      <w:pPr>
        <w:pStyle w:val="AmdtsEntries"/>
        <w:keepNext/>
        <w:keepLines/>
      </w:pPr>
      <w:r w:rsidRPr="002147A4">
        <w:t>s 252 hdg</w:t>
      </w:r>
      <w:r w:rsidRPr="002147A4">
        <w:tab/>
        <w:t xml:space="preserve">sub </w:t>
      </w:r>
      <w:hyperlink r:id="rId118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4471859F" w:rsidR="003F79C5" w:rsidRDefault="003F79C5">
      <w:pPr>
        <w:pStyle w:val="AmdtsEntries"/>
        <w:keepNext/>
        <w:keepLines/>
      </w:pPr>
      <w:r>
        <w:t>s 252</w:t>
      </w:r>
      <w:r>
        <w:tab/>
        <w:t xml:space="preserve">am </w:t>
      </w:r>
      <w:hyperlink r:id="rId11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9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9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9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94"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9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9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195AE3BA" w:rsidR="003F79C5" w:rsidRPr="002147A4" w:rsidRDefault="003F79C5">
      <w:pPr>
        <w:pStyle w:val="AmdtsEntries"/>
      </w:pPr>
      <w:r>
        <w:tab/>
        <w:t xml:space="preserve">am </w:t>
      </w:r>
      <w:hyperlink r:id="rId119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9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200"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201"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202"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203"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204"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205"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r w:rsidR="000E69C0">
        <w:t xml:space="preserve">; </w:t>
      </w:r>
      <w:hyperlink r:id="rId1206" w:tooltip="Revenue Legislation Amendment Act 2023" w:history="1">
        <w:r w:rsidR="000E69C0">
          <w:rPr>
            <w:rStyle w:val="charCitHyperlinkAbbrev"/>
          </w:rPr>
          <w:t>A2023</w:t>
        </w:r>
        <w:r w:rsidR="000E69C0">
          <w:rPr>
            <w:rStyle w:val="charCitHyperlinkAbbrev"/>
          </w:rPr>
          <w:noBreakHyphen/>
          <w:t>6</w:t>
        </w:r>
      </w:hyperlink>
      <w:r w:rsidR="000E69C0">
        <w:t xml:space="preserve"> s 35</w:t>
      </w:r>
    </w:p>
    <w:p w14:paraId="3AF88F18" w14:textId="77777777" w:rsidR="003F79C5" w:rsidRPr="002147A4" w:rsidRDefault="003F79C5">
      <w:pPr>
        <w:pStyle w:val="AmdtsEntryHd"/>
      </w:pPr>
      <w:r w:rsidRPr="002147A4">
        <w:t>Review of decisions by ACAT</w:t>
      </w:r>
    </w:p>
    <w:p w14:paraId="6C966269" w14:textId="6114F78D" w:rsidR="003F79C5" w:rsidRPr="002147A4" w:rsidRDefault="003F79C5">
      <w:pPr>
        <w:pStyle w:val="AmdtsEntries"/>
      </w:pPr>
      <w:r w:rsidRPr="002147A4">
        <w:t>s 252AA</w:t>
      </w:r>
      <w:r w:rsidRPr="002147A4">
        <w:tab/>
        <w:t xml:space="preserve">ins </w:t>
      </w:r>
      <w:hyperlink r:id="rId120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0093DD4E" w:rsidR="009A127D" w:rsidRPr="009A127D" w:rsidRDefault="009A127D" w:rsidP="009A127D">
      <w:pPr>
        <w:pStyle w:val="AmdtsEntries"/>
      </w:pPr>
      <w:r>
        <w:t>s 252AB</w:t>
      </w:r>
      <w:r>
        <w:tab/>
        <w:t xml:space="preserve">ins </w:t>
      </w:r>
      <w:hyperlink r:id="rId1208"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126BBFB4" w:rsidR="003F79C5" w:rsidRDefault="003F79C5">
      <w:pPr>
        <w:pStyle w:val="AmdtsEntries"/>
        <w:keepNext/>
      </w:pPr>
      <w:r>
        <w:t>s 252A</w:t>
      </w:r>
      <w:r>
        <w:tab/>
        <w:t xml:space="preserve">ins </w:t>
      </w:r>
      <w:hyperlink r:id="rId120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5B408F44" w:rsidR="003F79C5" w:rsidRDefault="003F79C5">
      <w:pPr>
        <w:pStyle w:val="AmdtsEntries"/>
      </w:pPr>
      <w:r>
        <w:tab/>
        <w:t xml:space="preserve">am </w:t>
      </w:r>
      <w:hyperlink r:id="rId12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21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6241C0FF" w:rsidR="005F4F05" w:rsidRDefault="005F4F05">
      <w:pPr>
        <w:pStyle w:val="AmdtsEntries"/>
      </w:pPr>
      <w:r>
        <w:tab/>
        <w:t xml:space="preserve">om </w:t>
      </w:r>
      <w:hyperlink r:id="rId1212"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05179FB5" w:rsidR="003F79C5" w:rsidRDefault="003F79C5">
      <w:pPr>
        <w:pStyle w:val="AmdtsEntries"/>
      </w:pPr>
      <w:r>
        <w:t>s 253</w:t>
      </w:r>
      <w:r>
        <w:tab/>
        <w:t xml:space="preserve">sub </w:t>
      </w:r>
      <w:hyperlink r:id="rId121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t>Transitional</w:t>
      </w:r>
    </w:p>
    <w:p w14:paraId="1CC1E904" w14:textId="72021049" w:rsidR="00A66AD5" w:rsidRDefault="00A66AD5" w:rsidP="00A66AD5">
      <w:pPr>
        <w:pStyle w:val="AmdtsEntries"/>
        <w:keepNext/>
      </w:pPr>
      <w:r>
        <w:t>ch 13 hdg</w:t>
      </w:r>
      <w:r>
        <w:tab/>
        <w:t xml:space="preserve">ins </w:t>
      </w:r>
      <w:hyperlink r:id="rId121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77B5E44C" w:rsidR="00A66AD5" w:rsidRDefault="00A66AD5" w:rsidP="00A66AD5">
      <w:pPr>
        <w:pStyle w:val="AmdtsEntries"/>
        <w:keepNext/>
      </w:pPr>
      <w:r>
        <w:t>s 254</w:t>
      </w:r>
      <w:r>
        <w:tab/>
        <w:t xml:space="preserve">ins </w:t>
      </w:r>
      <w:hyperlink r:id="rId121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lastRenderedPageBreak/>
        <w:t>Continued operation of Stamp Duties and Taxes Act 1987 in relation to instruments</w:t>
      </w:r>
    </w:p>
    <w:p w14:paraId="086B6BB0" w14:textId="76288982" w:rsidR="00A66AD5" w:rsidRDefault="00A66AD5" w:rsidP="00A66AD5">
      <w:pPr>
        <w:pStyle w:val="AmdtsEntries"/>
        <w:keepNext/>
      </w:pPr>
      <w:r>
        <w:t>s 255</w:t>
      </w:r>
      <w:r>
        <w:tab/>
        <w:t xml:space="preserve">ins </w:t>
      </w:r>
      <w:hyperlink r:id="rId121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3221ADEA" w:rsidR="00A66AD5" w:rsidRDefault="00A66AD5" w:rsidP="00A66AD5">
      <w:pPr>
        <w:pStyle w:val="AmdtsEntries"/>
        <w:keepNext/>
      </w:pPr>
      <w:r>
        <w:t>s 256</w:t>
      </w:r>
      <w:r>
        <w:tab/>
        <w:t xml:space="preserve">ins </w:t>
      </w:r>
      <w:hyperlink r:id="rId121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615EF153" w:rsidR="00A66AD5" w:rsidRDefault="00A66AD5" w:rsidP="00A66AD5">
      <w:pPr>
        <w:pStyle w:val="AmdtsEntries"/>
        <w:keepNext/>
      </w:pPr>
      <w:r>
        <w:t>s 257</w:t>
      </w:r>
      <w:r>
        <w:tab/>
        <w:t xml:space="preserve">ins </w:t>
      </w:r>
      <w:hyperlink r:id="rId121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12F7CEAD" w:rsidR="00A66AD5" w:rsidRDefault="00A66AD5" w:rsidP="00A66AD5">
      <w:pPr>
        <w:pStyle w:val="AmdtsEntries"/>
        <w:keepNext/>
      </w:pPr>
      <w:r>
        <w:t>s 258</w:t>
      </w:r>
      <w:r>
        <w:tab/>
        <w:t xml:space="preserve">ins </w:t>
      </w:r>
      <w:hyperlink r:id="rId121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3DE13BD1" w:rsidR="00A66AD5" w:rsidRDefault="00A66AD5" w:rsidP="00A66AD5">
      <w:pPr>
        <w:pStyle w:val="AmdtsEntries"/>
        <w:keepNext/>
      </w:pPr>
      <w:r>
        <w:t>s 259</w:t>
      </w:r>
      <w:r>
        <w:tab/>
        <w:t xml:space="preserve">ins </w:t>
      </w:r>
      <w:hyperlink r:id="rId122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6A071981" w:rsidR="00A66AD5" w:rsidRDefault="00A66AD5" w:rsidP="00A66AD5">
      <w:pPr>
        <w:pStyle w:val="AmdtsEntries"/>
        <w:keepNext/>
      </w:pPr>
      <w:r>
        <w:t>s 260</w:t>
      </w:r>
      <w:r>
        <w:tab/>
        <w:t xml:space="preserve">ins </w:t>
      </w:r>
      <w:hyperlink r:id="rId122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653A8DF1" w:rsidR="00A66AD5" w:rsidRDefault="00A66AD5" w:rsidP="00A66AD5">
      <w:pPr>
        <w:pStyle w:val="AmdtsEntries"/>
        <w:keepNext/>
      </w:pPr>
      <w:r>
        <w:t>s 261</w:t>
      </w:r>
      <w:r>
        <w:tab/>
        <w:t xml:space="preserve">ins </w:t>
      </w:r>
      <w:hyperlink r:id="rId122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t>Continued application of Stamp Duties and Taxes Act 1987 in relation to marketable securities</w:t>
      </w:r>
    </w:p>
    <w:p w14:paraId="0A532722" w14:textId="2CA36FD5" w:rsidR="00A66AD5" w:rsidRDefault="00A66AD5" w:rsidP="00A66AD5">
      <w:pPr>
        <w:pStyle w:val="AmdtsEntries"/>
        <w:keepNext/>
      </w:pPr>
      <w:r>
        <w:t>s 262</w:t>
      </w:r>
      <w:r>
        <w:tab/>
        <w:t xml:space="preserve">ins </w:t>
      </w:r>
      <w:hyperlink r:id="rId122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23C825F1" w:rsidR="00A66AD5" w:rsidRDefault="00A66AD5" w:rsidP="00A66AD5">
      <w:pPr>
        <w:pStyle w:val="AmdtsEntries"/>
        <w:keepNext/>
      </w:pPr>
      <w:r>
        <w:t>s 263</w:t>
      </w:r>
      <w:r>
        <w:tab/>
        <w:t xml:space="preserve">ins </w:t>
      </w:r>
      <w:hyperlink r:id="rId122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36397F2F" w:rsidR="00A66AD5" w:rsidRDefault="00A66AD5" w:rsidP="00A66AD5">
      <w:pPr>
        <w:pStyle w:val="AmdtsEntries"/>
        <w:keepNext/>
      </w:pPr>
      <w:r>
        <w:t>s 264</w:t>
      </w:r>
      <w:r>
        <w:tab/>
        <w:t xml:space="preserve">ins </w:t>
      </w:r>
      <w:hyperlink r:id="rId122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t>Continued operation of Part VIB of the Stamp Duties and Taxes Act 1987</w:t>
      </w:r>
    </w:p>
    <w:p w14:paraId="558B4724" w14:textId="29F32729" w:rsidR="00A66AD5" w:rsidRDefault="00A66AD5" w:rsidP="00A66AD5">
      <w:pPr>
        <w:pStyle w:val="AmdtsEntries"/>
        <w:keepNext/>
      </w:pPr>
      <w:r>
        <w:t>s 265</w:t>
      </w:r>
      <w:r>
        <w:tab/>
        <w:t xml:space="preserve">ins </w:t>
      </w:r>
      <w:hyperlink r:id="rId122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4A957B3A" w:rsidR="00A66AD5" w:rsidRDefault="00A66AD5" w:rsidP="00A66AD5">
      <w:pPr>
        <w:pStyle w:val="AmdtsEntries"/>
        <w:keepNext/>
      </w:pPr>
      <w:r>
        <w:tab/>
        <w:t xml:space="preserve">am </w:t>
      </w:r>
      <w:hyperlink r:id="rId1227"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530D83F0" w:rsidR="00A66AD5" w:rsidRDefault="00A66AD5" w:rsidP="00A66AD5">
      <w:pPr>
        <w:pStyle w:val="AmdtsEntries"/>
        <w:keepNext/>
      </w:pPr>
      <w:r>
        <w:t>s 266</w:t>
      </w:r>
      <w:r>
        <w:tab/>
        <w:t xml:space="preserve">ins </w:t>
      </w:r>
      <w:hyperlink r:id="rId122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lastRenderedPageBreak/>
        <w:t>Continued operation of pt IV of the Stamp Duties and Taxes Act 1987</w:t>
      </w:r>
    </w:p>
    <w:p w14:paraId="39DB7201" w14:textId="29C347F4" w:rsidR="00A66AD5" w:rsidRDefault="00A66AD5" w:rsidP="00A66AD5">
      <w:pPr>
        <w:pStyle w:val="AmdtsEntries"/>
        <w:keepNext/>
      </w:pPr>
      <w:r>
        <w:t>s 267</w:t>
      </w:r>
      <w:r>
        <w:tab/>
        <w:t xml:space="preserve">ins </w:t>
      </w:r>
      <w:hyperlink r:id="rId122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3FB20B2F" w:rsidR="00A66AD5" w:rsidRDefault="00A66AD5" w:rsidP="00A66AD5">
      <w:pPr>
        <w:pStyle w:val="AmdtsEntries"/>
        <w:keepNext/>
      </w:pPr>
      <w:r>
        <w:t>s 268</w:t>
      </w:r>
      <w:r>
        <w:tab/>
        <w:t xml:space="preserve">ins </w:t>
      </w:r>
      <w:hyperlink r:id="rId123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100B8F98" w:rsidR="00A66AD5" w:rsidRDefault="00A66AD5" w:rsidP="00A66AD5">
      <w:pPr>
        <w:pStyle w:val="AmdtsEntries"/>
        <w:keepNext/>
      </w:pPr>
      <w:r>
        <w:t>s 269</w:t>
      </w:r>
      <w:r>
        <w:tab/>
        <w:t xml:space="preserve">ins </w:t>
      </w:r>
      <w:hyperlink r:id="rId123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114DEEFD" w:rsidR="00A66AD5" w:rsidRDefault="00A66AD5" w:rsidP="00A66AD5">
      <w:pPr>
        <w:pStyle w:val="AmdtsEntries"/>
        <w:keepNext/>
      </w:pPr>
      <w:r>
        <w:t>s 270</w:t>
      </w:r>
      <w:r>
        <w:tab/>
        <w:t xml:space="preserve">ins </w:t>
      </w:r>
      <w:hyperlink r:id="rId123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336A2F57" w:rsidR="00A66AD5" w:rsidRDefault="00A66AD5" w:rsidP="00A66AD5">
      <w:pPr>
        <w:pStyle w:val="AmdtsEntries"/>
        <w:keepNext/>
      </w:pPr>
      <w:r>
        <w:t>s 271</w:t>
      </w:r>
      <w:r>
        <w:tab/>
        <w:t xml:space="preserve">ins </w:t>
      </w:r>
      <w:hyperlink r:id="rId123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1F3DC59B" w:rsidR="00A66AD5" w:rsidRDefault="00A66AD5" w:rsidP="00A66AD5">
      <w:pPr>
        <w:pStyle w:val="AmdtsEntries"/>
        <w:keepNext/>
      </w:pPr>
      <w:r>
        <w:t>s 272</w:t>
      </w:r>
      <w:r>
        <w:tab/>
        <w:t xml:space="preserve">ins </w:t>
      </w:r>
      <w:hyperlink r:id="rId123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6BBDDB03" w:rsidR="00A66AD5" w:rsidRDefault="00A66AD5" w:rsidP="00A66AD5">
      <w:pPr>
        <w:pStyle w:val="AmdtsEntries"/>
        <w:keepNext/>
      </w:pPr>
      <w:r>
        <w:t>s 273</w:t>
      </w:r>
      <w:r>
        <w:tab/>
        <w:t xml:space="preserve">ins </w:t>
      </w:r>
      <w:hyperlink r:id="rId123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t>Stamping under the Stamp Duties and Taxes Act 1987</w:t>
      </w:r>
    </w:p>
    <w:p w14:paraId="3D4708BC" w14:textId="15CCC8FF" w:rsidR="00A66AD5" w:rsidRDefault="00A66AD5" w:rsidP="00A66AD5">
      <w:pPr>
        <w:pStyle w:val="AmdtsEntries"/>
        <w:keepNext/>
      </w:pPr>
      <w:r>
        <w:t>s 274</w:t>
      </w:r>
      <w:r>
        <w:tab/>
        <w:t xml:space="preserve">ins </w:t>
      </w:r>
      <w:hyperlink r:id="rId123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11BA28D4" w:rsidR="00A66AD5" w:rsidRDefault="00A66AD5" w:rsidP="00A66AD5">
      <w:pPr>
        <w:pStyle w:val="AmdtsEntries"/>
        <w:keepNext/>
      </w:pPr>
      <w:r>
        <w:t>s 275</w:t>
      </w:r>
      <w:r>
        <w:tab/>
        <w:t xml:space="preserve">ins </w:t>
      </w:r>
      <w:hyperlink r:id="rId123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49E20FC0" w:rsidR="00A66AD5" w:rsidRDefault="00A66AD5" w:rsidP="00A66AD5">
      <w:pPr>
        <w:pStyle w:val="AmdtsEntries"/>
        <w:keepNext/>
      </w:pPr>
      <w:r>
        <w:t>s 276 hdg</w:t>
      </w:r>
      <w:r>
        <w:tab/>
        <w:t xml:space="preserve">sub </w:t>
      </w:r>
      <w:hyperlink r:id="rId1238"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41612606" w:rsidR="00A66AD5" w:rsidRDefault="00A66AD5" w:rsidP="00A66AD5">
      <w:pPr>
        <w:pStyle w:val="AmdtsEntries"/>
        <w:keepNext/>
      </w:pPr>
      <w:r>
        <w:t>s 276</w:t>
      </w:r>
      <w:r>
        <w:tab/>
        <w:t xml:space="preserve">ins </w:t>
      </w:r>
      <w:hyperlink r:id="rId123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2F93D1CB" w:rsidR="00A66AD5" w:rsidRDefault="00A66AD5" w:rsidP="00A66AD5">
      <w:pPr>
        <w:pStyle w:val="AmdtsEntries"/>
        <w:keepNext/>
      </w:pPr>
      <w:r>
        <w:tab/>
        <w:t xml:space="preserve">am </w:t>
      </w:r>
      <w:hyperlink r:id="rId1240"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241"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t>Transitional—Duties Amendment Act 2006</w:t>
      </w:r>
    </w:p>
    <w:p w14:paraId="094185A5" w14:textId="4CB58CDE" w:rsidR="003F79C5" w:rsidRDefault="003F79C5">
      <w:pPr>
        <w:pStyle w:val="AmdtsEntries"/>
        <w:keepNext/>
      </w:pPr>
      <w:r>
        <w:t>ch 14 hdg</w:t>
      </w:r>
      <w:r>
        <w:tab/>
        <w:t xml:space="preserve">ins </w:t>
      </w:r>
      <w:hyperlink r:id="rId124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0CB0E2C3" w:rsidR="003F79C5" w:rsidRDefault="003F79C5">
      <w:pPr>
        <w:pStyle w:val="AmdtsEntries"/>
        <w:keepNext/>
      </w:pPr>
      <w:r>
        <w:t>s 400</w:t>
      </w:r>
      <w:r>
        <w:tab/>
        <w:t xml:space="preserve">ins </w:t>
      </w:r>
      <w:hyperlink r:id="rId124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lastRenderedPageBreak/>
        <w:t>Application of ch 5 to certain franchise arrangements</w:t>
      </w:r>
    </w:p>
    <w:p w14:paraId="376C3D14" w14:textId="60C34451" w:rsidR="003F79C5" w:rsidRDefault="003F79C5">
      <w:pPr>
        <w:pStyle w:val="AmdtsEntries"/>
        <w:keepNext/>
      </w:pPr>
      <w:r>
        <w:t>s 401</w:t>
      </w:r>
      <w:r>
        <w:tab/>
        <w:t xml:space="preserve">ins </w:t>
      </w:r>
      <w:hyperlink r:id="rId124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09AA3372" w:rsidR="003F79C5" w:rsidRDefault="003F79C5">
      <w:pPr>
        <w:pStyle w:val="AmdtsEntries"/>
        <w:keepNext/>
      </w:pPr>
      <w:r>
        <w:t>s 402</w:t>
      </w:r>
      <w:r>
        <w:tab/>
        <w:t xml:space="preserve">ins </w:t>
      </w:r>
      <w:hyperlink r:id="rId124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2ABD7DBA" w:rsidR="003F79C5" w:rsidRDefault="003F79C5">
      <w:pPr>
        <w:pStyle w:val="AmdtsEntries"/>
        <w:keepNext/>
      </w:pPr>
      <w:r>
        <w:t>s 403</w:t>
      </w:r>
      <w:r>
        <w:tab/>
        <w:t xml:space="preserve">ins </w:t>
      </w:r>
      <w:hyperlink r:id="rId124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3A4E74C0" w:rsidR="003F79C5" w:rsidRDefault="003F79C5">
      <w:pPr>
        <w:pStyle w:val="AmdtsEntries"/>
        <w:keepNext/>
      </w:pPr>
      <w:r>
        <w:t>ch 15 hdg</w:t>
      </w:r>
      <w:r>
        <w:tab/>
        <w:t xml:space="preserve">ins </w:t>
      </w:r>
      <w:hyperlink r:id="rId12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648C9B5F" w:rsidR="003F79C5" w:rsidRDefault="003F79C5">
      <w:pPr>
        <w:pStyle w:val="AmdtsEntries"/>
        <w:keepNext/>
      </w:pPr>
      <w:r>
        <w:t>pt 15.1 hdg</w:t>
      </w:r>
      <w:r>
        <w:tab/>
        <w:t xml:space="preserve">ins </w:t>
      </w:r>
      <w:hyperlink r:id="rId12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63B5C991" w:rsidR="003F79C5" w:rsidRDefault="003F79C5">
      <w:pPr>
        <w:pStyle w:val="AmdtsEntries"/>
        <w:keepNext/>
      </w:pPr>
      <w:r>
        <w:t>s 410</w:t>
      </w:r>
      <w:r>
        <w:tab/>
        <w:t xml:space="preserve">ins </w:t>
      </w:r>
      <w:hyperlink r:id="rId124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1082E62D" w:rsidR="003F79C5" w:rsidRDefault="003F79C5">
      <w:pPr>
        <w:pStyle w:val="AmdtsEntries"/>
        <w:keepNext/>
      </w:pPr>
      <w:r>
        <w:t>s 411</w:t>
      </w:r>
      <w:r>
        <w:tab/>
        <w:t xml:space="preserve">ins </w:t>
      </w:r>
      <w:hyperlink r:id="rId12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t>Application of ch 6 to certain arrangements</w:t>
      </w:r>
    </w:p>
    <w:p w14:paraId="5F2F132E" w14:textId="09F2E3AE" w:rsidR="003F79C5" w:rsidRDefault="003F79C5">
      <w:pPr>
        <w:pStyle w:val="AmdtsEntries"/>
        <w:keepNext/>
      </w:pPr>
      <w:r>
        <w:t>s 412</w:t>
      </w:r>
      <w:r>
        <w:tab/>
        <w:t xml:space="preserve">ins </w:t>
      </w:r>
      <w:hyperlink r:id="rId125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37DDFB42" w:rsidR="003F79C5" w:rsidRDefault="003F79C5">
      <w:pPr>
        <w:pStyle w:val="AmdtsEntries"/>
        <w:keepNext/>
      </w:pPr>
      <w:r>
        <w:t>s 413</w:t>
      </w:r>
      <w:r>
        <w:tab/>
        <w:t xml:space="preserve">ins </w:t>
      </w:r>
      <w:hyperlink r:id="rId12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545B5F06" w:rsidR="003F79C5" w:rsidRDefault="003F79C5">
      <w:pPr>
        <w:pStyle w:val="AmdtsEntries"/>
        <w:keepNext/>
      </w:pPr>
      <w:r>
        <w:t>s 414</w:t>
      </w:r>
      <w:r>
        <w:tab/>
        <w:t xml:space="preserve">ins </w:t>
      </w:r>
      <w:hyperlink r:id="rId125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0BF4026A" w:rsidR="003F79C5" w:rsidRDefault="003F79C5">
      <w:pPr>
        <w:pStyle w:val="AmdtsEntries"/>
        <w:keepNext/>
      </w:pPr>
      <w:r>
        <w:t>pt 15.2 hdg</w:t>
      </w:r>
      <w:r>
        <w:tab/>
        <w:t xml:space="preserve">ins </w:t>
      </w:r>
      <w:hyperlink r:id="rId125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t>Application of ch 5 to leases entered into before 1 July 2009</w:t>
      </w:r>
    </w:p>
    <w:p w14:paraId="498D45DB" w14:textId="38692C3B" w:rsidR="003F79C5" w:rsidRDefault="003F79C5">
      <w:pPr>
        <w:pStyle w:val="AmdtsEntries"/>
        <w:keepNext/>
      </w:pPr>
      <w:r>
        <w:t>s 420</w:t>
      </w:r>
      <w:r>
        <w:tab/>
        <w:t xml:space="preserve">ins </w:t>
      </w:r>
      <w:hyperlink r:id="rId12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lastRenderedPageBreak/>
        <w:t>Application of ch 5 to certain arrangements</w:t>
      </w:r>
    </w:p>
    <w:p w14:paraId="28BB1734" w14:textId="6A62F53C" w:rsidR="003F79C5" w:rsidRDefault="003F79C5">
      <w:pPr>
        <w:pStyle w:val="AmdtsEntries"/>
        <w:keepNext/>
      </w:pPr>
      <w:r>
        <w:t>s 421</w:t>
      </w:r>
      <w:r>
        <w:tab/>
        <w:t xml:space="preserve">ins </w:t>
      </w:r>
      <w:hyperlink r:id="rId125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1451F734" w:rsidR="003F79C5" w:rsidRDefault="003F79C5">
      <w:pPr>
        <w:pStyle w:val="AmdtsEntries"/>
        <w:keepNext/>
      </w:pPr>
      <w:r>
        <w:tab/>
        <w:t xml:space="preserve">am </w:t>
      </w:r>
      <w:hyperlink r:id="rId125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40D37055" w:rsidR="003F79C5" w:rsidRDefault="003F79C5">
      <w:pPr>
        <w:pStyle w:val="AmdtsEntries"/>
        <w:keepNext/>
      </w:pPr>
      <w:r>
        <w:t>s 422</w:t>
      </w:r>
      <w:r>
        <w:tab/>
        <w:t xml:space="preserve">ins </w:t>
      </w:r>
      <w:hyperlink r:id="rId12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4F9E9030" w:rsidR="003F79C5" w:rsidRDefault="003F79C5">
      <w:pPr>
        <w:pStyle w:val="AmdtsEntries"/>
        <w:keepNext/>
      </w:pPr>
      <w:r>
        <w:t>s 423</w:t>
      </w:r>
      <w:r>
        <w:tab/>
        <w:t xml:space="preserve">ins </w:t>
      </w:r>
      <w:hyperlink r:id="rId12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6F2100D7" w:rsidR="003F79C5" w:rsidRDefault="003F79C5">
      <w:pPr>
        <w:pStyle w:val="AmdtsEntries"/>
        <w:keepNext/>
      </w:pPr>
      <w:r>
        <w:t>pt 15.3 hdg</w:t>
      </w:r>
      <w:r>
        <w:tab/>
        <w:t xml:space="preserve">ins </w:t>
      </w:r>
      <w:hyperlink r:id="rId126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4EA241BD" w:rsidR="003F79C5" w:rsidRDefault="003F79C5">
      <w:pPr>
        <w:pStyle w:val="AmdtsEntries"/>
        <w:keepNext/>
      </w:pPr>
      <w:r>
        <w:t>s 430</w:t>
      </w:r>
      <w:r>
        <w:tab/>
        <w:t xml:space="preserve">ins </w:t>
      </w:r>
      <w:hyperlink r:id="rId126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1D665502" w:rsidR="003F79C5" w:rsidRDefault="003F79C5">
      <w:pPr>
        <w:pStyle w:val="AmdtsEntries"/>
        <w:keepNext/>
      </w:pPr>
      <w:r>
        <w:t>s 431</w:t>
      </w:r>
      <w:r>
        <w:tab/>
        <w:t xml:space="preserve">ins </w:t>
      </w:r>
      <w:hyperlink r:id="rId12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6D205472" w:rsidR="003F79C5" w:rsidRDefault="003F79C5">
      <w:pPr>
        <w:pStyle w:val="AmdtsEntries"/>
        <w:keepNext/>
      </w:pPr>
      <w:r>
        <w:t>s 432</w:t>
      </w:r>
      <w:r>
        <w:tab/>
        <w:t xml:space="preserve">ins </w:t>
      </w:r>
      <w:hyperlink r:id="rId126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t>Transitional—</w:t>
      </w:r>
      <w:r w:rsidRPr="00E2194F">
        <w:rPr>
          <w:rFonts w:cs="Arial"/>
        </w:rPr>
        <w:t>Duties Amendment Act 2008</w:t>
      </w:r>
    </w:p>
    <w:p w14:paraId="4A09D2A2" w14:textId="1FC20BC2" w:rsidR="003F79C5" w:rsidRDefault="003F79C5" w:rsidP="00D11A15">
      <w:pPr>
        <w:pStyle w:val="AmdtsEntries"/>
        <w:keepNext/>
      </w:pPr>
      <w:r>
        <w:t>ch 16 hdg</w:t>
      </w:r>
      <w:r>
        <w:tab/>
        <w:t xml:space="preserve">ins </w:t>
      </w:r>
      <w:hyperlink r:id="rId126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15295E64" w:rsidR="003F79C5" w:rsidRDefault="003F79C5">
      <w:pPr>
        <w:pStyle w:val="AmdtsEntries"/>
      </w:pPr>
      <w:r w:rsidRPr="00E2194F">
        <w:rPr>
          <w:rStyle w:val="charItals"/>
        </w:rPr>
        <w:t>Note for ch 16</w:t>
      </w:r>
      <w:r>
        <w:tab/>
        <w:t xml:space="preserve">ch 16 hdg also ins </w:t>
      </w:r>
      <w:hyperlink r:id="rId12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5AC189BF" w:rsidR="003F79C5" w:rsidRDefault="003F79C5">
      <w:pPr>
        <w:pStyle w:val="AmdtsEntries"/>
      </w:pPr>
      <w:r>
        <w:t>s 440</w:t>
      </w:r>
      <w:r>
        <w:tab/>
        <w:t xml:space="preserve">ins </w:t>
      </w:r>
      <w:hyperlink r:id="rId126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7F5AE487" w:rsidR="003F79C5" w:rsidRDefault="003F79C5">
      <w:pPr>
        <w:pStyle w:val="AmdtsEntries"/>
      </w:pPr>
      <w:r w:rsidRPr="00E2194F">
        <w:rPr>
          <w:rStyle w:val="charItals"/>
        </w:rPr>
        <w:t>Note for s 440</w:t>
      </w:r>
      <w:r>
        <w:tab/>
        <w:t xml:space="preserve">s 440 also ins </w:t>
      </w:r>
      <w:hyperlink r:id="rId12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rsidP="000276A1">
      <w:pPr>
        <w:pStyle w:val="AmdtsEntryHd"/>
      </w:pPr>
      <w:r>
        <w:t>Application of repealed provisions</w:t>
      </w:r>
    </w:p>
    <w:p w14:paraId="6F228940" w14:textId="19177B96" w:rsidR="003F79C5" w:rsidRDefault="003F79C5" w:rsidP="000276A1">
      <w:pPr>
        <w:pStyle w:val="AmdtsEntries"/>
        <w:keepNext/>
      </w:pPr>
      <w:r>
        <w:t>s 441</w:t>
      </w:r>
      <w:r>
        <w:tab/>
        <w:t xml:space="preserve">ins </w:t>
      </w:r>
      <w:hyperlink r:id="rId126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rsidP="000276A1">
      <w:pPr>
        <w:pStyle w:val="AmdtsEntries"/>
        <w:keepNext/>
      </w:pPr>
      <w:r>
        <w:tab/>
      </w:r>
      <w:r w:rsidRPr="00216627">
        <w:t>exp 30 June 2013 (s 443)</w:t>
      </w:r>
    </w:p>
    <w:p w14:paraId="45501C44" w14:textId="77777777" w:rsidR="003F79C5" w:rsidRDefault="003F79C5">
      <w:pPr>
        <w:pStyle w:val="AmdtsEntries"/>
        <w:keepNext/>
      </w:pPr>
    </w:p>
    <w:p w14:paraId="2D593CC3" w14:textId="7E89C064" w:rsidR="003F79C5" w:rsidRDefault="003F79C5">
      <w:pPr>
        <w:pStyle w:val="AmdtsEntries"/>
      </w:pPr>
      <w:r w:rsidRPr="00E2194F">
        <w:rPr>
          <w:rStyle w:val="charItals"/>
        </w:rPr>
        <w:t>Note for s 441</w:t>
      </w:r>
      <w:r>
        <w:tab/>
        <w:t xml:space="preserve">s 441 also ins </w:t>
      </w:r>
      <w:hyperlink r:id="rId126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lastRenderedPageBreak/>
        <w:t>Transitional regulations—ch 16</w:t>
      </w:r>
    </w:p>
    <w:p w14:paraId="77AE53EF" w14:textId="67D52826" w:rsidR="003F79C5" w:rsidRDefault="003F79C5" w:rsidP="00B90099">
      <w:pPr>
        <w:pStyle w:val="AmdtsEntries"/>
        <w:keepNext/>
      </w:pPr>
      <w:r>
        <w:t>s 442</w:t>
      </w:r>
      <w:r>
        <w:tab/>
        <w:t xml:space="preserve">ins </w:t>
      </w:r>
      <w:hyperlink r:id="rId127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72CC600B" w:rsidR="003F79C5" w:rsidRDefault="003F79C5" w:rsidP="0046533B">
      <w:pPr>
        <w:pStyle w:val="AmdtsEntries"/>
        <w:keepNext/>
      </w:pPr>
      <w:r w:rsidRPr="00E2194F">
        <w:rPr>
          <w:rStyle w:val="charItals"/>
        </w:rPr>
        <w:t>Note for s 442</w:t>
      </w:r>
      <w:r>
        <w:tab/>
        <w:t xml:space="preserve">s 442 also ins </w:t>
      </w:r>
      <w:hyperlink r:id="rId127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4150E50D" w:rsidR="003F79C5" w:rsidRDefault="003F79C5">
      <w:pPr>
        <w:pStyle w:val="AmdtsEntries"/>
      </w:pPr>
      <w:r>
        <w:t>s 443</w:t>
      </w:r>
      <w:r>
        <w:tab/>
        <w:t xml:space="preserve">ins </w:t>
      </w:r>
      <w:hyperlink r:id="rId127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7D4E3B44"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0DD3EC4E" w:rsidR="003F79C5" w:rsidRDefault="003F79C5" w:rsidP="00A86186">
      <w:pPr>
        <w:pStyle w:val="AmdtsEntries"/>
        <w:keepNext/>
      </w:pPr>
      <w:r>
        <w:t>s 450</w:t>
      </w:r>
      <w:r>
        <w:tab/>
        <w:t xml:space="preserve">(prev s 440) </w:t>
      </w:r>
      <w:r w:rsidRPr="00E2194F">
        <w:rPr>
          <w:rFonts w:cs="Arial"/>
        </w:rPr>
        <w:t xml:space="preserve">ins </w:t>
      </w:r>
      <w:hyperlink r:id="rId127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74B972FC" w:rsidR="003F79C5" w:rsidRPr="00E2194F" w:rsidRDefault="003F79C5">
      <w:pPr>
        <w:pStyle w:val="AmdtsEntries"/>
        <w:rPr>
          <w:rFonts w:cs="Arial"/>
        </w:rPr>
      </w:pPr>
      <w:r>
        <w:t>s 451</w:t>
      </w:r>
      <w:r>
        <w:tab/>
        <w:t xml:space="preserve">(prev s 441) </w:t>
      </w:r>
      <w:r w:rsidRPr="00E2194F">
        <w:rPr>
          <w:rFonts w:cs="Arial"/>
        </w:rPr>
        <w:t xml:space="preserve">ins </w:t>
      </w:r>
      <w:hyperlink r:id="rId127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1FCFED44" w:rsidR="003F79C5" w:rsidRDefault="003F79C5">
      <w:pPr>
        <w:pStyle w:val="AmdtsEntries"/>
      </w:pPr>
      <w:r>
        <w:t>s 451A</w:t>
      </w:r>
      <w:r>
        <w:tab/>
        <w:t xml:space="preserve">ins as mod </w:t>
      </w:r>
      <w:hyperlink r:id="rId1276"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t>Expiry—ch 17</w:t>
      </w:r>
    </w:p>
    <w:p w14:paraId="2BE8CB6C" w14:textId="27234323"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7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5B44079E" w:rsidR="00BF1FFC" w:rsidRPr="00E2194F" w:rsidRDefault="00BF1FFC" w:rsidP="00BF1FFC">
      <w:pPr>
        <w:pStyle w:val="AmdtsEntries"/>
        <w:keepNext/>
        <w:keepLines/>
        <w:rPr>
          <w:rFonts w:cs="Arial"/>
        </w:rPr>
      </w:pPr>
      <w:r>
        <w:t>ch 18 hdg</w:t>
      </w:r>
      <w:r>
        <w:tab/>
      </w:r>
      <w:r w:rsidRPr="00E2194F">
        <w:rPr>
          <w:rFonts w:cs="Arial"/>
        </w:rPr>
        <w:t xml:space="preserve">ins </w:t>
      </w:r>
      <w:hyperlink r:id="rId127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t>Definitions—ch 18</w:t>
      </w:r>
    </w:p>
    <w:p w14:paraId="1A7006A4" w14:textId="7FAB8C4D" w:rsidR="0030624C" w:rsidRPr="00E2194F" w:rsidRDefault="0030624C" w:rsidP="0030624C">
      <w:pPr>
        <w:pStyle w:val="AmdtsEntries"/>
        <w:keepNext/>
        <w:keepLines/>
        <w:rPr>
          <w:rFonts w:cs="Arial"/>
        </w:rPr>
      </w:pPr>
      <w:r>
        <w:t>s 460</w:t>
      </w:r>
      <w:r>
        <w:tab/>
      </w:r>
      <w:r w:rsidRPr="00E2194F">
        <w:rPr>
          <w:rFonts w:cs="Arial"/>
        </w:rPr>
        <w:t xml:space="preserve">ins </w:t>
      </w:r>
      <w:hyperlink r:id="rId127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0276A1">
      <w:pPr>
        <w:pStyle w:val="AmdtsEntries"/>
        <w:keepNext/>
      </w:pPr>
      <w:r>
        <w:tab/>
      </w:r>
      <w:r w:rsidRPr="00F512E6">
        <w:t>exp 1 July 2014 (s 463)</w:t>
      </w:r>
    </w:p>
    <w:p w14:paraId="71808081" w14:textId="6E308D68" w:rsidR="005D1C8A" w:rsidRPr="00E2194F" w:rsidRDefault="005D1C8A" w:rsidP="000276A1">
      <w:pPr>
        <w:pStyle w:val="AmdtsEntries"/>
        <w:keepNext/>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0276A1">
      <w:pPr>
        <w:pStyle w:val="AmdtsEntriesDefL2"/>
        <w:keepNext/>
      </w:pPr>
      <w:r>
        <w:tab/>
      </w:r>
      <w:r w:rsidRPr="00F512E6">
        <w:t>exp 1 July 2014 (s 463)</w:t>
      </w:r>
    </w:p>
    <w:p w14:paraId="3CC2B684" w14:textId="409CFA4C"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8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2FAD38E5"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8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lastRenderedPageBreak/>
        <w:t>Changes to duty on acquisitions in landholders</w:t>
      </w:r>
    </w:p>
    <w:p w14:paraId="50234AA4" w14:textId="10D82A87" w:rsidR="0030624C" w:rsidRPr="00E2194F" w:rsidRDefault="0030624C" w:rsidP="0030624C">
      <w:pPr>
        <w:pStyle w:val="AmdtsEntries"/>
        <w:keepNext/>
        <w:keepLines/>
        <w:rPr>
          <w:rFonts w:cs="Arial"/>
        </w:rPr>
      </w:pPr>
      <w:r>
        <w:t>s 461</w:t>
      </w:r>
      <w:r>
        <w:tab/>
      </w:r>
      <w:r w:rsidRPr="00E2194F">
        <w:rPr>
          <w:rFonts w:cs="Arial"/>
        </w:rPr>
        <w:t xml:space="preserve">ins </w:t>
      </w:r>
      <w:hyperlink r:id="rId128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000C5128" w:rsidR="0030624C" w:rsidRPr="00E2194F" w:rsidRDefault="0030624C" w:rsidP="0030624C">
      <w:pPr>
        <w:pStyle w:val="AmdtsEntries"/>
        <w:keepNext/>
        <w:keepLines/>
        <w:rPr>
          <w:rFonts w:cs="Arial"/>
        </w:rPr>
      </w:pPr>
      <w:r>
        <w:t>s 462</w:t>
      </w:r>
      <w:r>
        <w:tab/>
      </w:r>
      <w:r w:rsidRPr="00E2194F">
        <w:rPr>
          <w:rFonts w:cs="Arial"/>
        </w:rPr>
        <w:t xml:space="preserve">ins </w:t>
      </w:r>
      <w:hyperlink r:id="rId128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477A4460" w:rsidR="0030624C" w:rsidRPr="00E2194F" w:rsidRDefault="0030624C" w:rsidP="0030624C">
      <w:pPr>
        <w:pStyle w:val="AmdtsEntries"/>
        <w:keepNext/>
        <w:keepLines/>
        <w:rPr>
          <w:rFonts w:cs="Arial"/>
        </w:rPr>
      </w:pPr>
      <w:r>
        <w:t>s 463</w:t>
      </w:r>
      <w:r>
        <w:tab/>
      </w:r>
      <w:r w:rsidRPr="00E2194F">
        <w:rPr>
          <w:rFonts w:cs="Arial"/>
        </w:rPr>
        <w:t xml:space="preserve">ins </w:t>
      </w:r>
      <w:hyperlink r:id="rId128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1D1A3A50" w:rsidR="00945E91" w:rsidRDefault="00945E91" w:rsidP="00945E91">
      <w:pPr>
        <w:pStyle w:val="AmdtsEntries"/>
      </w:pPr>
      <w:r>
        <w:t>ch 19 hdg</w:t>
      </w:r>
      <w:r>
        <w:tab/>
      </w:r>
      <w:r w:rsidR="002E487C">
        <w:t>ins</w:t>
      </w:r>
      <w:r>
        <w:t xml:space="preserve"> </w:t>
      </w:r>
      <w:hyperlink r:id="rId1286"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BF30D2" w:rsidRDefault="00945E91" w:rsidP="00945E91">
      <w:pPr>
        <w:pStyle w:val="AmdtsEntries"/>
      </w:pPr>
      <w:r>
        <w:tab/>
      </w:r>
      <w:r w:rsidRPr="00BF30D2">
        <w:t>exp</w:t>
      </w:r>
      <w:r w:rsidR="002B02CF" w:rsidRPr="00BF30D2">
        <w:t xml:space="preserve"> 18 September 2022 (s 474)</w:t>
      </w:r>
    </w:p>
    <w:p w14:paraId="1881B446" w14:textId="77777777" w:rsidR="00945E91" w:rsidRDefault="002B02CF" w:rsidP="00945E91">
      <w:pPr>
        <w:pStyle w:val="AmdtsEntryHd"/>
      </w:pPr>
      <w:r w:rsidRPr="003F4AF8">
        <w:t>Definitions—ch 19</w:t>
      </w:r>
    </w:p>
    <w:p w14:paraId="42ED8D56" w14:textId="1A21741E" w:rsidR="00945E91" w:rsidRDefault="002B02CF" w:rsidP="00945E91">
      <w:pPr>
        <w:pStyle w:val="AmdtsEntries"/>
      </w:pPr>
      <w:r>
        <w:t>s 470</w:t>
      </w:r>
      <w:r>
        <w:tab/>
        <w:t>ins</w:t>
      </w:r>
      <w:r w:rsidR="00945E91">
        <w:t xml:space="preserve"> </w:t>
      </w:r>
      <w:hyperlink r:id="rId1287"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BF30D2" w:rsidRDefault="002B02CF" w:rsidP="002B02CF">
      <w:pPr>
        <w:pStyle w:val="AmdtsEntries"/>
      </w:pPr>
      <w:r>
        <w:tab/>
      </w:r>
      <w:r w:rsidRPr="00BF30D2">
        <w:t>exp 18 September 2022 (s 474)</w:t>
      </w:r>
    </w:p>
    <w:p w14:paraId="689DF812" w14:textId="422FA138"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88"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BF30D2" w:rsidRDefault="002B02CF" w:rsidP="002B02CF">
      <w:pPr>
        <w:pStyle w:val="AmdtsEntriesDefL2"/>
      </w:pPr>
      <w:r>
        <w:tab/>
      </w:r>
      <w:r w:rsidRPr="00BF30D2">
        <w:t>exp 18 September 2022 (s 474)</w:t>
      </w:r>
    </w:p>
    <w:p w14:paraId="0EBF3FD7" w14:textId="56EBE6A5"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89"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BF30D2" w:rsidRDefault="002B02CF" w:rsidP="002B02CF">
      <w:pPr>
        <w:pStyle w:val="AmdtsEntriesDefL2"/>
      </w:pPr>
      <w:r>
        <w:tab/>
      </w:r>
      <w:r w:rsidRPr="00BF30D2">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0F917159" w:rsidR="00945E91" w:rsidRPr="00BF30D2" w:rsidRDefault="002B02CF" w:rsidP="00945E91">
      <w:pPr>
        <w:pStyle w:val="AmdtsEntries"/>
      </w:pPr>
      <w:r>
        <w:t>s 471</w:t>
      </w:r>
      <w:r>
        <w:tab/>
        <w:t>ins</w:t>
      </w:r>
      <w:r w:rsidR="00945E91">
        <w:t xml:space="preserve"> </w:t>
      </w:r>
      <w:hyperlink r:id="rId1290"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BF30D2" w:rsidRDefault="007B18E2" w:rsidP="007B18E2">
      <w:pPr>
        <w:pStyle w:val="AmdtsEntries"/>
      </w:pPr>
      <w:r w:rsidRPr="00BF30D2">
        <w:tab/>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380366FA" w:rsidR="00945E91" w:rsidRDefault="002B02CF" w:rsidP="00945E91">
      <w:pPr>
        <w:pStyle w:val="AmdtsEntries"/>
      </w:pPr>
      <w:r>
        <w:t>s 472</w:t>
      </w:r>
      <w:r>
        <w:tab/>
        <w:t>ins</w:t>
      </w:r>
      <w:r w:rsidR="00945E91">
        <w:t xml:space="preserve"> </w:t>
      </w:r>
      <w:hyperlink r:id="rId1291"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BF30D2" w:rsidRDefault="007B18E2" w:rsidP="007B18E2">
      <w:pPr>
        <w:pStyle w:val="AmdtsEntries"/>
      </w:pPr>
      <w:r>
        <w:tab/>
      </w:r>
      <w:r w:rsidRPr="00BF30D2">
        <w:t>exp 18 September 2022 (s 474)</w:t>
      </w:r>
    </w:p>
    <w:p w14:paraId="2854DB74" w14:textId="77777777" w:rsidR="00945E91" w:rsidRDefault="002B02CF" w:rsidP="00945E91">
      <w:pPr>
        <w:pStyle w:val="AmdtsEntryHd"/>
      </w:pPr>
      <w:r w:rsidRPr="003F4AF8">
        <w:t>Transitional regulations</w:t>
      </w:r>
    </w:p>
    <w:p w14:paraId="5A73B70C" w14:textId="0B6E8942" w:rsidR="00945E91" w:rsidRDefault="002B02CF" w:rsidP="00945E91">
      <w:pPr>
        <w:pStyle w:val="AmdtsEntries"/>
      </w:pPr>
      <w:r>
        <w:t>s 473</w:t>
      </w:r>
      <w:r>
        <w:tab/>
        <w:t>ins</w:t>
      </w:r>
      <w:r w:rsidR="00945E91">
        <w:t xml:space="preserve"> </w:t>
      </w:r>
      <w:hyperlink r:id="rId129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Pr="00BF30D2" w:rsidRDefault="007B18E2" w:rsidP="00945E91">
      <w:pPr>
        <w:pStyle w:val="AmdtsEntries"/>
      </w:pPr>
      <w:r>
        <w:tab/>
      </w:r>
      <w:r w:rsidRPr="00BF30D2">
        <w:t>exp 18 September 2022 (s 474)</w:t>
      </w:r>
    </w:p>
    <w:p w14:paraId="1AB53409" w14:textId="77777777" w:rsidR="00945E91" w:rsidRDefault="002B02CF" w:rsidP="00945E91">
      <w:pPr>
        <w:pStyle w:val="AmdtsEntryHd"/>
      </w:pPr>
      <w:r w:rsidRPr="003F4AF8">
        <w:t>Expiry—ch 19</w:t>
      </w:r>
    </w:p>
    <w:p w14:paraId="3499F491" w14:textId="1B747FBE" w:rsidR="00945E91" w:rsidRDefault="002B02CF" w:rsidP="00900C9C">
      <w:pPr>
        <w:pStyle w:val="AmdtsEntries"/>
        <w:keepNext/>
      </w:pPr>
      <w:r>
        <w:t>s 474</w:t>
      </w:r>
      <w:r>
        <w:tab/>
        <w:t>ins</w:t>
      </w:r>
      <w:r w:rsidR="00945E91">
        <w:t xml:space="preserve"> </w:t>
      </w:r>
      <w:hyperlink r:id="rId129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BF30D2" w:rsidRDefault="007B18E2" w:rsidP="00945E91">
      <w:pPr>
        <w:pStyle w:val="AmdtsEntries"/>
      </w:pPr>
      <w:r>
        <w:tab/>
      </w:r>
      <w:r w:rsidRPr="00BF30D2">
        <w:t>exp 18 September 2022 (s 474)</w:t>
      </w:r>
    </w:p>
    <w:p w14:paraId="1AF7AE44" w14:textId="77777777" w:rsidR="003F79C5" w:rsidRDefault="003F79C5">
      <w:pPr>
        <w:pStyle w:val="AmdtsEntryHd"/>
      </w:pPr>
      <w:r>
        <w:t>Dictionary</w:t>
      </w:r>
    </w:p>
    <w:p w14:paraId="2AE521AC" w14:textId="68D75C26" w:rsidR="003F79C5" w:rsidRDefault="003F79C5">
      <w:pPr>
        <w:pStyle w:val="AmdtsEntries"/>
        <w:keepNext/>
      </w:pPr>
      <w:r>
        <w:t>dict</w:t>
      </w:r>
      <w:r>
        <w:tab/>
        <w:t xml:space="preserve">ins </w:t>
      </w:r>
      <w:hyperlink r:id="rId12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6FCADF7A" w:rsidR="003F79C5" w:rsidRPr="002147A4" w:rsidRDefault="003F79C5" w:rsidP="00712D42">
      <w:pPr>
        <w:pStyle w:val="AmdtsEntries"/>
        <w:keepNext/>
        <w:keepLines/>
      </w:pPr>
      <w:r>
        <w:tab/>
        <w:t xml:space="preserve">am </w:t>
      </w:r>
      <w:hyperlink r:id="rId129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9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9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98"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9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300"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301"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302"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303"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068A9755" w:rsidR="003F79C5" w:rsidRDefault="003F79C5">
      <w:pPr>
        <w:pStyle w:val="AmdtsEntries"/>
        <w:keepNext/>
      </w:pPr>
      <w:r>
        <w:tab/>
        <w:t xml:space="preserve">def </w:t>
      </w:r>
      <w:r>
        <w:rPr>
          <w:rStyle w:val="charBoldItals"/>
        </w:rPr>
        <w:t xml:space="preserve">acquired </w:t>
      </w:r>
      <w:r>
        <w:t xml:space="preserve">ins </w:t>
      </w:r>
      <w:hyperlink r:id="rId13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56CDD908" w:rsidR="003F79C5" w:rsidRDefault="003F79C5">
      <w:pPr>
        <w:pStyle w:val="AmdtsEntriesDefL2"/>
      </w:pPr>
      <w:r>
        <w:tab/>
        <w:t xml:space="preserve">om </w:t>
      </w:r>
      <w:hyperlink r:id="rId13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0F21F411" w:rsidR="003F79C5" w:rsidRDefault="003F79C5">
      <w:pPr>
        <w:pStyle w:val="AmdtsEntries"/>
      </w:pPr>
      <w:r>
        <w:tab/>
        <w:t xml:space="preserve">def </w:t>
      </w:r>
      <w:r>
        <w:rPr>
          <w:rStyle w:val="charBoldItals"/>
        </w:rPr>
        <w:t xml:space="preserve">acquires </w:t>
      </w:r>
      <w:r>
        <w:t xml:space="preserve">ins </w:t>
      </w:r>
      <w:hyperlink r:id="rId130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341DD516" w:rsidR="003F79C5" w:rsidRDefault="003F79C5">
      <w:pPr>
        <w:pStyle w:val="AmdtsEntries"/>
        <w:keepNext/>
      </w:pPr>
      <w:r>
        <w:lastRenderedPageBreak/>
        <w:tab/>
        <w:t xml:space="preserve">def </w:t>
      </w:r>
      <w:r>
        <w:rPr>
          <w:rStyle w:val="charBoldItals"/>
        </w:rPr>
        <w:t xml:space="preserve">acquisition statement </w:t>
      </w:r>
      <w:r>
        <w:t xml:space="preserve">ins </w:t>
      </w:r>
      <w:hyperlink r:id="rId13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2918104" w14:textId="3340BF06" w:rsidR="005256A3" w:rsidRDefault="005256A3" w:rsidP="005256A3">
      <w:pPr>
        <w:pStyle w:val="AmdtsEntriesDefL2"/>
      </w:pPr>
      <w:r>
        <w:tab/>
        <w:t xml:space="preserve">sub </w:t>
      </w:r>
      <w:hyperlink r:id="rId1308" w:tooltip="Revenue Legislation Amendment Act 2023" w:history="1">
        <w:r>
          <w:rPr>
            <w:rStyle w:val="charCitHyperlinkAbbrev"/>
          </w:rPr>
          <w:t>A2023</w:t>
        </w:r>
        <w:r>
          <w:rPr>
            <w:rStyle w:val="charCitHyperlinkAbbrev"/>
          </w:rPr>
          <w:noBreakHyphen/>
          <w:t>6</w:t>
        </w:r>
      </w:hyperlink>
      <w:r>
        <w:t xml:space="preserve"> s 36</w:t>
      </w:r>
    </w:p>
    <w:p w14:paraId="5779062F" w14:textId="0565487E"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6049D2B2"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3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22030CA3"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31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63B297D0" w:rsidR="003F79C5" w:rsidRPr="00E2194F" w:rsidRDefault="003F79C5">
      <w:pPr>
        <w:pStyle w:val="AmdtsEntriesDefL2"/>
      </w:pPr>
      <w:r w:rsidRPr="00E2194F">
        <w:tab/>
      </w:r>
      <w:r>
        <w:t xml:space="preserve">reloc from s 4 </w:t>
      </w:r>
      <w:hyperlink r:id="rId1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51AA661E"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09A3F214" w:rsidR="003F79C5" w:rsidRDefault="003F79C5">
      <w:pPr>
        <w:pStyle w:val="AmdtsEntries"/>
        <w:keepNext/>
      </w:pPr>
      <w:r>
        <w:tab/>
        <w:t xml:space="preserve">def </w:t>
      </w:r>
      <w:r>
        <w:rPr>
          <w:rStyle w:val="charBoldItals"/>
        </w:rPr>
        <w:t xml:space="preserve">asset </w:t>
      </w:r>
      <w:r>
        <w:t xml:space="preserve">ins </w:t>
      </w:r>
      <w:hyperlink r:id="rId13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7262239B" w:rsidR="003F79C5" w:rsidRDefault="003F79C5">
      <w:pPr>
        <w:pStyle w:val="AmdtsEntriesDefL2"/>
      </w:pPr>
      <w:r>
        <w:tab/>
        <w:t xml:space="preserve">am </w:t>
      </w:r>
      <w:hyperlink r:id="rId131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16"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33775D98"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285C6042" w:rsidR="003F79C5" w:rsidRDefault="003F79C5" w:rsidP="00712D42">
      <w:pPr>
        <w:pStyle w:val="AmdtsEntriesDefL2"/>
        <w:keepNext/>
      </w:pPr>
      <w:r>
        <w:tab/>
        <w:t xml:space="preserve">am </w:t>
      </w:r>
      <w:hyperlink r:id="rId131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52E4AF20" w:rsidR="003F79C5" w:rsidRDefault="003F79C5" w:rsidP="00712D42">
      <w:pPr>
        <w:pStyle w:val="AmdtsEntriesDefL2"/>
        <w:keepNext/>
      </w:pPr>
      <w:r>
        <w:tab/>
        <w:t xml:space="preserve">sub </w:t>
      </w:r>
      <w:hyperlink r:id="rId131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0EA2D26B" w:rsidR="003F7DE8" w:rsidRDefault="003F7DE8">
      <w:pPr>
        <w:pStyle w:val="AmdtsEntriesDefL2"/>
      </w:pPr>
      <w:r>
        <w:tab/>
        <w:t xml:space="preserve">am </w:t>
      </w:r>
      <w:hyperlink r:id="rId132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36008769" w14:textId="198713AE" w:rsidR="005256A3" w:rsidRDefault="005256A3" w:rsidP="005256A3">
      <w:pPr>
        <w:pStyle w:val="AmdtsEntriesDefL2"/>
      </w:pPr>
      <w:r>
        <w:tab/>
        <w:t xml:space="preserve">sub </w:t>
      </w:r>
      <w:hyperlink r:id="rId1321" w:tooltip="Revenue Legislation Amendment Act 2023" w:history="1">
        <w:r>
          <w:rPr>
            <w:rStyle w:val="charCitHyperlinkAbbrev"/>
          </w:rPr>
          <w:t>A2023</w:t>
        </w:r>
        <w:r>
          <w:rPr>
            <w:rStyle w:val="charCitHyperlinkAbbrev"/>
          </w:rPr>
          <w:noBreakHyphen/>
          <w:t>6</w:t>
        </w:r>
      </w:hyperlink>
      <w:r>
        <w:t xml:space="preserve"> s 36</w:t>
      </w:r>
    </w:p>
    <w:p w14:paraId="2583844B" w14:textId="2B0686FD" w:rsidR="003F79C5" w:rsidRDefault="003F79C5">
      <w:pPr>
        <w:pStyle w:val="AmdtsEntries"/>
        <w:keepNext/>
      </w:pPr>
      <w:r w:rsidRPr="00E2194F">
        <w:tab/>
      </w:r>
      <w:r>
        <w:t xml:space="preserve">def </w:t>
      </w:r>
      <w:r>
        <w:rPr>
          <w:rStyle w:val="charBoldItals"/>
        </w:rPr>
        <w:t>Australian register</w:t>
      </w:r>
      <w:r>
        <w:t xml:space="preserve"> reloc from s 4 </w:t>
      </w:r>
      <w:hyperlink r:id="rId1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1882A576" w:rsidR="003F79C5" w:rsidRDefault="003F79C5" w:rsidP="009D5A15">
      <w:pPr>
        <w:pStyle w:val="AmdtsEntriesDefL2"/>
        <w:keepNext/>
      </w:pPr>
      <w:r>
        <w:tab/>
        <w:t xml:space="preserve">am </w:t>
      </w:r>
      <w:hyperlink r:id="rId132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4433F2BA" w:rsidR="009D5A15" w:rsidRDefault="009D5A15" w:rsidP="009D5A15">
      <w:pPr>
        <w:pStyle w:val="AmdtsEntriesDefL2"/>
      </w:pPr>
      <w:r>
        <w:tab/>
        <w:t xml:space="preserve">om </w:t>
      </w:r>
      <w:hyperlink r:id="rId1324" w:tooltip="Statute Law Amendment Act 2013" w:history="1">
        <w:r>
          <w:rPr>
            <w:rStyle w:val="charCitHyperlinkAbbrev"/>
          </w:rPr>
          <w:t>A2013</w:t>
        </w:r>
        <w:r>
          <w:rPr>
            <w:rStyle w:val="charCitHyperlinkAbbrev"/>
          </w:rPr>
          <w:noBreakHyphen/>
          <w:t>19</w:t>
        </w:r>
      </w:hyperlink>
      <w:r>
        <w:t xml:space="preserve"> amdt 3.108</w:t>
      </w:r>
    </w:p>
    <w:p w14:paraId="64319EEC" w14:textId="7AED2C80" w:rsidR="005256A3" w:rsidRDefault="005256A3">
      <w:pPr>
        <w:pStyle w:val="AmdtsEntries"/>
      </w:pPr>
      <w:r>
        <w:tab/>
        <w:t xml:space="preserve">def </w:t>
      </w:r>
      <w:r w:rsidRPr="005256A3">
        <w:rPr>
          <w:rStyle w:val="charBoldItals"/>
        </w:rPr>
        <w:t>Australian Securities Exchange</w:t>
      </w:r>
      <w:r>
        <w:t xml:space="preserve"> ins </w:t>
      </w:r>
      <w:hyperlink r:id="rId1325" w:tooltip="Revenue Legislation Amendment Act 2023" w:history="1">
        <w:r>
          <w:rPr>
            <w:rStyle w:val="charCitHyperlinkAbbrev"/>
          </w:rPr>
          <w:t>A2023</w:t>
        </w:r>
        <w:r>
          <w:rPr>
            <w:rStyle w:val="charCitHyperlinkAbbrev"/>
          </w:rPr>
          <w:noBreakHyphen/>
          <w:t>6</w:t>
        </w:r>
      </w:hyperlink>
      <w:r>
        <w:t xml:space="preserve"> s 38</w:t>
      </w:r>
    </w:p>
    <w:p w14:paraId="54EB8051" w14:textId="2D2F5AD9" w:rsidR="003F79C5" w:rsidRDefault="003F79C5">
      <w:pPr>
        <w:pStyle w:val="AmdtsEntries"/>
      </w:pPr>
      <w:r>
        <w:tab/>
        <w:t xml:space="preserve">def </w:t>
      </w:r>
      <w:r>
        <w:rPr>
          <w:rStyle w:val="charBoldItals"/>
        </w:rPr>
        <w:t xml:space="preserve">Australian Stock Exchange </w:t>
      </w:r>
      <w:r>
        <w:t xml:space="preserve">ins </w:t>
      </w:r>
      <w:hyperlink r:id="rId13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288311BE" w14:textId="49ABC562" w:rsidR="005256A3" w:rsidRDefault="005256A3" w:rsidP="005256A3">
      <w:pPr>
        <w:pStyle w:val="AmdtsEntriesDefL2"/>
      </w:pPr>
      <w:r>
        <w:tab/>
        <w:t xml:space="preserve">om </w:t>
      </w:r>
      <w:hyperlink r:id="rId1327" w:tooltip="Revenue Legislation Amendment Act 2023" w:history="1">
        <w:r>
          <w:rPr>
            <w:rStyle w:val="charCitHyperlinkAbbrev"/>
          </w:rPr>
          <w:t>A2023</w:t>
        </w:r>
        <w:r>
          <w:rPr>
            <w:rStyle w:val="charCitHyperlinkAbbrev"/>
          </w:rPr>
          <w:noBreakHyphen/>
          <w:t>6</w:t>
        </w:r>
      </w:hyperlink>
      <w:r>
        <w:t xml:space="preserve"> s 37</w:t>
      </w:r>
    </w:p>
    <w:p w14:paraId="69A68D26" w14:textId="2F4A2123" w:rsidR="003F79C5" w:rsidRDefault="003F79C5">
      <w:pPr>
        <w:pStyle w:val="AmdtsEntries"/>
        <w:keepNext/>
      </w:pPr>
      <w:r w:rsidRPr="00E2194F">
        <w:tab/>
      </w:r>
      <w:r>
        <w:t xml:space="preserve">def </w:t>
      </w:r>
      <w:r>
        <w:rPr>
          <w:rStyle w:val="charBoldItals"/>
        </w:rPr>
        <w:t>bankrupt</w:t>
      </w:r>
      <w:r>
        <w:t xml:space="preserve"> reloc from s 4 </w:t>
      </w:r>
      <w:hyperlink r:id="rId1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5BC0F6E4" w:rsidR="003F79C5" w:rsidRPr="00E2194F" w:rsidRDefault="003F79C5">
      <w:pPr>
        <w:pStyle w:val="AmdtsEntriesDefL2"/>
      </w:pPr>
      <w:r>
        <w:tab/>
        <w:t xml:space="preserve">sub </w:t>
      </w:r>
      <w:hyperlink r:id="rId13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330"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04AF1539" w:rsidR="003F79C5" w:rsidRDefault="003F79C5">
      <w:pPr>
        <w:pStyle w:val="AmdtsEntries"/>
        <w:keepNext/>
      </w:pPr>
      <w:r>
        <w:tab/>
        <w:t xml:space="preserve">def </w:t>
      </w:r>
      <w:r>
        <w:rPr>
          <w:rStyle w:val="charBoldItals"/>
        </w:rPr>
        <w:t xml:space="preserve">business </w:t>
      </w:r>
      <w:r>
        <w:t xml:space="preserve">ins </w:t>
      </w:r>
      <w:hyperlink r:id="rId13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0AD52BD6" w:rsidR="003F79C5" w:rsidRDefault="003F79C5">
      <w:pPr>
        <w:pStyle w:val="AmdtsEntriesDefL2"/>
      </w:pPr>
      <w:r>
        <w:tab/>
        <w:t xml:space="preserve">am </w:t>
      </w:r>
      <w:hyperlink r:id="rId133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33"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157E17FC" w:rsidR="003F79C5" w:rsidRDefault="003F79C5">
      <w:pPr>
        <w:pStyle w:val="AmdtsEntries"/>
      </w:pPr>
      <w:r w:rsidRPr="00E2194F">
        <w:tab/>
      </w:r>
      <w:r>
        <w:t xml:space="preserve">def </w:t>
      </w:r>
      <w:r>
        <w:rPr>
          <w:rStyle w:val="charBoldItals"/>
        </w:rPr>
        <w:t xml:space="preserve">business asset </w:t>
      </w:r>
      <w:r>
        <w:t xml:space="preserve">om </w:t>
      </w:r>
      <w:hyperlink r:id="rId133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1D6C1ACC"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335" w:tooltip="Revenue Legislation Amendment Act 2017" w:history="1">
        <w:r>
          <w:rPr>
            <w:rStyle w:val="charCitHyperlinkAbbrev"/>
          </w:rPr>
          <w:t>A2017</w:t>
        </w:r>
        <w:r>
          <w:rPr>
            <w:rStyle w:val="charCitHyperlinkAbbrev"/>
          </w:rPr>
          <w:noBreakHyphen/>
          <w:t>1</w:t>
        </w:r>
      </w:hyperlink>
      <w:r>
        <w:t xml:space="preserve"> amdt 1.95</w:t>
      </w:r>
    </w:p>
    <w:p w14:paraId="745FA4A1" w14:textId="3850A2F4" w:rsidR="003F79C5" w:rsidRDefault="003F79C5">
      <w:pPr>
        <w:pStyle w:val="AmdtsEntries"/>
        <w:keepNext/>
      </w:pPr>
      <w:r>
        <w:tab/>
        <w:t xml:space="preserve">def </w:t>
      </w:r>
      <w:r>
        <w:rPr>
          <w:rStyle w:val="charBoldItals"/>
        </w:rPr>
        <w:t xml:space="preserve">capital reduction </w:t>
      </w:r>
      <w:r>
        <w:t xml:space="preserve">ins </w:t>
      </w:r>
      <w:hyperlink r:id="rId13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6E33BA4D" w:rsidR="003F79C5" w:rsidRDefault="003F79C5">
      <w:pPr>
        <w:pStyle w:val="AmdtsEntries"/>
        <w:keepNext/>
      </w:pPr>
      <w:r>
        <w:tab/>
        <w:t xml:space="preserve">def </w:t>
      </w:r>
      <w:r>
        <w:rPr>
          <w:rStyle w:val="charBoldItals"/>
        </w:rPr>
        <w:t xml:space="preserve">chapter 3 transaction </w:t>
      </w:r>
      <w:r>
        <w:t xml:space="preserve">ins </w:t>
      </w:r>
      <w:hyperlink r:id="rId13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4BDE293" w14:textId="140140C1" w:rsidR="005256A3" w:rsidRDefault="005256A3" w:rsidP="005256A3">
      <w:pPr>
        <w:pStyle w:val="AmdtsEntriesDefL2"/>
      </w:pPr>
      <w:r>
        <w:tab/>
        <w:t xml:space="preserve">sub </w:t>
      </w:r>
      <w:hyperlink r:id="rId1338" w:tooltip="Revenue Legislation Amendment Act 2023" w:history="1">
        <w:r>
          <w:rPr>
            <w:rStyle w:val="charCitHyperlinkAbbrev"/>
          </w:rPr>
          <w:t>A2023</w:t>
        </w:r>
        <w:r>
          <w:rPr>
            <w:rStyle w:val="charCitHyperlinkAbbrev"/>
          </w:rPr>
          <w:noBreakHyphen/>
          <w:t>6</w:t>
        </w:r>
      </w:hyperlink>
      <w:r>
        <w:t xml:space="preserve"> s 39</w:t>
      </w:r>
    </w:p>
    <w:p w14:paraId="49BB33AA" w14:textId="084E1313" w:rsidR="003F79C5" w:rsidRPr="00E2194F" w:rsidRDefault="003F79C5">
      <w:pPr>
        <w:pStyle w:val="AmdtsEntries"/>
      </w:pPr>
      <w:r w:rsidRPr="00E2194F">
        <w:tab/>
      </w:r>
      <w:r>
        <w:t xml:space="preserve">def </w:t>
      </w:r>
      <w:r>
        <w:rPr>
          <w:rStyle w:val="charBoldItals"/>
        </w:rPr>
        <w:t>charge</w:t>
      </w:r>
      <w:r>
        <w:t xml:space="preserve"> 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148F8568" w:rsidR="003F79C5" w:rsidRDefault="003F79C5" w:rsidP="00D11A15">
      <w:pPr>
        <w:pStyle w:val="AmdtsEntries"/>
        <w:keepNext/>
      </w:pPr>
      <w:r w:rsidRPr="00E2194F">
        <w:tab/>
      </w:r>
      <w:r>
        <w:t xml:space="preserve">def </w:t>
      </w:r>
      <w:r>
        <w:rPr>
          <w:rStyle w:val="charBoldItals"/>
        </w:rPr>
        <w:t>charitable organisation</w:t>
      </w:r>
      <w:r>
        <w:t xml:space="preserve"> reloc from s 4 </w:t>
      </w:r>
      <w:hyperlink r:id="rId1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7B6FCF04" w:rsidR="001F4C64" w:rsidRDefault="001F4C64" w:rsidP="00D11A15">
      <w:pPr>
        <w:pStyle w:val="AmdtsEntriesDefL2"/>
        <w:keepNext/>
      </w:pPr>
      <w:r>
        <w:tab/>
        <w:t xml:space="preserve">sub </w:t>
      </w:r>
      <w:hyperlink r:id="rId1341" w:tooltip="Statute Law Amendment Act 2015" w:history="1">
        <w:r>
          <w:rPr>
            <w:rStyle w:val="charCitHyperlinkAbbrev"/>
          </w:rPr>
          <w:t>A2015</w:t>
        </w:r>
        <w:r>
          <w:rPr>
            <w:rStyle w:val="charCitHyperlinkAbbrev"/>
          </w:rPr>
          <w:noBreakHyphen/>
          <w:t>15</w:t>
        </w:r>
      </w:hyperlink>
      <w:r>
        <w:t xml:space="preserve"> amdt 3.24</w:t>
      </w:r>
    </w:p>
    <w:p w14:paraId="7FF4E51A" w14:textId="5C0CF355" w:rsidR="004D308B" w:rsidRPr="00E2194F" w:rsidRDefault="004D308B" w:rsidP="001F4C64">
      <w:pPr>
        <w:pStyle w:val="AmdtsEntriesDefL2"/>
      </w:pPr>
      <w:r>
        <w:tab/>
        <w:t xml:space="preserve">om </w:t>
      </w:r>
      <w:hyperlink r:id="rId1342"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61835670"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0DDD9214" w:rsidR="00D74488" w:rsidRPr="00D74488" w:rsidRDefault="00D74488">
      <w:pPr>
        <w:pStyle w:val="AmdtsEntries"/>
      </w:pPr>
      <w:r>
        <w:tab/>
        <w:t xml:space="preserve">def </w:t>
      </w:r>
      <w:r w:rsidRPr="00EA2ED7">
        <w:rPr>
          <w:rStyle w:val="charBoldItals"/>
        </w:rPr>
        <w:t>commercial lease</w:t>
      </w:r>
      <w:r>
        <w:t xml:space="preserve"> ins </w:t>
      </w:r>
      <w:hyperlink r:id="rId1344" w:tooltip="Duties (Commercial Leases) Amendment Act 2014" w:history="1">
        <w:r>
          <w:rPr>
            <w:rStyle w:val="charCitHyperlinkAbbrev"/>
          </w:rPr>
          <w:t>A2014</w:t>
        </w:r>
        <w:r>
          <w:rPr>
            <w:rStyle w:val="charCitHyperlinkAbbrev"/>
          </w:rPr>
          <w:noBreakHyphen/>
          <w:t>12</w:t>
        </w:r>
      </w:hyperlink>
      <w:r>
        <w:t xml:space="preserve"> s 17</w:t>
      </w:r>
    </w:p>
    <w:p w14:paraId="44930AD6" w14:textId="293BA002"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345" w:tooltip="Duties (Commercial Leases) Amendment Act 2014" w:history="1">
        <w:r>
          <w:rPr>
            <w:rStyle w:val="charCitHyperlinkAbbrev"/>
          </w:rPr>
          <w:t>A2014</w:t>
        </w:r>
        <w:r>
          <w:rPr>
            <w:rStyle w:val="charCitHyperlinkAbbrev"/>
          </w:rPr>
          <w:noBreakHyphen/>
          <w:t>12</w:t>
        </w:r>
      </w:hyperlink>
      <w:r>
        <w:t xml:space="preserve"> s 17</w:t>
      </w:r>
    </w:p>
    <w:p w14:paraId="58138856" w14:textId="25E5CCB7" w:rsidR="00D74488" w:rsidRPr="00D74488" w:rsidRDefault="00D74488" w:rsidP="00D74488">
      <w:pPr>
        <w:pStyle w:val="AmdtsEntries"/>
      </w:pPr>
      <w:r>
        <w:tab/>
        <w:t xml:space="preserve">def </w:t>
      </w:r>
      <w:r w:rsidRPr="00EA2ED7">
        <w:rPr>
          <w:rStyle w:val="charBoldItals"/>
        </w:rPr>
        <w:t>commercial purposes</w:t>
      </w:r>
      <w:r>
        <w:t xml:space="preserve"> ins </w:t>
      </w:r>
      <w:hyperlink r:id="rId1346" w:tooltip="Duties (Commercial Leases) Amendment Act 2014" w:history="1">
        <w:r>
          <w:rPr>
            <w:rStyle w:val="charCitHyperlinkAbbrev"/>
          </w:rPr>
          <w:t>A2014</w:t>
        </w:r>
        <w:r>
          <w:rPr>
            <w:rStyle w:val="charCitHyperlinkAbbrev"/>
          </w:rPr>
          <w:noBreakHyphen/>
          <w:t>12</w:t>
        </w:r>
      </w:hyperlink>
      <w:r>
        <w:t xml:space="preserve"> s 17</w:t>
      </w:r>
    </w:p>
    <w:p w14:paraId="006227DC" w14:textId="0BCC67A5" w:rsidR="003F79C5" w:rsidRPr="00E2194F" w:rsidRDefault="003F79C5">
      <w:pPr>
        <w:pStyle w:val="AmdtsEntries"/>
      </w:pPr>
      <w:r w:rsidRPr="00E2194F">
        <w:tab/>
      </w:r>
      <w:r>
        <w:t xml:space="preserve">def </w:t>
      </w:r>
      <w:r>
        <w:rPr>
          <w:rStyle w:val="charBoldItals"/>
        </w:rPr>
        <w:t>commissioner</w:t>
      </w:r>
      <w:r>
        <w:t xml:space="preserve"> reloc from s 4 </w:t>
      </w:r>
      <w:hyperlink r:id="rId1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08886846" w:rsidR="003F79C5" w:rsidRDefault="003F79C5">
      <w:pPr>
        <w:pStyle w:val="AmdtsEntries"/>
        <w:keepNext/>
      </w:pPr>
      <w:r>
        <w:tab/>
        <w:t xml:space="preserve">def </w:t>
      </w:r>
      <w:r>
        <w:rPr>
          <w:rStyle w:val="charBoldItals"/>
        </w:rPr>
        <w:t xml:space="preserve">company </w:t>
      </w:r>
      <w:r>
        <w:t xml:space="preserve">ins </w:t>
      </w:r>
      <w:hyperlink r:id="rId13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63D16BA0" w:rsidR="003F79C5" w:rsidRDefault="003F79C5">
      <w:pPr>
        <w:pStyle w:val="AmdtsEntries"/>
        <w:keepNext/>
      </w:pPr>
      <w:r w:rsidRPr="00E2194F">
        <w:tab/>
      </w:r>
      <w:r>
        <w:t xml:space="preserve">def </w:t>
      </w:r>
      <w:r>
        <w:rPr>
          <w:rStyle w:val="charBoldItals"/>
        </w:rPr>
        <w:t>company title dwelling</w:t>
      </w:r>
      <w:r>
        <w:t xml:space="preserve"> reloc from s 4 </w:t>
      </w:r>
      <w:hyperlink r:id="rId13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3FA0FBC8" w:rsidR="003F79C5" w:rsidRPr="00E2194F" w:rsidRDefault="003F79C5">
      <w:pPr>
        <w:pStyle w:val="AmdtsEntriesDefL2"/>
      </w:pPr>
      <w:r>
        <w:tab/>
        <w:t xml:space="preserve">om </w:t>
      </w:r>
      <w:hyperlink r:id="rId13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687737D7" w:rsidR="003F79C5" w:rsidRPr="00E2194F" w:rsidRDefault="003F79C5">
      <w:pPr>
        <w:pStyle w:val="AmdtsEntries"/>
      </w:pPr>
      <w:r w:rsidRPr="00E2194F">
        <w:lastRenderedPageBreak/>
        <w:tab/>
      </w:r>
      <w:r>
        <w:t xml:space="preserve">def </w:t>
      </w:r>
      <w:r>
        <w:rPr>
          <w:rStyle w:val="charBoldItals"/>
        </w:rPr>
        <w:t>complying approved deposit fund</w:t>
      </w:r>
      <w:r>
        <w:t xml:space="preserve"> reloc from s 4 </w:t>
      </w:r>
      <w:hyperlink r:id="rId13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422AF975" w:rsidR="003F79C5" w:rsidRDefault="003F79C5">
      <w:pPr>
        <w:pStyle w:val="AmdtsEntries"/>
      </w:pPr>
      <w:r w:rsidRPr="00E2194F">
        <w:tab/>
      </w:r>
      <w:r>
        <w:t xml:space="preserve">def </w:t>
      </w:r>
      <w:r>
        <w:rPr>
          <w:rStyle w:val="charBoldItals"/>
        </w:rPr>
        <w:t xml:space="preserve">complying superannuation fund </w:t>
      </w:r>
      <w:r>
        <w:t xml:space="preserve">am </w:t>
      </w:r>
      <w:hyperlink r:id="rId13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0CFDF40E" w14:textId="6E5E8453" w:rsidR="005256A3" w:rsidRDefault="005256A3" w:rsidP="005256A3">
      <w:pPr>
        <w:pStyle w:val="AmdtsEntriesDefL2"/>
      </w:pPr>
      <w:r>
        <w:tab/>
        <w:t xml:space="preserve">sub </w:t>
      </w:r>
      <w:hyperlink r:id="rId1353" w:tooltip="Revenue Legislation Amendment Act 2023" w:history="1">
        <w:r>
          <w:rPr>
            <w:rStyle w:val="charCitHyperlinkAbbrev"/>
          </w:rPr>
          <w:t>A2023</w:t>
        </w:r>
        <w:r>
          <w:rPr>
            <w:rStyle w:val="charCitHyperlinkAbbrev"/>
          </w:rPr>
          <w:noBreakHyphen/>
          <w:t>6</w:t>
        </w:r>
      </w:hyperlink>
      <w:r>
        <w:t xml:space="preserve"> s 39</w:t>
      </w:r>
    </w:p>
    <w:p w14:paraId="64D43821" w14:textId="24711684" w:rsidR="003F79C5" w:rsidRDefault="003F79C5">
      <w:pPr>
        <w:pStyle w:val="AmdtsEntries"/>
        <w:keepNext/>
      </w:pPr>
      <w:r>
        <w:tab/>
        <w:t xml:space="preserve">def </w:t>
      </w:r>
      <w:r>
        <w:rPr>
          <w:rStyle w:val="charBoldItals"/>
        </w:rPr>
        <w:t xml:space="preserve">consideration </w:t>
      </w:r>
      <w:r>
        <w:t xml:space="preserve">ins </w:t>
      </w:r>
      <w:hyperlink r:id="rId135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4F677DC6" w:rsidR="003F79C5" w:rsidRDefault="003F79C5">
      <w:pPr>
        <w:pStyle w:val="AmdtsEntries"/>
        <w:keepNext/>
      </w:pPr>
      <w:r w:rsidRPr="00E2194F">
        <w:tab/>
      </w:r>
      <w:r>
        <w:t xml:space="preserve">def </w:t>
      </w:r>
      <w:r>
        <w:rPr>
          <w:rStyle w:val="charBoldItals"/>
        </w:rPr>
        <w:t xml:space="preserve">Corporations Act </w:t>
      </w:r>
      <w:r>
        <w:t xml:space="preserve">ins </w:t>
      </w:r>
      <w:hyperlink r:id="rId135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4E09D489" w:rsidR="003F79C5" w:rsidRDefault="003F79C5">
      <w:pPr>
        <w:pStyle w:val="AmdtsEntriesDefL2"/>
      </w:pPr>
      <w:r>
        <w:tab/>
        <w:t xml:space="preserve">om </w:t>
      </w:r>
      <w:hyperlink r:id="rId135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209AA42E"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7AD39883"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5A7492E1" w:rsidR="003F79C5" w:rsidRDefault="003F79C5">
      <w:pPr>
        <w:pStyle w:val="AmdtsEntries"/>
      </w:pPr>
      <w:r w:rsidRPr="00E2194F">
        <w:tab/>
      </w:r>
      <w:r>
        <w:t xml:space="preserve">def </w:t>
      </w:r>
      <w:r>
        <w:rPr>
          <w:rStyle w:val="charBoldItals"/>
        </w:rPr>
        <w:t xml:space="preserve">Crown lease </w:t>
      </w:r>
      <w:r>
        <w:t xml:space="preserve">reloc from s 4 </w:t>
      </w:r>
      <w:hyperlink r:id="rId13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5A43106C" w:rsidR="0002548F" w:rsidRPr="00E2194F" w:rsidRDefault="0002548F" w:rsidP="0002548F">
      <w:pPr>
        <w:pStyle w:val="AmdtsEntriesDefL2"/>
      </w:pPr>
      <w:r>
        <w:tab/>
        <w:t xml:space="preserve">sub </w:t>
      </w:r>
      <w:hyperlink r:id="rId1360"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61"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1502043C" w:rsidR="003F79C5" w:rsidRDefault="003F79C5">
      <w:pPr>
        <w:pStyle w:val="AmdtsEntries"/>
      </w:pPr>
      <w:r>
        <w:tab/>
        <w:t xml:space="preserve">def </w:t>
      </w:r>
      <w:r>
        <w:rPr>
          <w:rStyle w:val="charBoldItals"/>
        </w:rPr>
        <w:t xml:space="preserve">declaration of trust </w:t>
      </w:r>
      <w:r>
        <w:t xml:space="preserve">ins </w:t>
      </w:r>
      <w:hyperlink r:id="rId136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1EBA68C" w14:textId="20F309AD" w:rsidR="00876C59" w:rsidRDefault="00CE5FF7">
      <w:pPr>
        <w:pStyle w:val="AmdtsEntries"/>
      </w:pPr>
      <w:r>
        <w:tab/>
        <w:t xml:space="preserve">def </w:t>
      </w:r>
      <w:r w:rsidRPr="00CE5FF7">
        <w:rPr>
          <w:rStyle w:val="charBoldItals"/>
        </w:rPr>
        <w:t>declared land sublease</w:t>
      </w:r>
      <w:r>
        <w:t xml:space="preserve"> ins </w:t>
      </w:r>
      <w:hyperlink r:id="rId13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4652B445" w14:textId="36FC76F7" w:rsidR="00CE5FF7" w:rsidRDefault="00144DA3" w:rsidP="00876C59">
      <w:pPr>
        <w:pStyle w:val="AmdtsEntriesDefL2"/>
      </w:pPr>
      <w:r>
        <w:tab/>
      </w:r>
      <w:r w:rsidR="00876C59">
        <w:t xml:space="preserve">am </w:t>
      </w:r>
      <w:hyperlink r:id="rId1364" w:tooltip="Planning (Consequential Amendments) Act 2023" w:history="1">
        <w:r w:rsidR="00876C59">
          <w:rPr>
            <w:rStyle w:val="charCitHyperlinkAbbrev"/>
          </w:rPr>
          <w:t>A2023-36</w:t>
        </w:r>
      </w:hyperlink>
      <w:r w:rsidR="00876C59">
        <w:t xml:space="preserve"> amdt 1.</w:t>
      </w:r>
      <w:r w:rsidR="00745214">
        <w:t>112</w:t>
      </w:r>
    </w:p>
    <w:p w14:paraId="6DDA95F4" w14:textId="791787BB" w:rsidR="00206275" w:rsidRDefault="00206275">
      <w:pPr>
        <w:pStyle w:val="AmdtsEntries"/>
      </w:pPr>
      <w:r>
        <w:tab/>
        <w:t xml:space="preserve">def </w:t>
      </w:r>
      <w:r w:rsidRPr="003F4AF8">
        <w:rPr>
          <w:rStyle w:val="charBoldItals"/>
        </w:rPr>
        <w:t>de facto relationship</w:t>
      </w:r>
      <w:r>
        <w:t xml:space="preserve"> ins </w:t>
      </w:r>
      <w:hyperlink r:id="rId1365" w:tooltip="Revenue Legislation Amendment Act 2017" w:history="1">
        <w:r>
          <w:rPr>
            <w:rStyle w:val="charCitHyperlinkAbbrev"/>
          </w:rPr>
          <w:t>A2017</w:t>
        </w:r>
        <w:r>
          <w:rPr>
            <w:rStyle w:val="charCitHyperlinkAbbrev"/>
          </w:rPr>
          <w:noBreakHyphen/>
          <w:t>1</w:t>
        </w:r>
      </w:hyperlink>
      <w:r>
        <w:t xml:space="preserve"> amdt 1.95</w:t>
      </w:r>
    </w:p>
    <w:p w14:paraId="75B79824" w14:textId="3888D9EA" w:rsidR="003F79C5" w:rsidRDefault="003F79C5">
      <w:pPr>
        <w:pStyle w:val="AmdtsEntries"/>
      </w:pPr>
      <w:r>
        <w:tab/>
        <w:t xml:space="preserve">def </w:t>
      </w:r>
      <w:r w:rsidRPr="00E2194F">
        <w:rPr>
          <w:rStyle w:val="charBoldItals"/>
        </w:rPr>
        <w:t xml:space="preserve">deferral arrangement </w:t>
      </w:r>
      <w:r>
        <w:t xml:space="preserve">ins </w:t>
      </w:r>
      <w:hyperlink r:id="rId136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69D66690" w:rsidR="00BB1468" w:rsidRPr="00BB1468" w:rsidRDefault="00BB1468" w:rsidP="00BB1468">
      <w:pPr>
        <w:pStyle w:val="AmdtsEntriesDefL2"/>
      </w:pPr>
      <w:r>
        <w:tab/>
        <w:t xml:space="preserve">sub </w:t>
      </w:r>
      <w:hyperlink r:id="rId1367" w:tooltip="Revenue Legislation Amendment Act 2019 (No 2)" w:history="1">
        <w:r>
          <w:rPr>
            <w:rStyle w:val="charCitHyperlinkAbbrev"/>
          </w:rPr>
          <w:t>A2019</w:t>
        </w:r>
        <w:r>
          <w:rPr>
            <w:rStyle w:val="charCitHyperlinkAbbrev"/>
          </w:rPr>
          <w:noBreakHyphen/>
          <w:t>46</w:t>
        </w:r>
      </w:hyperlink>
      <w:r>
        <w:t xml:space="preserve"> s 13</w:t>
      </w:r>
    </w:p>
    <w:p w14:paraId="092BC70C" w14:textId="1460BE3C" w:rsidR="003F79C5" w:rsidRDefault="003F79C5">
      <w:pPr>
        <w:pStyle w:val="AmdtsEntries"/>
      </w:pPr>
      <w:r>
        <w:tab/>
        <w:t xml:space="preserve">def </w:t>
      </w:r>
      <w:r>
        <w:rPr>
          <w:rStyle w:val="charBoldItals"/>
        </w:rPr>
        <w:t xml:space="preserve">demonstrator </w:t>
      </w:r>
      <w:r>
        <w:t xml:space="preserve">ins </w:t>
      </w:r>
      <w:hyperlink r:id="rId13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574ED78D"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2D36EAE2" w:rsidR="009D5A15" w:rsidRDefault="009D5A15" w:rsidP="009D5A15">
      <w:pPr>
        <w:pStyle w:val="AmdtsEntriesDefL2"/>
      </w:pPr>
      <w:r>
        <w:tab/>
        <w:t xml:space="preserve">om </w:t>
      </w:r>
      <w:hyperlink r:id="rId1370" w:tooltip="Statute Law Amendment Act 2013" w:history="1">
        <w:r>
          <w:rPr>
            <w:rStyle w:val="charCitHyperlinkAbbrev"/>
          </w:rPr>
          <w:t>A2013</w:t>
        </w:r>
        <w:r>
          <w:rPr>
            <w:rStyle w:val="charCitHyperlinkAbbrev"/>
          </w:rPr>
          <w:noBreakHyphen/>
          <w:t>19</w:t>
        </w:r>
      </w:hyperlink>
      <w:r>
        <w:t xml:space="preserve"> amdt 3.108</w:t>
      </w:r>
    </w:p>
    <w:p w14:paraId="7A1EE557" w14:textId="067BDA8B"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1E359026"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60365069" w:rsidR="003F79C5" w:rsidRDefault="003F79C5">
      <w:pPr>
        <w:pStyle w:val="AmdtsEntriesDefL2"/>
      </w:pPr>
      <w:r>
        <w:tab/>
        <w:t xml:space="preserve">om </w:t>
      </w:r>
      <w:hyperlink r:id="rId137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0A4A197A"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7D48BFAD" w:rsidR="003F79C5" w:rsidRDefault="003F79C5">
      <w:pPr>
        <w:pStyle w:val="AmdtsEntries"/>
      </w:pPr>
      <w:r>
        <w:tab/>
        <w:t xml:space="preserve">def </w:t>
      </w:r>
      <w:r>
        <w:rPr>
          <w:rStyle w:val="charBoldItals"/>
        </w:rPr>
        <w:t xml:space="preserve">disqualifying circumstance </w:t>
      </w:r>
      <w:r>
        <w:t xml:space="preserve">ins </w:t>
      </w:r>
      <w:hyperlink r:id="rId13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52C41D01" w:rsidR="003F7DE8" w:rsidRDefault="003F7DE8" w:rsidP="003F7DE8">
      <w:pPr>
        <w:pStyle w:val="AmdtsEntriesDefL2"/>
      </w:pPr>
      <w:r>
        <w:tab/>
        <w:t xml:space="preserve">om </w:t>
      </w:r>
      <w:hyperlink r:id="rId137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46B2903C"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7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742B84C9" w:rsidR="003F79C5" w:rsidRPr="00E2194F" w:rsidRDefault="003F79C5">
      <w:pPr>
        <w:pStyle w:val="AmdtsEntriesDefL2"/>
      </w:pPr>
      <w:r>
        <w:tab/>
        <w:t xml:space="preserve">om </w:t>
      </w:r>
      <w:hyperlink r:id="rId137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2F212FAF"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76771223" w:rsidR="003F79C5" w:rsidRDefault="003F79C5" w:rsidP="0046533B">
      <w:pPr>
        <w:pStyle w:val="AmdtsEntriesDefL2"/>
        <w:keepNext/>
      </w:pPr>
      <w:r>
        <w:tab/>
        <w:t xml:space="preserve">om </w:t>
      </w:r>
      <w:hyperlink r:id="rId138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8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7F7E1488" w:rsidR="003F79C5" w:rsidRPr="00E2194F" w:rsidRDefault="003F79C5">
      <w:pPr>
        <w:pStyle w:val="AmdtsEntriesDefL2"/>
      </w:pPr>
      <w:r>
        <w:tab/>
        <w:t xml:space="preserve">sub </w:t>
      </w:r>
      <w:hyperlink r:id="rId138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04C84ADE"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26334FDF" w:rsidR="003F79C5" w:rsidRPr="00E2194F" w:rsidRDefault="003F79C5">
      <w:pPr>
        <w:pStyle w:val="AmdtsEntriesDefL2"/>
      </w:pPr>
      <w:r>
        <w:tab/>
        <w:t xml:space="preserve">om </w:t>
      </w:r>
      <w:hyperlink r:id="rId138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29069F80" w:rsidR="003F79C5" w:rsidRDefault="003F79C5">
      <w:pPr>
        <w:pStyle w:val="AmdtsEntries"/>
        <w:keepNext/>
      </w:pPr>
      <w:r>
        <w:tab/>
        <w:t xml:space="preserve">def </w:t>
      </w:r>
      <w:r>
        <w:rPr>
          <w:rStyle w:val="charBoldItals"/>
        </w:rPr>
        <w:t xml:space="preserve">dutiable entitlement </w:t>
      </w:r>
      <w:r>
        <w:t xml:space="preserve">ins </w:t>
      </w:r>
      <w:hyperlink r:id="rId13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6DA2E6E4"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6E91F64A"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1FDDA7EC"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61DFA437" w:rsidR="003F79C5" w:rsidRDefault="003F79C5">
      <w:pPr>
        <w:pStyle w:val="AmdtsEntriesDefL2"/>
      </w:pPr>
      <w:r>
        <w:tab/>
        <w:t xml:space="preserve">om </w:t>
      </w:r>
      <w:hyperlink r:id="rId138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6891736B"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0A435AA7" w:rsidR="003F79C5" w:rsidRDefault="003F79C5">
      <w:pPr>
        <w:pStyle w:val="AmdtsEntriesDefL2"/>
      </w:pPr>
      <w:r>
        <w:tab/>
        <w:t xml:space="preserve">om </w:t>
      </w:r>
      <w:hyperlink r:id="rId139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7D9471AF" w:rsidR="003F79C5" w:rsidRDefault="003F79C5">
      <w:pPr>
        <w:pStyle w:val="AmdtsEntries"/>
      </w:pPr>
      <w:r w:rsidRPr="00E2194F">
        <w:tab/>
      </w:r>
      <w:r>
        <w:t xml:space="preserve">def </w:t>
      </w:r>
      <w:r>
        <w:rPr>
          <w:rStyle w:val="charBoldItals"/>
        </w:rPr>
        <w:t>dutiable value</w:t>
      </w:r>
      <w:r>
        <w:t xml:space="preserve"> ins </w:t>
      </w:r>
      <w:hyperlink r:id="rId139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4764B9DF" w:rsidR="00BB1468" w:rsidRPr="00BB1468" w:rsidRDefault="00BB1468">
      <w:pPr>
        <w:pStyle w:val="AmdtsEntries"/>
      </w:pPr>
      <w:r>
        <w:tab/>
        <w:t xml:space="preserve">def </w:t>
      </w:r>
      <w:r w:rsidRPr="00BB1468">
        <w:rPr>
          <w:b/>
          <w:bCs/>
          <w:i/>
          <w:iCs/>
        </w:rPr>
        <w:t>duty deferral scheme</w:t>
      </w:r>
      <w:r>
        <w:t xml:space="preserve"> ins </w:t>
      </w:r>
      <w:hyperlink r:id="rId1393" w:tooltip="Revenue Legislation Amendment Act 2019 (No 2)" w:history="1">
        <w:r>
          <w:rPr>
            <w:rStyle w:val="charCitHyperlinkAbbrev"/>
          </w:rPr>
          <w:t>A2019</w:t>
        </w:r>
        <w:r>
          <w:rPr>
            <w:rStyle w:val="charCitHyperlinkAbbrev"/>
          </w:rPr>
          <w:noBreakHyphen/>
          <w:t>46</w:t>
        </w:r>
      </w:hyperlink>
      <w:r>
        <w:t xml:space="preserve"> s 14</w:t>
      </w:r>
    </w:p>
    <w:p w14:paraId="44D4FE2C" w14:textId="4C3700ED" w:rsidR="003F79C5" w:rsidRDefault="003F79C5">
      <w:pPr>
        <w:pStyle w:val="AmdtsEntries"/>
        <w:keepNext/>
      </w:pPr>
      <w:r>
        <w:lastRenderedPageBreak/>
        <w:tab/>
        <w:t xml:space="preserve">def </w:t>
      </w:r>
      <w:r w:rsidRPr="00E2194F">
        <w:rPr>
          <w:rStyle w:val="charBoldItals"/>
        </w:rPr>
        <w:t xml:space="preserve">eligible person </w:t>
      </w:r>
      <w:r>
        <w:t xml:space="preserve">ins </w:t>
      </w:r>
      <w:hyperlink r:id="rId139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1B46D74B" w:rsidR="00BB1468" w:rsidRPr="00BB1468" w:rsidRDefault="00BB1468" w:rsidP="00BB1468">
      <w:pPr>
        <w:pStyle w:val="AmdtsEntriesDefL2"/>
      </w:pPr>
      <w:r>
        <w:tab/>
        <w:t xml:space="preserve">sub </w:t>
      </w:r>
      <w:hyperlink r:id="rId1395" w:tooltip="Revenue Legislation Amendment Act 2019 (No 2)" w:history="1">
        <w:r>
          <w:rPr>
            <w:rStyle w:val="charCitHyperlinkAbbrev"/>
          </w:rPr>
          <w:t>A2019</w:t>
        </w:r>
        <w:r>
          <w:rPr>
            <w:rStyle w:val="charCitHyperlinkAbbrev"/>
          </w:rPr>
          <w:noBreakHyphen/>
          <w:t>46</w:t>
        </w:r>
      </w:hyperlink>
      <w:r>
        <w:t xml:space="preserve"> s 15</w:t>
      </w:r>
    </w:p>
    <w:p w14:paraId="21C69FB0" w14:textId="23B468C6" w:rsidR="003F79C5" w:rsidRDefault="003F79C5">
      <w:pPr>
        <w:pStyle w:val="AmdtsEntries"/>
        <w:keepNext/>
      </w:pPr>
      <w:r>
        <w:tab/>
        <w:t xml:space="preserve">def </w:t>
      </w:r>
      <w:r w:rsidRPr="00E2194F">
        <w:rPr>
          <w:rStyle w:val="charBoldItals"/>
        </w:rPr>
        <w:t xml:space="preserve">eligible property </w:t>
      </w:r>
      <w:r>
        <w:t xml:space="preserve">ins </w:t>
      </w:r>
      <w:hyperlink r:id="rId13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17D73220" w:rsidR="00BB1468" w:rsidRPr="00BB1468" w:rsidRDefault="00BB1468" w:rsidP="00BB1468">
      <w:pPr>
        <w:pStyle w:val="AmdtsEntriesDefL2"/>
      </w:pPr>
      <w:r>
        <w:tab/>
        <w:t xml:space="preserve">sub </w:t>
      </w:r>
      <w:hyperlink r:id="rId1397"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6FE99352"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2F5226F9" w:rsidR="00626699" w:rsidRPr="00626699" w:rsidRDefault="00626699">
      <w:pPr>
        <w:pStyle w:val="AmdtsEntries"/>
      </w:pPr>
      <w:r>
        <w:tab/>
        <w:t xml:space="preserve">def </w:t>
      </w:r>
      <w:r w:rsidRPr="00626699">
        <w:rPr>
          <w:b/>
          <w:bCs/>
          <w:i/>
          <w:iCs/>
        </w:rPr>
        <w:t>eligible transaction</w:t>
      </w:r>
      <w:r>
        <w:t xml:space="preserve"> ins </w:t>
      </w:r>
      <w:hyperlink r:id="rId1399" w:tooltip="Revenue Legislation Amendment Act 2019 (No 2)" w:history="1">
        <w:r>
          <w:rPr>
            <w:rStyle w:val="charCitHyperlinkAbbrev"/>
          </w:rPr>
          <w:t>A2019</w:t>
        </w:r>
        <w:r>
          <w:rPr>
            <w:rStyle w:val="charCitHyperlinkAbbrev"/>
          </w:rPr>
          <w:noBreakHyphen/>
          <w:t>46</w:t>
        </w:r>
      </w:hyperlink>
      <w:r>
        <w:t xml:space="preserve"> s 16</w:t>
      </w:r>
    </w:p>
    <w:p w14:paraId="577D9CEC" w14:textId="13A8A97A"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40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1C3628E2" w:rsidR="003F79C5" w:rsidRDefault="003F79C5">
      <w:pPr>
        <w:pStyle w:val="AmdtsEntries"/>
        <w:keepNext/>
      </w:pPr>
      <w:r>
        <w:tab/>
        <w:t xml:space="preserve">def </w:t>
      </w:r>
      <w:r>
        <w:rPr>
          <w:rStyle w:val="charBoldItals"/>
        </w:rPr>
        <w:t xml:space="preserve">equipment financing arrangement </w:t>
      </w:r>
      <w:r>
        <w:t xml:space="preserve">ins </w:t>
      </w:r>
      <w:hyperlink r:id="rId14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6255A9C2"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3F7BBE67" w:rsidR="003F79C5" w:rsidRPr="00E2194F" w:rsidRDefault="003F79C5">
      <w:pPr>
        <w:pStyle w:val="AmdtsEntriesDefL2"/>
      </w:pPr>
      <w:r>
        <w:tab/>
        <w:t xml:space="preserve">om </w:t>
      </w:r>
      <w:hyperlink r:id="rId14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1E959226" w:rsidR="00D764BD" w:rsidRPr="00D764BD" w:rsidRDefault="00D764BD">
      <w:pPr>
        <w:pStyle w:val="AmdtsEntries"/>
      </w:pPr>
      <w:r>
        <w:tab/>
        <w:t xml:space="preserve">def </w:t>
      </w:r>
      <w:r w:rsidRPr="00E2194F">
        <w:rPr>
          <w:rStyle w:val="charBoldItals"/>
        </w:rPr>
        <w:t xml:space="preserve">exchanging members </w:t>
      </w:r>
      <w:r>
        <w:t xml:space="preserve">ins </w:t>
      </w:r>
      <w:hyperlink r:id="rId140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0BB2DB2D" w:rsidR="003F79C5" w:rsidRDefault="003F79C5">
      <w:pPr>
        <w:pStyle w:val="AmdtsEntries"/>
      </w:pPr>
      <w:r>
        <w:tab/>
        <w:t xml:space="preserve">def </w:t>
      </w:r>
      <w:r>
        <w:rPr>
          <w:rStyle w:val="charBoldItals"/>
        </w:rPr>
        <w:t xml:space="preserve">financial market </w:t>
      </w:r>
      <w:r>
        <w:t xml:space="preserve">ins </w:t>
      </w:r>
      <w:hyperlink r:id="rId14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72310691" w:rsidR="003F79C5" w:rsidRDefault="003F79C5">
      <w:pPr>
        <w:pStyle w:val="AmdtsEntries"/>
        <w:keepNext/>
      </w:pPr>
      <w:r>
        <w:tab/>
        <w:t xml:space="preserve">def </w:t>
      </w:r>
      <w:r>
        <w:rPr>
          <w:rStyle w:val="charBoldItals"/>
        </w:rPr>
        <w:t xml:space="preserve">first executed </w:t>
      </w:r>
      <w:r>
        <w:t xml:space="preserve">ins </w:t>
      </w:r>
      <w:hyperlink r:id="rId14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6F4034EB"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4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2D562254"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4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4685044F" w:rsidR="009D5A15" w:rsidRDefault="009D5A15" w:rsidP="009D5A15">
      <w:pPr>
        <w:pStyle w:val="AmdtsEntriesDefL2"/>
      </w:pPr>
      <w:r>
        <w:tab/>
        <w:t xml:space="preserve">om </w:t>
      </w:r>
      <w:hyperlink r:id="rId1409" w:tooltip="Statute Law Amendment Act 2013" w:history="1">
        <w:r>
          <w:rPr>
            <w:rStyle w:val="charCitHyperlinkAbbrev"/>
          </w:rPr>
          <w:t>A2013</w:t>
        </w:r>
        <w:r>
          <w:rPr>
            <w:rStyle w:val="charCitHyperlinkAbbrev"/>
          </w:rPr>
          <w:noBreakHyphen/>
          <w:t>19</w:t>
        </w:r>
      </w:hyperlink>
      <w:r>
        <w:t xml:space="preserve"> amdt 3.108</w:t>
      </w:r>
    </w:p>
    <w:p w14:paraId="52A89895" w14:textId="2D276217"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410"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7C608DF1"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411"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68EC3F38" w:rsidR="003F79C5" w:rsidRDefault="003F79C5">
      <w:pPr>
        <w:pStyle w:val="AmdtsEntries"/>
        <w:keepNext/>
      </w:pPr>
      <w:r>
        <w:tab/>
        <w:t xml:space="preserve">def </w:t>
      </w:r>
      <w:r>
        <w:rPr>
          <w:rStyle w:val="charBoldItals"/>
        </w:rPr>
        <w:t xml:space="preserve">franchisee </w:t>
      </w:r>
      <w:r>
        <w:t xml:space="preserve">reloc from s 4 </w:t>
      </w:r>
      <w:hyperlink r:id="rId14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6B88F9FC" w:rsidR="00733FB5" w:rsidRPr="00E2194F" w:rsidRDefault="00733FB5" w:rsidP="00733FB5">
      <w:pPr>
        <w:pStyle w:val="AmdtsEntriesDefL2"/>
      </w:pPr>
      <w:r>
        <w:tab/>
        <w:t xml:space="preserve">om </w:t>
      </w:r>
      <w:hyperlink r:id="rId1413"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5B180DA1"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4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7360E9A2" w:rsidR="00746F63" w:rsidRDefault="00746F63" w:rsidP="00746F63">
      <w:pPr>
        <w:pStyle w:val="AmdtsEntriesDefL2"/>
      </w:pPr>
      <w:r>
        <w:tab/>
        <w:t xml:space="preserve">om </w:t>
      </w:r>
      <w:hyperlink r:id="rId1415" w:tooltip="Statute Law Amendment Act 2013" w:history="1">
        <w:r>
          <w:rPr>
            <w:rStyle w:val="charCitHyperlinkAbbrev"/>
          </w:rPr>
          <w:t>A2013</w:t>
        </w:r>
        <w:r>
          <w:rPr>
            <w:rStyle w:val="charCitHyperlinkAbbrev"/>
          </w:rPr>
          <w:noBreakHyphen/>
          <w:t>19</w:t>
        </w:r>
      </w:hyperlink>
      <w:r>
        <w:t xml:space="preserve"> amdt 3.108</w:t>
      </w:r>
    </w:p>
    <w:p w14:paraId="2234B945" w14:textId="7AA1626F" w:rsidR="003F79C5" w:rsidRDefault="003F79C5">
      <w:pPr>
        <w:pStyle w:val="AmdtsEntries"/>
        <w:keepNext/>
      </w:pPr>
      <w:r>
        <w:tab/>
        <w:t xml:space="preserve">def </w:t>
      </w:r>
      <w:r>
        <w:rPr>
          <w:rStyle w:val="charBoldItals"/>
        </w:rPr>
        <w:t xml:space="preserve">FS (BTGR) Act </w:t>
      </w:r>
      <w:r>
        <w:t xml:space="preserve">ins </w:t>
      </w:r>
      <w:hyperlink r:id="rId141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643AD8A8" w:rsidR="00903C4F" w:rsidRDefault="00903C4F" w:rsidP="00836F31">
      <w:pPr>
        <w:pStyle w:val="AmdtsEntriesDefL2"/>
      </w:pPr>
      <w:r>
        <w:tab/>
      </w:r>
      <w:r w:rsidR="00836F31">
        <w:t xml:space="preserve">om </w:t>
      </w:r>
      <w:hyperlink r:id="rId1417"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6B8D8027" w:rsidR="003F79C5" w:rsidRDefault="003F79C5">
      <w:pPr>
        <w:pStyle w:val="AmdtsEntries"/>
        <w:keepNext/>
      </w:pPr>
      <w:r>
        <w:tab/>
        <w:t xml:space="preserve">def </w:t>
      </w:r>
      <w:r>
        <w:rPr>
          <w:rStyle w:val="charBoldItals"/>
        </w:rPr>
        <w:t xml:space="preserve">FS (TB) Act </w:t>
      </w:r>
      <w:r>
        <w:t xml:space="preserve">ins </w:t>
      </w:r>
      <w:hyperlink r:id="rId14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22A09419" w:rsidR="003F79C5" w:rsidRDefault="003F79C5">
      <w:pPr>
        <w:pStyle w:val="AmdtsEntriesDefL2"/>
      </w:pPr>
      <w:r>
        <w:tab/>
        <w:t xml:space="preserve">om </w:t>
      </w:r>
      <w:hyperlink r:id="rId141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0B14F57A" w:rsidR="00836F31" w:rsidRDefault="00836F31" w:rsidP="00836F31">
      <w:pPr>
        <w:pStyle w:val="AmdtsEntries"/>
        <w:keepNext/>
      </w:pPr>
      <w:r>
        <w:tab/>
        <w:t xml:space="preserve">def </w:t>
      </w:r>
      <w:r w:rsidRPr="00836F31">
        <w:rPr>
          <w:rStyle w:val="charBoldItals"/>
        </w:rPr>
        <w:t>FS (TR) Act</w:t>
      </w:r>
      <w:r>
        <w:t xml:space="preserve"> ins </w:t>
      </w:r>
      <w:hyperlink r:id="rId1420"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0748C12C"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4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3B01F27F" w:rsidR="003F79C5" w:rsidRDefault="003F79C5">
      <w:pPr>
        <w:pStyle w:val="AmdtsEntriesDefL2"/>
      </w:pPr>
      <w:r>
        <w:tab/>
        <w:t xml:space="preserve">am </w:t>
      </w:r>
      <w:hyperlink r:id="rId1422"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04DC564C" w:rsidR="0044467D" w:rsidRPr="00E2194F" w:rsidRDefault="0044467D">
      <w:pPr>
        <w:pStyle w:val="AmdtsEntriesDefL2"/>
      </w:pPr>
      <w:r>
        <w:tab/>
        <w:t xml:space="preserve">om </w:t>
      </w:r>
      <w:hyperlink r:id="rId1423" w:tooltip="Revenue Legislation Amendment Act 2017 (No 2)" w:history="1">
        <w:r>
          <w:rPr>
            <w:rStyle w:val="charCitHyperlinkAbbrev"/>
          </w:rPr>
          <w:t>A2017</w:t>
        </w:r>
        <w:r>
          <w:rPr>
            <w:rStyle w:val="charCitHyperlinkAbbrev"/>
          </w:rPr>
          <w:noBreakHyphen/>
          <w:t>11</w:t>
        </w:r>
      </w:hyperlink>
      <w:r>
        <w:t xml:space="preserve"> s 7</w:t>
      </w:r>
    </w:p>
    <w:p w14:paraId="3F04CDBD" w14:textId="2B003274" w:rsidR="003F79C5" w:rsidRDefault="003F79C5">
      <w:pPr>
        <w:pStyle w:val="AmdtsEntries"/>
      </w:pPr>
      <w:r w:rsidRPr="00E2194F">
        <w:tab/>
      </w:r>
      <w:r>
        <w:t xml:space="preserve">def </w:t>
      </w:r>
      <w:r>
        <w:rPr>
          <w:rStyle w:val="charBoldItals"/>
        </w:rPr>
        <w:t xml:space="preserve">general insurer </w:t>
      </w:r>
      <w:r>
        <w:t xml:space="preserve">ins </w:t>
      </w:r>
      <w:hyperlink r:id="rId142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24B12602" w:rsidR="0044467D" w:rsidRPr="00E2194F" w:rsidRDefault="0044467D" w:rsidP="006110D6">
      <w:pPr>
        <w:pStyle w:val="AmdtsEntriesDefL2"/>
      </w:pPr>
      <w:r>
        <w:tab/>
        <w:t xml:space="preserve">om </w:t>
      </w:r>
      <w:hyperlink r:id="rId1425" w:tooltip="Revenue Legislation Amendment Act 2017 (No 2)" w:history="1">
        <w:r>
          <w:rPr>
            <w:rStyle w:val="charCitHyperlinkAbbrev"/>
          </w:rPr>
          <w:t>A2017</w:t>
        </w:r>
        <w:r>
          <w:rPr>
            <w:rStyle w:val="charCitHyperlinkAbbrev"/>
          </w:rPr>
          <w:noBreakHyphen/>
          <w:t>11</w:t>
        </w:r>
      </w:hyperlink>
      <w:r>
        <w:t xml:space="preserve"> s 7</w:t>
      </w:r>
    </w:p>
    <w:p w14:paraId="0E02F974" w14:textId="52D7E5B0" w:rsidR="003F79C5" w:rsidRDefault="003F79C5">
      <w:pPr>
        <w:pStyle w:val="AmdtsEntries"/>
        <w:keepNext/>
      </w:pPr>
      <w:r>
        <w:tab/>
        <w:t xml:space="preserve">def </w:t>
      </w:r>
      <w:r>
        <w:rPr>
          <w:rStyle w:val="charBoldItals"/>
        </w:rPr>
        <w:t xml:space="preserve">goods </w:t>
      </w:r>
      <w:r>
        <w:t xml:space="preserve">ins </w:t>
      </w:r>
      <w:hyperlink r:id="rId14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13CD98FB" w:rsidR="003F79C5" w:rsidRDefault="003F79C5">
      <w:pPr>
        <w:pStyle w:val="AmdtsEntries"/>
        <w:keepNext/>
      </w:pPr>
      <w:r>
        <w:tab/>
        <w:t xml:space="preserve">def </w:t>
      </w:r>
      <w:r>
        <w:rPr>
          <w:rStyle w:val="charBoldItals"/>
        </w:rPr>
        <w:t xml:space="preserve">hire of goods </w:t>
      </w:r>
      <w:r>
        <w:t xml:space="preserve">reloc from s 4 </w:t>
      </w:r>
      <w:hyperlink r:id="rId14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30ACBBAE" w:rsidR="003F79C5" w:rsidRPr="00E2194F" w:rsidRDefault="003F79C5">
      <w:pPr>
        <w:pStyle w:val="AmdtsEntriesDefL2"/>
        <w:keepNext/>
      </w:pPr>
      <w:r>
        <w:tab/>
        <w:t xml:space="preserve">sub </w:t>
      </w:r>
      <w:hyperlink r:id="rId142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02C987FE"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4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377DECE8"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4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2AD4A273" w:rsidR="003F79C5" w:rsidRPr="00E2194F" w:rsidRDefault="003F79C5" w:rsidP="0046533B">
      <w:pPr>
        <w:pStyle w:val="AmdtsEntriesDefL2"/>
        <w:keepNext/>
      </w:pPr>
      <w:r>
        <w:tab/>
        <w:t xml:space="preserve">sub </w:t>
      </w:r>
      <w:hyperlink r:id="rId14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625684C4" w:rsidR="003F79C5" w:rsidRDefault="003F79C5">
      <w:pPr>
        <w:pStyle w:val="AmdtsEntries"/>
        <w:keepNext/>
      </w:pPr>
      <w:r>
        <w:lastRenderedPageBreak/>
        <w:tab/>
        <w:t xml:space="preserve">def </w:t>
      </w:r>
      <w:r w:rsidRPr="00E2194F">
        <w:rPr>
          <w:rStyle w:val="charBoldItals"/>
        </w:rPr>
        <w:t xml:space="preserve">home buyer concession scheme </w:t>
      </w:r>
      <w:r>
        <w:t xml:space="preserve">ins </w:t>
      </w:r>
      <w:hyperlink r:id="rId143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4FCC8A33" w:rsidR="00626699" w:rsidRPr="00626699" w:rsidRDefault="00626699" w:rsidP="00626699">
      <w:pPr>
        <w:pStyle w:val="AmdtsEntriesDefL2"/>
        <w:keepNext/>
      </w:pPr>
      <w:r>
        <w:tab/>
        <w:t xml:space="preserve">sub </w:t>
      </w:r>
      <w:hyperlink r:id="rId1433" w:tooltip="Revenue Legislation Amendment Act 2019 (No 2)" w:history="1">
        <w:r>
          <w:rPr>
            <w:rStyle w:val="charCitHyperlinkAbbrev"/>
          </w:rPr>
          <w:t>A2019</w:t>
        </w:r>
        <w:r>
          <w:rPr>
            <w:rStyle w:val="charCitHyperlinkAbbrev"/>
          </w:rPr>
          <w:noBreakHyphen/>
          <w:t>46</w:t>
        </w:r>
      </w:hyperlink>
      <w:r>
        <w:t xml:space="preserve"> s 17</w:t>
      </w:r>
    </w:p>
    <w:p w14:paraId="7A549A00" w14:textId="1F475EF5" w:rsidR="003F79C5" w:rsidRPr="00E2194F" w:rsidRDefault="003F79C5">
      <w:pPr>
        <w:pStyle w:val="AmdtsEntries"/>
        <w:keepNext/>
      </w:pPr>
      <w:r>
        <w:tab/>
        <w:t xml:space="preserve">def </w:t>
      </w:r>
      <w:r>
        <w:rPr>
          <w:rStyle w:val="charBoldItals"/>
        </w:rPr>
        <w:t xml:space="preserve">hospital </w:t>
      </w:r>
      <w:r>
        <w:t xml:space="preserve">reloc from s 4 </w:t>
      </w:r>
      <w:hyperlink r:id="rId14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33828D41" w:rsidR="003F79C5" w:rsidRPr="00E2194F" w:rsidRDefault="003F79C5">
      <w:pPr>
        <w:pStyle w:val="AmdtsEntries"/>
        <w:keepNext/>
      </w:pPr>
      <w:r>
        <w:tab/>
        <w:t xml:space="preserve">def </w:t>
      </w:r>
      <w:r>
        <w:rPr>
          <w:rStyle w:val="charBoldItals"/>
        </w:rPr>
        <w:t xml:space="preserve">impressed stamp </w:t>
      </w:r>
      <w:r>
        <w:t xml:space="preserve">reloc from s 4 </w:t>
      </w:r>
      <w:hyperlink r:id="rId14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4FF2AADE" w:rsidR="003F79C5" w:rsidRPr="00E2194F" w:rsidRDefault="003F79C5">
      <w:pPr>
        <w:pStyle w:val="AmdtsEntriesDefL2"/>
      </w:pPr>
      <w:r>
        <w:tab/>
        <w:t xml:space="preserve">om </w:t>
      </w:r>
      <w:hyperlink r:id="rId143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18D650A2"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4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600432A6"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4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5E1C1425"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4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3626C5BE" w:rsidR="003F79C5" w:rsidRPr="00E2194F" w:rsidRDefault="003F79C5">
      <w:pPr>
        <w:pStyle w:val="AmdtsEntriesDefL2"/>
      </w:pPr>
      <w:r>
        <w:tab/>
        <w:t xml:space="preserve">sub </w:t>
      </w:r>
      <w:hyperlink r:id="rId144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3AA5E24D" w:rsidR="003F79C5" w:rsidRPr="00E2194F" w:rsidRDefault="003F79C5">
      <w:pPr>
        <w:pStyle w:val="AmdtsEntries"/>
        <w:keepNext/>
      </w:pPr>
      <w:r>
        <w:tab/>
        <w:t xml:space="preserve">def </w:t>
      </w:r>
      <w:r>
        <w:rPr>
          <w:rStyle w:val="charBoldItals"/>
        </w:rPr>
        <w:t xml:space="preserve">insurer </w:t>
      </w:r>
      <w:r>
        <w:t xml:space="preserve">reloc from s 4 </w:t>
      </w:r>
      <w:hyperlink r:id="rId14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34849E38" w:rsidR="003F79C5" w:rsidRDefault="003F79C5">
      <w:pPr>
        <w:pStyle w:val="AmdtsEntriesDefL2"/>
      </w:pPr>
      <w:r>
        <w:tab/>
        <w:t xml:space="preserve">sub </w:t>
      </w:r>
      <w:hyperlink r:id="rId144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1BE89D3D" w:rsidR="0044467D" w:rsidRDefault="0044467D">
      <w:pPr>
        <w:pStyle w:val="AmdtsEntriesDefL2"/>
      </w:pPr>
      <w:r>
        <w:tab/>
        <w:t xml:space="preserve">om </w:t>
      </w:r>
      <w:hyperlink r:id="rId1443" w:tooltip="Revenue Legislation Amendment Act 2017 (No 2)" w:history="1">
        <w:r>
          <w:rPr>
            <w:rStyle w:val="charCitHyperlinkAbbrev"/>
          </w:rPr>
          <w:t>A2017</w:t>
        </w:r>
        <w:r>
          <w:rPr>
            <w:rStyle w:val="charCitHyperlinkAbbrev"/>
          </w:rPr>
          <w:noBreakHyphen/>
          <w:t>11</w:t>
        </w:r>
      </w:hyperlink>
      <w:r>
        <w:t xml:space="preserve"> s 7</w:t>
      </w:r>
    </w:p>
    <w:p w14:paraId="5A2626D8" w14:textId="783462C3"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6A8C90C6" w:rsidR="00746F63" w:rsidRDefault="00746F63" w:rsidP="00746F63">
      <w:pPr>
        <w:pStyle w:val="AmdtsEntriesDefL2"/>
      </w:pPr>
      <w:r>
        <w:tab/>
        <w:t xml:space="preserve">om </w:t>
      </w:r>
      <w:hyperlink r:id="rId1445" w:tooltip="Statute Law Amendment Act 2013" w:history="1">
        <w:r>
          <w:rPr>
            <w:rStyle w:val="charCitHyperlinkAbbrev"/>
          </w:rPr>
          <w:t>A2013</w:t>
        </w:r>
        <w:r>
          <w:rPr>
            <w:rStyle w:val="charCitHyperlinkAbbrev"/>
          </w:rPr>
          <w:noBreakHyphen/>
          <w:t>19</w:t>
        </w:r>
      </w:hyperlink>
      <w:r>
        <w:t xml:space="preserve"> amdt 3.108</w:t>
      </w:r>
    </w:p>
    <w:p w14:paraId="7DFFE90C" w14:textId="2B4C329B" w:rsidR="003F79C5" w:rsidRPr="00E2194F" w:rsidRDefault="003F79C5">
      <w:pPr>
        <w:pStyle w:val="AmdtsEntries"/>
        <w:keepNext/>
      </w:pPr>
      <w:r>
        <w:tab/>
        <w:t xml:space="preserve">def </w:t>
      </w:r>
      <w:r>
        <w:rPr>
          <w:rStyle w:val="charBoldItals"/>
        </w:rPr>
        <w:t xml:space="preserve">interest </w:t>
      </w:r>
      <w:r>
        <w:t xml:space="preserve">reloc from s 4 </w:t>
      </w:r>
      <w:hyperlink r:id="rId1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67D49628" w:rsidR="003F79C5" w:rsidRDefault="003F79C5">
      <w:pPr>
        <w:pStyle w:val="AmdtsEntriesDefL2"/>
      </w:pPr>
      <w:r>
        <w:tab/>
        <w:t xml:space="preserve">sub </w:t>
      </w:r>
      <w:hyperlink r:id="rId14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4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21ED1231"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04B61C37" w:rsidR="003F79C5" w:rsidRDefault="003F79C5">
      <w:pPr>
        <w:pStyle w:val="AmdtsEntriesDefL2"/>
      </w:pPr>
      <w:r>
        <w:tab/>
        <w:t xml:space="preserve">om </w:t>
      </w:r>
      <w:hyperlink r:id="rId14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18333727"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0A5259BF" w:rsidR="00746F63" w:rsidRDefault="00746F63" w:rsidP="00746F63">
      <w:pPr>
        <w:pStyle w:val="AmdtsEntriesDefL2"/>
      </w:pPr>
      <w:r>
        <w:tab/>
        <w:t xml:space="preserve">om </w:t>
      </w:r>
      <w:hyperlink r:id="rId1452" w:tooltip="Statute Law Amendment Act 2013" w:history="1">
        <w:r>
          <w:rPr>
            <w:rStyle w:val="charCitHyperlinkAbbrev"/>
          </w:rPr>
          <w:t>A2013</w:t>
        </w:r>
        <w:r>
          <w:rPr>
            <w:rStyle w:val="charCitHyperlinkAbbrev"/>
          </w:rPr>
          <w:noBreakHyphen/>
          <w:t>19</w:t>
        </w:r>
      </w:hyperlink>
      <w:r>
        <w:t xml:space="preserve"> amdt 3.108</w:t>
      </w:r>
    </w:p>
    <w:p w14:paraId="22E2A5F8" w14:textId="6949547D" w:rsidR="003F79C5" w:rsidRPr="00E2194F" w:rsidRDefault="003F79C5">
      <w:pPr>
        <w:pStyle w:val="AmdtsEntries"/>
      </w:pPr>
      <w:r>
        <w:tab/>
        <w:t xml:space="preserve">def </w:t>
      </w:r>
      <w:r>
        <w:rPr>
          <w:rStyle w:val="charBoldItals"/>
        </w:rPr>
        <w:t xml:space="preserve">international transport </w:t>
      </w:r>
      <w:r>
        <w:t xml:space="preserve">reloc from s 4 </w:t>
      </w:r>
      <w:hyperlink r:id="rId14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22D0D50F"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5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1601B9ED" w:rsidR="003F79C5" w:rsidRPr="00E2194F" w:rsidRDefault="003F79C5">
      <w:pPr>
        <w:pStyle w:val="AmdtsEntries"/>
      </w:pPr>
      <w:r>
        <w:tab/>
        <w:t xml:space="preserve">def </w:t>
      </w:r>
      <w:r>
        <w:rPr>
          <w:rStyle w:val="charBoldItals"/>
        </w:rPr>
        <w:t xml:space="preserve">land </w:t>
      </w:r>
      <w:r>
        <w:t xml:space="preserve">reloc from s 4 </w:t>
      </w:r>
      <w:hyperlink r:id="rId1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3B57EBB1" w:rsidR="003F79C5" w:rsidRDefault="003F79C5">
      <w:pPr>
        <w:pStyle w:val="AmdtsEntries"/>
      </w:pPr>
      <w:r>
        <w:tab/>
        <w:t xml:space="preserve">def </w:t>
      </w:r>
      <w:r>
        <w:rPr>
          <w:rStyle w:val="charBoldItals"/>
        </w:rPr>
        <w:t xml:space="preserve">landholder </w:t>
      </w:r>
      <w:r>
        <w:t xml:space="preserve">ins </w:t>
      </w:r>
      <w:hyperlink r:id="rId14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E5A9BF3" w14:textId="23ED735C" w:rsidR="00D84457" w:rsidRDefault="00D84457" w:rsidP="00D84457">
      <w:pPr>
        <w:pStyle w:val="AmdtsEntriesDefL2"/>
      </w:pPr>
      <w:r>
        <w:tab/>
        <w:t xml:space="preserve">sub </w:t>
      </w:r>
      <w:hyperlink r:id="rId1457" w:tooltip="Revenue Legislation Amendment Act 2023" w:history="1">
        <w:r>
          <w:rPr>
            <w:rStyle w:val="charCitHyperlinkAbbrev"/>
          </w:rPr>
          <w:t>A2023</w:t>
        </w:r>
        <w:r>
          <w:rPr>
            <w:rStyle w:val="charCitHyperlinkAbbrev"/>
          </w:rPr>
          <w:noBreakHyphen/>
          <w:t>6</w:t>
        </w:r>
      </w:hyperlink>
      <w:r>
        <w:t xml:space="preserve"> s 40</w:t>
      </w:r>
    </w:p>
    <w:p w14:paraId="70F53164" w14:textId="34080F28" w:rsidR="003F79C5" w:rsidRDefault="003F79C5">
      <w:pPr>
        <w:pStyle w:val="AmdtsEntries"/>
      </w:pPr>
      <w:r>
        <w:tab/>
        <w:t xml:space="preserve">def </w:t>
      </w:r>
      <w:r>
        <w:rPr>
          <w:rStyle w:val="charBoldItals"/>
        </w:rPr>
        <w:t xml:space="preserve">landholding </w:t>
      </w:r>
      <w:r>
        <w:t xml:space="preserve">ins </w:t>
      </w:r>
      <w:hyperlink r:id="rId14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3A5099DC"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36493896" w:rsidR="003F79C5" w:rsidRPr="00E2194F" w:rsidRDefault="003F79C5">
      <w:pPr>
        <w:pStyle w:val="AmdtsEntries"/>
      </w:pPr>
      <w:r>
        <w:tab/>
        <w:t xml:space="preserve">def </w:t>
      </w:r>
      <w:r>
        <w:rPr>
          <w:rStyle w:val="charBoldItals"/>
        </w:rPr>
        <w:t xml:space="preserve">land use entitlement </w:t>
      </w:r>
      <w:r>
        <w:t xml:space="preserve">reloc from s 4 </w:t>
      </w:r>
      <w:hyperlink r:id="rId1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2919E320" w:rsidR="003F79C5" w:rsidRPr="00E2194F" w:rsidRDefault="003F79C5">
      <w:pPr>
        <w:pStyle w:val="AmdtsEntries"/>
        <w:keepNext/>
      </w:pPr>
      <w:r>
        <w:tab/>
        <w:t xml:space="preserve">def </w:t>
      </w:r>
      <w:r>
        <w:rPr>
          <w:rStyle w:val="charBoldItals"/>
        </w:rPr>
        <w:t xml:space="preserve">lease </w:t>
      </w:r>
      <w:r>
        <w:t xml:space="preserve">reloc from s 4 </w:t>
      </w:r>
      <w:hyperlink r:id="rId1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4A7A7ABC" w:rsidR="003F79C5" w:rsidRPr="00E2194F" w:rsidRDefault="003F79C5">
      <w:pPr>
        <w:pStyle w:val="AmdtsEntriesDefL2"/>
      </w:pPr>
      <w:r>
        <w:tab/>
        <w:t xml:space="preserve">sub </w:t>
      </w:r>
      <w:hyperlink r:id="rId14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7C864378" w:rsidR="003F79C5" w:rsidRDefault="003F79C5">
      <w:pPr>
        <w:pStyle w:val="AmdtsEntries"/>
        <w:keepNext/>
      </w:pPr>
      <w:r>
        <w:tab/>
        <w:t xml:space="preserve">def </w:t>
      </w:r>
      <w:r>
        <w:rPr>
          <w:rStyle w:val="charBoldItals"/>
        </w:rPr>
        <w:t xml:space="preserve">lease instrument </w:t>
      </w:r>
      <w:r>
        <w:t xml:space="preserve">ins </w:t>
      </w:r>
      <w:hyperlink r:id="rId146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70063410" w:rsidR="003F79C5" w:rsidRDefault="003F79C5">
      <w:pPr>
        <w:pStyle w:val="AmdtsEntries"/>
        <w:keepNext/>
      </w:pPr>
      <w:r>
        <w:tab/>
        <w:t xml:space="preserve">def </w:t>
      </w:r>
      <w:r>
        <w:rPr>
          <w:rStyle w:val="charBoldItals"/>
        </w:rPr>
        <w:t xml:space="preserve">lessee </w:t>
      </w:r>
      <w:r>
        <w:t xml:space="preserve">ins </w:t>
      </w:r>
      <w:hyperlink r:id="rId146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0A2C99E5" w:rsidR="003F79C5" w:rsidRPr="00E2194F" w:rsidRDefault="003F79C5">
      <w:pPr>
        <w:pStyle w:val="AmdtsEntriesDefL2"/>
      </w:pPr>
      <w:r>
        <w:tab/>
        <w:t xml:space="preserve">sub </w:t>
      </w:r>
      <w:hyperlink r:id="rId14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092A8B82" w:rsidR="003F79C5" w:rsidRDefault="003F79C5">
      <w:pPr>
        <w:pStyle w:val="AmdtsEntries"/>
        <w:keepNext/>
      </w:pPr>
      <w:r>
        <w:tab/>
        <w:t xml:space="preserve">def </w:t>
      </w:r>
      <w:r>
        <w:rPr>
          <w:rStyle w:val="charBoldItals"/>
        </w:rPr>
        <w:t xml:space="preserve">lessor </w:t>
      </w:r>
      <w:r>
        <w:t xml:space="preserve">ins </w:t>
      </w:r>
      <w:hyperlink r:id="rId14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0E8FCE99" w:rsidR="003F79C5" w:rsidRPr="00E2194F" w:rsidRDefault="003F79C5">
      <w:pPr>
        <w:pStyle w:val="AmdtsEntriesDefL2"/>
      </w:pPr>
      <w:r>
        <w:tab/>
        <w:t xml:space="preserve">sub </w:t>
      </w:r>
      <w:hyperlink r:id="rId14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0DCB41C7" w:rsidR="003F79C5" w:rsidRDefault="003F79C5">
      <w:pPr>
        <w:pStyle w:val="AmdtsEntries"/>
        <w:keepNext/>
      </w:pPr>
      <w:r>
        <w:tab/>
        <w:t xml:space="preserve">def </w:t>
      </w:r>
      <w:r>
        <w:rPr>
          <w:rStyle w:val="charBoldItals"/>
        </w:rPr>
        <w:t xml:space="preserve">licensed vehicle dealer </w:t>
      </w:r>
      <w:r>
        <w:t xml:space="preserve">ins </w:t>
      </w:r>
      <w:hyperlink r:id="rId14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2E32571E" w:rsidR="003F79C5" w:rsidRDefault="003F79C5">
      <w:pPr>
        <w:pStyle w:val="AmdtsEntriesDefL2"/>
      </w:pPr>
      <w:r>
        <w:tab/>
        <w:t xml:space="preserve">sub </w:t>
      </w:r>
      <w:hyperlink r:id="rId1469"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58311A68" w:rsidR="003F79C5" w:rsidRPr="00E2194F" w:rsidRDefault="003F79C5">
      <w:pPr>
        <w:pStyle w:val="AmdtsEntries"/>
        <w:keepNext/>
      </w:pPr>
      <w:r>
        <w:tab/>
        <w:t xml:space="preserve">def </w:t>
      </w:r>
      <w:r>
        <w:rPr>
          <w:rStyle w:val="charBoldItals"/>
        </w:rPr>
        <w:t xml:space="preserve">life </w:t>
      </w:r>
      <w:r>
        <w:t xml:space="preserve">reloc from s 4 </w:t>
      </w:r>
      <w:hyperlink r:id="rId1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12369C7D" w:rsidR="003F79C5" w:rsidRPr="00E2194F" w:rsidRDefault="003F79C5">
      <w:pPr>
        <w:pStyle w:val="AmdtsEntries"/>
        <w:keepNext/>
      </w:pPr>
      <w:r>
        <w:tab/>
        <w:t xml:space="preserve">def </w:t>
      </w:r>
      <w:r>
        <w:rPr>
          <w:rStyle w:val="charBoldItals"/>
        </w:rPr>
        <w:t xml:space="preserve">life company </w:t>
      </w:r>
      <w:r>
        <w:t xml:space="preserve">reloc from s 4 </w:t>
      </w:r>
      <w:hyperlink r:id="rId1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223F4509" w:rsidR="003F79C5" w:rsidRPr="00E2194F" w:rsidRDefault="003F79C5">
      <w:pPr>
        <w:pStyle w:val="AmdtsEntriesDefL2"/>
      </w:pPr>
      <w:r>
        <w:tab/>
        <w:t xml:space="preserve">sub </w:t>
      </w:r>
      <w:hyperlink r:id="rId14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1C059EE7" w:rsidR="003F79C5" w:rsidRPr="00E2194F" w:rsidRDefault="003F79C5">
      <w:pPr>
        <w:pStyle w:val="AmdtsEntries"/>
        <w:keepNext/>
      </w:pPr>
      <w:r>
        <w:tab/>
        <w:t xml:space="preserve">def </w:t>
      </w:r>
      <w:r>
        <w:rPr>
          <w:rStyle w:val="charBoldItals"/>
        </w:rPr>
        <w:t xml:space="preserve">life insurance </w:t>
      </w:r>
      <w:r>
        <w:t xml:space="preserve">reloc from s 4 </w:t>
      </w:r>
      <w:hyperlink r:id="rId1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0BD9D2EA" w:rsidR="003F79C5" w:rsidRDefault="003F79C5">
      <w:pPr>
        <w:pStyle w:val="AmdtsEntriesDefL2"/>
      </w:pPr>
      <w:r>
        <w:tab/>
        <w:t xml:space="preserve">sub </w:t>
      </w:r>
      <w:hyperlink r:id="rId147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60ACA52E" w:rsidR="0044467D" w:rsidRDefault="0044467D">
      <w:pPr>
        <w:pStyle w:val="AmdtsEntriesDefL2"/>
      </w:pPr>
      <w:r>
        <w:tab/>
        <w:t xml:space="preserve">om </w:t>
      </w:r>
      <w:hyperlink r:id="rId1475" w:tooltip="Revenue Legislation Amendment Act 2017 (No 2)" w:history="1">
        <w:r>
          <w:rPr>
            <w:rStyle w:val="charCitHyperlinkAbbrev"/>
          </w:rPr>
          <w:t>A2017</w:t>
        </w:r>
        <w:r>
          <w:rPr>
            <w:rStyle w:val="charCitHyperlinkAbbrev"/>
          </w:rPr>
          <w:noBreakHyphen/>
          <w:t>11</w:t>
        </w:r>
      </w:hyperlink>
      <w:r>
        <w:t xml:space="preserve"> s 7</w:t>
      </w:r>
    </w:p>
    <w:p w14:paraId="464D4D75" w14:textId="5A6468ED" w:rsidR="003F79C5" w:rsidRDefault="003F79C5" w:rsidP="00792E21">
      <w:pPr>
        <w:pStyle w:val="AmdtsEntries"/>
        <w:keepNext/>
      </w:pPr>
      <w:r w:rsidRPr="00E2194F">
        <w:lastRenderedPageBreak/>
        <w:tab/>
      </w:r>
      <w:r>
        <w:t xml:space="preserve">def </w:t>
      </w:r>
      <w:r>
        <w:rPr>
          <w:rStyle w:val="charBoldItals"/>
        </w:rPr>
        <w:t xml:space="preserve">life insurance rider </w:t>
      </w:r>
      <w:r>
        <w:t xml:space="preserve">ins </w:t>
      </w:r>
      <w:hyperlink r:id="rId147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5AC0FEC6" w:rsidR="0044467D" w:rsidRDefault="0044467D" w:rsidP="0044467D">
      <w:pPr>
        <w:pStyle w:val="AmdtsEntriesDefL2"/>
      </w:pPr>
      <w:r>
        <w:tab/>
        <w:t xml:space="preserve">om </w:t>
      </w:r>
      <w:hyperlink r:id="rId1477" w:tooltip="Revenue Legislation Amendment Act 2017 (No 2)" w:history="1">
        <w:r>
          <w:rPr>
            <w:rStyle w:val="charCitHyperlinkAbbrev"/>
          </w:rPr>
          <w:t>A2017</w:t>
        </w:r>
        <w:r>
          <w:rPr>
            <w:rStyle w:val="charCitHyperlinkAbbrev"/>
          </w:rPr>
          <w:noBreakHyphen/>
          <w:t>11</w:t>
        </w:r>
      </w:hyperlink>
      <w:r>
        <w:t xml:space="preserve"> s 7</w:t>
      </w:r>
    </w:p>
    <w:p w14:paraId="4669C06E" w14:textId="08CF9196" w:rsidR="00D84457" w:rsidRDefault="00D84457">
      <w:pPr>
        <w:pStyle w:val="AmdtsEntries"/>
      </w:pPr>
      <w:r>
        <w:tab/>
        <w:t xml:space="preserve">def </w:t>
      </w:r>
      <w:r w:rsidRPr="00D84457">
        <w:rPr>
          <w:rStyle w:val="charBoldItals"/>
        </w:rPr>
        <w:t>listed company</w:t>
      </w:r>
      <w:r>
        <w:t xml:space="preserve"> ins </w:t>
      </w:r>
      <w:hyperlink r:id="rId1478" w:tooltip="Revenue Legislation Amendment Act 2023" w:history="1">
        <w:r>
          <w:rPr>
            <w:rStyle w:val="charCitHyperlinkAbbrev"/>
          </w:rPr>
          <w:t>A2023</w:t>
        </w:r>
        <w:r>
          <w:rPr>
            <w:rStyle w:val="charCitHyperlinkAbbrev"/>
          </w:rPr>
          <w:noBreakHyphen/>
          <w:t>6</w:t>
        </w:r>
      </w:hyperlink>
      <w:r>
        <w:t xml:space="preserve"> s 41</w:t>
      </w:r>
    </w:p>
    <w:p w14:paraId="307EE207" w14:textId="085F65C0" w:rsidR="003F79C5" w:rsidRDefault="003F79C5">
      <w:pPr>
        <w:pStyle w:val="AmdtsEntries"/>
      </w:pPr>
      <w:r>
        <w:tab/>
        <w:t xml:space="preserve">def </w:t>
      </w:r>
      <w:r>
        <w:rPr>
          <w:rStyle w:val="charBoldItals"/>
        </w:rPr>
        <w:t xml:space="preserve">listed trust </w:t>
      </w:r>
      <w:r>
        <w:t xml:space="preserve">ins </w:t>
      </w:r>
      <w:hyperlink r:id="rId147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416EA585" w14:textId="7E76AF03" w:rsidR="00D84457" w:rsidRDefault="00D84457" w:rsidP="00D84457">
      <w:pPr>
        <w:pStyle w:val="AmdtsEntriesDefL2"/>
      </w:pPr>
      <w:r>
        <w:tab/>
        <w:t xml:space="preserve">sub </w:t>
      </w:r>
      <w:hyperlink r:id="rId1480" w:tooltip="Revenue Legislation Amendment Act 2023" w:history="1">
        <w:r>
          <w:rPr>
            <w:rStyle w:val="charCitHyperlinkAbbrev"/>
          </w:rPr>
          <w:t>A2023</w:t>
        </w:r>
        <w:r>
          <w:rPr>
            <w:rStyle w:val="charCitHyperlinkAbbrev"/>
          </w:rPr>
          <w:noBreakHyphen/>
          <w:t>6</w:t>
        </w:r>
      </w:hyperlink>
      <w:r>
        <w:t xml:space="preserve"> s 42</w:t>
      </w:r>
    </w:p>
    <w:p w14:paraId="0EB1FA9E" w14:textId="691900DF" w:rsidR="003F79C5" w:rsidRDefault="003F79C5">
      <w:pPr>
        <w:pStyle w:val="AmdtsEntries"/>
        <w:keepNext/>
      </w:pPr>
      <w:r>
        <w:tab/>
        <w:t xml:space="preserve">def </w:t>
      </w:r>
      <w:r>
        <w:rPr>
          <w:rStyle w:val="charBoldItals"/>
        </w:rPr>
        <w:t xml:space="preserve">long-term lease </w:t>
      </w:r>
      <w:r>
        <w:t xml:space="preserve">ins </w:t>
      </w:r>
      <w:hyperlink r:id="rId14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54F6F6DF" w:rsidR="003F79C5" w:rsidRDefault="003F79C5" w:rsidP="00B90099">
      <w:pPr>
        <w:pStyle w:val="AmdtsEntriesDefL2"/>
        <w:keepNext/>
      </w:pPr>
      <w:r>
        <w:tab/>
        <w:t xml:space="preserve">sub </w:t>
      </w:r>
      <w:hyperlink r:id="rId1482"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6EE3BC7B" w:rsidR="00733FB5" w:rsidRPr="00E2194F" w:rsidRDefault="00733FB5" w:rsidP="00733FB5">
      <w:pPr>
        <w:pStyle w:val="AmdtsEntriesDefL2"/>
      </w:pPr>
      <w:r>
        <w:tab/>
        <w:t xml:space="preserve">om </w:t>
      </w:r>
      <w:hyperlink r:id="rId1483"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16F5A34D" w:rsidR="003F79C5" w:rsidRDefault="003F79C5">
      <w:pPr>
        <w:pStyle w:val="AmdtsEntries"/>
        <w:keepNext/>
      </w:pPr>
      <w:r>
        <w:tab/>
        <w:t xml:space="preserve">def </w:t>
      </w:r>
      <w:r>
        <w:rPr>
          <w:rStyle w:val="charBoldItals"/>
        </w:rPr>
        <w:t xml:space="preserve">majority interest </w:t>
      </w:r>
      <w:r>
        <w:t xml:space="preserve">ins </w:t>
      </w:r>
      <w:hyperlink r:id="rId14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09AF8BA2" w:rsidR="003F79C5" w:rsidRDefault="003F79C5">
      <w:pPr>
        <w:pStyle w:val="AmdtsEntriesDefL2"/>
      </w:pPr>
      <w:r>
        <w:tab/>
        <w:t xml:space="preserve">om </w:t>
      </w:r>
      <w:hyperlink r:id="rId14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5EFA72F8"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727DFA42" w:rsidR="003F79C5" w:rsidRDefault="003F79C5">
      <w:pPr>
        <w:pStyle w:val="AmdtsEntries"/>
      </w:pPr>
      <w:r w:rsidRPr="00E2194F">
        <w:tab/>
      </w:r>
      <w:r>
        <w:t xml:space="preserve">def </w:t>
      </w:r>
      <w:r>
        <w:rPr>
          <w:rStyle w:val="charBoldItals"/>
        </w:rPr>
        <w:t xml:space="preserve">managed investment scheme </w:t>
      </w:r>
      <w:r>
        <w:t xml:space="preserve">am </w:t>
      </w:r>
      <w:hyperlink r:id="rId148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41289D87" w:rsidR="003F79C5" w:rsidRDefault="003F79C5">
      <w:pPr>
        <w:pStyle w:val="AmdtsEntries"/>
        <w:keepNext/>
      </w:pPr>
      <w:r>
        <w:tab/>
        <w:t xml:space="preserve">def </w:t>
      </w:r>
      <w:r>
        <w:rPr>
          <w:rStyle w:val="charBoldItals"/>
        </w:rPr>
        <w:t xml:space="preserve">marriage </w:t>
      </w:r>
      <w:r>
        <w:t xml:space="preserve">ins </w:t>
      </w:r>
      <w:hyperlink r:id="rId148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58713AFC" w:rsidR="006628BC" w:rsidRDefault="006628BC" w:rsidP="006628BC">
      <w:pPr>
        <w:pStyle w:val="AmdtsEntriesDefL2"/>
      </w:pPr>
      <w:r>
        <w:tab/>
        <w:t xml:space="preserve">sub </w:t>
      </w:r>
      <w:hyperlink r:id="rId1489"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90"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5225B0DD"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91"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71C83206" w:rsidR="003F79C5" w:rsidRDefault="003F79C5">
      <w:pPr>
        <w:pStyle w:val="AmdtsEntries"/>
        <w:keepNext/>
      </w:pPr>
      <w:r>
        <w:tab/>
        <w:t xml:space="preserve">def </w:t>
      </w:r>
      <w:r w:rsidRPr="00E2194F">
        <w:rPr>
          <w:rStyle w:val="charBoldItals"/>
        </w:rPr>
        <w:t xml:space="preserve">marketable securities </w:t>
      </w:r>
      <w:r>
        <w:t xml:space="preserve">ins </w:t>
      </w:r>
      <w:hyperlink r:id="rId1492"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704B7296"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23A21F9F" w:rsidR="003F79C5" w:rsidRDefault="003F79C5">
      <w:pPr>
        <w:pStyle w:val="AmdtsEntries"/>
      </w:pPr>
      <w:r w:rsidRPr="00E2194F">
        <w:tab/>
      </w:r>
      <w:r>
        <w:t xml:space="preserve">def </w:t>
      </w:r>
      <w:r>
        <w:rPr>
          <w:rStyle w:val="charBoldItals"/>
        </w:rPr>
        <w:t xml:space="preserve">matrimonial property </w:t>
      </w:r>
      <w:r>
        <w:t xml:space="preserve">ins </w:t>
      </w:r>
      <w:hyperlink r:id="rId149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34694018"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7A21DE2E" w:rsidR="003F79C5" w:rsidRDefault="003F79C5">
      <w:pPr>
        <w:pStyle w:val="AmdtsEntries"/>
        <w:keepNext/>
      </w:pPr>
      <w:r w:rsidRPr="00E2194F">
        <w:tab/>
      </w:r>
      <w:r>
        <w:t xml:space="preserve">def </w:t>
      </w:r>
      <w:r>
        <w:rPr>
          <w:rStyle w:val="charBoldItals"/>
        </w:rPr>
        <w:t xml:space="preserve">motor vehicle </w:t>
      </w:r>
      <w:r>
        <w:t xml:space="preserve">am </w:t>
      </w:r>
      <w:hyperlink r:id="rId149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6D23A04D" w:rsidR="003F79C5" w:rsidRDefault="003F79C5">
      <w:pPr>
        <w:pStyle w:val="AmdtsEntriesDefL2"/>
      </w:pPr>
      <w:r w:rsidRPr="00E2194F">
        <w:tab/>
      </w:r>
      <w:r>
        <w:t xml:space="preserve">reloc from s 4 </w:t>
      </w:r>
      <w:hyperlink r:id="rId14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73399B6F" w:rsidR="00945E91" w:rsidRDefault="008E152A" w:rsidP="00206275">
      <w:pPr>
        <w:pStyle w:val="AmdtsEntriesDefL2"/>
      </w:pPr>
      <w:r>
        <w:tab/>
        <w:t xml:space="preserve">sub </w:t>
      </w:r>
      <w:hyperlink r:id="rId1498"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7BA9A71B"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99" w:tooltip="Revenue Legislation Amendment Act 2017" w:history="1">
        <w:r>
          <w:rPr>
            <w:rStyle w:val="charCitHyperlinkAbbrev"/>
          </w:rPr>
          <w:t>A2017</w:t>
        </w:r>
        <w:r>
          <w:rPr>
            <w:rStyle w:val="charCitHyperlinkAbbrev"/>
          </w:rPr>
          <w:noBreakHyphen/>
          <w:t>1</w:t>
        </w:r>
      </w:hyperlink>
      <w:r>
        <w:t xml:space="preserve"> amdt 1.95</w:t>
      </w:r>
    </w:p>
    <w:p w14:paraId="238232AA" w14:textId="67C27437" w:rsidR="003F79C5" w:rsidRDefault="003F79C5">
      <w:pPr>
        <w:pStyle w:val="AmdtsEntries"/>
        <w:keepNext/>
      </w:pPr>
      <w:r w:rsidRPr="00E2194F">
        <w:tab/>
      </w:r>
      <w:r>
        <w:t xml:space="preserve">def </w:t>
      </w:r>
      <w:r>
        <w:rPr>
          <w:rStyle w:val="charBoldItals"/>
        </w:rPr>
        <w:t xml:space="preserve">new motor vehicle </w:t>
      </w:r>
      <w:r>
        <w:t xml:space="preserve">sub </w:t>
      </w:r>
      <w:hyperlink r:id="rId150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27CFCA9C" w:rsidR="003F79C5" w:rsidRPr="00E2194F" w:rsidRDefault="003F79C5">
      <w:pPr>
        <w:pStyle w:val="AmdtsEntriesDefL2"/>
      </w:pPr>
      <w:r w:rsidRPr="00E2194F">
        <w:tab/>
      </w:r>
      <w:r>
        <w:t xml:space="preserve">reloc from s 4 </w:t>
      </w:r>
      <w:hyperlink r:id="rId15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32CC3D36"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5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38B19109" w:rsidR="00746F63" w:rsidRDefault="00746F63" w:rsidP="00746F63">
      <w:pPr>
        <w:pStyle w:val="AmdtsEntriesDefL2"/>
      </w:pPr>
      <w:r>
        <w:tab/>
        <w:t xml:space="preserve">om </w:t>
      </w:r>
      <w:hyperlink r:id="rId1503" w:tooltip="Statute Law Amendment Act 2013" w:history="1">
        <w:r>
          <w:rPr>
            <w:rStyle w:val="charCitHyperlinkAbbrev"/>
          </w:rPr>
          <w:t>A2013</w:t>
        </w:r>
        <w:r>
          <w:rPr>
            <w:rStyle w:val="charCitHyperlinkAbbrev"/>
          </w:rPr>
          <w:noBreakHyphen/>
          <w:t>19</w:t>
        </w:r>
      </w:hyperlink>
      <w:r>
        <w:t xml:space="preserve"> amdt 3.108</w:t>
      </w:r>
    </w:p>
    <w:p w14:paraId="6994CF2A" w14:textId="52FBDE19" w:rsidR="003F79C5" w:rsidRDefault="003F79C5">
      <w:pPr>
        <w:pStyle w:val="AmdtsEntries"/>
        <w:keepNext/>
      </w:pPr>
      <w:r>
        <w:tab/>
        <w:t xml:space="preserve">def </w:t>
      </w:r>
      <w:r>
        <w:rPr>
          <w:rStyle w:val="charBoldItals"/>
        </w:rPr>
        <w:t xml:space="preserve">paid </w:t>
      </w:r>
      <w:r>
        <w:t xml:space="preserve">ins </w:t>
      </w:r>
      <w:hyperlink r:id="rId15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2240E2FD" w:rsidR="0044467D" w:rsidRDefault="0044467D" w:rsidP="0044467D">
      <w:pPr>
        <w:pStyle w:val="AmdtsEntriesDefL2"/>
      </w:pPr>
      <w:r>
        <w:tab/>
        <w:t xml:space="preserve">om </w:t>
      </w:r>
      <w:hyperlink r:id="rId1505" w:tooltip="Revenue Legislation Amendment Act 2017 (No 2)" w:history="1">
        <w:r>
          <w:rPr>
            <w:rStyle w:val="charCitHyperlinkAbbrev"/>
          </w:rPr>
          <w:t>A2017</w:t>
        </w:r>
        <w:r>
          <w:rPr>
            <w:rStyle w:val="charCitHyperlinkAbbrev"/>
          </w:rPr>
          <w:noBreakHyphen/>
          <w:t>11</w:t>
        </w:r>
      </w:hyperlink>
      <w:r>
        <w:t xml:space="preserve"> s 7</w:t>
      </w:r>
    </w:p>
    <w:p w14:paraId="7FAA8088" w14:textId="6B21F0EB" w:rsidR="003F79C5" w:rsidRDefault="003F79C5">
      <w:pPr>
        <w:pStyle w:val="AmdtsEntries"/>
        <w:keepNext/>
      </w:pPr>
      <w:r>
        <w:tab/>
        <w:t xml:space="preserve">def </w:t>
      </w:r>
      <w:r>
        <w:rPr>
          <w:rStyle w:val="charBoldItals"/>
        </w:rPr>
        <w:t xml:space="preserve">partner </w:t>
      </w:r>
      <w:r>
        <w:t xml:space="preserve">ins </w:t>
      </w:r>
      <w:hyperlink r:id="rId150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6853119E" w:rsidR="003F79C5" w:rsidRDefault="003F79C5">
      <w:pPr>
        <w:pStyle w:val="AmdtsEntriesDefL2"/>
      </w:pPr>
      <w:r>
        <w:tab/>
        <w:t xml:space="preserve">am </w:t>
      </w:r>
      <w:hyperlink r:id="rId1507"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8"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544BFEBB" w:rsidR="003F79C5" w:rsidRDefault="003F79C5">
      <w:pPr>
        <w:pStyle w:val="AmdtsEntries"/>
        <w:keepNext/>
      </w:pPr>
      <w:r w:rsidRPr="00E2194F">
        <w:tab/>
      </w:r>
      <w:r>
        <w:t xml:space="preserve">def </w:t>
      </w:r>
      <w:r>
        <w:rPr>
          <w:rStyle w:val="charBoldItals"/>
        </w:rPr>
        <w:t xml:space="preserve">partnership interest </w:t>
      </w:r>
      <w:r>
        <w:t xml:space="preserve">am </w:t>
      </w:r>
      <w:hyperlink r:id="rId15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55B59574" w:rsidR="003F79C5" w:rsidRDefault="003F79C5">
      <w:pPr>
        <w:pStyle w:val="AmdtsEntriesDefL2"/>
      </w:pPr>
      <w:r>
        <w:tab/>
        <w:t xml:space="preserve">sub </w:t>
      </w:r>
      <w:hyperlink r:id="rId151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7B6E24B8" w:rsidR="003F79C5" w:rsidRDefault="003F79C5">
      <w:pPr>
        <w:pStyle w:val="AmdtsEntries"/>
      </w:pPr>
      <w:r w:rsidRPr="00E2194F">
        <w:tab/>
      </w:r>
      <w:r>
        <w:t xml:space="preserve">def </w:t>
      </w:r>
      <w:r>
        <w:rPr>
          <w:rStyle w:val="charBoldItals"/>
        </w:rPr>
        <w:t xml:space="preserve">party </w:t>
      </w:r>
      <w:r>
        <w:t xml:space="preserve">ins </w:t>
      </w:r>
      <w:hyperlink r:id="rId151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162D77C8" w:rsidR="003F79C5" w:rsidRDefault="003F79C5">
      <w:pPr>
        <w:pStyle w:val="AmdtsEntries"/>
        <w:keepNext/>
      </w:pPr>
      <w:r>
        <w:tab/>
        <w:t xml:space="preserve">def </w:t>
      </w:r>
      <w:r>
        <w:rPr>
          <w:rStyle w:val="charBoldItals"/>
        </w:rPr>
        <w:t xml:space="preserve">person </w:t>
      </w:r>
      <w:r>
        <w:t xml:space="preserve">ins </w:t>
      </w:r>
      <w:hyperlink r:id="rId151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773A47F1"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51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51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6392D93D" w:rsidR="003F79C5" w:rsidRPr="00E2194F" w:rsidRDefault="003F79C5" w:rsidP="007E763F">
      <w:pPr>
        <w:pStyle w:val="AmdtsEntries"/>
        <w:keepNext/>
      </w:pPr>
      <w:r w:rsidRPr="00E2194F">
        <w:lastRenderedPageBreak/>
        <w:tab/>
      </w:r>
      <w:r>
        <w:t xml:space="preserve">def </w:t>
      </w:r>
      <w:r>
        <w:rPr>
          <w:rStyle w:val="charBoldItals"/>
        </w:rPr>
        <w:t xml:space="preserve">person with a disability </w:t>
      </w:r>
      <w:r>
        <w:t xml:space="preserve">ins </w:t>
      </w:r>
      <w:hyperlink r:id="rId151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3883F30A" w:rsidR="007E763F" w:rsidRDefault="007E763F" w:rsidP="007E763F">
      <w:pPr>
        <w:pStyle w:val="AmdtsEntriesDefL2"/>
      </w:pPr>
      <w:r>
        <w:tab/>
        <w:t xml:space="preserve">om </w:t>
      </w:r>
      <w:hyperlink r:id="rId1516" w:tooltip="Statute Law Amendment Act 2013" w:history="1">
        <w:r>
          <w:rPr>
            <w:rStyle w:val="charCitHyperlinkAbbrev"/>
          </w:rPr>
          <w:t>A2013</w:t>
        </w:r>
        <w:r>
          <w:rPr>
            <w:rStyle w:val="charCitHyperlinkAbbrev"/>
          </w:rPr>
          <w:noBreakHyphen/>
          <w:t>19</w:t>
        </w:r>
      </w:hyperlink>
      <w:r>
        <w:t xml:space="preserve"> amdt 3.108</w:t>
      </w:r>
    </w:p>
    <w:p w14:paraId="78E963A2" w14:textId="25FC859B"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5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4E2559C7" w:rsidR="007E763F" w:rsidRDefault="007E763F" w:rsidP="007E763F">
      <w:pPr>
        <w:pStyle w:val="AmdtsEntriesDefL2"/>
      </w:pPr>
      <w:r>
        <w:tab/>
        <w:t xml:space="preserve">om </w:t>
      </w:r>
      <w:hyperlink r:id="rId1518" w:tooltip="Statute Law Amendment Act 2013" w:history="1">
        <w:r>
          <w:rPr>
            <w:rStyle w:val="charCitHyperlinkAbbrev"/>
          </w:rPr>
          <w:t>A2013</w:t>
        </w:r>
        <w:r>
          <w:rPr>
            <w:rStyle w:val="charCitHyperlinkAbbrev"/>
          </w:rPr>
          <w:noBreakHyphen/>
          <w:t>19</w:t>
        </w:r>
      </w:hyperlink>
      <w:r>
        <w:t xml:space="preserve"> amdt 3.108</w:t>
      </w:r>
    </w:p>
    <w:p w14:paraId="171837D6" w14:textId="26640D08"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51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0AA281AE" w:rsidR="00733FB5" w:rsidRPr="00E2194F" w:rsidRDefault="00733FB5" w:rsidP="00733FB5">
      <w:pPr>
        <w:pStyle w:val="AmdtsEntriesDefL2"/>
      </w:pPr>
      <w:r>
        <w:tab/>
        <w:t xml:space="preserve">sub </w:t>
      </w:r>
      <w:hyperlink r:id="rId1520"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521"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4B7288BD"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522" w:tooltip="Duties (Commercial Leases) Amendment Act 2014" w:history="1">
        <w:r>
          <w:rPr>
            <w:rStyle w:val="charCitHyperlinkAbbrev"/>
          </w:rPr>
          <w:t>A2014</w:t>
        </w:r>
        <w:r>
          <w:rPr>
            <w:rStyle w:val="charCitHyperlinkAbbrev"/>
          </w:rPr>
          <w:noBreakHyphen/>
          <w:t>12</w:t>
        </w:r>
      </w:hyperlink>
      <w:r>
        <w:t xml:space="preserve"> s 21</w:t>
      </w:r>
    </w:p>
    <w:p w14:paraId="5C5A0077" w14:textId="597E9DD5" w:rsidR="003F79C5" w:rsidRDefault="003F79C5">
      <w:pPr>
        <w:pStyle w:val="AmdtsEntries"/>
        <w:keepNext/>
      </w:pPr>
      <w:r>
        <w:tab/>
        <w:t xml:space="preserve">def </w:t>
      </w:r>
      <w:r w:rsidRPr="00E2194F">
        <w:rPr>
          <w:rStyle w:val="charBoldItals"/>
        </w:rPr>
        <w:t>private company</w:t>
      </w:r>
      <w:r>
        <w:t xml:space="preserve"> ins </w:t>
      </w:r>
      <w:hyperlink r:id="rId1523"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6E6A3DEB" w:rsidR="003F79C5" w:rsidRDefault="003F79C5">
      <w:pPr>
        <w:pStyle w:val="AmdtsEntriesDefL2"/>
      </w:pPr>
      <w:r>
        <w:tab/>
        <w:t xml:space="preserve">sub </w:t>
      </w:r>
      <w:hyperlink r:id="rId15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r w:rsidR="00D84457">
        <w:t xml:space="preserve">; </w:t>
      </w:r>
      <w:hyperlink r:id="rId1525" w:tooltip="Revenue Legislation Amendment Act 2023" w:history="1">
        <w:r w:rsidR="00D84457">
          <w:rPr>
            <w:rStyle w:val="charCitHyperlinkAbbrev"/>
          </w:rPr>
          <w:t>A2023</w:t>
        </w:r>
        <w:r w:rsidR="00D84457">
          <w:rPr>
            <w:rStyle w:val="charCitHyperlinkAbbrev"/>
          </w:rPr>
          <w:noBreakHyphen/>
          <w:t>6</w:t>
        </w:r>
      </w:hyperlink>
      <w:r w:rsidR="00D84457">
        <w:t xml:space="preserve"> s 43</w:t>
      </w:r>
    </w:p>
    <w:p w14:paraId="78910EEE" w14:textId="44D3F54A"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5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4FD8AE1F" w:rsidR="003F79C5" w:rsidRDefault="003F79C5">
      <w:pPr>
        <w:pStyle w:val="AmdtsEntriesDefL2"/>
      </w:pPr>
      <w:r>
        <w:tab/>
        <w:t xml:space="preserve">om </w:t>
      </w:r>
      <w:hyperlink r:id="rId15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07889957"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5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3219A55E" w:rsidR="003F7DE8" w:rsidRDefault="003F7DE8" w:rsidP="007E763F">
      <w:pPr>
        <w:pStyle w:val="AmdtsEntriesDefL2"/>
        <w:keepNext/>
      </w:pPr>
      <w:r>
        <w:tab/>
        <w:t xml:space="preserve">am </w:t>
      </w:r>
      <w:hyperlink r:id="rId152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522CE9CF" w:rsidR="007E763F" w:rsidRDefault="007E763F" w:rsidP="007E763F">
      <w:pPr>
        <w:pStyle w:val="AmdtsEntriesDefL2"/>
      </w:pPr>
      <w:r>
        <w:tab/>
        <w:t xml:space="preserve">om </w:t>
      </w:r>
      <w:hyperlink r:id="rId1530" w:tooltip="Statute Law Amendment Act 2013" w:history="1">
        <w:r>
          <w:rPr>
            <w:rStyle w:val="charCitHyperlinkAbbrev"/>
          </w:rPr>
          <w:t>A2013</w:t>
        </w:r>
        <w:r>
          <w:rPr>
            <w:rStyle w:val="charCitHyperlinkAbbrev"/>
          </w:rPr>
          <w:noBreakHyphen/>
          <w:t>19</w:t>
        </w:r>
      </w:hyperlink>
      <w:r>
        <w:t xml:space="preserve"> amdt 3.108</w:t>
      </w:r>
    </w:p>
    <w:p w14:paraId="1C8F84FC" w14:textId="0040D23E" w:rsidR="003F79C5" w:rsidRDefault="003F79C5">
      <w:pPr>
        <w:pStyle w:val="AmdtsEntries"/>
        <w:keepNext/>
      </w:pPr>
      <w:r>
        <w:tab/>
        <w:t xml:space="preserve">def </w:t>
      </w:r>
      <w:r>
        <w:rPr>
          <w:rStyle w:val="charBoldItals"/>
        </w:rPr>
        <w:t xml:space="preserve">property transferred </w:t>
      </w:r>
      <w:r>
        <w:t xml:space="preserve">ins </w:t>
      </w:r>
      <w:hyperlink r:id="rId153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70204B85" w:rsidR="003F79C5" w:rsidRDefault="003F79C5">
      <w:pPr>
        <w:pStyle w:val="AmdtsEntries"/>
        <w:keepNext/>
      </w:pPr>
      <w:r>
        <w:tab/>
        <w:t xml:space="preserve">def </w:t>
      </w:r>
      <w:r w:rsidRPr="00E2194F">
        <w:rPr>
          <w:rStyle w:val="charBoldItals"/>
        </w:rPr>
        <w:t xml:space="preserve">public unit trust scheme </w:t>
      </w:r>
      <w:r>
        <w:t xml:space="preserve">am </w:t>
      </w:r>
      <w:hyperlink r:id="rId15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2A794EDD" w:rsidR="003F79C5" w:rsidRDefault="003F79C5">
      <w:pPr>
        <w:pStyle w:val="AmdtsEntriesDefL2"/>
      </w:pPr>
      <w:r>
        <w:tab/>
        <w:t xml:space="preserve">reloc from s 4 </w:t>
      </w:r>
      <w:hyperlink r:id="rId15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66971CBC" w:rsidR="003F79C5" w:rsidRDefault="003F79C5">
      <w:pPr>
        <w:pStyle w:val="AmdtsEntriesDefL2"/>
      </w:pPr>
      <w:r>
        <w:tab/>
        <w:t xml:space="preserve">am </w:t>
      </w:r>
      <w:hyperlink r:id="rId1534"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14F3E36D" w:rsidR="003F79C5" w:rsidRDefault="003F79C5">
      <w:pPr>
        <w:pStyle w:val="AmdtsEntriesDefL2"/>
      </w:pPr>
      <w:r>
        <w:tab/>
        <w:t xml:space="preserve">sub </w:t>
      </w:r>
      <w:hyperlink r:id="rId15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24F1B476" w:rsidR="00401353" w:rsidRDefault="00401353" w:rsidP="00401353">
      <w:pPr>
        <w:pStyle w:val="AmdtsEntriesDefL2"/>
      </w:pPr>
      <w:r>
        <w:tab/>
        <w:t xml:space="preserve">am </w:t>
      </w:r>
      <w:hyperlink r:id="rId153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3AEC0684" w:rsidR="003F79C5" w:rsidRDefault="003F79C5">
      <w:pPr>
        <w:pStyle w:val="AmdtsEntries"/>
        <w:keepNext/>
      </w:pPr>
      <w:r>
        <w:tab/>
        <w:t xml:space="preserve">def </w:t>
      </w:r>
      <w:r>
        <w:rPr>
          <w:rStyle w:val="charBoldItals"/>
        </w:rPr>
        <w:t xml:space="preserve">receiving body </w:t>
      </w:r>
      <w:r>
        <w:t xml:space="preserve">ins </w:t>
      </w:r>
      <w:hyperlink r:id="rId15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696750B8" w:rsidR="003F79C5" w:rsidRDefault="003F79C5">
      <w:pPr>
        <w:pStyle w:val="AmdtsEntriesDefL2"/>
      </w:pPr>
      <w:r>
        <w:tab/>
        <w:t xml:space="preserve">am </w:t>
      </w:r>
      <w:hyperlink r:id="rId153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39"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3522682C" w:rsidR="003F79C5" w:rsidRDefault="003F79C5">
      <w:pPr>
        <w:pStyle w:val="AmdtsEntries"/>
      </w:pPr>
      <w:r>
        <w:tab/>
        <w:t xml:space="preserve">def </w:t>
      </w:r>
      <w:r>
        <w:rPr>
          <w:rStyle w:val="charBoldItals"/>
        </w:rPr>
        <w:t xml:space="preserve">recognised stock exchange </w:t>
      </w:r>
      <w:r>
        <w:t xml:space="preserve">ins </w:t>
      </w:r>
      <w:hyperlink r:id="rId154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0A276CD4" w:rsidR="00993334" w:rsidRDefault="00993334" w:rsidP="00993334">
      <w:pPr>
        <w:pStyle w:val="AmdtsEntriesDefL2"/>
      </w:pPr>
      <w:r>
        <w:tab/>
        <w:t xml:space="preserve">om </w:t>
      </w:r>
      <w:hyperlink r:id="rId1541" w:tooltip="Revenue Legislation Amendment Act 2016" w:history="1">
        <w:r>
          <w:rPr>
            <w:rStyle w:val="charCitHyperlinkAbbrev"/>
          </w:rPr>
          <w:t>A2016</w:t>
        </w:r>
        <w:r>
          <w:rPr>
            <w:rStyle w:val="charCitHyperlinkAbbrev"/>
          </w:rPr>
          <w:noBreakHyphen/>
          <w:t>47</w:t>
        </w:r>
      </w:hyperlink>
      <w:r>
        <w:t xml:space="preserve"> s 13</w:t>
      </w:r>
    </w:p>
    <w:p w14:paraId="6895EDE7" w14:textId="3D0908F6" w:rsidR="003F79C5" w:rsidRDefault="003F79C5">
      <w:pPr>
        <w:pStyle w:val="AmdtsEntries"/>
      </w:pPr>
      <w:r>
        <w:tab/>
        <w:t xml:space="preserve">def </w:t>
      </w:r>
      <w:r>
        <w:rPr>
          <w:rStyle w:val="charBoldItals"/>
        </w:rPr>
        <w:t xml:space="preserve">registered </w:t>
      </w:r>
      <w:r>
        <w:t xml:space="preserve">ins </w:t>
      </w:r>
      <w:hyperlink r:id="rId15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6C0E48C5" w:rsidR="00401353" w:rsidRDefault="00401353" w:rsidP="00401353">
      <w:pPr>
        <w:pStyle w:val="AmdtsEntriesDefL2"/>
      </w:pPr>
      <w:r>
        <w:tab/>
        <w:t xml:space="preserve">om </w:t>
      </w:r>
      <w:hyperlink r:id="rId154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5FFEDB3F"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5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31D4CEE4" w:rsidR="0044467D" w:rsidRDefault="0044467D" w:rsidP="0044467D">
      <w:pPr>
        <w:pStyle w:val="AmdtsEntriesDefL2"/>
      </w:pPr>
      <w:r>
        <w:tab/>
        <w:t xml:space="preserve">om </w:t>
      </w:r>
      <w:hyperlink r:id="rId1545" w:tooltip="Revenue Legislation Amendment Act 2017 (No 2)" w:history="1">
        <w:r>
          <w:rPr>
            <w:rStyle w:val="charCitHyperlinkAbbrev"/>
          </w:rPr>
          <w:t>A2017</w:t>
        </w:r>
        <w:r>
          <w:rPr>
            <w:rStyle w:val="charCitHyperlinkAbbrev"/>
          </w:rPr>
          <w:noBreakHyphen/>
          <w:t>11</w:t>
        </w:r>
      </w:hyperlink>
      <w:r>
        <w:t xml:space="preserve"> s 9</w:t>
      </w:r>
    </w:p>
    <w:p w14:paraId="5304EA02" w14:textId="640FE304" w:rsidR="003F79C5" w:rsidRDefault="003F79C5">
      <w:pPr>
        <w:pStyle w:val="AmdtsEntries"/>
        <w:keepNext/>
      </w:pPr>
      <w:r w:rsidRPr="00E2194F">
        <w:tab/>
      </w:r>
      <w:r>
        <w:t xml:space="preserve">def </w:t>
      </w:r>
      <w:r>
        <w:rPr>
          <w:rStyle w:val="charBoldItals"/>
        </w:rPr>
        <w:t>registered scheme</w:t>
      </w:r>
      <w:r>
        <w:t xml:space="preserve"> ins </w:t>
      </w:r>
      <w:hyperlink r:id="rId154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1816FA29" w:rsidR="003F79C5" w:rsidRDefault="003F79C5">
      <w:pPr>
        <w:pStyle w:val="AmdtsEntriesDefL2"/>
      </w:pPr>
      <w:r>
        <w:tab/>
        <w:t xml:space="preserve">reloc from s 4 </w:t>
      </w:r>
      <w:hyperlink r:id="rId15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24188AC1" w:rsidR="003F79C5" w:rsidRDefault="003F79C5">
      <w:pPr>
        <w:pStyle w:val="AmdtsEntriesDefL2"/>
      </w:pPr>
      <w:r>
        <w:tab/>
        <w:t xml:space="preserve">sub </w:t>
      </w:r>
      <w:hyperlink r:id="rId154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14BFEFFA"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54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3C6B6D06" w:rsidR="003F79C5" w:rsidRDefault="003F79C5">
      <w:pPr>
        <w:pStyle w:val="AmdtsEntriesDefL2"/>
      </w:pPr>
      <w:r>
        <w:tab/>
        <w:t xml:space="preserve">reloc from s 4 </w:t>
      </w:r>
      <w:hyperlink r:id="rId15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B8C34F" w14:textId="0DB6D6F9" w:rsidR="00471834" w:rsidRDefault="00471834">
      <w:pPr>
        <w:pStyle w:val="AmdtsEntriesDefL2"/>
      </w:pPr>
      <w:r>
        <w:tab/>
        <w:t xml:space="preserve">om </w:t>
      </w:r>
      <w:hyperlink r:id="rId1551" w:tooltip="Revenue Legislation Amendment Act 2023" w:history="1">
        <w:r>
          <w:rPr>
            <w:rStyle w:val="charCitHyperlinkAbbrev"/>
          </w:rPr>
          <w:t>A2023</w:t>
        </w:r>
        <w:r>
          <w:rPr>
            <w:rStyle w:val="charCitHyperlinkAbbrev"/>
          </w:rPr>
          <w:noBreakHyphen/>
          <w:t>6</w:t>
        </w:r>
      </w:hyperlink>
      <w:r>
        <w:t xml:space="preserve"> s 44</w:t>
      </w:r>
    </w:p>
    <w:p w14:paraId="1B66A7F7" w14:textId="53E98765" w:rsidR="003F79C5" w:rsidRDefault="003F79C5">
      <w:pPr>
        <w:pStyle w:val="AmdtsEntries"/>
        <w:keepNext/>
      </w:pPr>
      <w:r w:rsidRPr="00E2194F">
        <w:tab/>
      </w:r>
      <w:r>
        <w:t xml:space="preserve">def </w:t>
      </w:r>
      <w:r>
        <w:rPr>
          <w:rStyle w:val="charBoldItals"/>
        </w:rPr>
        <w:t xml:space="preserve">related person </w:t>
      </w:r>
      <w:r>
        <w:t xml:space="preserve">am </w:t>
      </w:r>
      <w:hyperlink r:id="rId155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23BBEFE9" w:rsidR="003F79C5" w:rsidRDefault="003F79C5">
      <w:pPr>
        <w:pStyle w:val="AmdtsEntriesDefL2"/>
        <w:keepNext/>
      </w:pPr>
      <w:r>
        <w:tab/>
        <w:t xml:space="preserve">reloc from s 4 </w:t>
      </w:r>
      <w:hyperlink r:id="rId15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4168C311" w14:textId="2F7F79A5" w:rsidR="00471834" w:rsidRDefault="00471834" w:rsidP="00471834">
      <w:pPr>
        <w:pStyle w:val="AmdtsEntriesDefL2"/>
      </w:pPr>
      <w:r>
        <w:tab/>
        <w:t xml:space="preserve">om </w:t>
      </w:r>
      <w:hyperlink r:id="rId1554" w:tooltip="Revenue Legislation Amendment Act 2023" w:history="1">
        <w:r>
          <w:rPr>
            <w:rStyle w:val="charCitHyperlinkAbbrev"/>
          </w:rPr>
          <w:t>A2023</w:t>
        </w:r>
        <w:r>
          <w:rPr>
            <w:rStyle w:val="charCitHyperlinkAbbrev"/>
          </w:rPr>
          <w:noBreakHyphen/>
          <w:t>6</w:t>
        </w:r>
      </w:hyperlink>
      <w:r>
        <w:t xml:space="preserve"> s 44</w:t>
      </w:r>
    </w:p>
    <w:p w14:paraId="26B0105D" w14:textId="3944FB62" w:rsidR="003F79C5" w:rsidRDefault="003F79C5">
      <w:pPr>
        <w:pStyle w:val="AmdtsEntries"/>
        <w:keepNext/>
      </w:pPr>
      <w:r w:rsidRPr="00E2194F">
        <w:tab/>
      </w:r>
      <w:r>
        <w:t xml:space="preserve">def </w:t>
      </w:r>
      <w:r>
        <w:rPr>
          <w:rStyle w:val="charBoldItals"/>
        </w:rPr>
        <w:t xml:space="preserve">relationship property </w:t>
      </w:r>
      <w:r>
        <w:t xml:space="preserve">ins </w:t>
      </w:r>
      <w:hyperlink r:id="rId155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18692AB6" w:rsidR="003F79C5" w:rsidRDefault="003F79C5">
      <w:pPr>
        <w:pStyle w:val="AmdtsEntriesDefL2"/>
      </w:pPr>
      <w:r>
        <w:tab/>
        <w:t xml:space="preserve">am </w:t>
      </w:r>
      <w:hyperlink r:id="rId155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5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1099D533" w:rsidR="003F79C5" w:rsidRDefault="003F79C5">
      <w:pPr>
        <w:pStyle w:val="AmdtsEntries"/>
        <w:keepNext/>
      </w:pPr>
      <w:r>
        <w:tab/>
        <w:t xml:space="preserve">def </w:t>
      </w:r>
      <w:r>
        <w:rPr>
          <w:rStyle w:val="charBoldItals"/>
        </w:rPr>
        <w:t xml:space="preserve">relevant acquisition </w:t>
      </w:r>
      <w:r>
        <w:t xml:space="preserve">ins </w:t>
      </w:r>
      <w:hyperlink r:id="rId15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7BD7F50D" w:rsidR="003F79C5" w:rsidRDefault="003F79C5">
      <w:pPr>
        <w:pStyle w:val="AmdtsEntriesDefL2"/>
      </w:pPr>
      <w:r>
        <w:tab/>
        <w:t xml:space="preserve">sub </w:t>
      </w:r>
      <w:hyperlink r:id="rId155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1CF53420" w:rsidR="003F79C5" w:rsidRDefault="003F79C5">
      <w:pPr>
        <w:pStyle w:val="AmdtsEntries"/>
      </w:pPr>
      <w:r>
        <w:tab/>
        <w:t xml:space="preserve">def </w:t>
      </w:r>
      <w:r>
        <w:rPr>
          <w:rStyle w:val="charBoldItals"/>
        </w:rPr>
        <w:t xml:space="preserve">relevant period </w:t>
      </w:r>
      <w:r>
        <w:t xml:space="preserve">ins </w:t>
      </w:r>
      <w:hyperlink r:id="rId15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1C182CA0" w:rsidR="0097630C" w:rsidRPr="0097630C" w:rsidRDefault="0097630C" w:rsidP="0097630C">
      <w:pPr>
        <w:pStyle w:val="AmdtsEntries"/>
        <w:keepNext/>
      </w:pPr>
      <w:r>
        <w:lastRenderedPageBreak/>
        <w:tab/>
        <w:t xml:space="preserve">def </w:t>
      </w:r>
      <w:r w:rsidRPr="00EA2ED7">
        <w:rPr>
          <w:rStyle w:val="charBoldItals"/>
        </w:rPr>
        <w:t>rent reserved</w:t>
      </w:r>
      <w:r>
        <w:rPr>
          <w:rStyle w:val="charBoldItals"/>
        </w:rPr>
        <w:t xml:space="preserve"> </w:t>
      </w:r>
      <w:r>
        <w:t xml:space="preserve">ins </w:t>
      </w:r>
      <w:hyperlink r:id="rId1561" w:tooltip="Duties (Commercial Leases) Amendment Act 2014" w:history="1">
        <w:r>
          <w:rPr>
            <w:rStyle w:val="charCitHyperlinkAbbrev"/>
          </w:rPr>
          <w:t>A2014</w:t>
        </w:r>
        <w:r>
          <w:rPr>
            <w:rStyle w:val="charCitHyperlinkAbbrev"/>
          </w:rPr>
          <w:noBreakHyphen/>
          <w:t>12</w:t>
        </w:r>
      </w:hyperlink>
      <w:r>
        <w:t xml:space="preserve"> s 21</w:t>
      </w:r>
    </w:p>
    <w:p w14:paraId="5CFF229E" w14:textId="258F9FA0"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15397CD9" w:rsidR="007E763F" w:rsidRDefault="007E763F" w:rsidP="007E763F">
      <w:pPr>
        <w:pStyle w:val="AmdtsEntriesDefL2"/>
      </w:pPr>
      <w:r>
        <w:tab/>
        <w:t xml:space="preserve">om </w:t>
      </w:r>
      <w:hyperlink r:id="rId1563" w:tooltip="Statute Law Amendment Act 2013" w:history="1">
        <w:r>
          <w:rPr>
            <w:rStyle w:val="charCitHyperlinkAbbrev"/>
          </w:rPr>
          <w:t>A2013</w:t>
        </w:r>
        <w:r>
          <w:rPr>
            <w:rStyle w:val="charCitHyperlinkAbbrev"/>
          </w:rPr>
          <w:noBreakHyphen/>
          <w:t>19</w:t>
        </w:r>
      </w:hyperlink>
      <w:r>
        <w:t xml:space="preserve"> amdt 3.108</w:t>
      </w:r>
    </w:p>
    <w:p w14:paraId="26A4BB39" w14:textId="4E8A479F" w:rsidR="003F79C5" w:rsidRDefault="003F79C5">
      <w:pPr>
        <w:pStyle w:val="AmdtsEntries"/>
        <w:keepNext/>
      </w:pPr>
      <w:r>
        <w:tab/>
        <w:t xml:space="preserve">def </w:t>
      </w:r>
      <w:r w:rsidRPr="00E2194F">
        <w:rPr>
          <w:rStyle w:val="charBoldItals"/>
        </w:rPr>
        <w:t xml:space="preserve">residential lease </w:t>
      </w:r>
      <w:r>
        <w:t xml:space="preserve">ins </w:t>
      </w:r>
      <w:hyperlink r:id="rId156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250D0781" w:rsidR="007E763F" w:rsidRDefault="007E763F" w:rsidP="007E763F">
      <w:pPr>
        <w:pStyle w:val="AmdtsEntriesDefL2"/>
      </w:pPr>
      <w:r>
        <w:tab/>
        <w:t xml:space="preserve">sub </w:t>
      </w:r>
      <w:hyperlink r:id="rId1565" w:tooltip="Statute Law Amendment Act 2013" w:history="1">
        <w:r>
          <w:rPr>
            <w:rStyle w:val="charCitHyperlinkAbbrev"/>
          </w:rPr>
          <w:t>A2013</w:t>
        </w:r>
        <w:r>
          <w:rPr>
            <w:rStyle w:val="charCitHyperlinkAbbrev"/>
          </w:rPr>
          <w:noBreakHyphen/>
          <w:t>19</w:t>
        </w:r>
      </w:hyperlink>
      <w:r>
        <w:t xml:space="preserve"> amdt 3.109</w:t>
      </w:r>
    </w:p>
    <w:p w14:paraId="17FA00FC" w14:textId="28E17948" w:rsidR="003F79C5" w:rsidRDefault="003F79C5">
      <w:pPr>
        <w:pStyle w:val="AmdtsEntries"/>
        <w:keepNext/>
      </w:pPr>
      <w:r w:rsidRPr="00E2194F">
        <w:tab/>
      </w:r>
      <w:r>
        <w:t xml:space="preserve">def </w:t>
      </w:r>
      <w:r>
        <w:rPr>
          <w:rStyle w:val="charBoldItals"/>
        </w:rPr>
        <w:t xml:space="preserve">responsible entity </w:t>
      </w:r>
      <w:r>
        <w:t xml:space="preserve">sub </w:t>
      </w:r>
      <w:hyperlink r:id="rId156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4AFC4472" w:rsidR="003F79C5" w:rsidRDefault="003F79C5">
      <w:pPr>
        <w:pStyle w:val="AmdtsEntriesDefL2"/>
      </w:pPr>
      <w:r>
        <w:tab/>
        <w:t xml:space="preserve">reloc from s 4 </w:t>
      </w:r>
      <w:hyperlink r:id="rId15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0C25207B" w:rsidR="003F79C5" w:rsidRDefault="003F79C5">
      <w:pPr>
        <w:pStyle w:val="AmdtsEntriesDefL2"/>
      </w:pPr>
      <w:r>
        <w:tab/>
        <w:t xml:space="preserve">sub </w:t>
      </w:r>
      <w:hyperlink r:id="rId15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69"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68B85398" w:rsidR="003F79C5" w:rsidRDefault="003F79C5" w:rsidP="007E763F">
      <w:pPr>
        <w:pStyle w:val="AmdtsEntries"/>
      </w:pPr>
      <w:r>
        <w:tab/>
        <w:t xml:space="preserve">def </w:t>
      </w:r>
      <w:r>
        <w:rPr>
          <w:rStyle w:val="charBoldItals"/>
        </w:rPr>
        <w:t xml:space="preserve">right </w:t>
      </w:r>
      <w:r>
        <w:t xml:space="preserve">reloc from s 4 </w:t>
      </w:r>
      <w:hyperlink r:id="rId15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01393BD3" w:rsidR="003F79C5" w:rsidRDefault="003F79C5">
      <w:pPr>
        <w:pStyle w:val="AmdtsEntries"/>
        <w:keepNext/>
      </w:pPr>
      <w:r>
        <w:tab/>
        <w:t xml:space="preserve">def </w:t>
      </w:r>
      <w:r>
        <w:rPr>
          <w:rStyle w:val="charBoldItals"/>
        </w:rPr>
        <w:t xml:space="preserve">rights alteration </w:t>
      </w:r>
      <w:r>
        <w:t xml:space="preserve">ins </w:t>
      </w:r>
      <w:hyperlink r:id="rId15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4A3D7300" w:rsidR="003F79C5" w:rsidRDefault="003F79C5">
      <w:pPr>
        <w:pStyle w:val="AmdtsEntries"/>
      </w:pPr>
      <w:r w:rsidRPr="00E2194F">
        <w:tab/>
      </w:r>
      <w:r>
        <w:t xml:space="preserve">def </w:t>
      </w:r>
      <w:r>
        <w:rPr>
          <w:rStyle w:val="charBoldItals"/>
        </w:rPr>
        <w:t xml:space="preserve">scheme </w:t>
      </w:r>
      <w:r>
        <w:t xml:space="preserve">reloc from s 4 </w:t>
      </w:r>
      <w:hyperlink r:id="rId15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4E6C9839" w:rsidR="005B6816" w:rsidRPr="00E2194F" w:rsidRDefault="005B6816" w:rsidP="005B6816">
      <w:pPr>
        <w:pStyle w:val="AmdtsEntriesDefL2"/>
      </w:pPr>
      <w:r>
        <w:tab/>
        <w:t xml:space="preserve">sub </w:t>
      </w:r>
      <w:hyperlink r:id="rId1573" w:tooltip="Revenue Legislation Amendment Act 2015" w:history="1">
        <w:r>
          <w:rPr>
            <w:rStyle w:val="charCitHyperlinkAbbrev"/>
          </w:rPr>
          <w:t>A2015</w:t>
        </w:r>
        <w:r>
          <w:rPr>
            <w:rStyle w:val="charCitHyperlinkAbbrev"/>
          </w:rPr>
          <w:noBreakHyphen/>
          <w:t>49</w:t>
        </w:r>
      </w:hyperlink>
      <w:r>
        <w:t xml:space="preserve"> s 14</w:t>
      </w:r>
    </w:p>
    <w:p w14:paraId="36A6DD63" w14:textId="4506E65E"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5A7424A3" w:rsidR="003F79C5" w:rsidRDefault="003F79C5">
      <w:pPr>
        <w:pStyle w:val="AmdtsEntries"/>
      </w:pPr>
      <w:r>
        <w:tab/>
        <w:t xml:space="preserve">def </w:t>
      </w:r>
      <w:r>
        <w:rPr>
          <w:rStyle w:val="charBoldItals"/>
        </w:rPr>
        <w:t xml:space="preserve">significant interest </w:t>
      </w:r>
      <w:r>
        <w:t xml:space="preserve">ins </w:t>
      </w:r>
      <w:hyperlink r:id="rId15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2285BBA1" w:rsidR="003F79C5" w:rsidRDefault="003F79C5">
      <w:pPr>
        <w:pStyle w:val="AmdtsEntries"/>
        <w:keepNext/>
      </w:pPr>
      <w:r w:rsidRPr="00E2194F">
        <w:tab/>
      </w:r>
      <w:r>
        <w:t xml:space="preserve">def </w:t>
      </w:r>
      <w:r>
        <w:rPr>
          <w:rStyle w:val="charBoldItals"/>
        </w:rPr>
        <w:t xml:space="preserve">solicitor </w:t>
      </w:r>
      <w:r>
        <w:t xml:space="preserve">reloc from s 4 </w:t>
      </w:r>
      <w:hyperlink r:id="rId157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49B6F21E" w:rsidR="003F79C5" w:rsidRDefault="003F79C5">
      <w:pPr>
        <w:pStyle w:val="AmdtsEntriesDefL2"/>
      </w:pPr>
      <w:r>
        <w:tab/>
        <w:t xml:space="preserve">om </w:t>
      </w:r>
      <w:hyperlink r:id="rId157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043E4E0A" w:rsidR="00561618" w:rsidRDefault="00561618">
      <w:pPr>
        <w:pStyle w:val="AmdtsEntries"/>
        <w:keepNext/>
      </w:pPr>
      <w:r>
        <w:tab/>
        <w:t xml:space="preserve">def </w:t>
      </w:r>
      <w:r w:rsidRPr="00561618">
        <w:rPr>
          <w:rStyle w:val="charBoldItals"/>
        </w:rPr>
        <w:t>special disability trust</w:t>
      </w:r>
      <w:r>
        <w:t xml:space="preserve"> ins </w:t>
      </w:r>
      <w:hyperlink r:id="rId1578" w:tooltip="Revenue Legislation Amendment Act 2021" w:history="1">
        <w:r>
          <w:rPr>
            <w:rStyle w:val="charCitHyperlinkAbbrev"/>
          </w:rPr>
          <w:t>A2021</w:t>
        </w:r>
        <w:r>
          <w:rPr>
            <w:rStyle w:val="charCitHyperlinkAbbrev"/>
          </w:rPr>
          <w:noBreakHyphen/>
          <w:t>10</w:t>
        </w:r>
      </w:hyperlink>
      <w:r>
        <w:t xml:space="preserve"> amdt 1.6</w:t>
      </w:r>
    </w:p>
    <w:p w14:paraId="426A85ED" w14:textId="13E7AAD8"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2ADE7831" w:rsidR="003F79C5" w:rsidRDefault="003F79C5">
      <w:pPr>
        <w:pStyle w:val="AmdtsEntries"/>
        <w:keepNext/>
      </w:pPr>
      <w:r w:rsidRPr="00E2194F">
        <w:tab/>
      </w:r>
      <w:r>
        <w:t xml:space="preserve">def </w:t>
      </w:r>
      <w:r>
        <w:rPr>
          <w:rStyle w:val="charBoldItals"/>
        </w:rPr>
        <w:t xml:space="preserve">spouse </w:t>
      </w:r>
      <w:r>
        <w:t xml:space="preserve">reloc from s 4 </w:t>
      </w:r>
      <w:hyperlink r:id="rId15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5C341638" w:rsidR="00B16305" w:rsidRDefault="003F79C5" w:rsidP="00B16305">
      <w:pPr>
        <w:pStyle w:val="AmdtsEntriesDefL2"/>
      </w:pPr>
      <w:r>
        <w:tab/>
        <w:t xml:space="preserve">om </w:t>
      </w:r>
      <w:hyperlink r:id="rId1581"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5F13C6DC"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82"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466335A5"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83"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1641AA02" w:rsidR="00945E91" w:rsidRDefault="00945E91" w:rsidP="00945E91">
      <w:pPr>
        <w:pStyle w:val="AmdtsEntriesDefL2"/>
      </w:pPr>
      <w:r>
        <w:tab/>
        <w:t>om</w:t>
      </w:r>
      <w:r w:rsidR="00B16305">
        <w:t xml:space="preserve"> </w:t>
      </w:r>
      <w:hyperlink r:id="rId1584"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26BB981E" w:rsidR="003F79C5" w:rsidRDefault="003F79C5">
      <w:pPr>
        <w:pStyle w:val="AmdtsEntries"/>
        <w:keepNext/>
      </w:pPr>
      <w:r w:rsidRPr="00E2194F">
        <w:tab/>
      </w:r>
      <w:r>
        <w:t xml:space="preserve">def </w:t>
      </w:r>
      <w:r w:rsidRPr="00E2194F">
        <w:rPr>
          <w:rStyle w:val="charBoldItals"/>
        </w:rPr>
        <w:t>stock exchange</w:t>
      </w:r>
      <w:r>
        <w:t xml:space="preserve"> ins </w:t>
      </w:r>
      <w:hyperlink r:id="rId15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4FE6A3EC" w:rsidR="003F79C5" w:rsidRPr="00E2194F" w:rsidRDefault="003F79C5" w:rsidP="003F5631">
      <w:pPr>
        <w:pStyle w:val="AmdtsEntriesDefL2"/>
        <w:keepNext/>
      </w:pPr>
      <w:r>
        <w:tab/>
        <w:t xml:space="preserve">am </w:t>
      </w:r>
      <w:hyperlink r:id="rId158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463A6CAC" w:rsidR="003F79C5" w:rsidRDefault="003F79C5">
      <w:pPr>
        <w:pStyle w:val="AmdtsEntriesDefL2"/>
      </w:pPr>
      <w:r>
        <w:tab/>
        <w:t xml:space="preserve">om </w:t>
      </w:r>
      <w:hyperlink r:id="rId158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0FDD9269"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25F0CC36" w:rsidR="003F79C5" w:rsidRDefault="003F79C5">
      <w:pPr>
        <w:pStyle w:val="AmdtsEntriesDefL2"/>
      </w:pPr>
      <w:r>
        <w:tab/>
        <w:t xml:space="preserve">sub </w:t>
      </w:r>
      <w:hyperlink r:id="rId158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4D694A02" w:rsidR="003F79C5" w:rsidRDefault="003F79C5">
      <w:pPr>
        <w:pStyle w:val="AmdtsEntriesDefL2"/>
      </w:pPr>
      <w:r>
        <w:tab/>
        <w:t xml:space="preserve">om </w:t>
      </w:r>
      <w:hyperlink r:id="rId15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1EEE10EA"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107C85FE"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2344FB9C" w:rsidR="005B6816" w:rsidRPr="00E2194F" w:rsidRDefault="005B6816" w:rsidP="005B6816">
      <w:pPr>
        <w:pStyle w:val="AmdtsEntriesDefL2"/>
      </w:pPr>
      <w:r>
        <w:tab/>
        <w:t xml:space="preserve">sub </w:t>
      </w:r>
      <w:hyperlink r:id="rId1593" w:tooltip="Revenue Legislation Amendment Act 2015" w:history="1">
        <w:r>
          <w:rPr>
            <w:rStyle w:val="charCitHyperlinkAbbrev"/>
          </w:rPr>
          <w:t>A2015</w:t>
        </w:r>
        <w:r>
          <w:rPr>
            <w:rStyle w:val="charCitHyperlinkAbbrev"/>
          </w:rPr>
          <w:noBreakHyphen/>
          <w:t>49</w:t>
        </w:r>
      </w:hyperlink>
      <w:r>
        <w:t xml:space="preserve"> s 14</w:t>
      </w:r>
    </w:p>
    <w:p w14:paraId="065D13F6" w14:textId="38D9B53B"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131975BE" w:rsidR="003F79C5" w:rsidRPr="00E2194F" w:rsidRDefault="003F79C5">
      <w:pPr>
        <w:pStyle w:val="AmdtsEntriesDefL2"/>
      </w:pPr>
      <w:r>
        <w:tab/>
        <w:t xml:space="preserve">om </w:t>
      </w:r>
      <w:hyperlink r:id="rId159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2C1A4C3E" w:rsidR="003F79C5" w:rsidRDefault="003F79C5">
      <w:pPr>
        <w:pStyle w:val="AmdtsEntries"/>
        <w:keepNext/>
      </w:pPr>
      <w:r w:rsidRPr="00E2194F">
        <w:tab/>
      </w:r>
      <w:r>
        <w:t xml:space="preserve">def </w:t>
      </w:r>
      <w:r>
        <w:rPr>
          <w:rStyle w:val="charBoldItals"/>
        </w:rPr>
        <w:t xml:space="preserve">territory company </w:t>
      </w:r>
      <w:r>
        <w:t xml:space="preserve">sub </w:t>
      </w:r>
      <w:hyperlink r:id="rId159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75E9F360" w:rsidR="003F79C5" w:rsidRDefault="003F79C5">
      <w:pPr>
        <w:pStyle w:val="AmdtsEntriesDefL2"/>
      </w:pPr>
      <w:r>
        <w:tab/>
        <w:t xml:space="preserve">reloc from s 4 </w:t>
      </w:r>
      <w:hyperlink r:id="rId15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1BA6B73A" w:rsidR="007E763F" w:rsidRDefault="007E763F" w:rsidP="007E763F">
      <w:pPr>
        <w:pStyle w:val="AmdtsEntriesDefL2"/>
      </w:pPr>
      <w:r>
        <w:tab/>
        <w:t xml:space="preserve">om </w:t>
      </w:r>
      <w:hyperlink r:id="rId1598" w:tooltip="Statute Law Amendment Act 2013" w:history="1">
        <w:r>
          <w:rPr>
            <w:rStyle w:val="charCitHyperlinkAbbrev"/>
          </w:rPr>
          <w:t>A2013</w:t>
        </w:r>
        <w:r>
          <w:rPr>
            <w:rStyle w:val="charCitHyperlinkAbbrev"/>
          </w:rPr>
          <w:noBreakHyphen/>
          <w:t>19</w:t>
        </w:r>
      </w:hyperlink>
      <w:r>
        <w:t xml:space="preserve"> amdt 3.110</w:t>
      </w:r>
    </w:p>
    <w:p w14:paraId="097A670A" w14:textId="742CDF1B" w:rsidR="003F79C5" w:rsidRDefault="003F79C5" w:rsidP="004276A6">
      <w:pPr>
        <w:pStyle w:val="AmdtsEntries"/>
        <w:keepNext/>
      </w:pPr>
      <w:r w:rsidRPr="00E2194F">
        <w:tab/>
      </w:r>
      <w:r>
        <w:t xml:space="preserve">def </w:t>
      </w:r>
      <w:r>
        <w:rPr>
          <w:rStyle w:val="charBoldItals"/>
        </w:rPr>
        <w:t xml:space="preserve">third-party insurance </w:t>
      </w:r>
      <w:r>
        <w:t xml:space="preserve">ins </w:t>
      </w:r>
      <w:hyperlink r:id="rId159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2D21C316" w:rsidR="0044467D" w:rsidRPr="00E2194F" w:rsidRDefault="0044467D" w:rsidP="0044467D">
      <w:pPr>
        <w:pStyle w:val="AmdtsEntriesDefL2"/>
      </w:pPr>
      <w:r>
        <w:tab/>
        <w:t xml:space="preserve">om </w:t>
      </w:r>
      <w:hyperlink r:id="rId1600" w:tooltip="Revenue Legislation Amendment Act 2017 (No 2)" w:history="1">
        <w:r>
          <w:rPr>
            <w:rStyle w:val="charCitHyperlinkAbbrev"/>
          </w:rPr>
          <w:t>A2017</w:t>
        </w:r>
        <w:r>
          <w:rPr>
            <w:rStyle w:val="charCitHyperlinkAbbrev"/>
          </w:rPr>
          <w:noBreakHyphen/>
          <w:t>11</w:t>
        </w:r>
      </w:hyperlink>
      <w:r>
        <w:t xml:space="preserve"> s 9</w:t>
      </w:r>
    </w:p>
    <w:p w14:paraId="32B7EC6E" w14:textId="2EDECA9B" w:rsidR="003F79C5" w:rsidRDefault="003F79C5">
      <w:pPr>
        <w:pStyle w:val="AmdtsEntries"/>
        <w:keepNext/>
      </w:pPr>
      <w:r>
        <w:tab/>
        <w:t xml:space="preserve">def </w:t>
      </w:r>
      <w:r>
        <w:rPr>
          <w:rStyle w:val="charBoldItals"/>
        </w:rPr>
        <w:t xml:space="preserve">time </w:t>
      </w:r>
      <w:r>
        <w:t xml:space="preserve">ins </w:t>
      </w:r>
      <w:hyperlink r:id="rId16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4C0CE854"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6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123F4BC1" w:rsidR="003F79C5" w:rsidRDefault="003F79C5">
      <w:pPr>
        <w:pStyle w:val="AmdtsEntriesDefL2"/>
      </w:pPr>
      <w:r>
        <w:tab/>
        <w:t xml:space="preserve">sub </w:t>
      </w:r>
      <w:hyperlink r:id="rId16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2D59D116" w:rsidR="00945E91" w:rsidRDefault="002043EA" w:rsidP="002043EA">
      <w:pPr>
        <w:pStyle w:val="AmdtsEntries"/>
        <w:keepNext/>
      </w:pPr>
      <w:r>
        <w:lastRenderedPageBreak/>
        <w:tab/>
        <w:t xml:space="preserve">def </w:t>
      </w:r>
      <w:r w:rsidRPr="003F4AF8">
        <w:rPr>
          <w:rStyle w:val="charBoldItals"/>
        </w:rPr>
        <w:t>transaction</w:t>
      </w:r>
      <w:r>
        <w:rPr>
          <w:rStyle w:val="charBoldItals"/>
        </w:rPr>
        <w:t xml:space="preserve"> </w:t>
      </w:r>
      <w:r>
        <w:t xml:space="preserve">ins </w:t>
      </w:r>
      <w:hyperlink r:id="rId1604" w:tooltip="Revenue Legislation Amendment Act 2017" w:history="1">
        <w:r>
          <w:rPr>
            <w:rStyle w:val="charCitHyperlinkAbbrev"/>
          </w:rPr>
          <w:t>A2017</w:t>
        </w:r>
        <w:r>
          <w:rPr>
            <w:rStyle w:val="charCitHyperlinkAbbrev"/>
          </w:rPr>
          <w:noBreakHyphen/>
          <w:t>1</w:t>
        </w:r>
      </w:hyperlink>
      <w:r>
        <w:t xml:space="preserve"> amdt 1.97</w:t>
      </w:r>
    </w:p>
    <w:p w14:paraId="6BB8AADF" w14:textId="51ADA143"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60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6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48DD0E57" w:rsidR="003F79C5" w:rsidRDefault="003F79C5" w:rsidP="00E748C7">
      <w:pPr>
        <w:pStyle w:val="AmdtsEntriesDefL2"/>
        <w:keepNext/>
      </w:pPr>
      <w:r>
        <w:tab/>
        <w:t xml:space="preserve">am </w:t>
      </w:r>
      <w:hyperlink r:id="rId16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24F54969" w:rsidR="003F79C5" w:rsidRDefault="003F79C5">
      <w:pPr>
        <w:pStyle w:val="AmdtsEntriesDefL2"/>
      </w:pPr>
      <w:r>
        <w:tab/>
        <w:t xml:space="preserve">sub </w:t>
      </w:r>
      <w:hyperlink r:id="rId16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3FBBE5F1" w:rsidR="003F79C5" w:rsidRDefault="003F79C5">
      <w:pPr>
        <w:pStyle w:val="AmdtsEntries"/>
        <w:keepNext/>
      </w:pPr>
      <w:r>
        <w:tab/>
        <w:t xml:space="preserve">def </w:t>
      </w:r>
      <w:r>
        <w:rPr>
          <w:rStyle w:val="charBoldItals"/>
        </w:rPr>
        <w:t xml:space="preserve">transferee </w:t>
      </w:r>
      <w:r>
        <w:t xml:space="preserve">ins </w:t>
      </w:r>
      <w:hyperlink r:id="rId160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5EAB900D"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6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10138EE2" w:rsidR="003F79C5" w:rsidRDefault="003F79C5">
      <w:pPr>
        <w:pStyle w:val="AmdtsEntriesDefL2"/>
      </w:pPr>
      <w:r>
        <w:tab/>
        <w:t xml:space="preserve">reloc from s 4 </w:t>
      </w:r>
      <w:hyperlink r:id="rId16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4A4EC2E9" w14:textId="68258F05" w:rsidR="00471834" w:rsidRDefault="00471834" w:rsidP="00471834">
      <w:pPr>
        <w:pStyle w:val="AmdtsEntriesDefL2"/>
      </w:pPr>
      <w:r>
        <w:tab/>
        <w:t xml:space="preserve">am </w:t>
      </w:r>
      <w:hyperlink r:id="rId1612" w:tooltip="Revenue Legislation Amendment Act 2023" w:history="1">
        <w:r>
          <w:rPr>
            <w:rStyle w:val="charCitHyperlinkAbbrev"/>
          </w:rPr>
          <w:t>A2023</w:t>
        </w:r>
        <w:r>
          <w:rPr>
            <w:rStyle w:val="charCitHyperlinkAbbrev"/>
          </w:rPr>
          <w:noBreakHyphen/>
          <w:t>6</w:t>
        </w:r>
      </w:hyperlink>
      <w:r>
        <w:t xml:space="preserve"> s 45</w:t>
      </w:r>
    </w:p>
    <w:p w14:paraId="66BD692E" w14:textId="26190C7B" w:rsidR="003F79C5" w:rsidRDefault="003F79C5">
      <w:pPr>
        <w:pStyle w:val="AmdtsEntries"/>
        <w:keepNext/>
      </w:pPr>
      <w:r>
        <w:tab/>
        <w:t xml:space="preserve">def </w:t>
      </w:r>
      <w:r>
        <w:rPr>
          <w:rStyle w:val="charBoldItals"/>
        </w:rPr>
        <w:t xml:space="preserve">unascertainable </w:t>
      </w:r>
      <w:r>
        <w:t xml:space="preserve">ins </w:t>
      </w:r>
      <w:hyperlink r:id="rId16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70F1B12F" w:rsidR="00D27491" w:rsidRDefault="00D27491" w:rsidP="00D27491">
      <w:pPr>
        <w:pStyle w:val="AmdtsEntriesDefL2"/>
      </w:pPr>
      <w:r>
        <w:tab/>
        <w:t xml:space="preserve">om </w:t>
      </w:r>
      <w:hyperlink r:id="rId1614" w:tooltip="Statute Law Amendment Act 2014 (No 2)" w:history="1">
        <w:r>
          <w:rPr>
            <w:rStyle w:val="charCitHyperlinkAbbrev"/>
          </w:rPr>
          <w:t>A2014</w:t>
        </w:r>
        <w:r>
          <w:rPr>
            <w:rStyle w:val="charCitHyperlinkAbbrev"/>
          </w:rPr>
          <w:noBreakHyphen/>
          <w:t>44</w:t>
        </w:r>
      </w:hyperlink>
      <w:r>
        <w:t xml:space="preserve"> amdt 3.15</w:t>
      </w:r>
    </w:p>
    <w:p w14:paraId="38E67C93" w14:textId="14C64C52"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6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16C25DA0"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6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2ADE72CE"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6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684C96F7" w:rsidR="003F79C5" w:rsidRDefault="003F79C5">
      <w:pPr>
        <w:pStyle w:val="AmdtsEntries"/>
        <w:keepNext/>
      </w:pPr>
      <w:r w:rsidRPr="00E2194F">
        <w:tab/>
      </w:r>
      <w:r>
        <w:t xml:space="preserve">def </w:t>
      </w:r>
      <w:r>
        <w:rPr>
          <w:rStyle w:val="charBoldItals"/>
        </w:rPr>
        <w:t xml:space="preserve">value of the lease </w:t>
      </w:r>
      <w:r>
        <w:t xml:space="preserve">ins </w:t>
      </w:r>
      <w:hyperlink r:id="rId16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3FF2D36A"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6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1E2F3E0B" w:rsidR="003F79C5" w:rsidRDefault="003F79C5">
      <w:pPr>
        <w:pStyle w:val="AmdtsEntries"/>
        <w:keepNext/>
      </w:pPr>
      <w:r>
        <w:tab/>
        <w:t xml:space="preserve">def </w:t>
      </w:r>
      <w:r>
        <w:rPr>
          <w:rStyle w:val="charBoldItals"/>
        </w:rPr>
        <w:t xml:space="preserve">Vehicle Registration Act </w:t>
      </w:r>
      <w:r>
        <w:t xml:space="preserve">ins </w:t>
      </w:r>
      <w:hyperlink r:id="rId162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6AD583AC" w:rsidR="003F79C5" w:rsidRDefault="003F79C5">
      <w:pPr>
        <w:pStyle w:val="AmdtsEntriesDefL2"/>
      </w:pPr>
      <w:r>
        <w:tab/>
        <w:t xml:space="preserve">reloc from s 4 </w:t>
      </w:r>
      <w:hyperlink r:id="rId16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780D90ED" w:rsidR="003F79C5" w:rsidRDefault="003F79C5">
      <w:pPr>
        <w:pStyle w:val="AmdtsEntriesDefL2"/>
      </w:pPr>
      <w:r w:rsidRPr="00E2194F">
        <w:tab/>
      </w:r>
      <w:r>
        <w:t xml:space="preserve">sub </w:t>
      </w:r>
      <w:hyperlink r:id="rId162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633E1733" w:rsidR="003F79C5" w:rsidRDefault="003F79C5">
      <w:pPr>
        <w:pStyle w:val="AmdtsEntries"/>
        <w:keepNext/>
      </w:pPr>
      <w:r>
        <w:tab/>
        <w:t xml:space="preserve">def </w:t>
      </w:r>
      <w:r>
        <w:rPr>
          <w:rStyle w:val="charBoldItals"/>
        </w:rPr>
        <w:t xml:space="preserve">voluntary transfer </w:t>
      </w:r>
      <w:r>
        <w:t xml:space="preserve">ins </w:t>
      </w:r>
      <w:hyperlink r:id="rId16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0F0C6CF7" w:rsidR="003F79C5" w:rsidRDefault="003F79C5">
      <w:pPr>
        <w:pStyle w:val="AmdtsEntriesDefL2"/>
      </w:pPr>
      <w:r>
        <w:tab/>
        <w:t xml:space="preserve">am </w:t>
      </w:r>
      <w:hyperlink r:id="rId162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625"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6F5A97F2" w:rsidR="003F79C5" w:rsidRDefault="003F79C5">
      <w:pPr>
        <w:pStyle w:val="AmdtsEntries"/>
        <w:keepNext/>
      </w:pPr>
      <w:r>
        <w:tab/>
        <w:t xml:space="preserve">def </w:t>
      </w:r>
      <w:r>
        <w:rPr>
          <w:rStyle w:val="charBoldItals"/>
        </w:rPr>
        <w:t xml:space="preserve">voting share </w:t>
      </w:r>
      <w:r>
        <w:t xml:space="preserve">ins </w:t>
      </w:r>
      <w:hyperlink r:id="rId16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44FDEFD2" w:rsidR="003F79C5" w:rsidRDefault="003F79C5" w:rsidP="00E02814">
      <w:pPr>
        <w:pStyle w:val="AmdtsEntries"/>
        <w:keepNext/>
      </w:pPr>
      <w:r>
        <w:tab/>
        <w:t xml:space="preserve">def </w:t>
      </w:r>
      <w:r>
        <w:rPr>
          <w:rStyle w:val="charBoldItals"/>
        </w:rPr>
        <w:t xml:space="preserve">wholesale unit trust scheme </w:t>
      </w:r>
      <w:r>
        <w:t xml:space="preserve">ins </w:t>
      </w:r>
      <w:hyperlink r:id="rId16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03706889" w:rsidR="00401353" w:rsidRDefault="00401353" w:rsidP="00401353">
      <w:pPr>
        <w:pStyle w:val="AmdtsEntriesDefL2"/>
      </w:pPr>
      <w:r>
        <w:tab/>
        <w:t xml:space="preserve">om </w:t>
      </w:r>
      <w:hyperlink r:id="rId162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2B95A956" w:rsidR="003F79C5" w:rsidRDefault="003F79C5">
      <w:pPr>
        <w:pStyle w:val="AmdtsEntries"/>
      </w:pPr>
      <w:r>
        <w:tab/>
        <w:t xml:space="preserve">def </w:t>
      </w:r>
      <w:r>
        <w:rPr>
          <w:rStyle w:val="charBoldItals"/>
        </w:rPr>
        <w:t xml:space="preserve">widely held trust </w:t>
      </w:r>
      <w:r>
        <w:t xml:space="preserve">ins </w:t>
      </w:r>
      <w:hyperlink r:id="rId16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13484B19" w:rsidR="00401353" w:rsidRDefault="00401353" w:rsidP="00401353">
      <w:pPr>
        <w:pStyle w:val="AmdtsEntriesDefL2"/>
      </w:pPr>
      <w:r>
        <w:tab/>
        <w:t xml:space="preserve">sub </w:t>
      </w:r>
      <w:hyperlink r:id="rId1630"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1A29AB" w:rsidRDefault="003F79C5">
      <w:pPr>
        <w:pStyle w:val="Endnote2"/>
      </w:pPr>
      <w:bookmarkStart w:id="214" w:name="_Toc147933012"/>
      <w:r w:rsidRPr="001A29AB">
        <w:rPr>
          <w:rStyle w:val="charTableNo"/>
        </w:rPr>
        <w:lastRenderedPageBreak/>
        <w:t>5</w:t>
      </w:r>
      <w:r>
        <w:tab/>
      </w:r>
      <w:r w:rsidRPr="001A29AB">
        <w:rPr>
          <w:rStyle w:val="charTableText"/>
        </w:rPr>
        <w:t>Earlier republications</w:t>
      </w:r>
      <w:bookmarkEnd w:id="214"/>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F79C5" w14:paraId="3A7E75BF" w14:textId="77777777" w:rsidTr="00144DA3">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rsidTr="00144DA3">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583257BE" w:rsidR="003F79C5" w:rsidRDefault="003F79C5">
            <w:pPr>
              <w:pStyle w:val="EarlierRepubEntries"/>
            </w:pPr>
            <w:r>
              <w:t xml:space="preserve">new Act and retrospective amendments by </w:t>
            </w:r>
            <w:hyperlink r:id="rId163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rsidTr="00144DA3">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6F6B79F4" w:rsidR="003F79C5" w:rsidRDefault="00F06C3E">
            <w:pPr>
              <w:pStyle w:val="EarlierRepubEntries"/>
            </w:pPr>
            <w:hyperlink r:id="rId1632"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181F89E5" w:rsidR="003F79C5" w:rsidRDefault="003F79C5">
            <w:pPr>
              <w:pStyle w:val="EarlierRepubEntries"/>
            </w:pPr>
            <w:r>
              <w:t xml:space="preserve">amendments by </w:t>
            </w:r>
            <w:hyperlink r:id="rId1633"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634"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635"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63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37"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rsidTr="00144DA3">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6949ADCB" w:rsidR="003F79C5" w:rsidRDefault="00F06C3E">
            <w:pPr>
              <w:pStyle w:val="EarlierRepubEntries"/>
            </w:pPr>
            <w:hyperlink r:id="rId16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2A92A999" w:rsidR="003F79C5" w:rsidRDefault="003F79C5">
            <w:pPr>
              <w:pStyle w:val="EarlierRepubEntries"/>
            </w:pPr>
            <w:r>
              <w:t xml:space="preserve">amendments by </w:t>
            </w:r>
            <w:hyperlink r:id="rId1639"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6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641"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rsidTr="00144DA3">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0EF43B0B" w:rsidR="003F79C5" w:rsidRDefault="00F06C3E">
            <w:pPr>
              <w:pStyle w:val="EarlierRepubEntries"/>
            </w:pPr>
            <w:hyperlink r:id="rId1642"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74E67FC9" w:rsidR="003F79C5" w:rsidRDefault="003F79C5">
            <w:pPr>
              <w:pStyle w:val="EarlierRepubEntries"/>
            </w:pPr>
            <w:r>
              <w:t xml:space="preserve">amendments by </w:t>
            </w:r>
            <w:hyperlink r:id="rId164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44"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rsidTr="00144DA3">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14F9C32F" w:rsidR="003F79C5" w:rsidRDefault="00F06C3E">
            <w:pPr>
              <w:pStyle w:val="EarlierRepubEntries"/>
            </w:pPr>
            <w:hyperlink r:id="rId1645"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3E5B0BCF" w:rsidR="003F79C5" w:rsidRDefault="003F79C5">
            <w:pPr>
              <w:pStyle w:val="EarlierRepubEntries"/>
            </w:pPr>
            <w:r>
              <w:t xml:space="preserve">amendments by </w:t>
            </w:r>
            <w:hyperlink r:id="rId1646"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647"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648"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64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6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651"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144DA3">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5F1A72A6" w:rsidR="00A66AD5" w:rsidRDefault="00F06C3E" w:rsidP="00F80470">
            <w:pPr>
              <w:pStyle w:val="EarlierRepubEntries"/>
            </w:pPr>
            <w:hyperlink r:id="rId1652"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54C644E5" w:rsidR="00A66AD5" w:rsidRDefault="00A66AD5" w:rsidP="00F80470">
            <w:pPr>
              <w:pStyle w:val="EarlierRepubEntries"/>
            </w:pPr>
            <w:r>
              <w:t xml:space="preserve">amendments by </w:t>
            </w:r>
            <w:hyperlink r:id="rId1653"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654"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144DA3">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271BCB76" w:rsidR="00A66AD5" w:rsidRDefault="00F06C3E" w:rsidP="00F80470">
            <w:pPr>
              <w:pStyle w:val="EarlierRepubEntries"/>
            </w:pPr>
            <w:hyperlink r:id="rId1655"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279770AD" w:rsidR="00A66AD5" w:rsidRDefault="00A66AD5" w:rsidP="00F80470">
            <w:pPr>
              <w:pStyle w:val="EarlierRepubEntries"/>
            </w:pPr>
            <w:r>
              <w:t xml:space="preserve">commenced expiry and includes retrospective amendments by </w:t>
            </w:r>
            <w:hyperlink r:id="rId1656"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144DA3">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29B737F6" w:rsidR="00A66AD5" w:rsidRDefault="00F06C3E" w:rsidP="00F80470">
            <w:pPr>
              <w:pStyle w:val="EarlierRepubEntries"/>
            </w:pPr>
            <w:hyperlink r:id="rId1657"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67EF0D84" w:rsidR="00A66AD5" w:rsidRDefault="00A66AD5" w:rsidP="00F80470">
            <w:pPr>
              <w:pStyle w:val="EarlierRepubEntries"/>
            </w:pPr>
            <w:r>
              <w:t xml:space="preserve">commenced expiry and includes retrospective amendments by </w:t>
            </w:r>
            <w:hyperlink r:id="rId1658"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144DA3">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1891EB48" w:rsidR="00A66AD5" w:rsidRDefault="00F06C3E" w:rsidP="00F80470">
            <w:pPr>
              <w:pStyle w:val="EarlierRepubEntries"/>
            </w:pPr>
            <w:hyperlink r:id="rId1659"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4C76A00E" w:rsidR="00A66AD5" w:rsidRDefault="00A66AD5" w:rsidP="00F80470">
            <w:pPr>
              <w:pStyle w:val="EarlierRepubEntries"/>
            </w:pPr>
            <w:r>
              <w:t xml:space="preserve">amendments by </w:t>
            </w:r>
            <w:hyperlink r:id="rId1660"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144DA3">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230D73F2" w:rsidR="00A66AD5" w:rsidRDefault="00F06C3E" w:rsidP="00F80470">
            <w:pPr>
              <w:pStyle w:val="EarlierRepubEntries"/>
            </w:pPr>
            <w:hyperlink r:id="rId1661"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0555A258" w:rsidR="00A66AD5" w:rsidRDefault="00A66AD5" w:rsidP="00F80470">
            <w:pPr>
              <w:pStyle w:val="EarlierRepubEntries"/>
            </w:pPr>
            <w:r>
              <w:t xml:space="preserve">amendments by </w:t>
            </w:r>
            <w:hyperlink r:id="rId1662"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144DA3">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108C616B" w:rsidR="00A66AD5" w:rsidRDefault="00F06C3E" w:rsidP="00F80470">
            <w:pPr>
              <w:pStyle w:val="EarlierRepubEntries"/>
            </w:pPr>
            <w:hyperlink r:id="rId1663"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3B7B03A8" w:rsidR="00A66AD5" w:rsidRDefault="00A66AD5" w:rsidP="00F80470">
            <w:pPr>
              <w:pStyle w:val="EarlierRepubEntries"/>
            </w:pPr>
            <w:r>
              <w:t xml:space="preserve">amendments by </w:t>
            </w:r>
            <w:hyperlink r:id="rId1664"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144DA3">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5E52C9D2" w:rsidR="00A66AD5" w:rsidRDefault="00F06C3E" w:rsidP="00F80470">
            <w:pPr>
              <w:pStyle w:val="EarlierRepubEntries"/>
            </w:pPr>
            <w:hyperlink r:id="rId1665"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3534C236" w:rsidR="00A66AD5" w:rsidRDefault="00A66AD5" w:rsidP="00F80470">
            <w:pPr>
              <w:pStyle w:val="EarlierRepubEntries"/>
            </w:pPr>
            <w:r>
              <w:t xml:space="preserve">amendments by </w:t>
            </w:r>
            <w:hyperlink r:id="rId1666"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144DA3">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0171A3DC" w:rsidR="00A66AD5" w:rsidRDefault="00F06C3E" w:rsidP="00F80470">
            <w:pPr>
              <w:pStyle w:val="EarlierRepubEntries"/>
            </w:pPr>
            <w:hyperlink r:id="rId1667"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636959F9" w:rsidR="00A66AD5" w:rsidRDefault="00A66AD5" w:rsidP="00F80470">
            <w:pPr>
              <w:pStyle w:val="EarlierRepubEntries"/>
            </w:pPr>
            <w:r>
              <w:t xml:space="preserve">amendments by </w:t>
            </w:r>
            <w:hyperlink r:id="rId1668"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144DA3">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2B46C948" w:rsidR="00A66AD5" w:rsidRDefault="00F06C3E" w:rsidP="00F80470">
            <w:pPr>
              <w:pStyle w:val="EarlierRepubEntries"/>
            </w:pPr>
            <w:hyperlink r:id="rId1669"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263C6F9B" w:rsidR="00A66AD5" w:rsidRDefault="00A66AD5" w:rsidP="00F80470">
            <w:pPr>
              <w:pStyle w:val="EarlierRepubEntries"/>
            </w:pPr>
            <w:r>
              <w:t xml:space="preserve">amendments by </w:t>
            </w:r>
            <w:hyperlink r:id="rId1670"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144DA3">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4674EF83" w:rsidR="00A66AD5" w:rsidRDefault="00F06C3E" w:rsidP="00F80470">
            <w:pPr>
              <w:pStyle w:val="EarlierRepubEntries"/>
            </w:pPr>
            <w:hyperlink r:id="rId1671"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rsidTr="00144DA3">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3E942D76" w:rsidR="003F79C5" w:rsidRDefault="00F06C3E">
            <w:pPr>
              <w:pStyle w:val="EarlierRepubEntries"/>
            </w:pPr>
            <w:hyperlink r:id="rId167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18DFE457" w:rsidR="003F79C5" w:rsidRDefault="003F79C5">
            <w:pPr>
              <w:pStyle w:val="EarlierRepubEntries"/>
            </w:pPr>
            <w:r>
              <w:t xml:space="preserve">amendments by </w:t>
            </w:r>
            <w:hyperlink r:id="rId167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rsidTr="00144DA3">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38167BF4" w:rsidR="003F79C5" w:rsidRDefault="00F06C3E">
            <w:pPr>
              <w:pStyle w:val="EarlierRepubEntries"/>
            </w:pPr>
            <w:hyperlink r:id="rId1674"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363C3846" w:rsidR="003F79C5" w:rsidRDefault="003F79C5">
            <w:pPr>
              <w:pStyle w:val="EarlierRepubEntries"/>
            </w:pPr>
            <w:r>
              <w:t xml:space="preserve">amendments by </w:t>
            </w:r>
            <w:hyperlink r:id="rId167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rsidTr="00144DA3">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3C103C42" w:rsidR="003F79C5" w:rsidRDefault="00F06C3E">
            <w:pPr>
              <w:pStyle w:val="EarlierRepubEntries"/>
            </w:pPr>
            <w:hyperlink r:id="rId1676"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382F4F23" w:rsidR="003F79C5" w:rsidRDefault="003F79C5">
            <w:pPr>
              <w:pStyle w:val="EarlierRepubEntries"/>
            </w:pPr>
            <w:r>
              <w:t xml:space="preserve">amendments by </w:t>
            </w:r>
            <w:hyperlink r:id="rId1677"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rsidTr="00144DA3">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1BBCD843" w:rsidR="003F79C5" w:rsidRDefault="00F06C3E">
            <w:pPr>
              <w:pStyle w:val="EarlierRepubEntries"/>
            </w:pPr>
            <w:hyperlink r:id="rId1678"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2D292560" w:rsidR="003F79C5" w:rsidRDefault="003F79C5">
            <w:pPr>
              <w:pStyle w:val="EarlierRepubEntries"/>
            </w:pPr>
            <w:r>
              <w:t xml:space="preserve">amendments by </w:t>
            </w:r>
            <w:hyperlink r:id="rId1679"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rsidTr="00144DA3">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6D77AF77" w:rsidR="003F79C5" w:rsidRDefault="00F06C3E">
            <w:pPr>
              <w:pStyle w:val="EarlierRepubEntries"/>
            </w:pPr>
            <w:hyperlink r:id="rId1680"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6468B221" w:rsidR="003F79C5" w:rsidRDefault="003F79C5">
            <w:pPr>
              <w:pStyle w:val="EarlierRepubEntries"/>
            </w:pPr>
            <w:r>
              <w:t xml:space="preserve">amendments by </w:t>
            </w:r>
            <w:hyperlink r:id="rId1681"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rsidTr="00144DA3">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04CD72E8" w:rsidR="003F79C5" w:rsidRDefault="00F06C3E">
            <w:pPr>
              <w:pStyle w:val="EarlierRepubEntries"/>
            </w:pPr>
            <w:hyperlink r:id="rId1682"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079EC03F" w:rsidR="003F79C5" w:rsidRDefault="003F79C5">
            <w:pPr>
              <w:pStyle w:val="EarlierRepubEntries"/>
            </w:pPr>
            <w:r>
              <w:t xml:space="preserve">amendments by </w:t>
            </w:r>
            <w:hyperlink r:id="rId1683"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rsidTr="00144DA3">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2C3E65CF" w:rsidR="003F79C5" w:rsidRDefault="00F06C3E">
            <w:pPr>
              <w:pStyle w:val="EarlierRepubEntries"/>
            </w:pPr>
            <w:hyperlink r:id="rId1684"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259B21D3" w:rsidR="003F79C5" w:rsidRDefault="003F79C5">
            <w:pPr>
              <w:pStyle w:val="EarlierRepubEntries"/>
            </w:pPr>
            <w:r>
              <w:t xml:space="preserve">amendments by </w:t>
            </w:r>
            <w:hyperlink r:id="rId1685"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rsidTr="00144DA3">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3DEE5ABA" w:rsidR="003F79C5" w:rsidRDefault="00F06C3E">
            <w:pPr>
              <w:pStyle w:val="EarlierRepubEntries"/>
            </w:pPr>
            <w:hyperlink r:id="rId1686"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41B83B0B" w:rsidR="003F79C5" w:rsidRDefault="003F79C5">
            <w:pPr>
              <w:pStyle w:val="EarlierRepubEntries"/>
            </w:pPr>
            <w:r>
              <w:t xml:space="preserve">amendments by </w:t>
            </w:r>
            <w:hyperlink r:id="rId1687"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rsidTr="00144DA3">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3760E659" w:rsidR="003F79C5" w:rsidRDefault="00F06C3E">
            <w:pPr>
              <w:pStyle w:val="EarlierRepubEntries"/>
            </w:pPr>
            <w:hyperlink r:id="rId1688"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740CC180" w:rsidR="003F79C5" w:rsidRDefault="003F79C5">
            <w:pPr>
              <w:pStyle w:val="EarlierRepubEntries"/>
            </w:pPr>
            <w:r>
              <w:t xml:space="preserve">amendments by </w:t>
            </w:r>
            <w:hyperlink r:id="rId1689"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rsidTr="00144DA3">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4319168E" w:rsidR="003F79C5" w:rsidRDefault="00F06C3E">
            <w:pPr>
              <w:pStyle w:val="EarlierRepubEntries"/>
            </w:pPr>
            <w:hyperlink r:id="rId1690"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225FAC8B" w:rsidR="003F79C5" w:rsidRDefault="003F79C5">
            <w:pPr>
              <w:pStyle w:val="EarlierRepubEntries"/>
            </w:pPr>
            <w:r>
              <w:t xml:space="preserve">amendments by </w:t>
            </w:r>
            <w:hyperlink r:id="rId1691"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rsidTr="00144DA3">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6621FAFE" w:rsidR="003F79C5" w:rsidRDefault="00F06C3E">
            <w:pPr>
              <w:pStyle w:val="EarlierRepubEntries"/>
            </w:pPr>
            <w:hyperlink r:id="rId1692"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5D0ED6B5" w:rsidR="003F79C5" w:rsidRDefault="003F79C5">
            <w:pPr>
              <w:pStyle w:val="EarlierRepubEntries"/>
            </w:pPr>
            <w:r>
              <w:t xml:space="preserve">amendments by </w:t>
            </w:r>
            <w:hyperlink r:id="rId1693"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rsidTr="00144DA3">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17AA63BA" w:rsidR="003F79C5" w:rsidRDefault="00F06C3E">
            <w:pPr>
              <w:pStyle w:val="EarlierRepubEntries"/>
            </w:pPr>
            <w:hyperlink r:id="rId1694"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3EB5BAEA" w:rsidR="003F79C5" w:rsidRDefault="003F79C5">
            <w:pPr>
              <w:pStyle w:val="EarlierRepubEntries"/>
            </w:pPr>
            <w:r>
              <w:t xml:space="preserve">amendments by </w:t>
            </w:r>
            <w:hyperlink r:id="rId1695"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rsidTr="00144DA3">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463E17E6" w:rsidR="003F79C5" w:rsidRDefault="00F06C3E">
            <w:pPr>
              <w:pStyle w:val="EarlierRepubEntries"/>
            </w:pPr>
            <w:hyperlink r:id="rId1696"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2915E478" w:rsidR="003F79C5" w:rsidRDefault="003F79C5">
            <w:pPr>
              <w:pStyle w:val="EarlierRepubEntries"/>
            </w:pPr>
            <w:r>
              <w:t xml:space="preserve">amendments by </w:t>
            </w:r>
            <w:hyperlink r:id="rId1697"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rsidTr="00144DA3">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0B4E543B" w:rsidR="003F79C5" w:rsidRDefault="00F06C3E">
            <w:pPr>
              <w:pStyle w:val="EarlierRepubEntries"/>
            </w:pPr>
            <w:hyperlink r:id="rId1698"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0616C5E8" w:rsidR="003F79C5" w:rsidRDefault="003F79C5">
            <w:pPr>
              <w:pStyle w:val="EarlierRepubEntries"/>
            </w:pPr>
            <w:r>
              <w:t xml:space="preserve">amendments by </w:t>
            </w:r>
            <w:hyperlink r:id="rId1699"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rsidTr="00144DA3">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1786A19F" w:rsidR="003F79C5" w:rsidRDefault="00F06C3E">
            <w:pPr>
              <w:pStyle w:val="EarlierRepubEntries"/>
            </w:pPr>
            <w:hyperlink r:id="rId1700"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rsidTr="00144DA3">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5EEDF5BA" w:rsidR="003F79C5" w:rsidRDefault="00F06C3E">
            <w:pPr>
              <w:pStyle w:val="EarlierRepubEntries"/>
            </w:pPr>
            <w:hyperlink r:id="rId170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0B162624" w:rsidR="003F79C5" w:rsidRDefault="003F79C5">
            <w:pPr>
              <w:pStyle w:val="EarlierRepubEntries"/>
            </w:pPr>
            <w:r>
              <w:t xml:space="preserve">amendments by </w:t>
            </w:r>
            <w:hyperlink r:id="rId17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rsidTr="00144DA3">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0929A217" w:rsidR="003F79C5" w:rsidRDefault="00F06C3E">
            <w:pPr>
              <w:pStyle w:val="EarlierRepubEntries"/>
            </w:pPr>
            <w:hyperlink r:id="rId1703"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2011F43A" w:rsidR="003F79C5" w:rsidRDefault="003F79C5">
            <w:pPr>
              <w:pStyle w:val="EarlierRepubEntries"/>
            </w:pPr>
            <w:r>
              <w:t xml:space="preserve">amendments by </w:t>
            </w:r>
            <w:hyperlink r:id="rId1704"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rsidTr="00144DA3">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1E45C322" w:rsidR="003F79C5" w:rsidRDefault="00F06C3E">
            <w:pPr>
              <w:pStyle w:val="EarlierRepubEntries"/>
            </w:pPr>
            <w:hyperlink r:id="rId1705"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573D73CA" w:rsidR="003F79C5" w:rsidRDefault="003F79C5">
            <w:pPr>
              <w:pStyle w:val="EarlierRepubEntries"/>
            </w:pPr>
            <w:r>
              <w:t xml:space="preserve">amendments by </w:t>
            </w:r>
            <w:hyperlink r:id="rId1706"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rsidTr="00144DA3">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0DC7449E" w:rsidR="003F79C5" w:rsidRDefault="00F06C3E">
            <w:pPr>
              <w:pStyle w:val="EarlierRepubEntries"/>
            </w:pPr>
            <w:hyperlink r:id="rId1707"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0BE57DAB" w:rsidR="003F79C5" w:rsidRDefault="003F79C5">
            <w:pPr>
              <w:pStyle w:val="EarlierRepubEntries"/>
            </w:pPr>
            <w:r>
              <w:t xml:space="preserve">amendments by </w:t>
            </w:r>
            <w:hyperlink r:id="rId1708"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rsidTr="00144DA3">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2DA0E4DD" w:rsidR="003F79C5" w:rsidRDefault="00F06C3E">
            <w:pPr>
              <w:pStyle w:val="EarlierRepubEntries"/>
            </w:pPr>
            <w:hyperlink r:id="rId1709"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00F76A72" w:rsidR="003F79C5" w:rsidRDefault="003F79C5">
            <w:pPr>
              <w:pStyle w:val="EarlierRepubEntries"/>
            </w:pPr>
            <w:r>
              <w:t xml:space="preserve">amendments by </w:t>
            </w:r>
            <w:hyperlink r:id="rId1710"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rsidTr="00144DA3">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611B2B2C" w:rsidR="003F79C5" w:rsidRDefault="00F06C3E">
            <w:pPr>
              <w:pStyle w:val="EarlierRepubEntries"/>
            </w:pPr>
            <w:hyperlink r:id="rId1711"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3AC65A5E" w:rsidR="003F79C5" w:rsidRDefault="003F79C5">
            <w:pPr>
              <w:pStyle w:val="EarlierRepubEntries"/>
            </w:pPr>
            <w:r>
              <w:t xml:space="preserve">amendments by </w:t>
            </w:r>
            <w:hyperlink r:id="rId1712"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rsidTr="00144DA3">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30F76953" w:rsidR="003F79C5" w:rsidRDefault="00F06C3E">
            <w:pPr>
              <w:pStyle w:val="EarlierRepubEntries"/>
            </w:pPr>
            <w:hyperlink r:id="rId1713"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220B0578" w:rsidR="003F79C5" w:rsidRDefault="003F79C5">
            <w:pPr>
              <w:pStyle w:val="EarlierRepubEntries"/>
            </w:pPr>
            <w:r>
              <w:t xml:space="preserve">amendments by </w:t>
            </w:r>
            <w:hyperlink r:id="rId1714"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rsidTr="00144DA3">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20218F31" w:rsidR="003F79C5" w:rsidRPr="00E2194F" w:rsidRDefault="00F06C3E">
            <w:pPr>
              <w:pStyle w:val="EarlierRepubEntries"/>
              <w:rPr>
                <w:rFonts w:cs="Arial"/>
              </w:rPr>
            </w:pPr>
            <w:hyperlink r:id="rId1715"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1C9D3F17" w:rsidR="003F79C5" w:rsidRDefault="003F79C5">
            <w:pPr>
              <w:pStyle w:val="EarlierRepubEntries"/>
            </w:pPr>
            <w:r>
              <w:t xml:space="preserve">amendments by </w:t>
            </w:r>
            <w:hyperlink r:id="rId1716"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rsidTr="00144DA3">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657BE54F" w:rsidR="003F79C5" w:rsidRPr="00E2194F" w:rsidRDefault="00F06C3E">
            <w:pPr>
              <w:pStyle w:val="EarlierRepubEntries"/>
              <w:rPr>
                <w:rFonts w:cs="Arial"/>
              </w:rPr>
            </w:pPr>
            <w:hyperlink r:id="rId1717"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1FBC2F5B" w:rsidR="003F79C5" w:rsidRDefault="003F79C5">
            <w:pPr>
              <w:pStyle w:val="EarlierRepubEntries"/>
            </w:pPr>
            <w:r>
              <w:t xml:space="preserve">amendments by </w:t>
            </w:r>
            <w:hyperlink r:id="rId1718"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rsidTr="00144DA3">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4B9C0862" w:rsidR="00964411" w:rsidRPr="00E2194F" w:rsidRDefault="00F06C3E">
            <w:pPr>
              <w:pStyle w:val="EarlierRepubEntries"/>
              <w:rPr>
                <w:rFonts w:cs="Arial"/>
              </w:rPr>
            </w:pPr>
            <w:hyperlink r:id="rId1719"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125D4809" w:rsidR="00964411" w:rsidRDefault="00964411">
            <w:pPr>
              <w:pStyle w:val="EarlierRepubEntries"/>
            </w:pPr>
            <w:r>
              <w:t xml:space="preserve">modifications by </w:t>
            </w:r>
            <w:hyperlink r:id="rId1720"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rsidTr="00144DA3">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07F283BC" w:rsidR="00756817" w:rsidRPr="00E2194F" w:rsidRDefault="00F06C3E">
            <w:pPr>
              <w:pStyle w:val="EarlierRepubEntries"/>
              <w:rPr>
                <w:rFonts w:cs="Arial"/>
              </w:rPr>
            </w:pPr>
            <w:hyperlink r:id="rId1721"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0CE77681" w:rsidR="00756817" w:rsidRDefault="00756817">
            <w:pPr>
              <w:pStyle w:val="EarlierRepubEntries"/>
            </w:pPr>
            <w:r>
              <w:t xml:space="preserve">amendments by </w:t>
            </w:r>
            <w:hyperlink r:id="rId1722"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rsidTr="00144DA3">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46B4D308" w:rsidR="00CE0D94" w:rsidRPr="00E2194F" w:rsidRDefault="00F06C3E">
            <w:pPr>
              <w:pStyle w:val="EarlierRepubEntries"/>
              <w:rPr>
                <w:rFonts w:cs="Arial"/>
              </w:rPr>
            </w:pPr>
            <w:hyperlink r:id="rId1723"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78BD962C" w:rsidR="00CE0D94" w:rsidRDefault="00CE0D94">
            <w:pPr>
              <w:pStyle w:val="EarlierRepubEntries"/>
            </w:pPr>
            <w:r>
              <w:t xml:space="preserve">amendments by </w:t>
            </w:r>
            <w:hyperlink r:id="rId1724"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rsidTr="00144DA3">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07750B89" w:rsidR="00F96FE1" w:rsidRPr="00F96FE1" w:rsidRDefault="00F06C3E">
            <w:pPr>
              <w:pStyle w:val="EarlierRepubEntries"/>
              <w:rPr>
                <w:rStyle w:val="charUnderline"/>
              </w:rPr>
            </w:pPr>
            <w:hyperlink r:id="rId1725"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5C938435" w:rsidR="00F96FE1" w:rsidRDefault="00BA3970">
            <w:pPr>
              <w:pStyle w:val="EarlierRepubEntries"/>
            </w:pPr>
            <w:r>
              <w:t xml:space="preserve">amendments by </w:t>
            </w:r>
            <w:hyperlink r:id="rId1726"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rsidTr="00144DA3">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1BF2AE4C" w:rsidR="00D102F9" w:rsidRPr="0002548F" w:rsidRDefault="00F06C3E">
            <w:pPr>
              <w:pStyle w:val="EarlierRepubEntries"/>
            </w:pPr>
            <w:hyperlink r:id="rId1727"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787C85A5" w:rsidR="00D102F9" w:rsidRDefault="00D102F9">
            <w:pPr>
              <w:pStyle w:val="EarlierRepubEntries"/>
            </w:pPr>
            <w:r>
              <w:t xml:space="preserve">amendments by </w:t>
            </w:r>
            <w:hyperlink r:id="rId1728"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rsidTr="00144DA3">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55EDA9E1" w:rsidR="00AC205D" w:rsidRPr="0002548F" w:rsidRDefault="00F06C3E">
            <w:pPr>
              <w:pStyle w:val="EarlierRepubEntries"/>
            </w:pPr>
            <w:hyperlink r:id="rId1729"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680987E9" w:rsidR="00AC205D" w:rsidRDefault="00AC205D">
            <w:pPr>
              <w:pStyle w:val="EarlierRepubEntries"/>
            </w:pPr>
            <w:r>
              <w:t xml:space="preserve">amendments by </w:t>
            </w:r>
            <w:hyperlink r:id="rId1730"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rsidTr="00144DA3">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07AE4C12" w:rsidR="001B6E8E" w:rsidRPr="001B6E8E" w:rsidRDefault="00F06C3E">
            <w:pPr>
              <w:pStyle w:val="EarlierRepubEntries"/>
              <w:rPr>
                <w:rStyle w:val="charUnderline"/>
              </w:rPr>
            </w:pPr>
            <w:hyperlink r:id="rId1731"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2323C09A" w:rsidR="001B6E8E" w:rsidRDefault="001B6E8E">
            <w:pPr>
              <w:pStyle w:val="EarlierRepubEntries"/>
            </w:pPr>
            <w:r>
              <w:t xml:space="preserve">amendments by </w:t>
            </w:r>
            <w:hyperlink r:id="rId1732"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rsidTr="00144DA3">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03C85CC7" w:rsidR="00AA754D" w:rsidRPr="00E2194F" w:rsidRDefault="00F06C3E">
            <w:pPr>
              <w:pStyle w:val="EarlierRepubEntries"/>
              <w:rPr>
                <w:rFonts w:cs="Arial"/>
              </w:rPr>
            </w:pPr>
            <w:hyperlink r:id="rId1733"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5400E86F" w:rsidR="00AA754D" w:rsidRDefault="00AA754D">
            <w:pPr>
              <w:pStyle w:val="EarlierRepubEntries"/>
            </w:pPr>
            <w:r>
              <w:t xml:space="preserve">amendments by </w:t>
            </w:r>
            <w:hyperlink r:id="rId1734"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rsidTr="00144DA3">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0C91380C" w:rsidR="0071562D" w:rsidRPr="00E2194F" w:rsidRDefault="00F06C3E">
            <w:pPr>
              <w:pStyle w:val="EarlierRepubEntries"/>
              <w:rPr>
                <w:rFonts w:cs="Arial"/>
              </w:rPr>
            </w:pPr>
            <w:hyperlink r:id="rId1735"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720FA544" w:rsidR="0071562D" w:rsidRDefault="0071562D">
            <w:pPr>
              <w:pStyle w:val="EarlierRepubEntries"/>
            </w:pPr>
            <w:r>
              <w:t xml:space="preserve">amendments by </w:t>
            </w:r>
            <w:hyperlink r:id="rId1736"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rsidTr="00144DA3">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18010809" w:rsidR="0087386E" w:rsidRPr="00E2194F" w:rsidRDefault="00F06C3E">
            <w:pPr>
              <w:pStyle w:val="EarlierRepubEntries"/>
              <w:rPr>
                <w:rFonts w:cs="Arial"/>
              </w:rPr>
            </w:pPr>
            <w:hyperlink r:id="rId1737"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1BA01415" w:rsidR="0087386E" w:rsidRDefault="0087386E">
            <w:pPr>
              <w:pStyle w:val="EarlierRepubEntries"/>
            </w:pPr>
            <w:r>
              <w:t xml:space="preserve">amendments by </w:t>
            </w:r>
            <w:hyperlink r:id="rId1738"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rsidTr="00144DA3">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18EBFEE9" w:rsidR="00F94DC0" w:rsidRPr="00E2194F" w:rsidRDefault="00F06C3E">
            <w:pPr>
              <w:pStyle w:val="EarlierRepubEntries"/>
              <w:rPr>
                <w:rFonts w:cs="Arial"/>
              </w:rPr>
            </w:pPr>
            <w:hyperlink r:id="rId1739"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5B4EC32C" w:rsidR="00F94DC0" w:rsidRDefault="00F94DC0">
            <w:pPr>
              <w:pStyle w:val="EarlierRepubEntries"/>
            </w:pPr>
            <w:r>
              <w:t xml:space="preserve">amendments by </w:t>
            </w:r>
            <w:hyperlink r:id="rId1740"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rsidTr="00144DA3">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2AEFB460" w:rsidR="0071422E" w:rsidRPr="00E2194F" w:rsidRDefault="00F06C3E">
            <w:pPr>
              <w:pStyle w:val="EarlierRepubEntries"/>
              <w:rPr>
                <w:rFonts w:cs="Arial"/>
              </w:rPr>
            </w:pPr>
            <w:hyperlink r:id="rId1741"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74059816" w:rsidR="0071422E" w:rsidRDefault="0071422E">
            <w:pPr>
              <w:pStyle w:val="EarlierRepubEntries"/>
            </w:pPr>
            <w:r>
              <w:t xml:space="preserve">amendments by </w:t>
            </w:r>
            <w:hyperlink r:id="rId1742"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rsidTr="00144DA3">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7D8AFC68" w:rsidR="000A0551" w:rsidRPr="00E2194F" w:rsidRDefault="00F06C3E">
            <w:pPr>
              <w:pStyle w:val="EarlierRepubEntries"/>
              <w:rPr>
                <w:rFonts w:cs="Arial"/>
              </w:rPr>
            </w:pPr>
            <w:hyperlink r:id="rId1743"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rsidTr="00144DA3">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6485763A" w:rsidR="008F37AA" w:rsidRPr="00E2194F" w:rsidRDefault="00F06C3E">
            <w:pPr>
              <w:pStyle w:val="EarlierRepubEntries"/>
              <w:rPr>
                <w:rFonts w:cs="Arial"/>
              </w:rPr>
            </w:pPr>
            <w:hyperlink r:id="rId1744"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253B0F3D" w:rsidR="008F37AA" w:rsidRDefault="008F37AA">
            <w:pPr>
              <w:pStyle w:val="EarlierRepubEntries"/>
            </w:pPr>
            <w:r>
              <w:t xml:space="preserve">amendments by </w:t>
            </w:r>
            <w:hyperlink r:id="rId1745"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rsidTr="00144DA3">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39334113" w:rsidR="00C64A45" w:rsidRPr="00E2194F" w:rsidRDefault="00F06C3E">
            <w:pPr>
              <w:pStyle w:val="EarlierRepubEntries"/>
              <w:rPr>
                <w:rFonts w:cs="Arial"/>
              </w:rPr>
            </w:pPr>
            <w:hyperlink r:id="rId1746"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rsidTr="00144DA3">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01001AAB" w:rsidR="006E1D73" w:rsidRPr="00E2194F" w:rsidRDefault="00F06C3E">
            <w:pPr>
              <w:pStyle w:val="EarlierRepubEntries"/>
              <w:rPr>
                <w:rFonts w:cs="Arial"/>
              </w:rPr>
            </w:pPr>
            <w:hyperlink r:id="rId1747"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6AF8CCA2" w:rsidR="006E1D73" w:rsidRDefault="006E1D73">
            <w:pPr>
              <w:pStyle w:val="EarlierRepubEntries"/>
            </w:pPr>
            <w:r>
              <w:t xml:space="preserve">amendments by </w:t>
            </w:r>
            <w:hyperlink r:id="rId1748"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rsidTr="00144DA3">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5BF6116C" w:rsidR="00291015" w:rsidRPr="00E2194F" w:rsidRDefault="00F06C3E">
            <w:pPr>
              <w:pStyle w:val="EarlierRepubEntries"/>
              <w:rPr>
                <w:rFonts w:cs="Arial"/>
              </w:rPr>
            </w:pPr>
            <w:hyperlink r:id="rId1749"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55BA3A25" w:rsidR="00291015" w:rsidRDefault="00291015">
            <w:pPr>
              <w:pStyle w:val="EarlierRepubEntries"/>
            </w:pPr>
            <w:r>
              <w:t xml:space="preserve">amendments by </w:t>
            </w:r>
            <w:hyperlink r:id="rId1750"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rsidTr="00144DA3">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403D9AC4" w:rsidR="002632F5" w:rsidRPr="00E2194F" w:rsidRDefault="00F06C3E">
            <w:pPr>
              <w:pStyle w:val="EarlierRepubEntries"/>
              <w:rPr>
                <w:rFonts w:cs="Arial"/>
              </w:rPr>
            </w:pPr>
            <w:hyperlink r:id="rId1751"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0D10CC03" w:rsidR="002632F5" w:rsidRDefault="002632F5">
            <w:pPr>
              <w:pStyle w:val="EarlierRepubEntries"/>
            </w:pPr>
            <w:r>
              <w:t xml:space="preserve">amendments by </w:t>
            </w:r>
            <w:hyperlink r:id="rId1752"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rsidTr="00144DA3">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3DB2F95C" w:rsidR="00B11734" w:rsidRPr="00E2194F" w:rsidRDefault="00F06C3E">
            <w:pPr>
              <w:pStyle w:val="EarlierRepubEntries"/>
              <w:rPr>
                <w:rFonts w:cs="Arial"/>
              </w:rPr>
            </w:pPr>
            <w:hyperlink r:id="rId1753"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410BC2A0" w:rsidR="00B11734" w:rsidRDefault="00B11734">
            <w:pPr>
              <w:pStyle w:val="EarlierRepubEntries"/>
            </w:pPr>
            <w:r>
              <w:t xml:space="preserve">amendments by </w:t>
            </w:r>
            <w:hyperlink r:id="rId175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rsidTr="00144DA3">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6E14A5FE" w:rsidR="00E860D8" w:rsidRDefault="00F06C3E">
            <w:pPr>
              <w:pStyle w:val="EarlierRepubEntries"/>
            </w:pPr>
            <w:hyperlink r:id="rId1755"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581DF68C" w:rsidR="00E860D8" w:rsidRDefault="00E860D8">
            <w:pPr>
              <w:pStyle w:val="EarlierRepubEntries"/>
            </w:pPr>
            <w:r>
              <w:t xml:space="preserve">amendments by </w:t>
            </w:r>
            <w:hyperlink r:id="rId1756"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rsidTr="00144DA3">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584F3DAF" w:rsidR="00216627" w:rsidRDefault="00F06C3E">
            <w:pPr>
              <w:pStyle w:val="EarlierRepubEntries"/>
            </w:pPr>
            <w:hyperlink r:id="rId1757"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1FF5CDF2" w:rsidR="00216627" w:rsidRDefault="00216627">
            <w:pPr>
              <w:pStyle w:val="EarlierRepubEntries"/>
            </w:pPr>
            <w:r>
              <w:t xml:space="preserve">amendments by </w:t>
            </w:r>
            <w:hyperlink r:id="rId1758" w:tooltip="Statute Law Amendment Act 2013" w:history="1">
              <w:r>
                <w:rPr>
                  <w:rStyle w:val="charCitHyperlinkAbbrev"/>
                </w:rPr>
                <w:t>A2013</w:t>
              </w:r>
              <w:r>
                <w:rPr>
                  <w:rStyle w:val="charCitHyperlinkAbbrev"/>
                </w:rPr>
                <w:noBreakHyphen/>
                <w:t>19</w:t>
              </w:r>
            </w:hyperlink>
          </w:p>
        </w:tc>
      </w:tr>
      <w:tr w:rsidR="00FD1FB2" w14:paraId="5DBED348" w14:textId="77777777" w:rsidTr="00144DA3">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48C04622" w:rsidR="00FD1FB2" w:rsidRDefault="00F06C3E">
            <w:pPr>
              <w:pStyle w:val="EarlierRepubEntries"/>
            </w:pPr>
            <w:hyperlink r:id="rId1759"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rsidTr="00144DA3">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64C2E525" w:rsidR="006628BC" w:rsidRDefault="00F06C3E">
            <w:pPr>
              <w:pStyle w:val="EarlierRepubEntries"/>
            </w:pPr>
            <w:hyperlink r:id="rId1760"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0C78592B" w:rsidR="00BF1128" w:rsidRDefault="000739E5">
            <w:pPr>
              <w:pStyle w:val="EarlierRepubEntries"/>
            </w:pPr>
            <w:r>
              <w:t xml:space="preserve">retrospective amendments by </w:t>
            </w:r>
            <w:hyperlink r:id="rId1761" w:tooltip="Duties (Duty Deferral) Amendment Act 2013" w:history="1">
              <w:r w:rsidRPr="000739E5">
                <w:rPr>
                  <w:rStyle w:val="charCitHyperlinkAbbrev"/>
                </w:rPr>
                <w:t>A2013-35</w:t>
              </w:r>
            </w:hyperlink>
          </w:p>
        </w:tc>
      </w:tr>
      <w:tr w:rsidR="00BF1128" w14:paraId="5EEFFBEE" w14:textId="77777777" w:rsidTr="00144DA3">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554E1063" w:rsidR="00BF1128" w:rsidRPr="00BF1128" w:rsidRDefault="00F06C3E" w:rsidP="00BF1128">
            <w:pPr>
              <w:pStyle w:val="EarlierRepubEntries"/>
            </w:pPr>
            <w:hyperlink r:id="rId1762"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2087B0BF" w:rsidR="00BF1128" w:rsidRDefault="00BF1128">
            <w:pPr>
              <w:pStyle w:val="EarlierRepubEntries"/>
            </w:pPr>
            <w:r>
              <w:t xml:space="preserve">amendments by </w:t>
            </w:r>
            <w:hyperlink r:id="rId1763" w:tooltip="Marriage Equality (Same Sex) Act 2013" w:history="1">
              <w:r>
                <w:rPr>
                  <w:rStyle w:val="charCitHyperlinkAbbrev"/>
                </w:rPr>
                <w:t>A2013</w:t>
              </w:r>
              <w:r>
                <w:rPr>
                  <w:rStyle w:val="charCitHyperlinkAbbrev"/>
                </w:rPr>
                <w:noBreakHyphen/>
                <w:t>39</w:t>
              </w:r>
            </w:hyperlink>
          </w:p>
        </w:tc>
      </w:tr>
      <w:tr w:rsidR="0097630C" w14:paraId="46A5876A" w14:textId="77777777" w:rsidTr="00144DA3">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23FDFCA3" w:rsidR="0097630C" w:rsidRDefault="00F06C3E" w:rsidP="00BF1128">
            <w:pPr>
              <w:pStyle w:val="EarlierRepubEntries"/>
            </w:pPr>
            <w:hyperlink r:id="rId1764"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492A76CD" w:rsidR="0097630C" w:rsidRDefault="002E5578">
            <w:pPr>
              <w:pStyle w:val="EarlierRepubEntries"/>
            </w:pPr>
            <w:r>
              <w:t xml:space="preserve">reissued because of High Court decision in relation to </w:t>
            </w:r>
            <w:hyperlink r:id="rId1765" w:tooltip="Marriage Equality (Same Sex) Act 2013" w:history="1">
              <w:r>
                <w:rPr>
                  <w:rStyle w:val="charCitHyperlinkAbbrev"/>
                </w:rPr>
                <w:t>A2013</w:t>
              </w:r>
              <w:r>
                <w:rPr>
                  <w:rStyle w:val="charCitHyperlinkAbbrev"/>
                </w:rPr>
                <w:noBreakHyphen/>
                <w:t>39</w:t>
              </w:r>
            </w:hyperlink>
          </w:p>
        </w:tc>
      </w:tr>
      <w:tr w:rsidR="00095374" w14:paraId="35D4DC9E" w14:textId="77777777" w:rsidTr="00144DA3">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481312F7" w:rsidR="00095374" w:rsidRDefault="00F06C3E" w:rsidP="00BF1128">
            <w:pPr>
              <w:pStyle w:val="EarlierRepubEntries"/>
            </w:pPr>
            <w:hyperlink r:id="rId1766"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7D8D4F7B" w:rsidR="00095374" w:rsidRDefault="00095374">
            <w:pPr>
              <w:pStyle w:val="EarlierRepubEntries"/>
            </w:pPr>
            <w:r>
              <w:t xml:space="preserve">amendments by </w:t>
            </w:r>
            <w:hyperlink r:id="rId1767" w:tooltip="Duties (Commercial Leases) Amendment Act 2014" w:history="1">
              <w:r>
                <w:rPr>
                  <w:rStyle w:val="charCitHyperlinkAbbrev"/>
                </w:rPr>
                <w:t>A2014</w:t>
              </w:r>
              <w:r>
                <w:rPr>
                  <w:rStyle w:val="charCitHyperlinkAbbrev"/>
                </w:rPr>
                <w:noBreakHyphen/>
                <w:t>12</w:t>
              </w:r>
            </w:hyperlink>
          </w:p>
        </w:tc>
      </w:tr>
      <w:tr w:rsidR="00F512E6" w14:paraId="7B961BE3" w14:textId="77777777" w:rsidTr="00144DA3">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7930C7D4" w:rsidR="00F512E6" w:rsidRDefault="00F06C3E" w:rsidP="00BF1128">
            <w:pPr>
              <w:pStyle w:val="EarlierRepubEntries"/>
            </w:pPr>
            <w:hyperlink r:id="rId1768"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rsidTr="00144DA3">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412D38EB" w:rsidR="00D7059F" w:rsidRDefault="00F06C3E" w:rsidP="00BF1128">
            <w:pPr>
              <w:pStyle w:val="EarlierRepubEntries"/>
            </w:pPr>
            <w:hyperlink r:id="rId1769"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rsidTr="00144DA3">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747FB312" w:rsidR="001F4C64" w:rsidRDefault="00F06C3E" w:rsidP="00BF1128">
            <w:pPr>
              <w:pStyle w:val="EarlierRepubEntries"/>
            </w:pPr>
            <w:hyperlink r:id="rId1770"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107FC21A" w:rsidR="001F4C64" w:rsidRDefault="001F4C64">
            <w:pPr>
              <w:pStyle w:val="EarlierRepubEntries"/>
            </w:pPr>
            <w:r>
              <w:t xml:space="preserve">amendments by </w:t>
            </w:r>
            <w:hyperlink r:id="rId1771" w:tooltip="Statute Law Amendment Act 2014 (No 2)" w:history="1">
              <w:r w:rsidRPr="001F4C64">
                <w:rPr>
                  <w:rStyle w:val="charCitHyperlinkAbbrev"/>
                </w:rPr>
                <w:t>A2014-44</w:t>
              </w:r>
            </w:hyperlink>
          </w:p>
        </w:tc>
      </w:tr>
      <w:tr w:rsidR="00CE5FF7" w14:paraId="0FB7F250" w14:textId="77777777" w:rsidTr="00144DA3">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6BE9128D" w:rsidR="00CE5FF7" w:rsidRDefault="00F06C3E" w:rsidP="00BF1128">
            <w:pPr>
              <w:pStyle w:val="EarlierRepubEntries"/>
            </w:pPr>
            <w:hyperlink r:id="rId1772"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3DA4951B" w:rsidR="00CE5FF7" w:rsidRDefault="00CE5FF7">
            <w:pPr>
              <w:pStyle w:val="EarlierRepubEntries"/>
            </w:pPr>
            <w:r>
              <w:t xml:space="preserve">amendments by </w:t>
            </w:r>
            <w:hyperlink r:id="rId1773" w:tooltip="Statute Law Amendment Act 2015" w:history="1">
              <w:r w:rsidRPr="00CE5FF7">
                <w:rPr>
                  <w:rStyle w:val="charCitHyperlinkAbbrev"/>
                </w:rPr>
                <w:t>A2015-15</w:t>
              </w:r>
            </w:hyperlink>
          </w:p>
        </w:tc>
      </w:tr>
      <w:tr w:rsidR="004D308B" w14:paraId="260A4CE2" w14:textId="77777777" w:rsidTr="00144DA3">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06417751" w:rsidR="004D308B" w:rsidRDefault="00F06C3E" w:rsidP="00BF1128">
            <w:pPr>
              <w:pStyle w:val="EarlierRepubEntries"/>
            </w:pPr>
            <w:hyperlink r:id="rId1774"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2909EA4D" w:rsidR="004D308B" w:rsidRDefault="004D308B">
            <w:pPr>
              <w:pStyle w:val="EarlierRepubEntries"/>
            </w:pPr>
            <w:r>
              <w:t xml:space="preserve">amendments by </w:t>
            </w:r>
            <w:hyperlink r:id="rId1775"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rsidTr="00144DA3">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2EACD79F" w:rsidR="00871E47" w:rsidRDefault="00F06C3E" w:rsidP="00BF1128">
            <w:pPr>
              <w:pStyle w:val="EarlierRepubEntries"/>
            </w:pPr>
            <w:hyperlink r:id="rId1776"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2C79F4EA" w:rsidR="00871E47" w:rsidRDefault="00871E47">
            <w:pPr>
              <w:pStyle w:val="EarlierRepubEntries"/>
            </w:pPr>
            <w:r>
              <w:t xml:space="preserve">amendments by </w:t>
            </w:r>
            <w:hyperlink r:id="rId1777" w:tooltip="Revenue (Charitable Organisations) Legislation Amendment Act 2015" w:history="1">
              <w:r w:rsidRPr="00871E47">
                <w:rPr>
                  <w:rStyle w:val="charCitHyperlinkAbbrev"/>
                </w:rPr>
                <w:t>A2015-48</w:t>
              </w:r>
            </w:hyperlink>
            <w:r>
              <w:t xml:space="preserve"> and </w:t>
            </w:r>
            <w:hyperlink r:id="rId1778" w:tooltip="Revenue Legislation Amendment Act 2015" w:history="1">
              <w:r w:rsidRPr="00871E47">
                <w:rPr>
                  <w:rStyle w:val="charCitHyperlinkAbbrev"/>
                </w:rPr>
                <w:t>A2015-49</w:t>
              </w:r>
            </w:hyperlink>
          </w:p>
        </w:tc>
      </w:tr>
      <w:tr w:rsidR="00993334" w14:paraId="559319EE" w14:textId="77777777" w:rsidTr="00144DA3">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159E15E4" w:rsidR="00993334" w:rsidRDefault="00F06C3E" w:rsidP="00BF1128">
            <w:pPr>
              <w:pStyle w:val="EarlierRepubEntries"/>
            </w:pPr>
            <w:hyperlink r:id="rId1779"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4BC94CF4" w:rsidR="00993334" w:rsidRDefault="00993334">
            <w:pPr>
              <w:pStyle w:val="EarlierRepubEntries"/>
            </w:pPr>
            <w:r>
              <w:t xml:space="preserve">amendments by </w:t>
            </w:r>
            <w:hyperlink r:id="rId1780" w:tooltip="Red Tape Reduction Legislation Amendment Act 2016 " w:history="1">
              <w:r w:rsidRPr="00993334">
                <w:rPr>
                  <w:rStyle w:val="charCitHyperlinkAbbrev"/>
                </w:rPr>
                <w:t>A2016-18</w:t>
              </w:r>
            </w:hyperlink>
          </w:p>
        </w:tc>
      </w:tr>
      <w:tr w:rsidR="0057660F" w14:paraId="2A9C1C8F" w14:textId="77777777" w:rsidTr="00144DA3">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2402EDD7" w:rsidR="0057660F" w:rsidRDefault="00F06C3E" w:rsidP="00BF1128">
            <w:pPr>
              <w:pStyle w:val="EarlierRepubEntries"/>
            </w:pPr>
            <w:hyperlink r:id="rId1781"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6AD1B4D0" w:rsidR="0057660F" w:rsidRDefault="0057660F">
            <w:pPr>
              <w:pStyle w:val="EarlierRepubEntries"/>
            </w:pPr>
            <w:r>
              <w:t xml:space="preserve">amendments by </w:t>
            </w:r>
            <w:hyperlink r:id="rId1782" w:tooltip="RevenueLegislation Amendment Act 2016" w:history="1">
              <w:r>
                <w:rPr>
                  <w:rStyle w:val="charCitHyperlinkAbbrev"/>
                </w:rPr>
                <w:t>A2016</w:t>
              </w:r>
              <w:r>
                <w:rPr>
                  <w:rStyle w:val="charCitHyperlinkAbbrev"/>
                </w:rPr>
                <w:noBreakHyphen/>
                <w:t>47</w:t>
              </w:r>
            </w:hyperlink>
          </w:p>
        </w:tc>
      </w:tr>
      <w:tr w:rsidR="00365396" w14:paraId="279AFF36" w14:textId="77777777" w:rsidTr="00144DA3">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00E95495" w:rsidR="00365396" w:rsidRDefault="00F06C3E" w:rsidP="00BF1128">
            <w:pPr>
              <w:pStyle w:val="EarlierRepubEntries"/>
            </w:pPr>
            <w:hyperlink r:id="rId1783"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4D97C814" w:rsidR="00365396" w:rsidRDefault="00365396">
            <w:pPr>
              <w:pStyle w:val="EarlierRepubEntries"/>
            </w:pPr>
            <w:r>
              <w:t xml:space="preserve">amendments by </w:t>
            </w:r>
            <w:hyperlink r:id="rId1784" w:tooltip="Revenue Legislation Amendment Act 2017 (No 2)" w:history="1">
              <w:r>
                <w:rPr>
                  <w:rStyle w:val="charCitHyperlinkAbbrev"/>
                </w:rPr>
                <w:t>A2017</w:t>
              </w:r>
              <w:r>
                <w:rPr>
                  <w:rStyle w:val="charCitHyperlinkAbbrev"/>
                </w:rPr>
                <w:noBreakHyphen/>
                <w:t>11</w:t>
              </w:r>
            </w:hyperlink>
          </w:p>
        </w:tc>
      </w:tr>
      <w:tr w:rsidR="009A127D" w14:paraId="29120501" w14:textId="77777777" w:rsidTr="00144DA3">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7F7ECC1D" w:rsidR="009A127D" w:rsidRDefault="00F06C3E" w:rsidP="00BF1128">
            <w:pPr>
              <w:pStyle w:val="EarlierRepubEntries"/>
            </w:pPr>
            <w:hyperlink r:id="rId1785"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6D011BCE" w:rsidR="009A127D" w:rsidRDefault="009A127D">
            <w:pPr>
              <w:pStyle w:val="EarlierRepubEntries"/>
            </w:pPr>
            <w:r>
              <w:t xml:space="preserve">amendments by </w:t>
            </w:r>
            <w:hyperlink r:id="rId1786" w:tooltip="Revenue Legislation Amendment Act 2017 " w:history="1">
              <w:r w:rsidR="003542C7" w:rsidRPr="003542C7">
                <w:rPr>
                  <w:rStyle w:val="charCitHyperlinkAbbrev"/>
                </w:rPr>
                <w:t>A2017-1</w:t>
              </w:r>
            </w:hyperlink>
          </w:p>
        </w:tc>
      </w:tr>
      <w:tr w:rsidR="00B70C0B" w14:paraId="4163B426" w14:textId="77777777" w:rsidTr="00144DA3">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04C696C5" w:rsidR="00B70C0B" w:rsidRDefault="00F06C3E" w:rsidP="005007CA">
            <w:pPr>
              <w:pStyle w:val="EarlierRepubEntries"/>
              <w:keepNext/>
              <w:rPr>
                <w:rStyle w:val="charCitHyperlinkAbbrev"/>
              </w:rPr>
            </w:pPr>
            <w:hyperlink r:id="rId1787"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06E37762" w:rsidR="00B70C0B" w:rsidRDefault="00547CDF" w:rsidP="005007CA">
            <w:pPr>
              <w:pStyle w:val="EarlierRepubEntries"/>
              <w:keepNext/>
            </w:pPr>
            <w:r>
              <w:t xml:space="preserve">amendments by </w:t>
            </w:r>
            <w:hyperlink r:id="rId1788"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rsidTr="00144DA3">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2702819A" w:rsidR="00A77244" w:rsidRDefault="00F06C3E" w:rsidP="005007CA">
            <w:pPr>
              <w:pStyle w:val="EarlierRepubEntries"/>
              <w:keepNext/>
            </w:pPr>
            <w:hyperlink r:id="rId1789"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015EA374" w:rsidR="00A77244" w:rsidRDefault="00A77244" w:rsidP="005007CA">
            <w:pPr>
              <w:pStyle w:val="EarlierRepubEntries"/>
              <w:keepNext/>
            </w:pPr>
            <w:r>
              <w:t xml:space="preserve">amendments by </w:t>
            </w:r>
            <w:hyperlink r:id="rId1790"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rsidTr="00144DA3">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77E11D15" w:rsidR="00561618" w:rsidRDefault="00F06C3E" w:rsidP="005007CA">
            <w:pPr>
              <w:pStyle w:val="EarlierRepubEntries"/>
              <w:keepNext/>
            </w:pPr>
            <w:hyperlink r:id="rId1791"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480C018B" w:rsidR="00561618" w:rsidRDefault="00561618" w:rsidP="005007CA">
            <w:pPr>
              <w:pStyle w:val="EarlierRepubEntries"/>
              <w:keepNext/>
            </w:pPr>
            <w:r>
              <w:t xml:space="preserve">amendments by </w:t>
            </w:r>
            <w:hyperlink r:id="rId1792" w:tooltip="Revenue Legislation Amendment Act 2019 (No 2)" w:history="1">
              <w:r>
                <w:rPr>
                  <w:rStyle w:val="charCitHyperlinkAbbrev"/>
                </w:rPr>
                <w:t>A2019</w:t>
              </w:r>
              <w:r>
                <w:rPr>
                  <w:rStyle w:val="charCitHyperlinkAbbrev"/>
                </w:rPr>
                <w:noBreakHyphen/>
                <w:t>46</w:t>
              </w:r>
            </w:hyperlink>
          </w:p>
        </w:tc>
      </w:tr>
      <w:tr w:rsidR="00F95A43" w14:paraId="238A2497" w14:textId="77777777" w:rsidTr="00144DA3">
        <w:trPr>
          <w:cantSplit/>
        </w:trPr>
        <w:tc>
          <w:tcPr>
            <w:tcW w:w="1576" w:type="dxa"/>
            <w:tcBorders>
              <w:top w:val="single" w:sz="4" w:space="0" w:color="auto"/>
              <w:bottom w:val="single" w:sz="4" w:space="0" w:color="auto"/>
            </w:tcBorders>
          </w:tcPr>
          <w:p w14:paraId="133AD554" w14:textId="44CB1E54" w:rsidR="00F95A43" w:rsidRDefault="00F95A43" w:rsidP="005007CA">
            <w:pPr>
              <w:pStyle w:val="EarlierRepubEntries"/>
              <w:keepNext/>
            </w:pPr>
            <w:r>
              <w:t>R73</w:t>
            </w:r>
            <w:r>
              <w:br/>
              <w:t>20 May 2021</w:t>
            </w:r>
          </w:p>
        </w:tc>
        <w:tc>
          <w:tcPr>
            <w:tcW w:w="1681" w:type="dxa"/>
            <w:tcBorders>
              <w:top w:val="single" w:sz="4" w:space="0" w:color="auto"/>
              <w:bottom w:val="single" w:sz="4" w:space="0" w:color="auto"/>
            </w:tcBorders>
          </w:tcPr>
          <w:p w14:paraId="5316ABBD" w14:textId="407F793B" w:rsidR="00F95A43" w:rsidRDefault="00F95A43" w:rsidP="005007CA">
            <w:pPr>
              <w:pStyle w:val="EarlierRepubEntries"/>
              <w:keepNext/>
            </w:pPr>
            <w:r>
              <w:t>20 May 2021–</w:t>
            </w:r>
            <w:r>
              <w:br/>
            </w:r>
            <w:r w:rsidR="00AB2B84">
              <w:t>22 June 2021</w:t>
            </w:r>
          </w:p>
        </w:tc>
        <w:tc>
          <w:tcPr>
            <w:tcW w:w="1783" w:type="dxa"/>
            <w:tcBorders>
              <w:top w:val="single" w:sz="4" w:space="0" w:color="auto"/>
              <w:bottom w:val="single" w:sz="4" w:space="0" w:color="auto"/>
            </w:tcBorders>
          </w:tcPr>
          <w:p w14:paraId="27C762A7" w14:textId="257E7AF5" w:rsidR="00F95A43" w:rsidRDefault="00F06C3E" w:rsidP="005007CA">
            <w:pPr>
              <w:pStyle w:val="EarlierRepubEntries"/>
              <w:keepNext/>
            </w:pPr>
            <w:hyperlink r:id="rId1793" w:tooltip="Revenue Legislation Amendment Act 2021" w:history="1">
              <w:r w:rsidR="00F95A43">
                <w:rPr>
                  <w:rStyle w:val="charCitHyperlinkAbbrev"/>
                </w:rPr>
                <w:t>A2021-10</w:t>
              </w:r>
            </w:hyperlink>
          </w:p>
        </w:tc>
        <w:tc>
          <w:tcPr>
            <w:tcW w:w="1783" w:type="dxa"/>
            <w:tcBorders>
              <w:top w:val="single" w:sz="4" w:space="0" w:color="auto"/>
              <w:bottom w:val="single" w:sz="4" w:space="0" w:color="auto"/>
            </w:tcBorders>
          </w:tcPr>
          <w:p w14:paraId="27207736" w14:textId="29A71B6A" w:rsidR="00F95A43" w:rsidRDefault="00F95A43" w:rsidP="005007CA">
            <w:pPr>
              <w:pStyle w:val="EarlierRepubEntries"/>
              <w:keepNext/>
            </w:pPr>
            <w:r>
              <w:t xml:space="preserve">amendments by </w:t>
            </w:r>
            <w:hyperlink r:id="rId1794" w:tooltip="Revenue Legislation Amendment Act 2021" w:history="1">
              <w:r>
                <w:rPr>
                  <w:rStyle w:val="charCitHyperlinkAbbrev"/>
                </w:rPr>
                <w:t>A2021-10</w:t>
              </w:r>
            </w:hyperlink>
          </w:p>
        </w:tc>
      </w:tr>
      <w:tr w:rsidR="00233DC1" w14:paraId="0E65528C" w14:textId="77777777" w:rsidTr="00144DA3">
        <w:trPr>
          <w:cantSplit/>
        </w:trPr>
        <w:tc>
          <w:tcPr>
            <w:tcW w:w="1576" w:type="dxa"/>
            <w:tcBorders>
              <w:top w:val="single" w:sz="4" w:space="0" w:color="auto"/>
              <w:bottom w:val="single" w:sz="4" w:space="0" w:color="auto"/>
            </w:tcBorders>
          </w:tcPr>
          <w:p w14:paraId="52A9175F" w14:textId="5BC015E4" w:rsidR="00233DC1" w:rsidRDefault="00233DC1" w:rsidP="005007CA">
            <w:pPr>
              <w:pStyle w:val="EarlierRepubEntries"/>
              <w:keepNext/>
            </w:pPr>
            <w:r>
              <w:t>R74</w:t>
            </w:r>
            <w:r>
              <w:br/>
              <w:t>23 June 2021</w:t>
            </w:r>
          </w:p>
        </w:tc>
        <w:tc>
          <w:tcPr>
            <w:tcW w:w="1681" w:type="dxa"/>
            <w:tcBorders>
              <w:top w:val="single" w:sz="4" w:space="0" w:color="auto"/>
              <w:bottom w:val="single" w:sz="4" w:space="0" w:color="auto"/>
            </w:tcBorders>
          </w:tcPr>
          <w:p w14:paraId="3BF26B82" w14:textId="6561DA4F" w:rsidR="00233DC1" w:rsidRDefault="00233DC1" w:rsidP="005007CA">
            <w:pPr>
              <w:pStyle w:val="EarlierRepubEntries"/>
              <w:keepNext/>
            </w:pPr>
            <w:r>
              <w:t>23 June 2021–</w:t>
            </w:r>
            <w:r>
              <w:br/>
              <w:t>18 Sept 2022</w:t>
            </w:r>
          </w:p>
        </w:tc>
        <w:tc>
          <w:tcPr>
            <w:tcW w:w="1783" w:type="dxa"/>
            <w:tcBorders>
              <w:top w:val="single" w:sz="4" w:space="0" w:color="auto"/>
              <w:bottom w:val="single" w:sz="4" w:space="0" w:color="auto"/>
            </w:tcBorders>
          </w:tcPr>
          <w:p w14:paraId="5E132574" w14:textId="701A1AF3" w:rsidR="00233DC1" w:rsidRDefault="00F06C3E" w:rsidP="005007CA">
            <w:pPr>
              <w:pStyle w:val="EarlierRepubEntries"/>
              <w:keepNext/>
            </w:pPr>
            <w:hyperlink r:id="rId1795" w:tooltip="Statute Law Amendment Act 2021" w:history="1">
              <w:r w:rsidR="00233DC1">
                <w:rPr>
                  <w:rStyle w:val="charCitHyperlinkAbbrev"/>
                </w:rPr>
                <w:t>A2021</w:t>
              </w:r>
              <w:r w:rsidR="00233DC1">
                <w:rPr>
                  <w:rStyle w:val="charCitHyperlinkAbbrev"/>
                </w:rPr>
                <w:noBreakHyphen/>
                <w:t>12</w:t>
              </w:r>
            </w:hyperlink>
          </w:p>
        </w:tc>
        <w:tc>
          <w:tcPr>
            <w:tcW w:w="1783" w:type="dxa"/>
            <w:tcBorders>
              <w:top w:val="single" w:sz="4" w:space="0" w:color="auto"/>
              <w:bottom w:val="single" w:sz="4" w:space="0" w:color="auto"/>
            </w:tcBorders>
          </w:tcPr>
          <w:p w14:paraId="1F90BB12" w14:textId="7E856EC6" w:rsidR="00233DC1" w:rsidRDefault="00233DC1" w:rsidP="005007CA">
            <w:pPr>
              <w:pStyle w:val="EarlierRepubEntries"/>
              <w:keepNext/>
            </w:pPr>
            <w:r>
              <w:t xml:space="preserve">amendments by </w:t>
            </w:r>
            <w:hyperlink r:id="rId1796" w:tooltip="Statute Law Amendment Act 2021" w:history="1">
              <w:r>
                <w:rPr>
                  <w:rStyle w:val="charCitHyperlinkAbbrev"/>
                </w:rPr>
                <w:t>A2021</w:t>
              </w:r>
              <w:r>
                <w:rPr>
                  <w:rStyle w:val="charCitHyperlinkAbbrev"/>
                </w:rPr>
                <w:noBreakHyphen/>
                <w:t>12</w:t>
              </w:r>
            </w:hyperlink>
          </w:p>
        </w:tc>
      </w:tr>
      <w:tr w:rsidR="00D87280" w14:paraId="5630A15C" w14:textId="77777777" w:rsidTr="00144DA3">
        <w:trPr>
          <w:cantSplit/>
        </w:trPr>
        <w:tc>
          <w:tcPr>
            <w:tcW w:w="1576" w:type="dxa"/>
            <w:tcBorders>
              <w:top w:val="single" w:sz="4" w:space="0" w:color="auto"/>
              <w:bottom w:val="single" w:sz="4" w:space="0" w:color="auto"/>
            </w:tcBorders>
          </w:tcPr>
          <w:p w14:paraId="4E841EC7" w14:textId="353105AA" w:rsidR="00D87280" w:rsidRDefault="00D87280" w:rsidP="005007CA">
            <w:pPr>
              <w:pStyle w:val="EarlierRepubEntries"/>
              <w:keepNext/>
            </w:pPr>
            <w:r>
              <w:t>R75</w:t>
            </w:r>
            <w:r>
              <w:br/>
              <w:t>19 Sept 202</w:t>
            </w:r>
            <w:r w:rsidR="007E7652">
              <w:t>2</w:t>
            </w:r>
          </w:p>
        </w:tc>
        <w:tc>
          <w:tcPr>
            <w:tcW w:w="1681" w:type="dxa"/>
            <w:tcBorders>
              <w:top w:val="single" w:sz="4" w:space="0" w:color="auto"/>
              <w:bottom w:val="single" w:sz="4" w:space="0" w:color="auto"/>
            </w:tcBorders>
          </w:tcPr>
          <w:p w14:paraId="3D9D847F" w14:textId="603D7414" w:rsidR="00D87280" w:rsidRDefault="00D87280" w:rsidP="005007CA">
            <w:pPr>
              <w:pStyle w:val="EarlierRepubEntries"/>
              <w:keepNext/>
            </w:pPr>
            <w:r>
              <w:t>19 Sept 202</w:t>
            </w:r>
            <w:r w:rsidR="007E7652">
              <w:t>2</w:t>
            </w:r>
            <w:r>
              <w:t>–</w:t>
            </w:r>
            <w:r>
              <w:br/>
              <w:t>30 Sept 2023</w:t>
            </w:r>
          </w:p>
        </w:tc>
        <w:tc>
          <w:tcPr>
            <w:tcW w:w="1783" w:type="dxa"/>
            <w:tcBorders>
              <w:top w:val="single" w:sz="4" w:space="0" w:color="auto"/>
              <w:bottom w:val="single" w:sz="4" w:space="0" w:color="auto"/>
            </w:tcBorders>
          </w:tcPr>
          <w:p w14:paraId="5EF0CB8F" w14:textId="39087034" w:rsidR="00D87280" w:rsidRDefault="00F06C3E" w:rsidP="005007CA">
            <w:pPr>
              <w:pStyle w:val="EarlierRepubEntries"/>
              <w:keepNext/>
            </w:pPr>
            <w:hyperlink r:id="rId1797" w:tooltip="Statute Law Amendment Act 2021" w:history="1">
              <w:r w:rsidR="00D87280">
                <w:rPr>
                  <w:rStyle w:val="charCitHyperlinkAbbrev"/>
                </w:rPr>
                <w:t>A2021</w:t>
              </w:r>
              <w:r w:rsidR="00D87280">
                <w:rPr>
                  <w:rStyle w:val="charCitHyperlinkAbbrev"/>
                </w:rPr>
                <w:noBreakHyphen/>
                <w:t>12</w:t>
              </w:r>
            </w:hyperlink>
          </w:p>
        </w:tc>
        <w:tc>
          <w:tcPr>
            <w:tcW w:w="1783" w:type="dxa"/>
            <w:tcBorders>
              <w:top w:val="single" w:sz="4" w:space="0" w:color="auto"/>
              <w:bottom w:val="single" w:sz="4" w:space="0" w:color="auto"/>
            </w:tcBorders>
          </w:tcPr>
          <w:p w14:paraId="56BE1B78" w14:textId="40537087" w:rsidR="00D87280" w:rsidRDefault="00D87280" w:rsidP="005007CA">
            <w:pPr>
              <w:pStyle w:val="EarlierRepubEntries"/>
              <w:keepNext/>
            </w:pPr>
            <w:r>
              <w:t>expiry of transitional provisions (ch 19)</w:t>
            </w:r>
          </w:p>
        </w:tc>
      </w:tr>
      <w:tr w:rsidR="00144DA3" w14:paraId="654FB56E" w14:textId="77777777" w:rsidTr="00144DA3">
        <w:trPr>
          <w:cantSplit/>
        </w:trPr>
        <w:tc>
          <w:tcPr>
            <w:tcW w:w="1576" w:type="dxa"/>
            <w:tcBorders>
              <w:top w:val="single" w:sz="4" w:space="0" w:color="auto"/>
              <w:bottom w:val="single" w:sz="4" w:space="0" w:color="auto"/>
            </w:tcBorders>
          </w:tcPr>
          <w:p w14:paraId="79F7844C" w14:textId="4C0BB171" w:rsidR="00144DA3" w:rsidRDefault="00144DA3" w:rsidP="00144DA3">
            <w:pPr>
              <w:pStyle w:val="EarlierRepubEntries"/>
              <w:keepNext/>
            </w:pPr>
            <w:r>
              <w:t>R76</w:t>
            </w:r>
            <w:r>
              <w:br/>
              <w:t>1 Oct 2022</w:t>
            </w:r>
          </w:p>
        </w:tc>
        <w:tc>
          <w:tcPr>
            <w:tcW w:w="1681" w:type="dxa"/>
            <w:tcBorders>
              <w:top w:val="single" w:sz="4" w:space="0" w:color="auto"/>
              <w:bottom w:val="single" w:sz="4" w:space="0" w:color="auto"/>
            </w:tcBorders>
          </w:tcPr>
          <w:p w14:paraId="279B5770" w14:textId="141A219F" w:rsidR="00144DA3" w:rsidRDefault="00144DA3" w:rsidP="00144DA3">
            <w:pPr>
              <w:pStyle w:val="EarlierRepubEntries"/>
              <w:keepNext/>
            </w:pPr>
            <w:r>
              <w:t>1 Oct 2022–</w:t>
            </w:r>
            <w:r>
              <w:br/>
              <w:t>26 Nov 2023</w:t>
            </w:r>
          </w:p>
        </w:tc>
        <w:tc>
          <w:tcPr>
            <w:tcW w:w="1783" w:type="dxa"/>
            <w:tcBorders>
              <w:top w:val="single" w:sz="4" w:space="0" w:color="auto"/>
              <w:bottom w:val="single" w:sz="4" w:space="0" w:color="auto"/>
            </w:tcBorders>
          </w:tcPr>
          <w:p w14:paraId="0D763909" w14:textId="1087A731" w:rsidR="00144DA3" w:rsidRDefault="00F06C3E" w:rsidP="00144DA3">
            <w:pPr>
              <w:pStyle w:val="EarlierRepubEntries"/>
              <w:keepNext/>
            </w:pPr>
            <w:hyperlink r:id="rId1798" w:tooltip="Revenue Legislation Amendment Act 2023" w:history="1">
              <w:r w:rsidR="001A29AB">
                <w:rPr>
                  <w:rStyle w:val="charCitHyperlinkAbbrev"/>
                </w:rPr>
                <w:t>A2023</w:t>
              </w:r>
              <w:r w:rsidR="001A29AB">
                <w:rPr>
                  <w:rStyle w:val="charCitHyperlinkAbbrev"/>
                </w:rPr>
                <w:noBreakHyphen/>
                <w:t>6</w:t>
              </w:r>
            </w:hyperlink>
          </w:p>
        </w:tc>
        <w:tc>
          <w:tcPr>
            <w:tcW w:w="1783" w:type="dxa"/>
            <w:tcBorders>
              <w:top w:val="single" w:sz="4" w:space="0" w:color="auto"/>
              <w:bottom w:val="single" w:sz="4" w:space="0" w:color="auto"/>
            </w:tcBorders>
          </w:tcPr>
          <w:p w14:paraId="0B76BD7A" w14:textId="25E566EC" w:rsidR="00144DA3" w:rsidRDefault="00144DA3" w:rsidP="00144DA3">
            <w:pPr>
              <w:pStyle w:val="EarlierRepubEntries"/>
              <w:keepNext/>
            </w:pPr>
            <w:r>
              <w:t xml:space="preserve">amendments by </w:t>
            </w:r>
            <w:hyperlink r:id="rId1799" w:tooltip="Revenue Legislation Amendment Act 2023" w:history="1">
              <w:r w:rsidR="001A29AB">
                <w:rPr>
                  <w:rStyle w:val="charCitHyperlinkAbbrev"/>
                </w:rPr>
                <w:t>A2023</w:t>
              </w:r>
              <w:r w:rsidR="001A29AB">
                <w:rPr>
                  <w:rStyle w:val="charCitHyperlinkAbbrev"/>
                </w:rPr>
                <w:noBreakHyphen/>
                <w:t>6</w:t>
              </w:r>
            </w:hyperlink>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1A29AB" w:rsidRDefault="00EE19E6" w:rsidP="00EE19E6">
      <w:pPr>
        <w:pStyle w:val="Endnote2"/>
      </w:pPr>
      <w:bookmarkStart w:id="215" w:name="_Toc147933013"/>
      <w:r w:rsidRPr="001A29AB">
        <w:rPr>
          <w:rStyle w:val="charTableNo"/>
        </w:rPr>
        <w:lastRenderedPageBreak/>
        <w:t>6</w:t>
      </w:r>
      <w:r w:rsidRPr="00217CE1">
        <w:tab/>
      </w:r>
      <w:r w:rsidRPr="001A29AB">
        <w:rPr>
          <w:rStyle w:val="charTableText"/>
        </w:rPr>
        <w:t>Expired transitional or validating provisions</w:t>
      </w:r>
      <w:bookmarkEnd w:id="215"/>
    </w:p>
    <w:p w14:paraId="1BFECC63" w14:textId="58C0A6A7"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800"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622418" w14:textId="77777777" w:rsidR="00CC23CD" w:rsidRDefault="00CC23CD" w:rsidP="007B3882">
      <w:pPr>
        <w:pStyle w:val="05EndNote"/>
        <w:sectPr w:rsidR="00CC23CD" w:rsidSect="001A29AB">
          <w:headerReference w:type="even" r:id="rId1801"/>
          <w:headerReference w:type="default" r:id="rId1802"/>
          <w:footerReference w:type="even" r:id="rId1803"/>
          <w:footerReference w:type="default" r:id="rId1804"/>
          <w:pgSz w:w="11907" w:h="16839" w:code="9"/>
          <w:pgMar w:top="3000" w:right="1900" w:bottom="2500" w:left="2300" w:header="2480" w:footer="2100" w:gutter="0"/>
          <w:cols w:space="720"/>
          <w:docGrid w:linePitch="326"/>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6999678E" w:rsidR="00BA3970" w:rsidRDefault="00BA3970">
      <w:pPr>
        <w:rPr>
          <w:color w:val="000000"/>
          <w:sz w:val="22"/>
          <w:szCs w:val="22"/>
        </w:rPr>
      </w:pPr>
    </w:p>
    <w:p w14:paraId="3D269711" w14:textId="1E697193" w:rsidR="00CE5FD0" w:rsidRDefault="00CE5FD0">
      <w:pPr>
        <w:rPr>
          <w:color w:val="000000"/>
          <w:sz w:val="22"/>
          <w:szCs w:val="22"/>
        </w:rPr>
      </w:pPr>
    </w:p>
    <w:p w14:paraId="4E36E553" w14:textId="4B382DEE" w:rsidR="00CE5FD0" w:rsidRDefault="00CE5FD0">
      <w:pPr>
        <w:rPr>
          <w:color w:val="000000"/>
          <w:sz w:val="22"/>
          <w:szCs w:val="22"/>
        </w:rPr>
      </w:pPr>
    </w:p>
    <w:p w14:paraId="4546E7CA" w14:textId="5260EDE8" w:rsidR="00CE5FD0" w:rsidRDefault="00CE5FD0">
      <w:pPr>
        <w:rPr>
          <w:color w:val="000000"/>
          <w:sz w:val="22"/>
          <w:szCs w:val="22"/>
        </w:rPr>
      </w:pPr>
    </w:p>
    <w:p w14:paraId="6B93B326" w14:textId="651C7E89" w:rsidR="00CE5FD0" w:rsidRDefault="00CE5FD0">
      <w:pPr>
        <w:rPr>
          <w:color w:val="000000"/>
          <w:sz w:val="22"/>
          <w:szCs w:val="22"/>
        </w:rPr>
      </w:pPr>
    </w:p>
    <w:p w14:paraId="112F4C07" w14:textId="49A37AE6" w:rsidR="00CE5FD0" w:rsidRDefault="00CE5FD0">
      <w:pPr>
        <w:rPr>
          <w:color w:val="000000"/>
          <w:sz w:val="22"/>
          <w:szCs w:val="22"/>
        </w:rPr>
      </w:pPr>
    </w:p>
    <w:p w14:paraId="1FAE96CF" w14:textId="63D9859A" w:rsidR="00CE5FD0" w:rsidRDefault="00CE5FD0">
      <w:pPr>
        <w:rPr>
          <w:color w:val="000000"/>
          <w:sz w:val="22"/>
          <w:szCs w:val="22"/>
        </w:rPr>
      </w:pPr>
    </w:p>
    <w:p w14:paraId="2AE753D7" w14:textId="54F5C669" w:rsidR="00CE5FD0" w:rsidRDefault="00CE5FD0">
      <w:pPr>
        <w:rPr>
          <w:color w:val="000000"/>
          <w:sz w:val="22"/>
          <w:szCs w:val="22"/>
        </w:rPr>
      </w:pPr>
    </w:p>
    <w:p w14:paraId="73C98913" w14:textId="2965BA04" w:rsidR="00CE5FD0" w:rsidRDefault="00CE5FD0">
      <w:pPr>
        <w:rPr>
          <w:color w:val="000000"/>
          <w:sz w:val="22"/>
          <w:szCs w:val="22"/>
        </w:rPr>
      </w:pPr>
    </w:p>
    <w:p w14:paraId="3E9DF050" w14:textId="417CCD2F" w:rsidR="00CE5FD0" w:rsidRDefault="00CE5FD0">
      <w:pPr>
        <w:rPr>
          <w:color w:val="000000"/>
          <w:sz w:val="22"/>
          <w:szCs w:val="22"/>
        </w:rPr>
      </w:pPr>
    </w:p>
    <w:p w14:paraId="6BD84DE0" w14:textId="67583232" w:rsidR="00CE5FD0" w:rsidRDefault="00CE5FD0">
      <w:pPr>
        <w:rPr>
          <w:color w:val="000000"/>
          <w:sz w:val="22"/>
          <w:szCs w:val="22"/>
        </w:rPr>
      </w:pPr>
    </w:p>
    <w:p w14:paraId="3D8A8680" w14:textId="35D7F418" w:rsidR="00CE5FD0" w:rsidRDefault="00CE5FD0">
      <w:pPr>
        <w:rPr>
          <w:color w:val="000000"/>
          <w:sz w:val="22"/>
          <w:szCs w:val="22"/>
        </w:rPr>
      </w:pPr>
    </w:p>
    <w:p w14:paraId="38BC1B5B" w14:textId="35396D0D" w:rsidR="00CE5FD0" w:rsidRDefault="00CE5FD0">
      <w:pPr>
        <w:rPr>
          <w:color w:val="000000"/>
          <w:sz w:val="22"/>
          <w:szCs w:val="22"/>
        </w:rPr>
      </w:pPr>
    </w:p>
    <w:p w14:paraId="7719500E" w14:textId="1AAD9C4A" w:rsidR="00CE5FD0" w:rsidRDefault="00CE5FD0">
      <w:pPr>
        <w:rPr>
          <w:color w:val="000000"/>
          <w:sz w:val="22"/>
          <w:szCs w:val="22"/>
        </w:rPr>
      </w:pPr>
    </w:p>
    <w:p w14:paraId="11517397" w14:textId="192C2081" w:rsidR="00CE5FD0" w:rsidRDefault="00CE5FD0">
      <w:pPr>
        <w:rPr>
          <w:color w:val="000000"/>
          <w:sz w:val="22"/>
          <w:szCs w:val="22"/>
        </w:rPr>
      </w:pPr>
    </w:p>
    <w:p w14:paraId="4CE7AA37" w14:textId="26FCA887" w:rsidR="00CE5FD0" w:rsidRDefault="00CE5FD0">
      <w:pPr>
        <w:rPr>
          <w:color w:val="000000"/>
          <w:sz w:val="22"/>
          <w:szCs w:val="22"/>
        </w:rPr>
      </w:pPr>
    </w:p>
    <w:p w14:paraId="45DA0AAD" w14:textId="4260D8BF" w:rsidR="00CE5FD0" w:rsidRDefault="00CE5FD0">
      <w:pPr>
        <w:rPr>
          <w:color w:val="000000"/>
          <w:sz w:val="22"/>
          <w:szCs w:val="22"/>
        </w:rPr>
      </w:pPr>
    </w:p>
    <w:p w14:paraId="42D2AB8D" w14:textId="77777777" w:rsidR="00CE5FD0" w:rsidRDefault="00CE5FD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13CC8308"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1A29AB">
        <w:rPr>
          <w:color w:val="000000"/>
          <w:sz w:val="22"/>
          <w:szCs w:val="22"/>
        </w:rPr>
        <w:t>2023</w:t>
      </w:r>
    </w:p>
    <w:p w14:paraId="03D3C6E7" w14:textId="77777777" w:rsidR="003F79C5" w:rsidRDefault="003F79C5"/>
    <w:p w14:paraId="060014B8" w14:textId="77777777" w:rsidR="00273149" w:rsidRDefault="00273149">
      <w:pPr>
        <w:pStyle w:val="06Copyright"/>
        <w:sectPr w:rsidR="00273149" w:rsidSect="00273149">
          <w:headerReference w:type="even" r:id="rId1805"/>
          <w:headerReference w:type="default" r:id="rId1806"/>
          <w:footerReference w:type="even" r:id="rId1807"/>
          <w:footerReference w:type="default" r:id="rId1808"/>
          <w:headerReference w:type="first" r:id="rId1809"/>
          <w:footerReference w:type="first" r:id="rId1810"/>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811"/>
      <w:footerReference w:type="first" r:id="rId181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B57C" w14:textId="77777777" w:rsidR="005B38AA" w:rsidRDefault="005B38AA">
      <w:r>
        <w:separator/>
      </w:r>
    </w:p>
  </w:endnote>
  <w:endnote w:type="continuationSeparator" w:id="0">
    <w:p w14:paraId="27334758" w14:textId="77777777" w:rsidR="005B38AA" w:rsidRDefault="005B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0B2" w14:textId="2AF59B95" w:rsidR="00A0051A" w:rsidRPr="00F06C3E" w:rsidRDefault="00A0051A" w:rsidP="00F06C3E">
    <w:pPr>
      <w:pStyle w:val="Footer"/>
      <w:jc w:val="center"/>
      <w:rPr>
        <w:rFonts w:cs="Arial"/>
        <w:sz w:val="14"/>
      </w:rPr>
    </w:pPr>
    <w:r w:rsidRPr="00F06C3E">
      <w:rPr>
        <w:rFonts w:cs="Arial"/>
        <w:sz w:val="14"/>
      </w:rPr>
      <w:fldChar w:fldCharType="begin"/>
    </w:r>
    <w:r w:rsidRPr="00F06C3E">
      <w:rPr>
        <w:rFonts w:cs="Arial"/>
        <w:sz w:val="14"/>
      </w:rPr>
      <w:instrText xml:space="preserve"> DOCPROPERTY "Status" </w:instrText>
    </w:r>
    <w:r w:rsidRPr="00F06C3E">
      <w:rPr>
        <w:rFonts w:cs="Arial"/>
        <w:sz w:val="14"/>
      </w:rPr>
      <w:fldChar w:fldCharType="separate"/>
    </w:r>
    <w:r w:rsidR="0078172E" w:rsidRPr="00F06C3E">
      <w:rPr>
        <w:rFonts w:cs="Arial"/>
        <w:sz w:val="14"/>
      </w:rPr>
      <w:t xml:space="preserve"> </w:t>
    </w:r>
    <w:r w:rsidRPr="00F06C3E">
      <w:rPr>
        <w:rFonts w:cs="Arial"/>
        <w:sz w:val="14"/>
      </w:rPr>
      <w:fldChar w:fldCharType="end"/>
    </w:r>
    <w:r w:rsidR="00F06C3E" w:rsidRPr="00F06C3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EE5F"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2C5956D8" w14:textId="77777777" w:rsidTr="007A5E5F">
      <w:tc>
        <w:tcPr>
          <w:tcW w:w="847" w:type="pct"/>
        </w:tcPr>
        <w:p w14:paraId="001F8F81"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5D0E4EF" w14:textId="4396995F" w:rsidR="00CC23CD" w:rsidRDefault="00F06C3E" w:rsidP="007A5E5F">
          <w:pPr>
            <w:pStyle w:val="Footer"/>
            <w:jc w:val="center"/>
          </w:pPr>
          <w:r>
            <w:fldChar w:fldCharType="begin"/>
          </w:r>
          <w:r>
            <w:instrText xml:space="preserve"> REF Citation *\charformat </w:instrText>
          </w:r>
          <w:r>
            <w:fldChar w:fldCharType="separate"/>
          </w:r>
          <w:r w:rsidR="0078172E">
            <w:t>Duties Act 1999</w:t>
          </w:r>
          <w:r>
            <w:fldChar w:fldCharType="end"/>
          </w:r>
        </w:p>
        <w:p w14:paraId="49EB90F2" w14:textId="5B52F58B" w:rsidR="00CC23CD" w:rsidRDefault="00F06C3E" w:rsidP="007A5E5F">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1061" w:type="pct"/>
        </w:tcPr>
        <w:p w14:paraId="6D248042" w14:textId="7C7A075B" w:rsidR="00CC23CD" w:rsidRDefault="00F06C3E" w:rsidP="007A5E5F">
          <w:pPr>
            <w:pStyle w:val="Footer"/>
            <w:jc w:val="right"/>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r>
  </w:tbl>
  <w:p w14:paraId="7A656179" w14:textId="772B8033"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C64B"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7F3F7A43" w14:textId="77777777" w:rsidTr="007A5E5F">
      <w:tc>
        <w:tcPr>
          <w:tcW w:w="1061" w:type="pct"/>
        </w:tcPr>
        <w:p w14:paraId="20D42AC7" w14:textId="4C541292" w:rsidR="00CC23CD" w:rsidRDefault="00F06C3E" w:rsidP="007A5E5F">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0679CD9E" w14:textId="677C3B8D" w:rsidR="00CC23CD" w:rsidRDefault="00F06C3E" w:rsidP="007A5E5F">
          <w:pPr>
            <w:pStyle w:val="Footer"/>
            <w:jc w:val="center"/>
          </w:pPr>
          <w:r>
            <w:fldChar w:fldCharType="begin"/>
          </w:r>
          <w:r>
            <w:instrText xml:space="preserve"> REF Citation *\charformat </w:instrText>
          </w:r>
          <w:r>
            <w:fldChar w:fldCharType="separate"/>
          </w:r>
          <w:r w:rsidR="0078172E">
            <w:t>Duties Act 1999</w:t>
          </w:r>
          <w:r>
            <w:fldChar w:fldCharType="end"/>
          </w:r>
        </w:p>
        <w:p w14:paraId="09D1D828" w14:textId="3A5EFE9F" w:rsidR="00CC23CD" w:rsidRDefault="00F06C3E" w:rsidP="007A5E5F">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525E1B05"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1424850" w14:textId="16D15160"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668"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07FFE899" w14:textId="77777777">
      <w:tc>
        <w:tcPr>
          <w:tcW w:w="1061" w:type="pct"/>
        </w:tcPr>
        <w:p w14:paraId="33207576" w14:textId="29B471E9"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172E">
            <w:rPr>
              <w:rFonts w:ascii="Times New Roman" w:hAnsi="Times New Roman"/>
              <w:sz w:val="24"/>
              <w:szCs w:val="24"/>
            </w:rPr>
            <w:t>R77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172E">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7F46F3C0" w14:textId="7738D01B"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172E">
            <w:t>Duties Act 1999</w:t>
          </w:r>
          <w:r w:rsidRPr="00783A18">
            <w:rPr>
              <w:rFonts w:ascii="Times New Roman" w:hAnsi="Times New Roman"/>
              <w:sz w:val="24"/>
              <w:szCs w:val="24"/>
            </w:rPr>
            <w:fldChar w:fldCharType="end"/>
          </w:r>
        </w:p>
        <w:p w14:paraId="6001FC51" w14:textId="03026095"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172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172E">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172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399B19"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F8AF93D" w14:textId="65D34BEE" w:rsidR="00CC23CD" w:rsidRDefault="00F06C3E">
    <w:pPr>
      <w:pStyle w:val="Status"/>
    </w:pPr>
    <w:r>
      <w:fldChar w:fldCharType="begin"/>
    </w:r>
    <w:r>
      <w:instrText xml:space="preserve"> DOCPROPERTY "Status" </w:instrText>
    </w:r>
    <w:r>
      <w:fldChar w:fldCharType="separate"/>
    </w:r>
    <w:r w:rsidR="0078172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6992"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1C5182FA" w14:textId="77777777" w:rsidTr="007A5E5F">
      <w:tc>
        <w:tcPr>
          <w:tcW w:w="847" w:type="pct"/>
        </w:tcPr>
        <w:p w14:paraId="28A1CC19"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21FAE8D" w14:textId="16882EF0" w:rsidR="00CC23CD" w:rsidRDefault="00F06C3E" w:rsidP="007A5E5F">
          <w:pPr>
            <w:pStyle w:val="Footer"/>
            <w:jc w:val="center"/>
          </w:pPr>
          <w:r>
            <w:fldChar w:fldCharType="begin"/>
          </w:r>
          <w:r>
            <w:instrText xml:space="preserve"> REF Citation *\charformat </w:instrText>
          </w:r>
          <w:r>
            <w:fldChar w:fldCharType="separate"/>
          </w:r>
          <w:r w:rsidR="0078172E">
            <w:t>Duties Act 1999</w:t>
          </w:r>
          <w:r>
            <w:fldChar w:fldCharType="end"/>
          </w:r>
        </w:p>
        <w:p w14:paraId="74783E65" w14:textId="2490D367" w:rsidR="00CC23CD" w:rsidRDefault="00F06C3E" w:rsidP="007A5E5F">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1061" w:type="pct"/>
        </w:tcPr>
        <w:p w14:paraId="43FEAD77" w14:textId="096AFF45" w:rsidR="00CC23CD" w:rsidRDefault="00F06C3E" w:rsidP="007A5E5F">
          <w:pPr>
            <w:pStyle w:val="Footer"/>
            <w:jc w:val="right"/>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r>
  </w:tbl>
  <w:p w14:paraId="7E1A7500" w14:textId="3190C122"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A63D"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541BC066" w14:textId="77777777" w:rsidTr="007A5E5F">
      <w:tc>
        <w:tcPr>
          <w:tcW w:w="1061" w:type="pct"/>
        </w:tcPr>
        <w:p w14:paraId="052D4E2D" w14:textId="374382B1" w:rsidR="00CC23CD" w:rsidRDefault="00F06C3E" w:rsidP="007A5E5F">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361CC9EC" w14:textId="73E9CC75" w:rsidR="00CC23CD" w:rsidRDefault="00F06C3E" w:rsidP="007A5E5F">
          <w:pPr>
            <w:pStyle w:val="Footer"/>
            <w:jc w:val="center"/>
          </w:pPr>
          <w:r>
            <w:fldChar w:fldCharType="begin"/>
          </w:r>
          <w:r>
            <w:instrText xml:space="preserve"> REF Citation *\charformat </w:instrText>
          </w:r>
          <w:r>
            <w:fldChar w:fldCharType="separate"/>
          </w:r>
          <w:r w:rsidR="0078172E">
            <w:t>Duties Act 1999</w:t>
          </w:r>
          <w:r>
            <w:fldChar w:fldCharType="end"/>
          </w:r>
        </w:p>
        <w:p w14:paraId="097B37B5" w14:textId="376EECFE" w:rsidR="00CC23CD" w:rsidRDefault="00F06C3E" w:rsidP="007A5E5F">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5714CD7B"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7B0E54B" w14:textId="5AE22ACC"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02D"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52F2D279" w14:textId="77777777">
      <w:tc>
        <w:tcPr>
          <w:tcW w:w="1061" w:type="pct"/>
        </w:tcPr>
        <w:p w14:paraId="162D9890" w14:textId="48062427"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172E">
            <w:rPr>
              <w:rFonts w:ascii="Times New Roman" w:hAnsi="Times New Roman"/>
              <w:sz w:val="24"/>
              <w:szCs w:val="24"/>
            </w:rPr>
            <w:t>R77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172E">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6E429A76" w14:textId="68AEC6D6"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172E">
            <w:t>Duties Act 1999</w:t>
          </w:r>
          <w:r w:rsidRPr="00783A18">
            <w:rPr>
              <w:rFonts w:ascii="Times New Roman" w:hAnsi="Times New Roman"/>
              <w:sz w:val="24"/>
              <w:szCs w:val="24"/>
            </w:rPr>
            <w:fldChar w:fldCharType="end"/>
          </w:r>
        </w:p>
        <w:p w14:paraId="0C2C8C05" w14:textId="03DA381E"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172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172E">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172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40445B4"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813BC1" w14:textId="64CDF511" w:rsidR="00CC23CD" w:rsidRDefault="00F06C3E">
    <w:pPr>
      <w:pStyle w:val="Status"/>
    </w:pPr>
    <w:r>
      <w:fldChar w:fldCharType="begin"/>
    </w:r>
    <w:r>
      <w:instrText xml:space="preserve"> DOCPROPERTY "Status" </w:instrText>
    </w:r>
    <w:r>
      <w:fldChar w:fldCharType="separate"/>
    </w:r>
    <w:r w:rsidR="0078172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17D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7393790C" w14:textId="77777777">
      <w:tc>
        <w:tcPr>
          <w:tcW w:w="847" w:type="pct"/>
        </w:tcPr>
        <w:p w14:paraId="0BAAFC10"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949A93" w14:textId="201B30D3"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14FACC0D" w14:textId="009A1448"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1061" w:type="pct"/>
        </w:tcPr>
        <w:p w14:paraId="7472CF9C" w14:textId="0B5782F5" w:rsidR="00CC23CD" w:rsidRDefault="00F06C3E">
          <w:pPr>
            <w:pStyle w:val="Footer"/>
            <w:jc w:val="right"/>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r>
  </w:tbl>
  <w:p w14:paraId="7B97B86B" w14:textId="5E906BAD"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4039"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1667828E" w14:textId="77777777">
      <w:tc>
        <w:tcPr>
          <w:tcW w:w="1061" w:type="pct"/>
        </w:tcPr>
        <w:p w14:paraId="74F7946F" w14:textId="6833682C" w:rsidR="00CC23CD" w:rsidRDefault="00F06C3E">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59065C56" w14:textId="567CD120"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64112C60" w14:textId="2558C4D2"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01E0569D"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0839F0" w14:textId="194DF3D8"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E6B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14BA70" w14:textId="77777777">
      <w:tc>
        <w:tcPr>
          <w:tcW w:w="847" w:type="pct"/>
        </w:tcPr>
        <w:p w14:paraId="377965D5"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446463" w14:textId="1A1D3089"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25CBF2CC" w14:textId="2B7C437E"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1061" w:type="pct"/>
        </w:tcPr>
        <w:p w14:paraId="1C2E44DE" w14:textId="044C98F2" w:rsidR="00CC23CD" w:rsidRDefault="00F06C3E">
          <w:pPr>
            <w:pStyle w:val="Footer"/>
            <w:jc w:val="right"/>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r>
  </w:tbl>
  <w:p w14:paraId="54412098" w14:textId="6E26758C"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6EF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6B577F0" w14:textId="77777777">
      <w:tc>
        <w:tcPr>
          <w:tcW w:w="1061" w:type="pct"/>
        </w:tcPr>
        <w:p w14:paraId="1E76644E" w14:textId="6922A497" w:rsidR="00CC23CD" w:rsidRDefault="00F06C3E">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3EF2B9C3" w14:textId="237E31B9"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00CD34E0" w14:textId="6B793077"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5B723058"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AC6FA92" w14:textId="657FAD41"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6E" w14:textId="31267224" w:rsidR="00A0051A" w:rsidRPr="00F06C3E" w:rsidRDefault="00A0051A" w:rsidP="00F06C3E">
    <w:pPr>
      <w:pStyle w:val="Footer"/>
      <w:jc w:val="center"/>
      <w:rPr>
        <w:rFonts w:cs="Arial"/>
        <w:sz w:val="14"/>
      </w:rPr>
    </w:pPr>
    <w:r w:rsidRPr="00F06C3E">
      <w:rPr>
        <w:rFonts w:cs="Arial"/>
        <w:sz w:val="14"/>
      </w:rPr>
      <w:fldChar w:fldCharType="begin"/>
    </w:r>
    <w:r w:rsidRPr="00F06C3E">
      <w:rPr>
        <w:rFonts w:cs="Arial"/>
        <w:sz w:val="14"/>
      </w:rPr>
      <w:instrText xml:space="preserve"> DOCPROPERTY "Status" </w:instrText>
    </w:r>
    <w:r w:rsidRPr="00F06C3E">
      <w:rPr>
        <w:rFonts w:cs="Arial"/>
        <w:sz w:val="14"/>
      </w:rPr>
      <w:fldChar w:fldCharType="separate"/>
    </w:r>
    <w:r w:rsidR="0078172E" w:rsidRPr="00F06C3E">
      <w:rPr>
        <w:rFonts w:cs="Arial"/>
        <w:sz w:val="14"/>
      </w:rPr>
      <w:t xml:space="preserve"> </w:t>
    </w:r>
    <w:r w:rsidRPr="00F06C3E">
      <w:rPr>
        <w:rFonts w:cs="Arial"/>
        <w:sz w:val="14"/>
      </w:rPr>
      <w:fldChar w:fldCharType="end"/>
    </w:r>
    <w:r w:rsidRPr="00F06C3E">
      <w:rPr>
        <w:rFonts w:cs="Arial"/>
        <w:sz w:val="14"/>
      </w:rPr>
      <w:fldChar w:fldCharType="begin"/>
    </w:r>
    <w:r w:rsidRPr="00F06C3E">
      <w:rPr>
        <w:rFonts w:cs="Arial"/>
        <w:sz w:val="14"/>
      </w:rPr>
      <w:instrText xml:space="preserve"> COMMENTS  \* MERGEFORMAT </w:instrText>
    </w:r>
    <w:r w:rsidRPr="00F06C3E">
      <w:rPr>
        <w:rFonts w:cs="Arial"/>
        <w:sz w:val="14"/>
      </w:rPr>
      <w:fldChar w:fldCharType="end"/>
    </w:r>
    <w:r w:rsidR="00F06C3E" w:rsidRPr="00F06C3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F64" w14:textId="04AF1B66" w:rsidR="00A0051A" w:rsidRPr="00F06C3E" w:rsidRDefault="00F06C3E" w:rsidP="00F06C3E">
    <w:pPr>
      <w:pStyle w:val="Footer"/>
      <w:jc w:val="center"/>
      <w:rPr>
        <w:rFonts w:cs="Arial"/>
        <w:sz w:val="14"/>
      </w:rPr>
    </w:pPr>
    <w:r w:rsidRPr="00F06C3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A78" w14:textId="28489CAB" w:rsidR="00A0051A" w:rsidRPr="00F06C3E" w:rsidRDefault="00A0051A" w:rsidP="00F06C3E">
    <w:pPr>
      <w:pStyle w:val="Footer"/>
      <w:jc w:val="center"/>
      <w:rPr>
        <w:rFonts w:cs="Arial"/>
        <w:sz w:val="14"/>
      </w:rPr>
    </w:pPr>
    <w:r w:rsidRPr="00F06C3E">
      <w:rPr>
        <w:rFonts w:cs="Arial"/>
        <w:sz w:val="14"/>
      </w:rPr>
      <w:fldChar w:fldCharType="begin"/>
    </w:r>
    <w:r w:rsidRPr="00F06C3E">
      <w:rPr>
        <w:rFonts w:cs="Arial"/>
        <w:sz w:val="14"/>
      </w:rPr>
      <w:instrText xml:space="preserve"> COMMENTS  \* MERGEFORMAT </w:instrText>
    </w:r>
    <w:r w:rsidRPr="00F06C3E">
      <w:rPr>
        <w:rFonts w:cs="Arial"/>
        <w:sz w:val="14"/>
      </w:rPr>
      <w:fldChar w:fldCharType="end"/>
    </w:r>
    <w:r w:rsidR="00F06C3E" w:rsidRPr="00F06C3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6869" w14:textId="54785B04" w:rsidR="00A0051A" w:rsidRPr="00F06C3E" w:rsidRDefault="00F06C3E" w:rsidP="00F06C3E">
    <w:pPr>
      <w:pStyle w:val="Footer"/>
      <w:jc w:val="center"/>
      <w:rPr>
        <w:rFonts w:cs="Arial"/>
        <w:sz w:val="14"/>
      </w:rPr>
    </w:pPr>
    <w:r w:rsidRPr="00F06C3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9C9" w14:textId="4CBAD246" w:rsidR="00A0051A" w:rsidRPr="00F06C3E" w:rsidRDefault="00F06C3E" w:rsidP="00F06C3E">
    <w:pPr>
      <w:pStyle w:val="Footer"/>
      <w:jc w:val="center"/>
      <w:rPr>
        <w:rFonts w:cs="Arial"/>
        <w:sz w:val="14"/>
      </w:rPr>
    </w:pPr>
    <w:r w:rsidRPr="00F06C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3C4C" w14:textId="742E5958" w:rsidR="0078172E" w:rsidRPr="00F06C3E" w:rsidRDefault="00F06C3E" w:rsidP="00F06C3E">
    <w:pPr>
      <w:pStyle w:val="Footer"/>
      <w:jc w:val="center"/>
      <w:rPr>
        <w:rFonts w:cs="Arial"/>
        <w:sz w:val="14"/>
      </w:rPr>
    </w:pPr>
    <w:r w:rsidRPr="00F06C3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4A5"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3CD" w14:paraId="586CA149" w14:textId="77777777">
      <w:tc>
        <w:tcPr>
          <w:tcW w:w="846" w:type="pct"/>
        </w:tcPr>
        <w:p w14:paraId="3DD37F2A" w14:textId="77777777" w:rsidR="00CC23CD" w:rsidRDefault="00CC23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C24433" w14:textId="602F54FE"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38BF3F7B" w14:textId="5430833B" w:rsidR="00CC23CD" w:rsidRDefault="00F06C3E">
          <w:pPr>
            <w:pStyle w:val="FooterInfoCentre"/>
          </w:pPr>
          <w:r>
            <w:fldChar w:fldCharType="begin"/>
          </w:r>
          <w:r>
            <w:instrText xml:space="preserve"> DOCPROPERTY "Eff"  </w:instrText>
          </w:r>
          <w:r>
            <w:fldChar w:fldCharType="separate"/>
          </w:r>
          <w:r w:rsidR="0078172E">
            <w:t xml:space="preserve">Effective:  </w:t>
          </w:r>
          <w:r>
            <w:fldChar w:fldCharType="end"/>
          </w:r>
          <w:r>
            <w:fldChar w:fldCharType="begin"/>
          </w:r>
          <w:r>
            <w:instrText xml:space="preserve"> DOCPROPERTY "StartDt"   </w:instrText>
          </w:r>
          <w:r>
            <w:fldChar w:fldCharType="separate"/>
          </w:r>
          <w:r w:rsidR="0078172E">
            <w:t>27/11/23</w:t>
          </w:r>
          <w:r>
            <w:fldChar w:fldCharType="end"/>
          </w:r>
          <w:r>
            <w:fldChar w:fldCharType="begin"/>
          </w:r>
          <w:r>
            <w:instrText xml:space="preserve"> DOCPROPERTY "EndDt"  </w:instrText>
          </w:r>
          <w:r>
            <w:fldChar w:fldCharType="separate"/>
          </w:r>
          <w:r w:rsidR="0078172E">
            <w:t xml:space="preserve"> </w:t>
          </w:r>
          <w:r>
            <w:fldChar w:fldCharType="end"/>
          </w:r>
        </w:p>
      </w:tc>
      <w:tc>
        <w:tcPr>
          <w:tcW w:w="1061" w:type="pct"/>
        </w:tcPr>
        <w:p w14:paraId="1BF31B57" w14:textId="7DC34E8D" w:rsidR="00CC23CD" w:rsidRDefault="00F06C3E">
          <w:pPr>
            <w:pStyle w:val="Footer"/>
            <w:jc w:val="right"/>
          </w:pPr>
          <w:r>
            <w:fldChar w:fldCharType="begin"/>
          </w:r>
          <w:r>
            <w:instrText xml:space="preserve"> DOCPROPERTY "Category"  </w:instrText>
          </w:r>
          <w:r>
            <w:fldChar w:fldCharType="separate"/>
          </w:r>
          <w:r w:rsidR="0078172E">
            <w:t>R77</w:t>
          </w:r>
          <w:r>
            <w:fldChar w:fldCharType="end"/>
          </w:r>
          <w:r w:rsidR="00CC23CD">
            <w:br/>
          </w:r>
          <w:r>
            <w:fldChar w:fldCharType="begin"/>
          </w:r>
          <w:r>
            <w:instrText xml:space="preserve"> DOCPROPERTY "RepubDt"  </w:instrText>
          </w:r>
          <w:r>
            <w:fldChar w:fldCharType="separate"/>
          </w:r>
          <w:r w:rsidR="0078172E">
            <w:t>27/11/23</w:t>
          </w:r>
          <w:r>
            <w:fldChar w:fldCharType="end"/>
          </w:r>
        </w:p>
      </w:tc>
    </w:tr>
  </w:tbl>
  <w:p w14:paraId="5A744EB3" w14:textId="0B925C1A"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096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54183ED2" w14:textId="77777777">
      <w:tc>
        <w:tcPr>
          <w:tcW w:w="1061" w:type="pct"/>
        </w:tcPr>
        <w:p w14:paraId="563D3444" w14:textId="7452FB54" w:rsidR="00CC23CD" w:rsidRDefault="00F06C3E">
          <w:pPr>
            <w:pStyle w:val="Footer"/>
          </w:pPr>
          <w:r>
            <w:fldChar w:fldCharType="begin"/>
          </w:r>
          <w:r>
            <w:instrText xml:space="preserve"> DOCPROPERTY "Category"  </w:instrText>
          </w:r>
          <w:r>
            <w:fldChar w:fldCharType="separate"/>
          </w:r>
          <w:r w:rsidR="0078172E">
            <w:t>R77</w:t>
          </w:r>
          <w:r>
            <w:fldChar w:fldCharType="end"/>
          </w:r>
          <w:r w:rsidR="00CC23CD">
            <w:br/>
          </w:r>
          <w:r>
            <w:fldChar w:fldCharType="begin"/>
          </w:r>
          <w:r>
            <w:instrText xml:space="preserve"> DOCPROPERTY "RepubDt"  </w:instrText>
          </w:r>
          <w:r>
            <w:fldChar w:fldCharType="separate"/>
          </w:r>
          <w:r w:rsidR="0078172E">
            <w:t>27/11/23</w:t>
          </w:r>
          <w:r>
            <w:fldChar w:fldCharType="end"/>
          </w:r>
        </w:p>
      </w:tc>
      <w:tc>
        <w:tcPr>
          <w:tcW w:w="3093" w:type="pct"/>
        </w:tcPr>
        <w:p w14:paraId="050B071F" w14:textId="4E905A4E"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131CF1C1" w14:textId="1DC36D7D" w:rsidR="00CC23CD" w:rsidRDefault="00F06C3E">
          <w:pPr>
            <w:pStyle w:val="FooterInfoCentre"/>
          </w:pPr>
          <w:r>
            <w:fldChar w:fldCharType="begin"/>
          </w:r>
          <w:r>
            <w:instrText xml:space="preserve"> DOCPROPERTY "Eff"  </w:instrText>
          </w:r>
          <w:r>
            <w:fldChar w:fldCharType="separate"/>
          </w:r>
          <w:r w:rsidR="0078172E">
            <w:t xml:space="preserve">Effective:  </w:t>
          </w:r>
          <w:r>
            <w:fldChar w:fldCharType="end"/>
          </w:r>
          <w:r>
            <w:fldChar w:fldCharType="begin"/>
          </w:r>
          <w:r>
            <w:instrText xml:space="preserve"> DOCPROPERTY "StartDt"  </w:instrText>
          </w:r>
          <w:r>
            <w:fldChar w:fldCharType="separate"/>
          </w:r>
          <w:r w:rsidR="0078172E">
            <w:t>27/11/23</w:t>
          </w:r>
          <w:r>
            <w:fldChar w:fldCharType="end"/>
          </w:r>
          <w:r>
            <w:fldChar w:fldCharType="begin"/>
          </w:r>
          <w:r>
            <w:instrText xml:space="preserve"> DOCPROPERTY "EndDt"  </w:instrText>
          </w:r>
          <w:r>
            <w:fldChar w:fldCharType="separate"/>
          </w:r>
          <w:r w:rsidR="0078172E">
            <w:t xml:space="preserve"> </w:t>
          </w:r>
          <w:r>
            <w:fldChar w:fldCharType="end"/>
          </w:r>
        </w:p>
      </w:tc>
      <w:tc>
        <w:tcPr>
          <w:tcW w:w="846" w:type="pct"/>
        </w:tcPr>
        <w:p w14:paraId="58732326"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2EEC36" w14:textId="5FCB0BD9"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67B"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15631E82" w14:textId="77777777">
      <w:tc>
        <w:tcPr>
          <w:tcW w:w="1061" w:type="pct"/>
        </w:tcPr>
        <w:p w14:paraId="58083296" w14:textId="2975F1E8" w:rsidR="00CC23CD" w:rsidRDefault="00F06C3E">
          <w:pPr>
            <w:pStyle w:val="Footer"/>
          </w:pPr>
          <w:r>
            <w:fldChar w:fldCharType="begin"/>
          </w:r>
          <w:r>
            <w:instrText xml:space="preserve"> DOCPROPERTY "Category"  </w:instrText>
          </w:r>
          <w:r>
            <w:fldChar w:fldCharType="separate"/>
          </w:r>
          <w:r w:rsidR="0078172E">
            <w:t>R77</w:t>
          </w:r>
          <w:r>
            <w:fldChar w:fldCharType="end"/>
          </w:r>
          <w:r w:rsidR="00CC23CD">
            <w:br/>
          </w:r>
          <w:r>
            <w:fldChar w:fldCharType="begin"/>
          </w:r>
          <w:r>
            <w:instrText xml:space="preserve"> DOCPROPERTY "RepubDt"  </w:instrText>
          </w:r>
          <w:r>
            <w:fldChar w:fldCharType="separate"/>
          </w:r>
          <w:r w:rsidR="0078172E">
            <w:t>27/11/23</w:t>
          </w:r>
          <w:r>
            <w:fldChar w:fldCharType="end"/>
          </w:r>
        </w:p>
      </w:tc>
      <w:tc>
        <w:tcPr>
          <w:tcW w:w="3093" w:type="pct"/>
        </w:tcPr>
        <w:p w14:paraId="4D897F88" w14:textId="7010EE06"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2EEE527C" w14:textId="72EE4EAE" w:rsidR="00CC23CD" w:rsidRDefault="00F06C3E">
          <w:pPr>
            <w:pStyle w:val="FooterInfoCentre"/>
          </w:pPr>
          <w:r>
            <w:fldChar w:fldCharType="begin"/>
          </w:r>
          <w:r>
            <w:instrText xml:space="preserve"> DOCPROPERTY "Eff"  </w:instrText>
          </w:r>
          <w:r>
            <w:fldChar w:fldCharType="separate"/>
          </w:r>
          <w:r w:rsidR="0078172E">
            <w:t xml:space="preserve">Effective:  </w:t>
          </w:r>
          <w:r>
            <w:fldChar w:fldCharType="end"/>
          </w:r>
          <w:r>
            <w:fldChar w:fldCharType="begin"/>
          </w:r>
          <w:r>
            <w:instrText xml:space="preserve"> DOCPROPERTY "StartDt"   </w:instrText>
          </w:r>
          <w:r>
            <w:fldChar w:fldCharType="separate"/>
          </w:r>
          <w:r w:rsidR="0078172E">
            <w:t>27/11/23</w:t>
          </w:r>
          <w:r>
            <w:fldChar w:fldCharType="end"/>
          </w:r>
          <w:r>
            <w:fldChar w:fldCharType="begin"/>
          </w:r>
          <w:r>
            <w:instrText xml:space="preserve"> DOCPROPERTY "EndDt"  </w:instrText>
          </w:r>
          <w:r>
            <w:fldChar w:fldCharType="separate"/>
          </w:r>
          <w:r w:rsidR="0078172E">
            <w:t xml:space="preserve"> </w:t>
          </w:r>
          <w:r>
            <w:fldChar w:fldCharType="end"/>
          </w:r>
        </w:p>
      </w:tc>
      <w:tc>
        <w:tcPr>
          <w:tcW w:w="846" w:type="pct"/>
        </w:tcPr>
        <w:p w14:paraId="07DF1CDE"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961B00" w14:textId="2B5E6811"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9F1"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2AE13F" w14:textId="77777777">
      <w:tc>
        <w:tcPr>
          <w:tcW w:w="847" w:type="pct"/>
        </w:tcPr>
        <w:p w14:paraId="488AB948"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CF2EAFB" w14:textId="51F060AC"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5E2D6145" w14:textId="72218169"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1061" w:type="pct"/>
        </w:tcPr>
        <w:p w14:paraId="0DF975DA" w14:textId="554D7374" w:rsidR="00CC23CD" w:rsidRDefault="00F06C3E">
          <w:pPr>
            <w:pStyle w:val="Footer"/>
            <w:jc w:val="right"/>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r>
  </w:tbl>
  <w:p w14:paraId="260FF871" w14:textId="68B8DBB3"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8E38"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225695A" w14:textId="77777777">
      <w:tc>
        <w:tcPr>
          <w:tcW w:w="1061" w:type="pct"/>
        </w:tcPr>
        <w:p w14:paraId="1004C8DF" w14:textId="1FD9FB49" w:rsidR="00CC23CD" w:rsidRDefault="00F06C3E">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229AD447" w14:textId="380EF56C"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28CE634A" w14:textId="3BEBF1D8"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10C3C9E7"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04771A5" w14:textId="2E756538"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6E0"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14:paraId="4666B4F8" w14:textId="77777777">
      <w:tc>
        <w:tcPr>
          <w:tcW w:w="1061" w:type="pct"/>
        </w:tcPr>
        <w:p w14:paraId="2AA75283" w14:textId="5E395564" w:rsidR="00CC23CD" w:rsidRDefault="00F06C3E">
          <w:pPr>
            <w:pStyle w:val="Footer"/>
          </w:pPr>
          <w:r>
            <w:fldChar w:fldCharType="begin"/>
          </w:r>
          <w:r>
            <w:instrText xml:space="preserve"> DOCPROPERTY "Category"  *\charformat  </w:instrText>
          </w:r>
          <w:r>
            <w:fldChar w:fldCharType="separate"/>
          </w:r>
          <w:r w:rsidR="0078172E">
            <w:t>R77</w:t>
          </w:r>
          <w:r>
            <w:fldChar w:fldCharType="end"/>
          </w:r>
          <w:r w:rsidR="00CC23CD">
            <w:br/>
          </w:r>
          <w:r>
            <w:fldChar w:fldCharType="begin"/>
          </w:r>
          <w:r>
            <w:instrText xml:space="preserve"> DOCPROPERTY "RepubDt"  *\charformat  </w:instrText>
          </w:r>
          <w:r>
            <w:fldChar w:fldCharType="separate"/>
          </w:r>
          <w:r w:rsidR="0078172E">
            <w:t>27/11/23</w:t>
          </w:r>
          <w:r>
            <w:fldChar w:fldCharType="end"/>
          </w:r>
        </w:p>
      </w:tc>
      <w:tc>
        <w:tcPr>
          <w:tcW w:w="3092" w:type="pct"/>
        </w:tcPr>
        <w:p w14:paraId="70153BD6" w14:textId="43DC2F88" w:rsidR="00CC23CD" w:rsidRDefault="00F06C3E">
          <w:pPr>
            <w:pStyle w:val="Footer"/>
            <w:jc w:val="center"/>
          </w:pPr>
          <w:r>
            <w:fldChar w:fldCharType="begin"/>
          </w:r>
          <w:r>
            <w:instrText xml:space="preserve"> REF Citation *\charformat </w:instrText>
          </w:r>
          <w:r>
            <w:fldChar w:fldCharType="separate"/>
          </w:r>
          <w:r w:rsidR="0078172E">
            <w:t>Duties Act 1999</w:t>
          </w:r>
          <w:r>
            <w:fldChar w:fldCharType="end"/>
          </w:r>
        </w:p>
        <w:p w14:paraId="79A57CD2" w14:textId="6EFB7655" w:rsidR="00CC23CD" w:rsidRDefault="00F06C3E">
          <w:pPr>
            <w:pStyle w:val="FooterInfoCentre"/>
          </w:pPr>
          <w:r>
            <w:fldChar w:fldCharType="begin"/>
          </w:r>
          <w:r>
            <w:instrText xml:space="preserve"> DOCPROPERTY "Eff"  *\charformat </w:instrText>
          </w:r>
          <w:r>
            <w:fldChar w:fldCharType="separate"/>
          </w:r>
          <w:r w:rsidR="0078172E">
            <w:t xml:space="preserve">Effective:  </w:t>
          </w:r>
          <w:r>
            <w:fldChar w:fldCharType="end"/>
          </w:r>
          <w:r>
            <w:fldChar w:fldCharType="begin"/>
          </w:r>
          <w:r>
            <w:instrText xml:space="preserve"> DOCPROPERTY "StartDt"  *\charformat </w:instrText>
          </w:r>
          <w:r>
            <w:fldChar w:fldCharType="separate"/>
          </w:r>
          <w:r w:rsidR="0078172E">
            <w:t>27/11/23</w:t>
          </w:r>
          <w:r>
            <w:fldChar w:fldCharType="end"/>
          </w:r>
          <w:r>
            <w:fldChar w:fldCharType="begin"/>
          </w:r>
          <w:r>
            <w:instrText xml:space="preserve"> DOCPROPERTY "EndDt"  *\charformat </w:instrText>
          </w:r>
          <w:r>
            <w:fldChar w:fldCharType="separate"/>
          </w:r>
          <w:r w:rsidR="0078172E">
            <w:t xml:space="preserve"> </w:t>
          </w:r>
          <w:r>
            <w:fldChar w:fldCharType="end"/>
          </w:r>
        </w:p>
      </w:tc>
      <w:tc>
        <w:tcPr>
          <w:tcW w:w="847" w:type="pct"/>
        </w:tcPr>
        <w:p w14:paraId="5CB27CB3"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39750B" w14:textId="08E403E0" w:rsidR="00CC23CD" w:rsidRPr="00F06C3E" w:rsidRDefault="00F06C3E" w:rsidP="00F06C3E">
    <w:pPr>
      <w:pStyle w:val="Status"/>
      <w:rPr>
        <w:rFonts w:cs="Arial"/>
      </w:rPr>
    </w:pPr>
    <w:r w:rsidRPr="00F06C3E">
      <w:rPr>
        <w:rFonts w:cs="Arial"/>
      </w:rPr>
      <w:fldChar w:fldCharType="begin"/>
    </w:r>
    <w:r w:rsidRPr="00F06C3E">
      <w:rPr>
        <w:rFonts w:cs="Arial"/>
      </w:rPr>
      <w:instrText xml:space="preserve"> DOCPROPERTY "Status" </w:instrText>
    </w:r>
    <w:r w:rsidRPr="00F06C3E">
      <w:rPr>
        <w:rFonts w:cs="Arial"/>
      </w:rPr>
      <w:fldChar w:fldCharType="separate"/>
    </w:r>
    <w:r w:rsidR="0078172E" w:rsidRPr="00F06C3E">
      <w:rPr>
        <w:rFonts w:cs="Arial"/>
      </w:rPr>
      <w:t xml:space="preserve"> </w:t>
    </w:r>
    <w:r w:rsidRPr="00F06C3E">
      <w:rPr>
        <w:rFonts w:cs="Arial"/>
      </w:rPr>
      <w:fldChar w:fldCharType="end"/>
    </w:r>
    <w:r w:rsidRPr="00F06C3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5A89" w14:textId="77777777" w:rsidR="005B38AA" w:rsidRDefault="005B38AA">
      <w:r>
        <w:separator/>
      </w:r>
    </w:p>
  </w:footnote>
  <w:footnote w:type="continuationSeparator" w:id="0">
    <w:p w14:paraId="294DDD2B" w14:textId="77777777" w:rsidR="005B38AA" w:rsidRDefault="005B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1372" w14:textId="77777777" w:rsidR="0078172E" w:rsidRDefault="007817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0DB342B5" w14:textId="77777777" w:rsidTr="007A5E5F">
      <w:tc>
        <w:tcPr>
          <w:tcW w:w="1701" w:type="dxa"/>
        </w:tcPr>
        <w:p w14:paraId="28237FD3" w14:textId="35EDA7FC"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F06C3E">
            <w:rPr>
              <w:b/>
              <w:noProof/>
            </w:rPr>
            <w:t>Chapter 12</w:t>
          </w:r>
          <w:r>
            <w:rPr>
              <w:b/>
            </w:rPr>
            <w:fldChar w:fldCharType="end"/>
          </w:r>
        </w:p>
      </w:tc>
      <w:tc>
        <w:tcPr>
          <w:tcW w:w="6320" w:type="dxa"/>
        </w:tcPr>
        <w:p w14:paraId="74EB9B57" w14:textId="66115FBA"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F06C3E">
            <w:rPr>
              <w:noProof/>
            </w:rPr>
            <w:t>Miscellaneous</w:t>
          </w:r>
          <w:r>
            <w:rPr>
              <w:noProof/>
            </w:rPr>
            <w:fldChar w:fldCharType="end"/>
          </w:r>
        </w:p>
      </w:tc>
    </w:tr>
    <w:tr w:rsidR="00CC23CD" w14:paraId="51BC43D4" w14:textId="77777777" w:rsidTr="007A5E5F">
      <w:tc>
        <w:tcPr>
          <w:tcW w:w="1701" w:type="dxa"/>
        </w:tcPr>
        <w:p w14:paraId="3112D506" w14:textId="609C6658" w:rsidR="00CC23CD" w:rsidRDefault="00CC23C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A8314A8" w14:textId="3E6A225A" w:rsidR="00CC23CD" w:rsidRDefault="00F06C3E" w:rsidP="007A5E5F">
          <w:pPr>
            <w:pStyle w:val="HeaderEven"/>
          </w:pPr>
          <w:r>
            <w:fldChar w:fldCharType="begin"/>
          </w:r>
          <w:r>
            <w:instrText xml:space="preserve"> STYLEREF CharPartText \*charformat </w:instrText>
          </w:r>
          <w:r>
            <w:rPr>
              <w:noProof/>
            </w:rPr>
            <w:fldChar w:fldCharType="end"/>
          </w:r>
        </w:p>
      </w:tc>
    </w:tr>
    <w:tr w:rsidR="00CC23CD" w14:paraId="7D2076E4" w14:textId="77777777" w:rsidTr="007A5E5F">
      <w:tc>
        <w:tcPr>
          <w:tcW w:w="1701" w:type="dxa"/>
        </w:tcPr>
        <w:p w14:paraId="3E82EAD7" w14:textId="177AC2B8"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F78173E" w14:textId="440B00D2" w:rsidR="00CC23CD" w:rsidRDefault="00CC23CD" w:rsidP="007A5E5F">
          <w:pPr>
            <w:pStyle w:val="HeaderEven"/>
          </w:pPr>
          <w:r>
            <w:fldChar w:fldCharType="begin"/>
          </w:r>
          <w:r>
            <w:instrText xml:space="preserve"> STYLEREF CharDivText \*charformat </w:instrText>
          </w:r>
          <w:r>
            <w:fldChar w:fldCharType="end"/>
          </w:r>
        </w:p>
      </w:tc>
    </w:tr>
    <w:tr w:rsidR="00CC23CD" w14:paraId="3CAE7853" w14:textId="77777777" w:rsidTr="007A5E5F">
      <w:trPr>
        <w:cantSplit/>
      </w:trPr>
      <w:tc>
        <w:tcPr>
          <w:tcW w:w="1701" w:type="dxa"/>
          <w:gridSpan w:val="2"/>
          <w:tcBorders>
            <w:bottom w:val="single" w:sz="4" w:space="0" w:color="auto"/>
          </w:tcBorders>
        </w:tcPr>
        <w:p w14:paraId="617E1312" w14:textId="192B96F9" w:rsidR="00CC23CD" w:rsidRDefault="00F06C3E" w:rsidP="007A5E5F">
          <w:pPr>
            <w:pStyle w:val="HeaderEven6"/>
          </w:pPr>
          <w:r>
            <w:fldChar w:fldCharType="begin"/>
          </w:r>
          <w:r>
            <w:instrText xml:space="preserve"> DOCPROPERTY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w:t>
          </w:r>
          <w:r w:rsidR="00CC23CD">
            <w:rPr>
              <w:noProof/>
            </w:rPr>
            <w:fldChar w:fldCharType="end"/>
          </w:r>
        </w:p>
      </w:tc>
    </w:tr>
  </w:tbl>
  <w:p w14:paraId="0C4AD961" w14:textId="77777777" w:rsidR="00CC23CD" w:rsidRDefault="00CC23C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5EE341A1" w14:textId="77777777" w:rsidTr="007A5E5F">
      <w:tc>
        <w:tcPr>
          <w:tcW w:w="6320" w:type="dxa"/>
        </w:tcPr>
        <w:p w14:paraId="4E58F1E0" w14:textId="47F1CF63"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F06C3E">
            <w:rPr>
              <w:noProof/>
            </w:rPr>
            <w:t>Miscellaneous</w:t>
          </w:r>
          <w:r>
            <w:rPr>
              <w:noProof/>
            </w:rPr>
            <w:fldChar w:fldCharType="end"/>
          </w:r>
        </w:p>
      </w:tc>
      <w:tc>
        <w:tcPr>
          <w:tcW w:w="1701" w:type="dxa"/>
        </w:tcPr>
        <w:p w14:paraId="45440E3E" w14:textId="040B08B4"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F06C3E">
            <w:rPr>
              <w:b/>
              <w:noProof/>
            </w:rPr>
            <w:t>Chapter 12</w:t>
          </w:r>
          <w:r>
            <w:rPr>
              <w:b/>
            </w:rPr>
            <w:fldChar w:fldCharType="end"/>
          </w:r>
        </w:p>
      </w:tc>
    </w:tr>
    <w:tr w:rsidR="00CC23CD" w14:paraId="6CC76B15" w14:textId="77777777" w:rsidTr="007A5E5F">
      <w:tc>
        <w:tcPr>
          <w:tcW w:w="6320" w:type="dxa"/>
        </w:tcPr>
        <w:p w14:paraId="4F59A6E9" w14:textId="22B9FC77" w:rsidR="00CC23CD" w:rsidRDefault="00F06C3E"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D65284A" w14:textId="1681DE69"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end"/>
          </w:r>
        </w:p>
      </w:tc>
    </w:tr>
    <w:tr w:rsidR="00CC23CD" w14:paraId="209D1A50" w14:textId="77777777" w:rsidTr="007A5E5F">
      <w:tc>
        <w:tcPr>
          <w:tcW w:w="6320" w:type="dxa"/>
        </w:tcPr>
        <w:p w14:paraId="3963FA6B" w14:textId="5B0CCF3A"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4B8AA307" w14:textId="090F91EC"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1CB9034E" w14:textId="77777777" w:rsidTr="007A5E5F">
      <w:trPr>
        <w:cantSplit/>
      </w:trPr>
      <w:tc>
        <w:tcPr>
          <w:tcW w:w="1701" w:type="dxa"/>
          <w:gridSpan w:val="2"/>
          <w:tcBorders>
            <w:bottom w:val="single" w:sz="4" w:space="0" w:color="auto"/>
          </w:tcBorders>
        </w:tcPr>
        <w:p w14:paraId="46072F93" w14:textId="679EF790" w:rsidR="00CC23CD" w:rsidRDefault="00F06C3E" w:rsidP="007A5E5F">
          <w:pPr>
            <w:pStyle w:val="HeaderOdd6"/>
          </w:pPr>
          <w:r>
            <w:fldChar w:fldCharType="begin"/>
          </w:r>
          <w:r>
            <w:instrText xml:space="preserve"> DOCPROPERTY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252AA</w:t>
          </w:r>
          <w:r w:rsidR="00CC23CD">
            <w:rPr>
              <w:noProof/>
            </w:rPr>
            <w:fldChar w:fldCharType="end"/>
          </w:r>
        </w:p>
      </w:tc>
    </w:tr>
  </w:tbl>
  <w:p w14:paraId="00C08634" w14:textId="77777777" w:rsidR="00CC23CD" w:rsidRDefault="00CC23C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23CD" w14:paraId="55E71C21" w14:textId="77777777">
      <w:trPr>
        <w:jc w:val="center"/>
      </w:trPr>
      <w:tc>
        <w:tcPr>
          <w:tcW w:w="1340" w:type="dxa"/>
        </w:tcPr>
        <w:p w14:paraId="7F0BFE69" w14:textId="77777777" w:rsidR="00CC23CD" w:rsidRDefault="00CC23CD">
          <w:pPr>
            <w:pStyle w:val="HeaderEven"/>
          </w:pPr>
        </w:p>
      </w:tc>
      <w:tc>
        <w:tcPr>
          <w:tcW w:w="6583" w:type="dxa"/>
        </w:tcPr>
        <w:p w14:paraId="0A2C05CC" w14:textId="77777777" w:rsidR="00CC23CD" w:rsidRDefault="00CC23CD">
          <w:pPr>
            <w:pStyle w:val="HeaderEven"/>
          </w:pPr>
        </w:p>
      </w:tc>
    </w:tr>
    <w:tr w:rsidR="00CC23CD" w14:paraId="0C36A28F" w14:textId="77777777">
      <w:trPr>
        <w:jc w:val="center"/>
      </w:trPr>
      <w:tc>
        <w:tcPr>
          <w:tcW w:w="7923" w:type="dxa"/>
          <w:gridSpan w:val="2"/>
          <w:tcBorders>
            <w:bottom w:val="single" w:sz="4" w:space="0" w:color="auto"/>
          </w:tcBorders>
        </w:tcPr>
        <w:p w14:paraId="1E2F0099" w14:textId="77777777" w:rsidR="00CC23CD" w:rsidRDefault="00CC23CD">
          <w:pPr>
            <w:pStyle w:val="HeaderEven6"/>
          </w:pPr>
          <w:r>
            <w:t>Dictionary</w:t>
          </w:r>
        </w:p>
      </w:tc>
    </w:tr>
  </w:tbl>
  <w:p w14:paraId="27070B89" w14:textId="77777777" w:rsidR="00CC23CD" w:rsidRDefault="00CC23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23CD" w14:paraId="39654E19" w14:textId="77777777">
      <w:trPr>
        <w:jc w:val="center"/>
      </w:trPr>
      <w:tc>
        <w:tcPr>
          <w:tcW w:w="6583" w:type="dxa"/>
        </w:tcPr>
        <w:p w14:paraId="76655CF2" w14:textId="77777777" w:rsidR="00CC23CD" w:rsidRDefault="00CC23CD">
          <w:pPr>
            <w:pStyle w:val="HeaderOdd"/>
          </w:pPr>
        </w:p>
      </w:tc>
      <w:tc>
        <w:tcPr>
          <w:tcW w:w="1340" w:type="dxa"/>
        </w:tcPr>
        <w:p w14:paraId="29ABA853" w14:textId="77777777" w:rsidR="00CC23CD" w:rsidRDefault="00CC23CD">
          <w:pPr>
            <w:pStyle w:val="HeaderOdd"/>
          </w:pPr>
        </w:p>
      </w:tc>
    </w:tr>
    <w:tr w:rsidR="00CC23CD" w14:paraId="701EF0FD" w14:textId="77777777">
      <w:trPr>
        <w:jc w:val="center"/>
      </w:trPr>
      <w:tc>
        <w:tcPr>
          <w:tcW w:w="7923" w:type="dxa"/>
          <w:gridSpan w:val="2"/>
          <w:tcBorders>
            <w:bottom w:val="single" w:sz="4" w:space="0" w:color="auto"/>
          </w:tcBorders>
        </w:tcPr>
        <w:p w14:paraId="7E71D5AB" w14:textId="77777777" w:rsidR="00CC23CD" w:rsidRDefault="00CC23CD">
          <w:pPr>
            <w:pStyle w:val="HeaderOdd6"/>
          </w:pPr>
          <w:r>
            <w:t>Dictionary</w:t>
          </w:r>
        </w:p>
      </w:tc>
    </w:tr>
  </w:tbl>
  <w:p w14:paraId="6E0FFB17" w14:textId="77777777" w:rsidR="00CC23CD" w:rsidRDefault="00CC23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C23CD" w14:paraId="1A216C8C" w14:textId="77777777">
      <w:trPr>
        <w:jc w:val="center"/>
      </w:trPr>
      <w:tc>
        <w:tcPr>
          <w:tcW w:w="1234" w:type="dxa"/>
          <w:gridSpan w:val="2"/>
        </w:tcPr>
        <w:p w14:paraId="030F8909" w14:textId="77777777" w:rsidR="00CC23CD" w:rsidRDefault="00CC23CD">
          <w:pPr>
            <w:pStyle w:val="HeaderEven"/>
            <w:rPr>
              <w:b/>
            </w:rPr>
          </w:pPr>
          <w:r>
            <w:rPr>
              <w:b/>
            </w:rPr>
            <w:t>Endnotes</w:t>
          </w:r>
        </w:p>
      </w:tc>
      <w:tc>
        <w:tcPr>
          <w:tcW w:w="6062" w:type="dxa"/>
        </w:tcPr>
        <w:p w14:paraId="0608C95B" w14:textId="77777777" w:rsidR="00CC23CD" w:rsidRDefault="00CC23CD">
          <w:pPr>
            <w:pStyle w:val="HeaderEven"/>
          </w:pPr>
        </w:p>
      </w:tc>
    </w:tr>
    <w:tr w:rsidR="00CC23CD" w14:paraId="3EB291F2" w14:textId="77777777">
      <w:trPr>
        <w:cantSplit/>
        <w:jc w:val="center"/>
      </w:trPr>
      <w:tc>
        <w:tcPr>
          <w:tcW w:w="7296" w:type="dxa"/>
          <w:gridSpan w:val="3"/>
        </w:tcPr>
        <w:p w14:paraId="0F4E0215" w14:textId="77777777" w:rsidR="00CC23CD" w:rsidRDefault="00CC23CD">
          <w:pPr>
            <w:pStyle w:val="HeaderEven"/>
          </w:pPr>
        </w:p>
      </w:tc>
    </w:tr>
    <w:tr w:rsidR="00CC23CD" w14:paraId="22BAC7EC" w14:textId="77777777">
      <w:trPr>
        <w:cantSplit/>
        <w:jc w:val="center"/>
      </w:trPr>
      <w:tc>
        <w:tcPr>
          <w:tcW w:w="700" w:type="dxa"/>
          <w:tcBorders>
            <w:bottom w:val="single" w:sz="4" w:space="0" w:color="auto"/>
          </w:tcBorders>
        </w:tcPr>
        <w:p w14:paraId="6395B67C" w14:textId="789BA2A5" w:rsidR="00CC23CD" w:rsidRDefault="00CC23CD">
          <w:pPr>
            <w:pStyle w:val="HeaderEven6"/>
          </w:pPr>
          <w:r>
            <w:rPr>
              <w:noProof/>
            </w:rPr>
            <w:fldChar w:fldCharType="begin"/>
          </w:r>
          <w:r>
            <w:rPr>
              <w:noProof/>
            </w:rPr>
            <w:instrText xml:space="preserve"> STYLEREF charTableNo \*charformat </w:instrText>
          </w:r>
          <w:r>
            <w:rPr>
              <w:noProof/>
            </w:rPr>
            <w:fldChar w:fldCharType="separate"/>
          </w:r>
          <w:r w:rsidR="00F06C3E">
            <w:rPr>
              <w:noProof/>
            </w:rPr>
            <w:t>6</w:t>
          </w:r>
          <w:r>
            <w:rPr>
              <w:noProof/>
            </w:rPr>
            <w:fldChar w:fldCharType="end"/>
          </w:r>
        </w:p>
      </w:tc>
      <w:tc>
        <w:tcPr>
          <w:tcW w:w="6600" w:type="dxa"/>
          <w:gridSpan w:val="2"/>
          <w:tcBorders>
            <w:bottom w:val="single" w:sz="4" w:space="0" w:color="auto"/>
          </w:tcBorders>
        </w:tcPr>
        <w:p w14:paraId="018692CF" w14:textId="04A2CA0F" w:rsidR="00CC23CD" w:rsidRDefault="00CC23CD">
          <w:pPr>
            <w:pStyle w:val="HeaderEven6"/>
          </w:pPr>
          <w:r>
            <w:rPr>
              <w:noProof/>
            </w:rPr>
            <w:fldChar w:fldCharType="begin"/>
          </w:r>
          <w:r>
            <w:rPr>
              <w:noProof/>
            </w:rPr>
            <w:instrText xml:space="preserve"> STYLEREF charTableText \*charformat </w:instrText>
          </w:r>
          <w:r>
            <w:rPr>
              <w:noProof/>
            </w:rPr>
            <w:fldChar w:fldCharType="separate"/>
          </w:r>
          <w:r w:rsidR="00F06C3E">
            <w:rPr>
              <w:noProof/>
            </w:rPr>
            <w:t>Expired transitional or validating provisions</w:t>
          </w:r>
          <w:r>
            <w:rPr>
              <w:noProof/>
            </w:rPr>
            <w:fldChar w:fldCharType="end"/>
          </w:r>
        </w:p>
      </w:tc>
    </w:tr>
  </w:tbl>
  <w:p w14:paraId="72946F77" w14:textId="77777777" w:rsidR="00CC23CD" w:rsidRDefault="00CC23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C23CD" w14:paraId="15713C94" w14:textId="77777777">
      <w:trPr>
        <w:jc w:val="center"/>
      </w:trPr>
      <w:tc>
        <w:tcPr>
          <w:tcW w:w="5741" w:type="dxa"/>
        </w:tcPr>
        <w:p w14:paraId="65185B6E" w14:textId="77777777" w:rsidR="00CC23CD" w:rsidRDefault="00CC23CD">
          <w:pPr>
            <w:pStyle w:val="HeaderEven"/>
            <w:jc w:val="right"/>
          </w:pPr>
        </w:p>
      </w:tc>
      <w:tc>
        <w:tcPr>
          <w:tcW w:w="1560" w:type="dxa"/>
          <w:gridSpan w:val="2"/>
        </w:tcPr>
        <w:p w14:paraId="72788AC9" w14:textId="77777777" w:rsidR="00CC23CD" w:rsidRDefault="00CC23CD">
          <w:pPr>
            <w:pStyle w:val="HeaderEven"/>
            <w:jc w:val="right"/>
            <w:rPr>
              <w:b/>
            </w:rPr>
          </w:pPr>
          <w:r>
            <w:rPr>
              <w:b/>
            </w:rPr>
            <w:t>Endnotes</w:t>
          </w:r>
        </w:p>
      </w:tc>
    </w:tr>
    <w:tr w:rsidR="00CC23CD" w14:paraId="5A641247" w14:textId="77777777">
      <w:trPr>
        <w:jc w:val="center"/>
      </w:trPr>
      <w:tc>
        <w:tcPr>
          <w:tcW w:w="7301" w:type="dxa"/>
          <w:gridSpan w:val="3"/>
        </w:tcPr>
        <w:p w14:paraId="342DC179" w14:textId="77777777" w:rsidR="00CC23CD" w:rsidRDefault="00CC23CD">
          <w:pPr>
            <w:pStyle w:val="HeaderEven"/>
            <w:jc w:val="right"/>
            <w:rPr>
              <w:b/>
            </w:rPr>
          </w:pPr>
        </w:p>
      </w:tc>
    </w:tr>
    <w:tr w:rsidR="00CC23CD" w14:paraId="2EB5D5F2" w14:textId="77777777">
      <w:trPr>
        <w:jc w:val="center"/>
      </w:trPr>
      <w:tc>
        <w:tcPr>
          <w:tcW w:w="6600" w:type="dxa"/>
          <w:gridSpan w:val="2"/>
          <w:tcBorders>
            <w:bottom w:val="single" w:sz="4" w:space="0" w:color="auto"/>
          </w:tcBorders>
        </w:tcPr>
        <w:p w14:paraId="4C1E0708" w14:textId="49BF276B" w:rsidR="00CC23CD" w:rsidRDefault="00CC23CD">
          <w:pPr>
            <w:pStyle w:val="HeaderOdd6"/>
          </w:pPr>
          <w:r>
            <w:rPr>
              <w:noProof/>
            </w:rPr>
            <w:fldChar w:fldCharType="begin"/>
          </w:r>
          <w:r>
            <w:rPr>
              <w:noProof/>
            </w:rPr>
            <w:instrText xml:space="preserve"> STYLEREF charTableText \*charformat </w:instrText>
          </w:r>
          <w:r>
            <w:rPr>
              <w:noProof/>
            </w:rPr>
            <w:fldChar w:fldCharType="separate"/>
          </w:r>
          <w:r w:rsidR="00F06C3E">
            <w:rPr>
              <w:noProof/>
            </w:rPr>
            <w:t>Earlier republications</w:t>
          </w:r>
          <w:r>
            <w:rPr>
              <w:noProof/>
            </w:rPr>
            <w:fldChar w:fldCharType="end"/>
          </w:r>
        </w:p>
      </w:tc>
      <w:tc>
        <w:tcPr>
          <w:tcW w:w="700" w:type="dxa"/>
          <w:tcBorders>
            <w:bottom w:val="single" w:sz="4" w:space="0" w:color="auto"/>
          </w:tcBorders>
        </w:tcPr>
        <w:p w14:paraId="3700A48F" w14:textId="5F67716D" w:rsidR="00CC23CD" w:rsidRDefault="00CC23CD">
          <w:pPr>
            <w:pStyle w:val="HeaderOdd6"/>
          </w:pPr>
          <w:r>
            <w:rPr>
              <w:noProof/>
            </w:rPr>
            <w:fldChar w:fldCharType="begin"/>
          </w:r>
          <w:r>
            <w:rPr>
              <w:noProof/>
            </w:rPr>
            <w:instrText xml:space="preserve"> STYLEREF charTableNo \*charformat </w:instrText>
          </w:r>
          <w:r>
            <w:rPr>
              <w:noProof/>
            </w:rPr>
            <w:fldChar w:fldCharType="separate"/>
          </w:r>
          <w:r w:rsidR="00F06C3E">
            <w:rPr>
              <w:noProof/>
            </w:rPr>
            <w:t>5</w:t>
          </w:r>
          <w:r>
            <w:rPr>
              <w:noProof/>
            </w:rPr>
            <w:fldChar w:fldCharType="end"/>
          </w:r>
        </w:p>
      </w:tc>
    </w:tr>
  </w:tbl>
  <w:p w14:paraId="10DD7025" w14:textId="77777777" w:rsidR="00CC23CD" w:rsidRDefault="00CC23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230" w14:textId="77777777" w:rsidR="00A0051A" w:rsidRDefault="00A005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FC6" w14:textId="77777777" w:rsidR="00A0051A" w:rsidRDefault="00A005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296" w14:textId="77777777" w:rsidR="00A0051A" w:rsidRDefault="00A005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F7C" w14:textId="77777777" w:rsidR="00A0051A" w:rsidRDefault="00A0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5CDD" w14:textId="77777777" w:rsidR="0078172E" w:rsidRDefault="00781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FC9F" w14:textId="77777777" w:rsidR="0078172E" w:rsidRDefault="007817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3CD" w14:paraId="10385DE7" w14:textId="77777777">
      <w:tc>
        <w:tcPr>
          <w:tcW w:w="900" w:type="pct"/>
        </w:tcPr>
        <w:p w14:paraId="300877F4" w14:textId="77777777" w:rsidR="00CC23CD" w:rsidRDefault="00CC23CD">
          <w:pPr>
            <w:pStyle w:val="HeaderEven"/>
          </w:pPr>
        </w:p>
      </w:tc>
      <w:tc>
        <w:tcPr>
          <w:tcW w:w="4100" w:type="pct"/>
        </w:tcPr>
        <w:p w14:paraId="4FEE9E36" w14:textId="77777777" w:rsidR="00CC23CD" w:rsidRDefault="00CC23CD">
          <w:pPr>
            <w:pStyle w:val="HeaderEven"/>
          </w:pPr>
        </w:p>
      </w:tc>
    </w:tr>
    <w:tr w:rsidR="00CC23CD" w14:paraId="3F952B56" w14:textId="77777777">
      <w:tc>
        <w:tcPr>
          <w:tcW w:w="4100" w:type="pct"/>
          <w:gridSpan w:val="2"/>
          <w:tcBorders>
            <w:bottom w:val="single" w:sz="4" w:space="0" w:color="auto"/>
          </w:tcBorders>
        </w:tcPr>
        <w:p w14:paraId="5D772A0D" w14:textId="5FD7F18C" w:rsidR="00CC23CD" w:rsidRDefault="00F06C3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AC4A52" w14:textId="781994F5" w:rsidR="00CC23CD" w:rsidRDefault="00CC23CD">
    <w:pPr>
      <w:pStyle w:val="N-9pt"/>
    </w:pPr>
    <w:r>
      <w:tab/>
    </w:r>
    <w:r w:rsidR="00F06C3E">
      <w:fldChar w:fldCharType="begin"/>
    </w:r>
    <w:r w:rsidR="00F06C3E">
      <w:instrText xml:space="preserve"> STYLEREF charPage \* MERGEFORMAT </w:instrText>
    </w:r>
    <w:r w:rsidR="00F06C3E">
      <w:fldChar w:fldCharType="separate"/>
    </w:r>
    <w:r w:rsidR="00F06C3E">
      <w:rPr>
        <w:noProof/>
      </w:rPr>
      <w:t>Page</w:t>
    </w:r>
    <w:r w:rsidR="00F06C3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3CD" w14:paraId="40508C64" w14:textId="77777777">
      <w:tc>
        <w:tcPr>
          <w:tcW w:w="4100" w:type="pct"/>
        </w:tcPr>
        <w:p w14:paraId="3A9F5247" w14:textId="77777777" w:rsidR="00CC23CD" w:rsidRDefault="00CC23CD">
          <w:pPr>
            <w:pStyle w:val="HeaderOdd"/>
          </w:pPr>
        </w:p>
      </w:tc>
      <w:tc>
        <w:tcPr>
          <w:tcW w:w="900" w:type="pct"/>
        </w:tcPr>
        <w:p w14:paraId="0D242FF5" w14:textId="77777777" w:rsidR="00CC23CD" w:rsidRDefault="00CC23CD">
          <w:pPr>
            <w:pStyle w:val="HeaderOdd"/>
          </w:pPr>
        </w:p>
      </w:tc>
    </w:tr>
    <w:tr w:rsidR="00CC23CD" w14:paraId="002C31B2" w14:textId="77777777">
      <w:tc>
        <w:tcPr>
          <w:tcW w:w="900" w:type="pct"/>
          <w:gridSpan w:val="2"/>
          <w:tcBorders>
            <w:bottom w:val="single" w:sz="4" w:space="0" w:color="auto"/>
          </w:tcBorders>
        </w:tcPr>
        <w:p w14:paraId="6D26AF9E" w14:textId="48608570" w:rsidR="00CC23CD" w:rsidRDefault="00F06C3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7B1F5B" w14:textId="2A15C8CC" w:rsidR="00CC23CD" w:rsidRDefault="00CC23CD">
    <w:pPr>
      <w:pStyle w:val="N-9pt"/>
    </w:pPr>
    <w:r>
      <w:tab/>
    </w:r>
    <w:r w:rsidR="00F06C3E">
      <w:fldChar w:fldCharType="begin"/>
    </w:r>
    <w:r w:rsidR="00F06C3E">
      <w:instrText xml:space="preserve"> STYLEREF charPage \* MERGEFORMAT </w:instrText>
    </w:r>
    <w:r w:rsidR="00F06C3E">
      <w:fldChar w:fldCharType="separate"/>
    </w:r>
    <w:r w:rsidR="00F06C3E">
      <w:rPr>
        <w:noProof/>
      </w:rPr>
      <w:t>Page</w:t>
    </w:r>
    <w:r w:rsidR="00F06C3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A2733" w14:paraId="1A3E6057" w14:textId="77777777" w:rsidTr="002A3279">
      <w:tc>
        <w:tcPr>
          <w:tcW w:w="1701" w:type="dxa"/>
        </w:tcPr>
        <w:p w14:paraId="2EC5BC3A" w14:textId="33865CCE" w:rsidR="00CC23CD" w:rsidRDefault="00CC23CD">
          <w:pPr>
            <w:pStyle w:val="HeaderEven"/>
            <w:rPr>
              <w:b/>
            </w:rPr>
          </w:pPr>
          <w:r>
            <w:rPr>
              <w:b/>
            </w:rPr>
            <w:fldChar w:fldCharType="begin"/>
          </w:r>
          <w:r>
            <w:rPr>
              <w:b/>
            </w:rPr>
            <w:instrText xml:space="preserve"> STYLEREF CharChapNo \*charformat  </w:instrText>
          </w:r>
          <w:r>
            <w:rPr>
              <w:b/>
            </w:rPr>
            <w:fldChar w:fldCharType="separate"/>
          </w:r>
          <w:r w:rsidR="00F06C3E">
            <w:rPr>
              <w:b/>
              <w:noProof/>
            </w:rPr>
            <w:t>Chapter 3</w:t>
          </w:r>
          <w:r>
            <w:rPr>
              <w:b/>
            </w:rPr>
            <w:fldChar w:fldCharType="end"/>
          </w:r>
        </w:p>
      </w:tc>
      <w:tc>
        <w:tcPr>
          <w:tcW w:w="6320" w:type="dxa"/>
        </w:tcPr>
        <w:p w14:paraId="72D2C0E1" w14:textId="3F4D4ED8" w:rsidR="00CC23CD" w:rsidRDefault="00CC23CD">
          <w:pPr>
            <w:pStyle w:val="HeaderEven"/>
          </w:pPr>
          <w:r>
            <w:rPr>
              <w:noProof/>
            </w:rPr>
            <w:fldChar w:fldCharType="begin"/>
          </w:r>
          <w:r>
            <w:rPr>
              <w:noProof/>
            </w:rPr>
            <w:instrText xml:space="preserve"> STYLEREF CharChapText \*charformat  </w:instrText>
          </w:r>
          <w:r>
            <w:rPr>
              <w:noProof/>
            </w:rPr>
            <w:fldChar w:fldCharType="separate"/>
          </w:r>
          <w:r w:rsidR="00F06C3E">
            <w:rPr>
              <w:noProof/>
            </w:rPr>
            <w:t>Certain transactions treated as transfers</w:t>
          </w:r>
          <w:r>
            <w:rPr>
              <w:noProof/>
            </w:rPr>
            <w:fldChar w:fldCharType="end"/>
          </w:r>
        </w:p>
      </w:tc>
    </w:tr>
    <w:tr w:rsidR="006A2733" w14:paraId="3FD62B70" w14:textId="77777777" w:rsidTr="002A3279">
      <w:tc>
        <w:tcPr>
          <w:tcW w:w="1701" w:type="dxa"/>
        </w:tcPr>
        <w:p w14:paraId="6602B2F5" w14:textId="26527E93" w:rsidR="00CC23CD" w:rsidRDefault="00CC23CD">
          <w:pPr>
            <w:pStyle w:val="HeaderEven"/>
            <w:rPr>
              <w:b/>
            </w:rPr>
          </w:pPr>
          <w:r>
            <w:rPr>
              <w:b/>
            </w:rPr>
            <w:fldChar w:fldCharType="begin"/>
          </w:r>
          <w:r>
            <w:rPr>
              <w:b/>
            </w:rPr>
            <w:instrText xml:space="preserve"> STYLEREF CharPartNo \*charformat </w:instrText>
          </w:r>
          <w:r w:rsidR="00F06C3E">
            <w:rPr>
              <w:b/>
            </w:rPr>
            <w:fldChar w:fldCharType="separate"/>
          </w:r>
          <w:r w:rsidR="00F06C3E">
            <w:rPr>
              <w:b/>
              <w:noProof/>
            </w:rPr>
            <w:t>Part 3.4</w:t>
          </w:r>
          <w:r>
            <w:rPr>
              <w:b/>
            </w:rPr>
            <w:fldChar w:fldCharType="end"/>
          </w:r>
        </w:p>
      </w:tc>
      <w:tc>
        <w:tcPr>
          <w:tcW w:w="6320" w:type="dxa"/>
        </w:tcPr>
        <w:p w14:paraId="10985A8A" w14:textId="226EB8A8" w:rsidR="00CC23CD" w:rsidRDefault="00F06C3E">
          <w:pPr>
            <w:pStyle w:val="HeaderEven"/>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p>
      </w:tc>
    </w:tr>
    <w:tr w:rsidR="006A2733" w14:paraId="670D1E20" w14:textId="77777777" w:rsidTr="002A3279">
      <w:tc>
        <w:tcPr>
          <w:tcW w:w="1701" w:type="dxa"/>
        </w:tcPr>
        <w:p w14:paraId="164D3039" w14:textId="28BAA470" w:rsidR="00CC23CD" w:rsidRDefault="00CC23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3FA797" w14:textId="7CB50908" w:rsidR="00CC23CD" w:rsidRDefault="00CC23CD">
          <w:pPr>
            <w:pStyle w:val="HeaderEven"/>
          </w:pPr>
          <w:r>
            <w:fldChar w:fldCharType="begin"/>
          </w:r>
          <w:r>
            <w:instrText xml:space="preserve"> STYLEREF CharDivText \*charformat </w:instrText>
          </w:r>
          <w:r>
            <w:fldChar w:fldCharType="end"/>
          </w:r>
        </w:p>
      </w:tc>
    </w:tr>
    <w:tr w:rsidR="00CC23CD" w14:paraId="0C01C8AE" w14:textId="77777777" w:rsidTr="002A3279">
      <w:trPr>
        <w:cantSplit/>
      </w:trPr>
      <w:tc>
        <w:tcPr>
          <w:tcW w:w="1701" w:type="dxa"/>
          <w:gridSpan w:val="2"/>
          <w:tcBorders>
            <w:bottom w:val="single" w:sz="4" w:space="0" w:color="auto"/>
          </w:tcBorders>
        </w:tcPr>
        <w:p w14:paraId="7D499C65" w14:textId="513BD706" w:rsidR="00CC23CD" w:rsidRDefault="00F06C3E">
          <w:pPr>
            <w:pStyle w:val="HeaderEven6"/>
          </w:pPr>
          <w:r>
            <w:fldChar w:fldCharType="begin"/>
          </w:r>
          <w:r>
            <w:instrText xml:space="preserve"> DOCPROPERTY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3B7C6399" w14:textId="77777777" w:rsidR="00CC23CD" w:rsidRDefault="00CC23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8528F" w14:paraId="1A76F9C7" w14:textId="77777777" w:rsidTr="002A3279">
      <w:tc>
        <w:tcPr>
          <w:tcW w:w="6320" w:type="dxa"/>
        </w:tcPr>
        <w:p w14:paraId="2CDA2D3F" w14:textId="5720CD8D" w:rsidR="00CC23CD" w:rsidRDefault="00CC23CD">
          <w:pPr>
            <w:pStyle w:val="HeaderEven"/>
            <w:jc w:val="right"/>
          </w:pPr>
          <w:r>
            <w:rPr>
              <w:noProof/>
            </w:rPr>
            <w:fldChar w:fldCharType="begin"/>
          </w:r>
          <w:r>
            <w:rPr>
              <w:noProof/>
            </w:rPr>
            <w:instrText xml:space="preserve"> STYLEREF CharChapText \*charformat  </w:instrText>
          </w:r>
          <w:r>
            <w:rPr>
              <w:noProof/>
            </w:rPr>
            <w:fldChar w:fldCharType="separate"/>
          </w:r>
          <w:r w:rsidR="00F06C3E">
            <w:rPr>
              <w:noProof/>
            </w:rPr>
            <w:t>Certain transactions treated as transfers</w:t>
          </w:r>
          <w:r>
            <w:rPr>
              <w:noProof/>
            </w:rPr>
            <w:fldChar w:fldCharType="end"/>
          </w:r>
        </w:p>
      </w:tc>
      <w:tc>
        <w:tcPr>
          <w:tcW w:w="1701" w:type="dxa"/>
        </w:tcPr>
        <w:p w14:paraId="49068707" w14:textId="13D7A618" w:rsidR="00CC23CD" w:rsidRDefault="00CC23CD">
          <w:pPr>
            <w:pStyle w:val="HeaderEven"/>
            <w:jc w:val="right"/>
            <w:rPr>
              <w:b/>
            </w:rPr>
          </w:pPr>
          <w:r>
            <w:rPr>
              <w:b/>
            </w:rPr>
            <w:fldChar w:fldCharType="begin"/>
          </w:r>
          <w:r>
            <w:rPr>
              <w:b/>
            </w:rPr>
            <w:instrText xml:space="preserve"> STYLEREF CharChapNo \*charformat  </w:instrText>
          </w:r>
          <w:r>
            <w:rPr>
              <w:b/>
            </w:rPr>
            <w:fldChar w:fldCharType="separate"/>
          </w:r>
          <w:r w:rsidR="00F06C3E">
            <w:rPr>
              <w:b/>
              <w:noProof/>
            </w:rPr>
            <w:t>Chapter 3</w:t>
          </w:r>
          <w:r>
            <w:rPr>
              <w:b/>
            </w:rPr>
            <w:fldChar w:fldCharType="end"/>
          </w:r>
        </w:p>
      </w:tc>
    </w:tr>
    <w:tr w:rsidR="0088528F" w14:paraId="443D9939" w14:textId="77777777" w:rsidTr="002A3279">
      <w:tc>
        <w:tcPr>
          <w:tcW w:w="6320" w:type="dxa"/>
        </w:tcPr>
        <w:p w14:paraId="6158FFCA" w14:textId="7DFC4F48" w:rsidR="00CC23CD" w:rsidRDefault="00F06C3E">
          <w:pPr>
            <w:pStyle w:val="HeaderEven"/>
            <w:jc w:val="right"/>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p>
      </w:tc>
      <w:tc>
        <w:tcPr>
          <w:tcW w:w="1701" w:type="dxa"/>
        </w:tcPr>
        <w:p w14:paraId="2E59C093" w14:textId="1E13B991" w:rsidR="00CC23CD" w:rsidRDefault="00CC23CD">
          <w:pPr>
            <w:pStyle w:val="HeaderEven"/>
            <w:jc w:val="right"/>
            <w:rPr>
              <w:b/>
            </w:rPr>
          </w:pPr>
          <w:r>
            <w:rPr>
              <w:b/>
            </w:rPr>
            <w:fldChar w:fldCharType="begin"/>
          </w:r>
          <w:r>
            <w:rPr>
              <w:b/>
            </w:rPr>
            <w:instrText xml:space="preserve"> STYLEREF CharPartNo \*charformat </w:instrText>
          </w:r>
          <w:r w:rsidR="00F06C3E">
            <w:rPr>
              <w:b/>
            </w:rPr>
            <w:fldChar w:fldCharType="separate"/>
          </w:r>
          <w:r w:rsidR="00F06C3E">
            <w:rPr>
              <w:b/>
              <w:noProof/>
            </w:rPr>
            <w:t>Part 3.4</w:t>
          </w:r>
          <w:r>
            <w:rPr>
              <w:b/>
            </w:rPr>
            <w:fldChar w:fldCharType="end"/>
          </w:r>
        </w:p>
      </w:tc>
    </w:tr>
    <w:tr w:rsidR="0088528F" w14:paraId="3E8E4C1E" w14:textId="77777777" w:rsidTr="002A3279">
      <w:tc>
        <w:tcPr>
          <w:tcW w:w="6320" w:type="dxa"/>
        </w:tcPr>
        <w:p w14:paraId="0A2C0709" w14:textId="490DA8EA" w:rsidR="00CC23CD" w:rsidRDefault="00CC23CD">
          <w:pPr>
            <w:pStyle w:val="HeaderEven"/>
            <w:jc w:val="right"/>
          </w:pPr>
          <w:r>
            <w:fldChar w:fldCharType="begin"/>
          </w:r>
          <w:r>
            <w:instrText xml:space="preserve"> STYLEREF CharDivText \*charformat </w:instrText>
          </w:r>
          <w:r>
            <w:fldChar w:fldCharType="end"/>
          </w:r>
        </w:p>
      </w:tc>
      <w:tc>
        <w:tcPr>
          <w:tcW w:w="1701" w:type="dxa"/>
        </w:tcPr>
        <w:p w14:paraId="5616AA40" w14:textId="61BEB8BE" w:rsidR="00CC23CD" w:rsidRDefault="00CC23CD">
          <w:pPr>
            <w:pStyle w:val="HeaderEven"/>
            <w:jc w:val="right"/>
            <w:rPr>
              <w:b/>
            </w:rPr>
          </w:pPr>
          <w:r>
            <w:rPr>
              <w:b/>
            </w:rPr>
            <w:fldChar w:fldCharType="begin"/>
          </w:r>
          <w:r>
            <w:rPr>
              <w:b/>
            </w:rPr>
            <w:instrText xml:space="preserve"> STYLEREF CharDivNo \*charformat </w:instrText>
          </w:r>
          <w:r>
            <w:rPr>
              <w:b/>
            </w:rPr>
            <w:fldChar w:fldCharType="end"/>
          </w:r>
        </w:p>
      </w:tc>
    </w:tr>
    <w:tr w:rsidR="00CC23CD" w14:paraId="6039CC6A" w14:textId="77777777" w:rsidTr="002A3279">
      <w:trPr>
        <w:cantSplit/>
      </w:trPr>
      <w:tc>
        <w:tcPr>
          <w:tcW w:w="1701" w:type="dxa"/>
          <w:gridSpan w:val="2"/>
          <w:tcBorders>
            <w:bottom w:val="single" w:sz="4" w:space="0" w:color="auto"/>
          </w:tcBorders>
        </w:tcPr>
        <w:p w14:paraId="740ADFD4" w14:textId="73124E00" w:rsidR="00CC23CD" w:rsidRDefault="00F06C3E">
          <w:pPr>
            <w:pStyle w:val="HeaderOdd6"/>
          </w:pPr>
          <w:r>
            <w:fldChar w:fldCharType="begin"/>
          </w:r>
          <w:r>
            <w:instrText xml:space="preserve"> DOCPROPERTY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2463D6DA" w14:textId="77777777" w:rsidR="00CC23CD" w:rsidRDefault="00CC23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79D1EAAE" w14:textId="77777777" w:rsidTr="007A5E5F">
      <w:tc>
        <w:tcPr>
          <w:tcW w:w="1701" w:type="dxa"/>
        </w:tcPr>
        <w:p w14:paraId="55A54ACF" w14:textId="73A40A62"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F06C3E">
            <w:rPr>
              <w:b/>
              <w:noProof/>
            </w:rPr>
            <w:t>Chapter 3</w:t>
          </w:r>
          <w:r>
            <w:rPr>
              <w:b/>
            </w:rPr>
            <w:fldChar w:fldCharType="end"/>
          </w:r>
        </w:p>
      </w:tc>
      <w:tc>
        <w:tcPr>
          <w:tcW w:w="6320" w:type="dxa"/>
        </w:tcPr>
        <w:p w14:paraId="4133C323" w14:textId="691DCEB9"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F06C3E">
            <w:rPr>
              <w:noProof/>
            </w:rPr>
            <w:t>Certain transactions treated as transfers</w:t>
          </w:r>
          <w:r>
            <w:rPr>
              <w:noProof/>
            </w:rPr>
            <w:fldChar w:fldCharType="end"/>
          </w:r>
        </w:p>
      </w:tc>
    </w:tr>
    <w:tr w:rsidR="00CC23CD" w14:paraId="7E1A5C10" w14:textId="77777777" w:rsidTr="007A5E5F">
      <w:tc>
        <w:tcPr>
          <w:tcW w:w="1701" w:type="dxa"/>
        </w:tcPr>
        <w:p w14:paraId="052514AB" w14:textId="3FCF0156" w:rsidR="00CC23CD" w:rsidRDefault="00CC23CD" w:rsidP="007A5E5F">
          <w:pPr>
            <w:pStyle w:val="HeaderEven"/>
            <w:rPr>
              <w:b/>
            </w:rPr>
          </w:pPr>
          <w:r>
            <w:rPr>
              <w:b/>
            </w:rPr>
            <w:fldChar w:fldCharType="begin"/>
          </w:r>
          <w:r>
            <w:rPr>
              <w:b/>
            </w:rPr>
            <w:instrText xml:space="preserve"> STYLEREF CharPartNo \*charformat </w:instrText>
          </w:r>
          <w:r>
            <w:rPr>
              <w:b/>
            </w:rPr>
            <w:fldChar w:fldCharType="separate"/>
          </w:r>
          <w:r w:rsidR="00F06C3E">
            <w:rPr>
              <w:b/>
              <w:noProof/>
            </w:rPr>
            <w:t>Part 3.6</w:t>
          </w:r>
          <w:r>
            <w:rPr>
              <w:b/>
            </w:rPr>
            <w:fldChar w:fldCharType="end"/>
          </w:r>
        </w:p>
      </w:tc>
      <w:tc>
        <w:tcPr>
          <w:tcW w:w="6320" w:type="dxa"/>
        </w:tcPr>
        <w:p w14:paraId="7A96968B" w14:textId="6E63CFD6" w:rsidR="00CC23CD" w:rsidRDefault="00F06C3E" w:rsidP="007A5E5F">
          <w:pPr>
            <w:pStyle w:val="HeaderEven"/>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r>
    <w:tr w:rsidR="00CC23CD" w14:paraId="071BBA51" w14:textId="77777777" w:rsidTr="007A5E5F">
      <w:tc>
        <w:tcPr>
          <w:tcW w:w="1701" w:type="dxa"/>
        </w:tcPr>
        <w:p w14:paraId="544ABE88" w14:textId="7846C9A8"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7C56D3" w14:textId="4C950E5E" w:rsidR="00CC23CD" w:rsidRDefault="00CC23CD" w:rsidP="007A5E5F">
          <w:pPr>
            <w:pStyle w:val="HeaderEven"/>
          </w:pPr>
          <w:r>
            <w:fldChar w:fldCharType="begin"/>
          </w:r>
          <w:r>
            <w:instrText xml:space="preserve"> STYLEREF CharDivText \*charformat </w:instrText>
          </w:r>
          <w:r>
            <w:fldChar w:fldCharType="end"/>
          </w:r>
        </w:p>
      </w:tc>
    </w:tr>
    <w:tr w:rsidR="00CC23CD" w14:paraId="765AF439" w14:textId="77777777" w:rsidTr="007A5E5F">
      <w:trPr>
        <w:cantSplit/>
      </w:trPr>
      <w:tc>
        <w:tcPr>
          <w:tcW w:w="1701" w:type="dxa"/>
          <w:gridSpan w:val="2"/>
          <w:tcBorders>
            <w:bottom w:val="single" w:sz="4" w:space="0" w:color="auto"/>
          </w:tcBorders>
        </w:tcPr>
        <w:p w14:paraId="4DC76AD9" w14:textId="11DC2C32" w:rsidR="00CC23CD" w:rsidRDefault="00F06C3E" w:rsidP="007A5E5F">
          <w:pPr>
            <w:pStyle w:val="HeaderEven6"/>
          </w:pPr>
          <w:r>
            <w:fldChar w:fldCharType="begin"/>
          </w:r>
          <w:r>
            <w:instrText xml:space="preserve"> DOCPROP</w:instrText>
          </w:r>
          <w:r>
            <w:instrText xml:space="preserve">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115F</w:t>
          </w:r>
          <w:r w:rsidR="00CC23CD">
            <w:rPr>
              <w:noProof/>
            </w:rPr>
            <w:fldChar w:fldCharType="end"/>
          </w:r>
        </w:p>
      </w:tc>
    </w:tr>
  </w:tbl>
  <w:p w14:paraId="1A583668" w14:textId="77777777" w:rsidR="00CC23CD" w:rsidRDefault="00CC23C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60F2CB05" w14:textId="77777777" w:rsidTr="007A5E5F">
      <w:tc>
        <w:tcPr>
          <w:tcW w:w="6320" w:type="dxa"/>
        </w:tcPr>
        <w:p w14:paraId="400EA3C1" w14:textId="5D9D96CC"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F06C3E">
            <w:rPr>
              <w:noProof/>
            </w:rPr>
            <w:t>Certain transactions treated as transfers</w:t>
          </w:r>
          <w:r>
            <w:rPr>
              <w:noProof/>
            </w:rPr>
            <w:fldChar w:fldCharType="end"/>
          </w:r>
        </w:p>
      </w:tc>
      <w:tc>
        <w:tcPr>
          <w:tcW w:w="1701" w:type="dxa"/>
        </w:tcPr>
        <w:p w14:paraId="0CACEC52" w14:textId="2F6E7426"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F06C3E">
            <w:rPr>
              <w:b/>
              <w:noProof/>
            </w:rPr>
            <w:t>Chapter 3</w:t>
          </w:r>
          <w:r>
            <w:rPr>
              <w:b/>
            </w:rPr>
            <w:fldChar w:fldCharType="end"/>
          </w:r>
        </w:p>
      </w:tc>
    </w:tr>
    <w:tr w:rsidR="00CC23CD" w14:paraId="4C5A39FC" w14:textId="77777777" w:rsidTr="007A5E5F">
      <w:tc>
        <w:tcPr>
          <w:tcW w:w="6320" w:type="dxa"/>
        </w:tcPr>
        <w:p w14:paraId="5D6378B9" w14:textId="0329C06D" w:rsidR="00CC23CD" w:rsidRDefault="00F06C3E" w:rsidP="007A5E5F">
          <w:pPr>
            <w:pStyle w:val="HeaderEven"/>
            <w:jc w:val="right"/>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c>
        <w:tcPr>
          <w:tcW w:w="1701" w:type="dxa"/>
        </w:tcPr>
        <w:p w14:paraId="4C1B3F5A" w14:textId="543FDB24"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separate"/>
          </w:r>
          <w:r w:rsidR="00F06C3E">
            <w:rPr>
              <w:b/>
              <w:noProof/>
            </w:rPr>
            <w:t>Part 3.6</w:t>
          </w:r>
          <w:r>
            <w:rPr>
              <w:b/>
            </w:rPr>
            <w:fldChar w:fldCharType="end"/>
          </w:r>
        </w:p>
      </w:tc>
    </w:tr>
    <w:tr w:rsidR="00CC23CD" w14:paraId="3C98447E" w14:textId="77777777" w:rsidTr="007A5E5F">
      <w:tc>
        <w:tcPr>
          <w:tcW w:w="6320" w:type="dxa"/>
        </w:tcPr>
        <w:p w14:paraId="3C6F4DAA" w14:textId="5962D92D"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150359CA" w14:textId="69D2D943"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65A76646" w14:textId="77777777" w:rsidTr="007A5E5F">
      <w:trPr>
        <w:cantSplit/>
      </w:trPr>
      <w:tc>
        <w:tcPr>
          <w:tcW w:w="1701" w:type="dxa"/>
          <w:gridSpan w:val="2"/>
          <w:tcBorders>
            <w:bottom w:val="single" w:sz="4" w:space="0" w:color="auto"/>
          </w:tcBorders>
        </w:tcPr>
        <w:p w14:paraId="388872C3" w14:textId="0395C201" w:rsidR="00CC23CD" w:rsidRDefault="00F06C3E" w:rsidP="007A5E5F">
          <w:pPr>
            <w:pStyle w:val="HeaderOdd6"/>
          </w:pPr>
          <w:r>
            <w:fldChar w:fldCharType="begin"/>
          </w:r>
          <w:r>
            <w:instrText xml:space="preserve"> DOCPROP</w:instrText>
          </w:r>
          <w:r>
            <w:instrText xml:space="preserve">ERTY "Company"  \* MERGEFORMAT </w:instrText>
          </w:r>
          <w:r>
            <w:fldChar w:fldCharType="separate"/>
          </w:r>
          <w:r w:rsidR="0078172E">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115C</w:t>
          </w:r>
          <w:r w:rsidR="00CC23CD">
            <w:rPr>
              <w:noProof/>
            </w:rPr>
            <w:fldChar w:fldCharType="end"/>
          </w:r>
        </w:p>
      </w:tc>
    </w:tr>
  </w:tbl>
  <w:p w14:paraId="620B778D" w14:textId="77777777" w:rsidR="00CC23CD" w:rsidRDefault="00CC23C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16cid:durableId="1857889435">
    <w:abstractNumId w:val="22"/>
  </w:num>
  <w:num w:numId="2" w16cid:durableId="863830571">
    <w:abstractNumId w:val="14"/>
  </w:num>
  <w:num w:numId="3" w16cid:durableId="486633381">
    <w:abstractNumId w:val="24"/>
  </w:num>
  <w:num w:numId="4" w16cid:durableId="577520249">
    <w:abstractNumId w:val="23"/>
  </w:num>
  <w:num w:numId="5" w16cid:durableId="82649856">
    <w:abstractNumId w:val="13"/>
  </w:num>
  <w:num w:numId="6" w16cid:durableId="1414350647">
    <w:abstractNumId w:val="18"/>
  </w:num>
  <w:num w:numId="7" w16cid:durableId="1698315439">
    <w:abstractNumId w:val="15"/>
  </w:num>
  <w:num w:numId="8" w16cid:durableId="1031958618">
    <w:abstractNumId w:val="27"/>
  </w:num>
  <w:num w:numId="9" w16cid:durableId="2009551313">
    <w:abstractNumId w:val="30"/>
  </w:num>
  <w:num w:numId="10" w16cid:durableId="1001156579">
    <w:abstractNumId w:val="9"/>
  </w:num>
  <w:num w:numId="11" w16cid:durableId="2069569991">
    <w:abstractNumId w:val="7"/>
  </w:num>
  <w:num w:numId="12" w16cid:durableId="65150442">
    <w:abstractNumId w:val="6"/>
  </w:num>
  <w:num w:numId="13" w16cid:durableId="128209339">
    <w:abstractNumId w:val="5"/>
  </w:num>
  <w:num w:numId="14" w16cid:durableId="129904270">
    <w:abstractNumId w:val="4"/>
  </w:num>
  <w:num w:numId="15" w16cid:durableId="1460882669">
    <w:abstractNumId w:val="8"/>
  </w:num>
  <w:num w:numId="16" w16cid:durableId="481118738">
    <w:abstractNumId w:val="3"/>
  </w:num>
  <w:num w:numId="17" w16cid:durableId="1900706800">
    <w:abstractNumId w:val="2"/>
  </w:num>
  <w:num w:numId="18" w16cid:durableId="1425569946">
    <w:abstractNumId w:val="1"/>
  </w:num>
  <w:num w:numId="19" w16cid:durableId="1927297644">
    <w:abstractNumId w:val="0"/>
  </w:num>
  <w:num w:numId="20" w16cid:durableId="601689221">
    <w:abstractNumId w:val="29"/>
  </w:num>
  <w:num w:numId="21" w16cid:durableId="142891269">
    <w:abstractNumId w:val="30"/>
    <w:lvlOverride w:ilvl="0">
      <w:startOverride w:val="1"/>
    </w:lvlOverride>
  </w:num>
  <w:num w:numId="22" w16cid:durableId="146755079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16F35"/>
    <w:rsid w:val="00022295"/>
    <w:rsid w:val="0002286C"/>
    <w:rsid w:val="0002288E"/>
    <w:rsid w:val="00023286"/>
    <w:rsid w:val="0002457E"/>
    <w:rsid w:val="00025038"/>
    <w:rsid w:val="0002548F"/>
    <w:rsid w:val="0002583E"/>
    <w:rsid w:val="000259F3"/>
    <w:rsid w:val="00025B68"/>
    <w:rsid w:val="00026192"/>
    <w:rsid w:val="000276A1"/>
    <w:rsid w:val="00027DBC"/>
    <w:rsid w:val="000307C1"/>
    <w:rsid w:val="000328B8"/>
    <w:rsid w:val="0003783A"/>
    <w:rsid w:val="00042701"/>
    <w:rsid w:val="000444E0"/>
    <w:rsid w:val="000450F3"/>
    <w:rsid w:val="000500E4"/>
    <w:rsid w:val="000514D7"/>
    <w:rsid w:val="00052868"/>
    <w:rsid w:val="00054EB5"/>
    <w:rsid w:val="00055652"/>
    <w:rsid w:val="000570C9"/>
    <w:rsid w:val="00057570"/>
    <w:rsid w:val="00063295"/>
    <w:rsid w:val="00063C70"/>
    <w:rsid w:val="00066879"/>
    <w:rsid w:val="00067748"/>
    <w:rsid w:val="000727D6"/>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69C0"/>
    <w:rsid w:val="000E7227"/>
    <w:rsid w:val="000F2DE2"/>
    <w:rsid w:val="000F2E41"/>
    <w:rsid w:val="000F37B8"/>
    <w:rsid w:val="000F43C3"/>
    <w:rsid w:val="000F43C5"/>
    <w:rsid w:val="000F5789"/>
    <w:rsid w:val="000F68B6"/>
    <w:rsid w:val="000F71C1"/>
    <w:rsid w:val="00100BE6"/>
    <w:rsid w:val="0010174B"/>
    <w:rsid w:val="00104064"/>
    <w:rsid w:val="00104DAB"/>
    <w:rsid w:val="00106701"/>
    <w:rsid w:val="00113E64"/>
    <w:rsid w:val="0011608B"/>
    <w:rsid w:val="001176BB"/>
    <w:rsid w:val="0012013C"/>
    <w:rsid w:val="00120606"/>
    <w:rsid w:val="00120AFC"/>
    <w:rsid w:val="00121485"/>
    <w:rsid w:val="00121886"/>
    <w:rsid w:val="001245D4"/>
    <w:rsid w:val="00126C54"/>
    <w:rsid w:val="00127820"/>
    <w:rsid w:val="00130975"/>
    <w:rsid w:val="00134654"/>
    <w:rsid w:val="00140FEF"/>
    <w:rsid w:val="00144DA3"/>
    <w:rsid w:val="00151B2C"/>
    <w:rsid w:val="00151D11"/>
    <w:rsid w:val="00152D39"/>
    <w:rsid w:val="00154180"/>
    <w:rsid w:val="00155B55"/>
    <w:rsid w:val="001618CB"/>
    <w:rsid w:val="00162AAD"/>
    <w:rsid w:val="001646BA"/>
    <w:rsid w:val="00164A84"/>
    <w:rsid w:val="00164EFF"/>
    <w:rsid w:val="00165E0E"/>
    <w:rsid w:val="00165F1D"/>
    <w:rsid w:val="001672DB"/>
    <w:rsid w:val="00167DBA"/>
    <w:rsid w:val="001765F4"/>
    <w:rsid w:val="00184842"/>
    <w:rsid w:val="001848C8"/>
    <w:rsid w:val="0018559F"/>
    <w:rsid w:val="00185F86"/>
    <w:rsid w:val="00187F88"/>
    <w:rsid w:val="0019107D"/>
    <w:rsid w:val="00195694"/>
    <w:rsid w:val="00195EDA"/>
    <w:rsid w:val="00197262"/>
    <w:rsid w:val="001977C5"/>
    <w:rsid w:val="001A05BC"/>
    <w:rsid w:val="001A175F"/>
    <w:rsid w:val="001A1ADA"/>
    <w:rsid w:val="001A29AB"/>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DC1"/>
    <w:rsid w:val="00233FF4"/>
    <w:rsid w:val="00235F09"/>
    <w:rsid w:val="00237FA3"/>
    <w:rsid w:val="00241A3E"/>
    <w:rsid w:val="00243B8E"/>
    <w:rsid w:val="0024450F"/>
    <w:rsid w:val="0024578B"/>
    <w:rsid w:val="00245910"/>
    <w:rsid w:val="00254C6A"/>
    <w:rsid w:val="00256FB2"/>
    <w:rsid w:val="002632F5"/>
    <w:rsid w:val="00267F71"/>
    <w:rsid w:val="002726EC"/>
    <w:rsid w:val="00272D99"/>
    <w:rsid w:val="0027303F"/>
    <w:rsid w:val="00273149"/>
    <w:rsid w:val="00273C9A"/>
    <w:rsid w:val="00274129"/>
    <w:rsid w:val="00274611"/>
    <w:rsid w:val="00275D00"/>
    <w:rsid w:val="00276332"/>
    <w:rsid w:val="0027755B"/>
    <w:rsid w:val="002814A2"/>
    <w:rsid w:val="00281D59"/>
    <w:rsid w:val="0028280A"/>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793"/>
    <w:rsid w:val="002B6AC2"/>
    <w:rsid w:val="002B745B"/>
    <w:rsid w:val="002C2296"/>
    <w:rsid w:val="002C3555"/>
    <w:rsid w:val="002C5F34"/>
    <w:rsid w:val="002C666C"/>
    <w:rsid w:val="002D0519"/>
    <w:rsid w:val="002D0DF6"/>
    <w:rsid w:val="002D4860"/>
    <w:rsid w:val="002D5A1B"/>
    <w:rsid w:val="002D6DD6"/>
    <w:rsid w:val="002D71E9"/>
    <w:rsid w:val="002E023A"/>
    <w:rsid w:val="002E033A"/>
    <w:rsid w:val="002E487C"/>
    <w:rsid w:val="002E5578"/>
    <w:rsid w:val="002E5A81"/>
    <w:rsid w:val="002E5CC6"/>
    <w:rsid w:val="002E60D0"/>
    <w:rsid w:val="002E63B9"/>
    <w:rsid w:val="002F0959"/>
    <w:rsid w:val="003009D7"/>
    <w:rsid w:val="0030110B"/>
    <w:rsid w:val="00301FBB"/>
    <w:rsid w:val="0030320A"/>
    <w:rsid w:val="0030624C"/>
    <w:rsid w:val="00307531"/>
    <w:rsid w:val="00312074"/>
    <w:rsid w:val="0031350C"/>
    <w:rsid w:val="00314C2B"/>
    <w:rsid w:val="00317C37"/>
    <w:rsid w:val="00323818"/>
    <w:rsid w:val="00323A78"/>
    <w:rsid w:val="00323AD5"/>
    <w:rsid w:val="00331499"/>
    <w:rsid w:val="003319AD"/>
    <w:rsid w:val="00332E17"/>
    <w:rsid w:val="00335967"/>
    <w:rsid w:val="0033690E"/>
    <w:rsid w:val="00336FA1"/>
    <w:rsid w:val="00337490"/>
    <w:rsid w:val="00341987"/>
    <w:rsid w:val="00342C0A"/>
    <w:rsid w:val="003433BE"/>
    <w:rsid w:val="003457C8"/>
    <w:rsid w:val="00346F96"/>
    <w:rsid w:val="0035272E"/>
    <w:rsid w:val="0035357B"/>
    <w:rsid w:val="00353FDA"/>
    <w:rsid w:val="003542C7"/>
    <w:rsid w:val="00354E9F"/>
    <w:rsid w:val="00355642"/>
    <w:rsid w:val="00360685"/>
    <w:rsid w:val="00364423"/>
    <w:rsid w:val="00365396"/>
    <w:rsid w:val="00366099"/>
    <w:rsid w:val="00372A5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030E"/>
    <w:rsid w:val="003C0FA9"/>
    <w:rsid w:val="003C1D4A"/>
    <w:rsid w:val="003C33AE"/>
    <w:rsid w:val="003D1E2F"/>
    <w:rsid w:val="003D47EC"/>
    <w:rsid w:val="003E2B5C"/>
    <w:rsid w:val="003E2F11"/>
    <w:rsid w:val="003E4A06"/>
    <w:rsid w:val="003E7216"/>
    <w:rsid w:val="003E7788"/>
    <w:rsid w:val="003F3888"/>
    <w:rsid w:val="003F48E7"/>
    <w:rsid w:val="003F5631"/>
    <w:rsid w:val="003F6C96"/>
    <w:rsid w:val="003F79C5"/>
    <w:rsid w:val="003F7DE8"/>
    <w:rsid w:val="003F7EE8"/>
    <w:rsid w:val="0040132B"/>
    <w:rsid w:val="00401353"/>
    <w:rsid w:val="004062FD"/>
    <w:rsid w:val="00414C26"/>
    <w:rsid w:val="00414F5D"/>
    <w:rsid w:val="00415F02"/>
    <w:rsid w:val="00417B6B"/>
    <w:rsid w:val="00421734"/>
    <w:rsid w:val="00424EFF"/>
    <w:rsid w:val="00425D75"/>
    <w:rsid w:val="004276A6"/>
    <w:rsid w:val="0043096D"/>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0B00"/>
    <w:rsid w:val="0046287B"/>
    <w:rsid w:val="00462D3E"/>
    <w:rsid w:val="0046533B"/>
    <w:rsid w:val="00466055"/>
    <w:rsid w:val="004700AE"/>
    <w:rsid w:val="00471834"/>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067B"/>
    <w:rsid w:val="004B142B"/>
    <w:rsid w:val="004B19F7"/>
    <w:rsid w:val="004B1FE0"/>
    <w:rsid w:val="004B2429"/>
    <w:rsid w:val="004B480C"/>
    <w:rsid w:val="004B6EF3"/>
    <w:rsid w:val="004C18C0"/>
    <w:rsid w:val="004C2966"/>
    <w:rsid w:val="004C667B"/>
    <w:rsid w:val="004C6B73"/>
    <w:rsid w:val="004D0538"/>
    <w:rsid w:val="004D083D"/>
    <w:rsid w:val="004D308B"/>
    <w:rsid w:val="004D501A"/>
    <w:rsid w:val="004D5745"/>
    <w:rsid w:val="004D649C"/>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56A3"/>
    <w:rsid w:val="00527040"/>
    <w:rsid w:val="00530854"/>
    <w:rsid w:val="0053534F"/>
    <w:rsid w:val="00536E33"/>
    <w:rsid w:val="00536EBC"/>
    <w:rsid w:val="00542B35"/>
    <w:rsid w:val="005432D4"/>
    <w:rsid w:val="00543AF8"/>
    <w:rsid w:val="00543CB3"/>
    <w:rsid w:val="00545AA4"/>
    <w:rsid w:val="00546846"/>
    <w:rsid w:val="00547CDF"/>
    <w:rsid w:val="00547F50"/>
    <w:rsid w:val="0055244D"/>
    <w:rsid w:val="00553551"/>
    <w:rsid w:val="00555DAA"/>
    <w:rsid w:val="00560419"/>
    <w:rsid w:val="00561618"/>
    <w:rsid w:val="00561EAD"/>
    <w:rsid w:val="005622F3"/>
    <w:rsid w:val="00565D7B"/>
    <w:rsid w:val="0056678B"/>
    <w:rsid w:val="00573BEF"/>
    <w:rsid w:val="00574EEE"/>
    <w:rsid w:val="005754F9"/>
    <w:rsid w:val="0057660F"/>
    <w:rsid w:val="00576E7E"/>
    <w:rsid w:val="00586049"/>
    <w:rsid w:val="0059032F"/>
    <w:rsid w:val="00591E30"/>
    <w:rsid w:val="0059200E"/>
    <w:rsid w:val="00593DF8"/>
    <w:rsid w:val="00594C68"/>
    <w:rsid w:val="00595608"/>
    <w:rsid w:val="005A3F98"/>
    <w:rsid w:val="005A6E0B"/>
    <w:rsid w:val="005A7C24"/>
    <w:rsid w:val="005B1248"/>
    <w:rsid w:val="005B1B5F"/>
    <w:rsid w:val="005B38AA"/>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6D46"/>
    <w:rsid w:val="00637186"/>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87ED3"/>
    <w:rsid w:val="0069266D"/>
    <w:rsid w:val="00693498"/>
    <w:rsid w:val="00697423"/>
    <w:rsid w:val="006A2733"/>
    <w:rsid w:val="006A3C6B"/>
    <w:rsid w:val="006A62FD"/>
    <w:rsid w:val="006B1BAE"/>
    <w:rsid w:val="006B1C36"/>
    <w:rsid w:val="006B28A3"/>
    <w:rsid w:val="006B470D"/>
    <w:rsid w:val="006B62E3"/>
    <w:rsid w:val="006B7B07"/>
    <w:rsid w:val="006C72E8"/>
    <w:rsid w:val="006C7966"/>
    <w:rsid w:val="006D5576"/>
    <w:rsid w:val="006E014D"/>
    <w:rsid w:val="006E0189"/>
    <w:rsid w:val="006E0B5F"/>
    <w:rsid w:val="006E0BD6"/>
    <w:rsid w:val="006E1D73"/>
    <w:rsid w:val="006E461E"/>
    <w:rsid w:val="006E5066"/>
    <w:rsid w:val="006E63FC"/>
    <w:rsid w:val="006F035A"/>
    <w:rsid w:val="006F09B0"/>
    <w:rsid w:val="006F1A75"/>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0FB"/>
    <w:rsid w:val="00740D5B"/>
    <w:rsid w:val="00741A9B"/>
    <w:rsid w:val="00745214"/>
    <w:rsid w:val="00746F63"/>
    <w:rsid w:val="00755FBF"/>
    <w:rsid w:val="00756688"/>
    <w:rsid w:val="00756817"/>
    <w:rsid w:val="00760DAB"/>
    <w:rsid w:val="0076337F"/>
    <w:rsid w:val="00766009"/>
    <w:rsid w:val="00767276"/>
    <w:rsid w:val="00767650"/>
    <w:rsid w:val="00767B7E"/>
    <w:rsid w:val="0077203A"/>
    <w:rsid w:val="00774D9A"/>
    <w:rsid w:val="00777853"/>
    <w:rsid w:val="00780082"/>
    <w:rsid w:val="0078172E"/>
    <w:rsid w:val="007849A1"/>
    <w:rsid w:val="007855AE"/>
    <w:rsid w:val="00786124"/>
    <w:rsid w:val="00786E47"/>
    <w:rsid w:val="0078780E"/>
    <w:rsid w:val="00791F63"/>
    <w:rsid w:val="00792E21"/>
    <w:rsid w:val="00792F78"/>
    <w:rsid w:val="00793252"/>
    <w:rsid w:val="00796649"/>
    <w:rsid w:val="007B18E2"/>
    <w:rsid w:val="007B48E7"/>
    <w:rsid w:val="007B5BF5"/>
    <w:rsid w:val="007C03CC"/>
    <w:rsid w:val="007C1381"/>
    <w:rsid w:val="007C1730"/>
    <w:rsid w:val="007C1FC8"/>
    <w:rsid w:val="007C43EC"/>
    <w:rsid w:val="007C4B92"/>
    <w:rsid w:val="007D019D"/>
    <w:rsid w:val="007D09E1"/>
    <w:rsid w:val="007D1437"/>
    <w:rsid w:val="007D1EFD"/>
    <w:rsid w:val="007D37DE"/>
    <w:rsid w:val="007D4BB2"/>
    <w:rsid w:val="007E763F"/>
    <w:rsid w:val="007E7652"/>
    <w:rsid w:val="007F0AF9"/>
    <w:rsid w:val="007F2FF2"/>
    <w:rsid w:val="007F4AD7"/>
    <w:rsid w:val="007F4AF2"/>
    <w:rsid w:val="007F5F63"/>
    <w:rsid w:val="0080210F"/>
    <w:rsid w:val="00803C1B"/>
    <w:rsid w:val="00805540"/>
    <w:rsid w:val="00810790"/>
    <w:rsid w:val="008123D7"/>
    <w:rsid w:val="008166B6"/>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744A"/>
    <w:rsid w:val="008676AA"/>
    <w:rsid w:val="00871E47"/>
    <w:rsid w:val="0087259E"/>
    <w:rsid w:val="00872D2B"/>
    <w:rsid w:val="008734F3"/>
    <w:rsid w:val="0087386E"/>
    <w:rsid w:val="00874B08"/>
    <w:rsid w:val="00876C59"/>
    <w:rsid w:val="00881873"/>
    <w:rsid w:val="00881FBC"/>
    <w:rsid w:val="00884D61"/>
    <w:rsid w:val="0088528F"/>
    <w:rsid w:val="00885ACF"/>
    <w:rsid w:val="00886895"/>
    <w:rsid w:val="00890EC6"/>
    <w:rsid w:val="00896199"/>
    <w:rsid w:val="008A238B"/>
    <w:rsid w:val="008A2996"/>
    <w:rsid w:val="008A2D23"/>
    <w:rsid w:val="008A5C0A"/>
    <w:rsid w:val="008A6F69"/>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55B7"/>
    <w:rsid w:val="008F6121"/>
    <w:rsid w:val="008F63E9"/>
    <w:rsid w:val="008F732C"/>
    <w:rsid w:val="008F7876"/>
    <w:rsid w:val="00900C9C"/>
    <w:rsid w:val="00902D6A"/>
    <w:rsid w:val="00903166"/>
    <w:rsid w:val="00903C4F"/>
    <w:rsid w:val="009041C1"/>
    <w:rsid w:val="009055BE"/>
    <w:rsid w:val="00907DA7"/>
    <w:rsid w:val="00910E51"/>
    <w:rsid w:val="00911FDC"/>
    <w:rsid w:val="00913349"/>
    <w:rsid w:val="00913B8B"/>
    <w:rsid w:val="00913E6A"/>
    <w:rsid w:val="00914ED2"/>
    <w:rsid w:val="00916646"/>
    <w:rsid w:val="0092014B"/>
    <w:rsid w:val="009208CF"/>
    <w:rsid w:val="00922164"/>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119D"/>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3FC4"/>
    <w:rsid w:val="009A4221"/>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56D0"/>
    <w:rsid w:val="009F60AF"/>
    <w:rsid w:val="009F6A72"/>
    <w:rsid w:val="00A0051A"/>
    <w:rsid w:val="00A0452F"/>
    <w:rsid w:val="00A04A7F"/>
    <w:rsid w:val="00A0529D"/>
    <w:rsid w:val="00A0603C"/>
    <w:rsid w:val="00A0656B"/>
    <w:rsid w:val="00A1034A"/>
    <w:rsid w:val="00A126D3"/>
    <w:rsid w:val="00A13DC9"/>
    <w:rsid w:val="00A14D87"/>
    <w:rsid w:val="00A2369E"/>
    <w:rsid w:val="00A2716D"/>
    <w:rsid w:val="00A305DB"/>
    <w:rsid w:val="00A329A7"/>
    <w:rsid w:val="00A330AD"/>
    <w:rsid w:val="00A336F5"/>
    <w:rsid w:val="00A33C42"/>
    <w:rsid w:val="00A36367"/>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1A56"/>
    <w:rsid w:val="00A9512C"/>
    <w:rsid w:val="00AA03EF"/>
    <w:rsid w:val="00AA754D"/>
    <w:rsid w:val="00AB1186"/>
    <w:rsid w:val="00AB2B84"/>
    <w:rsid w:val="00AB2FA6"/>
    <w:rsid w:val="00AC1B2A"/>
    <w:rsid w:val="00AC205D"/>
    <w:rsid w:val="00AC21D0"/>
    <w:rsid w:val="00AC51AE"/>
    <w:rsid w:val="00AC6210"/>
    <w:rsid w:val="00AD0A91"/>
    <w:rsid w:val="00AD1FFE"/>
    <w:rsid w:val="00AD2832"/>
    <w:rsid w:val="00AD4A96"/>
    <w:rsid w:val="00AD6A79"/>
    <w:rsid w:val="00AD78B5"/>
    <w:rsid w:val="00AD7C4C"/>
    <w:rsid w:val="00AE0678"/>
    <w:rsid w:val="00AE33F3"/>
    <w:rsid w:val="00AE4651"/>
    <w:rsid w:val="00AE5638"/>
    <w:rsid w:val="00AE72A5"/>
    <w:rsid w:val="00AF0D8E"/>
    <w:rsid w:val="00AF1837"/>
    <w:rsid w:val="00AF4189"/>
    <w:rsid w:val="00AF6F05"/>
    <w:rsid w:val="00B00DF8"/>
    <w:rsid w:val="00B01353"/>
    <w:rsid w:val="00B04AAD"/>
    <w:rsid w:val="00B05891"/>
    <w:rsid w:val="00B06F4B"/>
    <w:rsid w:val="00B07380"/>
    <w:rsid w:val="00B07893"/>
    <w:rsid w:val="00B101BA"/>
    <w:rsid w:val="00B11734"/>
    <w:rsid w:val="00B11C71"/>
    <w:rsid w:val="00B13F82"/>
    <w:rsid w:val="00B14DCF"/>
    <w:rsid w:val="00B16305"/>
    <w:rsid w:val="00B234DA"/>
    <w:rsid w:val="00B24019"/>
    <w:rsid w:val="00B260C7"/>
    <w:rsid w:val="00B26191"/>
    <w:rsid w:val="00B2629F"/>
    <w:rsid w:val="00B2757E"/>
    <w:rsid w:val="00B35672"/>
    <w:rsid w:val="00B363D2"/>
    <w:rsid w:val="00B37C37"/>
    <w:rsid w:val="00B41A19"/>
    <w:rsid w:val="00B41B9D"/>
    <w:rsid w:val="00B429E9"/>
    <w:rsid w:val="00B46929"/>
    <w:rsid w:val="00B46F7A"/>
    <w:rsid w:val="00B47590"/>
    <w:rsid w:val="00B479D8"/>
    <w:rsid w:val="00B52698"/>
    <w:rsid w:val="00B5309F"/>
    <w:rsid w:val="00B6070B"/>
    <w:rsid w:val="00B6177B"/>
    <w:rsid w:val="00B626DF"/>
    <w:rsid w:val="00B653ED"/>
    <w:rsid w:val="00B654C6"/>
    <w:rsid w:val="00B65C54"/>
    <w:rsid w:val="00B65D5F"/>
    <w:rsid w:val="00B66292"/>
    <w:rsid w:val="00B66DBA"/>
    <w:rsid w:val="00B701E3"/>
    <w:rsid w:val="00B70C0B"/>
    <w:rsid w:val="00B7197C"/>
    <w:rsid w:val="00B723FA"/>
    <w:rsid w:val="00B732CA"/>
    <w:rsid w:val="00B75D35"/>
    <w:rsid w:val="00B76117"/>
    <w:rsid w:val="00B80173"/>
    <w:rsid w:val="00B803FD"/>
    <w:rsid w:val="00B82177"/>
    <w:rsid w:val="00B8355A"/>
    <w:rsid w:val="00B84AF2"/>
    <w:rsid w:val="00B85FEE"/>
    <w:rsid w:val="00B90099"/>
    <w:rsid w:val="00B9113E"/>
    <w:rsid w:val="00B91591"/>
    <w:rsid w:val="00B936CC"/>
    <w:rsid w:val="00B96052"/>
    <w:rsid w:val="00B96972"/>
    <w:rsid w:val="00BA3352"/>
    <w:rsid w:val="00BA3970"/>
    <w:rsid w:val="00BA466B"/>
    <w:rsid w:val="00BA4BA3"/>
    <w:rsid w:val="00BA4CB4"/>
    <w:rsid w:val="00BA586D"/>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0D2"/>
    <w:rsid w:val="00BF3ACA"/>
    <w:rsid w:val="00BF66BB"/>
    <w:rsid w:val="00C012E6"/>
    <w:rsid w:val="00C03D85"/>
    <w:rsid w:val="00C03E13"/>
    <w:rsid w:val="00C1129A"/>
    <w:rsid w:val="00C119BD"/>
    <w:rsid w:val="00C11EC9"/>
    <w:rsid w:val="00C1293E"/>
    <w:rsid w:val="00C13037"/>
    <w:rsid w:val="00C136D5"/>
    <w:rsid w:val="00C15655"/>
    <w:rsid w:val="00C16E27"/>
    <w:rsid w:val="00C17590"/>
    <w:rsid w:val="00C21723"/>
    <w:rsid w:val="00C235B6"/>
    <w:rsid w:val="00C248F3"/>
    <w:rsid w:val="00C24A3A"/>
    <w:rsid w:val="00C257A0"/>
    <w:rsid w:val="00C25CF5"/>
    <w:rsid w:val="00C26134"/>
    <w:rsid w:val="00C26AFF"/>
    <w:rsid w:val="00C27061"/>
    <w:rsid w:val="00C35A04"/>
    <w:rsid w:val="00C400C7"/>
    <w:rsid w:val="00C43628"/>
    <w:rsid w:val="00C43DAB"/>
    <w:rsid w:val="00C46796"/>
    <w:rsid w:val="00C52E1F"/>
    <w:rsid w:val="00C54581"/>
    <w:rsid w:val="00C563B6"/>
    <w:rsid w:val="00C56FCA"/>
    <w:rsid w:val="00C64A45"/>
    <w:rsid w:val="00C65B78"/>
    <w:rsid w:val="00C662C1"/>
    <w:rsid w:val="00C7047E"/>
    <w:rsid w:val="00C72576"/>
    <w:rsid w:val="00C73C4E"/>
    <w:rsid w:val="00C76FF9"/>
    <w:rsid w:val="00C818F7"/>
    <w:rsid w:val="00C9292A"/>
    <w:rsid w:val="00C94C76"/>
    <w:rsid w:val="00CA0EC6"/>
    <w:rsid w:val="00CA1C41"/>
    <w:rsid w:val="00CA2157"/>
    <w:rsid w:val="00CA27BC"/>
    <w:rsid w:val="00CA2C35"/>
    <w:rsid w:val="00CA4561"/>
    <w:rsid w:val="00CA526B"/>
    <w:rsid w:val="00CA593B"/>
    <w:rsid w:val="00CA68F1"/>
    <w:rsid w:val="00CB0681"/>
    <w:rsid w:val="00CB0FA1"/>
    <w:rsid w:val="00CB1A81"/>
    <w:rsid w:val="00CB36B2"/>
    <w:rsid w:val="00CB5997"/>
    <w:rsid w:val="00CB7048"/>
    <w:rsid w:val="00CC0A3F"/>
    <w:rsid w:val="00CC0D8F"/>
    <w:rsid w:val="00CC23CD"/>
    <w:rsid w:val="00CC2E5C"/>
    <w:rsid w:val="00CC5A05"/>
    <w:rsid w:val="00CC6D59"/>
    <w:rsid w:val="00CD228A"/>
    <w:rsid w:val="00CD6290"/>
    <w:rsid w:val="00CD6F55"/>
    <w:rsid w:val="00CE0D94"/>
    <w:rsid w:val="00CE5CF9"/>
    <w:rsid w:val="00CE5FD0"/>
    <w:rsid w:val="00CE5FF7"/>
    <w:rsid w:val="00CE7E9D"/>
    <w:rsid w:val="00CF1E8B"/>
    <w:rsid w:val="00CF5C87"/>
    <w:rsid w:val="00D003CE"/>
    <w:rsid w:val="00D008A7"/>
    <w:rsid w:val="00D02636"/>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46C97"/>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4457"/>
    <w:rsid w:val="00D85229"/>
    <w:rsid w:val="00D85661"/>
    <w:rsid w:val="00D85EE3"/>
    <w:rsid w:val="00D87280"/>
    <w:rsid w:val="00D92545"/>
    <w:rsid w:val="00D92C60"/>
    <w:rsid w:val="00D94017"/>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63F4"/>
    <w:rsid w:val="00E26CDF"/>
    <w:rsid w:val="00E27429"/>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3A4C"/>
    <w:rsid w:val="00EB4955"/>
    <w:rsid w:val="00EB68C3"/>
    <w:rsid w:val="00EC1C8E"/>
    <w:rsid w:val="00EC3496"/>
    <w:rsid w:val="00EC3F68"/>
    <w:rsid w:val="00EC3FE4"/>
    <w:rsid w:val="00EC73F3"/>
    <w:rsid w:val="00ED385B"/>
    <w:rsid w:val="00EE0390"/>
    <w:rsid w:val="00EE19E6"/>
    <w:rsid w:val="00EE1CDE"/>
    <w:rsid w:val="00EE4B07"/>
    <w:rsid w:val="00EE4D17"/>
    <w:rsid w:val="00EE5885"/>
    <w:rsid w:val="00EE66D9"/>
    <w:rsid w:val="00EF32AA"/>
    <w:rsid w:val="00EF395A"/>
    <w:rsid w:val="00EF777A"/>
    <w:rsid w:val="00EF7D5A"/>
    <w:rsid w:val="00F00902"/>
    <w:rsid w:val="00F02330"/>
    <w:rsid w:val="00F02607"/>
    <w:rsid w:val="00F026B4"/>
    <w:rsid w:val="00F03436"/>
    <w:rsid w:val="00F03F04"/>
    <w:rsid w:val="00F06C3E"/>
    <w:rsid w:val="00F06EF4"/>
    <w:rsid w:val="00F1219A"/>
    <w:rsid w:val="00F13680"/>
    <w:rsid w:val="00F20167"/>
    <w:rsid w:val="00F2020A"/>
    <w:rsid w:val="00F20EED"/>
    <w:rsid w:val="00F23213"/>
    <w:rsid w:val="00F2324A"/>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379C"/>
    <w:rsid w:val="00F54879"/>
    <w:rsid w:val="00F671FF"/>
    <w:rsid w:val="00F70177"/>
    <w:rsid w:val="00F80470"/>
    <w:rsid w:val="00F8576B"/>
    <w:rsid w:val="00F87ACA"/>
    <w:rsid w:val="00F87BF6"/>
    <w:rsid w:val="00F922C8"/>
    <w:rsid w:val="00F9287A"/>
    <w:rsid w:val="00F94DC0"/>
    <w:rsid w:val="00F95A43"/>
    <w:rsid w:val="00F96FE1"/>
    <w:rsid w:val="00FA57EE"/>
    <w:rsid w:val="00FA7058"/>
    <w:rsid w:val="00FB1EE1"/>
    <w:rsid w:val="00FB217B"/>
    <w:rsid w:val="00FB23D9"/>
    <w:rsid w:val="00FB4BD5"/>
    <w:rsid w:val="00FB78F4"/>
    <w:rsid w:val="00FC144E"/>
    <w:rsid w:val="00FC3B38"/>
    <w:rsid w:val="00FC5BAD"/>
    <w:rsid w:val="00FC5E84"/>
    <w:rsid w:val="00FD0094"/>
    <w:rsid w:val="00FD058D"/>
    <w:rsid w:val="00FD1FB2"/>
    <w:rsid w:val="00FD3B8B"/>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link w:val="NewActChar"/>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 w:type="character" w:customStyle="1" w:styleId="NewActChar">
    <w:name w:val="New Act Char"/>
    <w:basedOn w:val="DefaultParagraphFont"/>
    <w:link w:val="NewAct"/>
    <w:locked/>
    <w:rsid w:val="00C11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4-12" TargetMode="External"/><Relationship Id="rId21" Type="http://schemas.openxmlformats.org/officeDocument/2006/relationships/header" Target="header3.xml"/><Relationship Id="rId170" Type="http://schemas.openxmlformats.org/officeDocument/2006/relationships/header" Target="header11.xml"/><Relationship Id="rId268" Type="http://schemas.openxmlformats.org/officeDocument/2006/relationships/hyperlink" Target="http://www.legislation.act.gov.au/a/2009-20" TargetMode="External"/><Relationship Id="rId475" Type="http://schemas.openxmlformats.org/officeDocument/2006/relationships/hyperlink" Target="http://www.legislation.act.gov.au/a/2000-34" TargetMode="External"/><Relationship Id="rId682" Type="http://schemas.openxmlformats.org/officeDocument/2006/relationships/hyperlink" Target="http://www.legislation.act.gov.au/a/2008-31" TargetMode="External"/><Relationship Id="rId128" Type="http://schemas.openxmlformats.org/officeDocument/2006/relationships/hyperlink" Target="http://www.comlaw.gov.au/Series/C2004A03679"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0-46" TargetMode="External"/><Relationship Id="rId987" Type="http://schemas.openxmlformats.org/officeDocument/2006/relationships/hyperlink" Target="http://www.legislation.act.gov.au/a/2017-11/default.asp" TargetMode="External"/><Relationship Id="rId1172" Type="http://schemas.openxmlformats.org/officeDocument/2006/relationships/hyperlink" Target="http://www.legislation.act.gov.au/a/2017-1/default.asp" TargetMode="External"/><Relationship Id="rId402" Type="http://schemas.openxmlformats.org/officeDocument/2006/relationships/hyperlink" Target="http://www.legislation.act.gov.au/a/2021-10/" TargetMode="External"/><Relationship Id="rId847" Type="http://schemas.openxmlformats.org/officeDocument/2006/relationships/hyperlink" Target="http://www.legislation.act.gov.au/a/2017-1/default.asp" TargetMode="External"/><Relationship Id="rId1032" Type="http://schemas.openxmlformats.org/officeDocument/2006/relationships/hyperlink" Target="http://www.legislation.act.gov.au/a/2017-1/default.asp" TargetMode="External"/><Relationship Id="rId1477" Type="http://schemas.openxmlformats.org/officeDocument/2006/relationships/hyperlink" Target="http://www.legislation.act.gov.au/a/2017-11/default.asp" TargetMode="External"/><Relationship Id="rId1684" Type="http://schemas.openxmlformats.org/officeDocument/2006/relationships/hyperlink" Target="http://www.legislation.act.gov.au/a/2006-19" TargetMode="External"/><Relationship Id="rId707" Type="http://schemas.openxmlformats.org/officeDocument/2006/relationships/hyperlink" Target="http://www.legislation.act.gov.au/a/2008-31" TargetMode="External"/><Relationship Id="rId914" Type="http://schemas.openxmlformats.org/officeDocument/2006/relationships/hyperlink" Target="http://www.legislation.act.gov.au/a/2005-54" TargetMode="External"/><Relationship Id="rId1337" Type="http://schemas.openxmlformats.org/officeDocument/2006/relationships/hyperlink" Target="http://www.legislation.act.gov.au/a/2006-42" TargetMode="External"/><Relationship Id="rId1544" Type="http://schemas.openxmlformats.org/officeDocument/2006/relationships/hyperlink" Target="http://www.legislation.act.gov.au/a/2000-34" TargetMode="External"/><Relationship Id="rId1751" Type="http://schemas.openxmlformats.org/officeDocument/2006/relationships/hyperlink" Target="http://www.legislation.act.gov.au/a/2012-36"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9-15" TargetMode="External"/><Relationship Id="rId1611" Type="http://schemas.openxmlformats.org/officeDocument/2006/relationships/hyperlink" Target="http://www.legislation.act.gov.au/a/2000-34" TargetMode="External"/><Relationship Id="rId192" Type="http://schemas.openxmlformats.org/officeDocument/2006/relationships/hyperlink" Target="http://www.comlaw.gov.au/Series/C2004A00818" TargetMode="External"/><Relationship Id="rId1709" Type="http://schemas.openxmlformats.org/officeDocument/2006/relationships/hyperlink" Target="http://www.legislation.act.gov.au/a/2008-17" TargetMode="External"/><Relationship Id="rId497" Type="http://schemas.openxmlformats.org/officeDocument/2006/relationships/hyperlink" Target="http://www.legislation.act.gov.au/a/2017-1/default.asp" TargetMode="External"/><Relationship Id="rId357" Type="http://schemas.openxmlformats.org/officeDocument/2006/relationships/hyperlink" Target="http://www.legislation.act.gov.au/a/2014-12" TargetMode="External"/><Relationship Id="rId1194" Type="http://schemas.openxmlformats.org/officeDocument/2006/relationships/hyperlink" Target="http://www.legislation.act.gov.au/a/2003-29" TargetMode="External"/><Relationship Id="rId217" Type="http://schemas.openxmlformats.org/officeDocument/2006/relationships/hyperlink" Target="http://www.legislation.act.gov.au/a/2000-80" TargetMode="External"/><Relationship Id="rId564" Type="http://schemas.openxmlformats.org/officeDocument/2006/relationships/hyperlink" Target="http://www.legislation.act.gov.au/a/2001-55" TargetMode="External"/><Relationship Id="rId771" Type="http://schemas.openxmlformats.org/officeDocument/2006/relationships/hyperlink" Target="http://www.legislation.act.gov.au/a/2006-42" TargetMode="External"/><Relationship Id="rId869" Type="http://schemas.openxmlformats.org/officeDocument/2006/relationships/hyperlink" Target="http://www.legislation.act.gov.au/a/2000-34" TargetMode="External"/><Relationship Id="rId1499" Type="http://schemas.openxmlformats.org/officeDocument/2006/relationships/hyperlink" Target="http://www.legislation.act.gov.au/a/2017-1/default.asp" TargetMode="External"/><Relationship Id="rId424" Type="http://schemas.openxmlformats.org/officeDocument/2006/relationships/hyperlink" Target="http://www.legislation.act.gov.au/a/2006-13" TargetMode="External"/><Relationship Id="rId631" Type="http://schemas.openxmlformats.org/officeDocument/2006/relationships/hyperlink" Target="http://www.legislation.act.gov.au/a/2007-29" TargetMode="External"/><Relationship Id="rId729" Type="http://schemas.openxmlformats.org/officeDocument/2006/relationships/hyperlink" Target="http://www.legislation.act.gov.au/a/2023-6/" TargetMode="External"/><Relationship Id="rId1054" Type="http://schemas.openxmlformats.org/officeDocument/2006/relationships/hyperlink" Target="http://www.legislation.act.gov.au/a/2012-40" TargetMode="External"/><Relationship Id="rId1261" Type="http://schemas.openxmlformats.org/officeDocument/2006/relationships/hyperlink" Target="http://www.legislation.act.gov.au/a/2006-45" TargetMode="External"/><Relationship Id="rId1359" Type="http://schemas.openxmlformats.org/officeDocument/2006/relationships/hyperlink" Target="http://www.legislation.act.gov.au/a/2000-34" TargetMode="External"/><Relationship Id="rId936" Type="http://schemas.openxmlformats.org/officeDocument/2006/relationships/hyperlink" Target="http://www.legislation.act.gov.au/a/2017-11/default.asp" TargetMode="External"/><Relationship Id="rId1121" Type="http://schemas.openxmlformats.org/officeDocument/2006/relationships/hyperlink" Target="http://www.legislation.act.gov.au/a/2015-49" TargetMode="External"/><Relationship Id="rId1219" Type="http://schemas.openxmlformats.org/officeDocument/2006/relationships/hyperlink" Target="http://www.legislation.act.gov.au/a/2000-80" TargetMode="External"/><Relationship Id="rId1566" Type="http://schemas.openxmlformats.org/officeDocument/2006/relationships/hyperlink" Target="http://www.legislation.act.gov.au/a/2001-40" TargetMode="External"/><Relationship Id="rId1773" Type="http://schemas.openxmlformats.org/officeDocument/2006/relationships/hyperlink" Target="http://www.legislation.act.gov.au/a/2015-15/default.asp" TargetMode="External"/><Relationship Id="rId65" Type="http://schemas.openxmlformats.org/officeDocument/2006/relationships/hyperlink" Target="http://www.legislation.act.gov.au/a/1925-1" TargetMode="External"/><Relationship Id="rId1426" Type="http://schemas.openxmlformats.org/officeDocument/2006/relationships/hyperlink" Target="http://www.legislation.act.gov.au/a/2006-42" TargetMode="External"/><Relationship Id="rId1633" Type="http://schemas.openxmlformats.org/officeDocument/2006/relationships/hyperlink" Target="http://www.legislation.act.gov.au/a/1999-79" TargetMode="External"/><Relationship Id="rId1700" Type="http://schemas.openxmlformats.org/officeDocument/2006/relationships/hyperlink" Target="http://www.legislation.act.gov.au/a/2007-21" TargetMode="External"/><Relationship Id="rId281" Type="http://schemas.openxmlformats.org/officeDocument/2006/relationships/hyperlink" Target="http://www.legislation.act.gov.au/a/2013-19" TargetMode="External"/><Relationship Id="rId141" Type="http://schemas.openxmlformats.org/officeDocument/2006/relationships/hyperlink" Target="http://www.legislation.act.gov.au/a/2004-17" TargetMode="External"/><Relationship Id="rId379" Type="http://schemas.openxmlformats.org/officeDocument/2006/relationships/hyperlink" Target="http://www.legislation.act.gov.au/a/2006-13" TargetMode="External"/><Relationship Id="rId586" Type="http://schemas.openxmlformats.org/officeDocument/2006/relationships/hyperlink" Target="http://www.legislation.act.gov.au/a/2007-3" TargetMode="External"/><Relationship Id="rId793" Type="http://schemas.openxmlformats.org/officeDocument/2006/relationships/hyperlink" Target="http://www.legislation.act.gov.au/a/2008-31" TargetMode="External"/><Relationship Id="rId7" Type="http://schemas.openxmlformats.org/officeDocument/2006/relationships/endnotes" Target="endnotes.xml"/><Relationship Id="rId239" Type="http://schemas.openxmlformats.org/officeDocument/2006/relationships/hyperlink" Target="http://www.legislation.act.gov.au/a/2005-29" TargetMode="External"/><Relationship Id="rId446" Type="http://schemas.openxmlformats.org/officeDocument/2006/relationships/hyperlink" Target="http://www.legislation.act.gov.au/a/2023-6/" TargetMode="External"/><Relationship Id="rId653" Type="http://schemas.openxmlformats.org/officeDocument/2006/relationships/hyperlink" Target="http://www.legislation.act.gov.au/a/2017-1/default.asp" TargetMode="External"/><Relationship Id="rId1076" Type="http://schemas.openxmlformats.org/officeDocument/2006/relationships/hyperlink" Target="http://www.legislation.act.gov.au/a/2009-49" TargetMode="External"/><Relationship Id="rId1283" Type="http://schemas.openxmlformats.org/officeDocument/2006/relationships/hyperlink" Target="http://www.legislation.act.gov.au/a/2012-35" TargetMode="External"/><Relationship Id="rId1490" Type="http://schemas.openxmlformats.org/officeDocument/2006/relationships/hyperlink" Target="http://www.legislation.act.gov.au/a/2013-39" TargetMode="External"/><Relationship Id="rId306" Type="http://schemas.openxmlformats.org/officeDocument/2006/relationships/hyperlink" Target="https://legislation.act.gov.au/a/2023-18/" TargetMode="External"/><Relationship Id="rId860" Type="http://schemas.openxmlformats.org/officeDocument/2006/relationships/hyperlink" Target="http://www.legislation.act.gov.au/a/2000-34" TargetMode="External"/><Relationship Id="rId958" Type="http://schemas.openxmlformats.org/officeDocument/2006/relationships/hyperlink" Target="http://www.legislation.act.gov.au/a/2017-11/default.asp" TargetMode="External"/><Relationship Id="rId1143" Type="http://schemas.openxmlformats.org/officeDocument/2006/relationships/hyperlink" Target="http://www.legislation.act.gov.au/a/2006-37" TargetMode="External"/><Relationship Id="rId1588" Type="http://schemas.openxmlformats.org/officeDocument/2006/relationships/hyperlink" Target="http://www.legislation.act.gov.au/a/2000-34" TargetMode="External"/><Relationship Id="rId1795" Type="http://schemas.openxmlformats.org/officeDocument/2006/relationships/hyperlink" Target="http://www.legislation.act.gov.au/a/2021-12/" TargetMode="External"/><Relationship Id="rId87" Type="http://schemas.openxmlformats.org/officeDocument/2006/relationships/hyperlink" Target="https://www.legislation.gov.au/Series/C2004A01285" TargetMode="External"/><Relationship Id="rId513" Type="http://schemas.openxmlformats.org/officeDocument/2006/relationships/hyperlink" Target="http://www.legislation.act.gov.au/a/2000-30" TargetMode="External"/><Relationship Id="rId720" Type="http://schemas.openxmlformats.org/officeDocument/2006/relationships/hyperlink" Target="http://www.legislation.act.gov.au/a/2015-48/default.asp" TargetMode="External"/><Relationship Id="rId818" Type="http://schemas.openxmlformats.org/officeDocument/2006/relationships/hyperlink" Target="http://www.legislation.act.gov.au/a/2015-15" TargetMode="External"/><Relationship Id="rId1350" Type="http://schemas.openxmlformats.org/officeDocument/2006/relationships/hyperlink" Target="http://www.legislation.act.gov.au/a/2006-45" TargetMode="External"/><Relationship Id="rId1448" Type="http://schemas.openxmlformats.org/officeDocument/2006/relationships/hyperlink" Target="http://www.legislation.act.gov.au/a/2008-31" TargetMode="External"/><Relationship Id="rId1655" Type="http://schemas.openxmlformats.org/officeDocument/2006/relationships/hyperlink" Target="http://www.legislation.act.gov.au/a/2001-55" TargetMode="External"/><Relationship Id="rId1003" Type="http://schemas.openxmlformats.org/officeDocument/2006/relationships/hyperlink" Target="http://www.legislation.act.gov.au/a/2001-55" TargetMode="External"/><Relationship Id="rId1210" Type="http://schemas.openxmlformats.org/officeDocument/2006/relationships/hyperlink" Target="http://www.legislation.act.gov.au/a/2006-42" TargetMode="External"/><Relationship Id="rId1308" Type="http://schemas.openxmlformats.org/officeDocument/2006/relationships/hyperlink" Target="http://www.legislation.act.gov.au/a/2023-6/" TargetMode="External"/><Relationship Id="rId1515" Type="http://schemas.openxmlformats.org/officeDocument/2006/relationships/hyperlink" Target="http://www.legislation.act.gov.au/a/2006-19" TargetMode="External"/><Relationship Id="rId1722"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55" TargetMode="External"/><Relationship Id="rId230" Type="http://schemas.openxmlformats.org/officeDocument/2006/relationships/hyperlink" Target="http://www.legislation.act.gov.au/a/2003-59" TargetMode="External"/><Relationship Id="rId468" Type="http://schemas.openxmlformats.org/officeDocument/2006/relationships/hyperlink" Target="http://www.legislation.act.gov.au/a/2000-34" TargetMode="External"/><Relationship Id="rId675" Type="http://schemas.openxmlformats.org/officeDocument/2006/relationships/hyperlink" Target="http://www.legislation.act.gov.au/a/2012-35" TargetMode="External"/><Relationship Id="rId882" Type="http://schemas.openxmlformats.org/officeDocument/2006/relationships/hyperlink" Target="http://www.legislation.act.gov.au/a/2006-45" TargetMode="External"/><Relationship Id="rId1098" Type="http://schemas.openxmlformats.org/officeDocument/2006/relationships/hyperlink" Target="http://www.legislation.act.gov.au/a/2000-5"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9-49" TargetMode="External"/><Relationship Id="rId742" Type="http://schemas.openxmlformats.org/officeDocument/2006/relationships/hyperlink" Target="http://www.legislation.act.gov.au/a/2012-35" TargetMode="External"/><Relationship Id="rId1165" Type="http://schemas.openxmlformats.org/officeDocument/2006/relationships/hyperlink" Target="http://www.legislation.act.gov.au/a/2008-31" TargetMode="External"/><Relationship Id="rId1372" Type="http://schemas.openxmlformats.org/officeDocument/2006/relationships/hyperlink" Target="http://www.legislation.act.gov.au/a/2000-34" TargetMode="External"/><Relationship Id="rId602" Type="http://schemas.openxmlformats.org/officeDocument/2006/relationships/hyperlink" Target="http://www.legislation.act.gov.au/a/2009-15" TargetMode="External"/><Relationship Id="rId1025" Type="http://schemas.openxmlformats.org/officeDocument/2006/relationships/hyperlink" Target="http://www.legislation.act.gov.au/a/2000-46" TargetMode="External"/><Relationship Id="rId1232" Type="http://schemas.openxmlformats.org/officeDocument/2006/relationships/hyperlink" Target="http://www.legislation.act.gov.au/a/2000-80" TargetMode="External"/><Relationship Id="rId1677" Type="http://schemas.openxmlformats.org/officeDocument/2006/relationships/hyperlink" Target="http://www.legislation.act.gov.au/a/2004-13" TargetMode="External"/><Relationship Id="rId907" Type="http://schemas.openxmlformats.org/officeDocument/2006/relationships/hyperlink" Target="http://www.legislation.act.gov.au/a/2006-45" TargetMode="External"/><Relationship Id="rId1537" Type="http://schemas.openxmlformats.org/officeDocument/2006/relationships/hyperlink" Target="http://www.legislation.act.gov.au/a/2006-42" TargetMode="External"/><Relationship Id="rId1744" Type="http://schemas.openxmlformats.org/officeDocument/2006/relationships/hyperlink" Target="http://www.legislation.act.gov.au/a/2011-3" TargetMode="External"/><Relationship Id="rId36" Type="http://schemas.openxmlformats.org/officeDocument/2006/relationships/hyperlink" Target="http://www.legislation.act.gov.au/a/1925-1" TargetMode="External"/><Relationship Id="rId1604" Type="http://schemas.openxmlformats.org/officeDocument/2006/relationships/hyperlink" Target="http://www.legislation.act.gov.au/a/2017-1/default.asp" TargetMode="External"/><Relationship Id="rId185" Type="http://schemas.openxmlformats.org/officeDocument/2006/relationships/hyperlink" Target="http://www.legislation.act.gov.au/a/1994-28" TargetMode="External"/><Relationship Id="rId1811" Type="http://schemas.openxmlformats.org/officeDocument/2006/relationships/header" Target="header19.xml"/><Relationship Id="rId392" Type="http://schemas.openxmlformats.org/officeDocument/2006/relationships/hyperlink" Target="http://www.legislation.act.gov.au/a/2017-1/default.asp" TargetMode="External"/><Relationship Id="rId697" Type="http://schemas.openxmlformats.org/officeDocument/2006/relationships/hyperlink" Target="http://www.legislation.act.gov.au/a/2012-35" TargetMode="External"/><Relationship Id="rId252" Type="http://schemas.openxmlformats.org/officeDocument/2006/relationships/hyperlink" Target="http://www.legislation.act.gov.au/cn/2008-1/default.asp" TargetMode="External"/><Relationship Id="rId1187" Type="http://schemas.openxmlformats.org/officeDocument/2006/relationships/hyperlink" Target="http://www.legislation.act.gov.au/a/2017-1/default.asp" TargetMode="External"/><Relationship Id="rId112" Type="http://schemas.openxmlformats.org/officeDocument/2006/relationships/footer" Target="footer12.xml"/><Relationship Id="rId557" Type="http://schemas.openxmlformats.org/officeDocument/2006/relationships/hyperlink" Target="http://www.legislation.act.gov.au/a/2006-22" TargetMode="External"/><Relationship Id="rId764" Type="http://schemas.openxmlformats.org/officeDocument/2006/relationships/hyperlink" Target="http://www.legislation.act.gov.au/a/2001-55" TargetMode="External"/><Relationship Id="rId971" Type="http://schemas.openxmlformats.org/officeDocument/2006/relationships/hyperlink" Target="http://www.legislation.act.gov.au/a/2005-54" TargetMode="External"/><Relationship Id="rId1394" Type="http://schemas.openxmlformats.org/officeDocument/2006/relationships/hyperlink" Target="http://www.legislation.act.gov.au/a/2007-29" TargetMode="External"/><Relationship Id="rId1699" Type="http://schemas.openxmlformats.org/officeDocument/2006/relationships/hyperlink" Target="http://www.legislation.act.gov.au/a/2007-21" TargetMode="External"/><Relationship Id="rId417" Type="http://schemas.openxmlformats.org/officeDocument/2006/relationships/hyperlink" Target="http://www.legislation.act.gov.au/a/2017-1/default.asp" TargetMode="External"/><Relationship Id="rId624" Type="http://schemas.openxmlformats.org/officeDocument/2006/relationships/hyperlink" Target="http://www.legislation.act.gov.au/a/2019-46/" TargetMode="External"/><Relationship Id="rId831" Type="http://schemas.openxmlformats.org/officeDocument/2006/relationships/hyperlink" Target="http://www.legislation.act.gov.au/a/2002-14" TargetMode="External"/><Relationship Id="rId1047" Type="http://schemas.openxmlformats.org/officeDocument/2006/relationships/hyperlink" Target="http://www.legislation.act.gov.au/a/2002-14" TargetMode="External"/><Relationship Id="rId1254" Type="http://schemas.openxmlformats.org/officeDocument/2006/relationships/hyperlink" Target="http://www.legislation.act.gov.au/a/2006-45" TargetMode="External"/><Relationship Id="rId1461" Type="http://schemas.openxmlformats.org/officeDocument/2006/relationships/hyperlink" Target="http://www.legislation.act.gov.au/a/2000-34" TargetMode="External"/><Relationship Id="rId929" Type="http://schemas.openxmlformats.org/officeDocument/2006/relationships/hyperlink" Target="http://www.legislation.act.gov.au/a/2006-19" TargetMode="External"/><Relationship Id="rId1114" Type="http://schemas.openxmlformats.org/officeDocument/2006/relationships/hyperlink" Target="http://www.legislation.act.gov.au/a/2001-44" TargetMode="External"/><Relationship Id="rId1321" Type="http://schemas.openxmlformats.org/officeDocument/2006/relationships/hyperlink" Target="http://www.legislation.act.gov.au/a/2023-6/" TargetMode="External"/><Relationship Id="rId1559" Type="http://schemas.openxmlformats.org/officeDocument/2006/relationships/hyperlink" Target="http://www.legislation.act.gov.au/a/2008-31" TargetMode="External"/><Relationship Id="rId1766" Type="http://schemas.openxmlformats.org/officeDocument/2006/relationships/hyperlink" Target="http://www.legislation.act.gov.au/a/2014-12" TargetMode="External"/><Relationship Id="rId58" Type="http://schemas.openxmlformats.org/officeDocument/2006/relationships/hyperlink" Target="http://www.legislation.act.gov.au/a/1994-28" TargetMode="External"/><Relationship Id="rId1419" Type="http://schemas.openxmlformats.org/officeDocument/2006/relationships/hyperlink" Target="http://www.legislation.act.gov.au/a/2008-28" TargetMode="External"/><Relationship Id="rId1626" Type="http://schemas.openxmlformats.org/officeDocument/2006/relationships/hyperlink" Target="http://www.legislation.act.gov.au/a/2006-42" TargetMode="External"/><Relationship Id="rId274" Type="http://schemas.openxmlformats.org/officeDocument/2006/relationships/hyperlink" Target="http://www.legislation.act.gov.au/a/2010-20" TargetMode="External"/><Relationship Id="rId481" Type="http://schemas.openxmlformats.org/officeDocument/2006/relationships/hyperlink" Target="http://www.legislation.act.gov.au/a/2017-1/default.asp" TargetMode="External"/><Relationship Id="rId134" Type="http://schemas.openxmlformats.org/officeDocument/2006/relationships/hyperlink" Target="http://www.legislation.act.gov.au/a/1999-81/default.asp" TargetMode="External"/><Relationship Id="rId579" Type="http://schemas.openxmlformats.org/officeDocument/2006/relationships/hyperlink" Target="http://www.legislation.act.gov.au/a/2006-22" TargetMode="External"/><Relationship Id="rId786" Type="http://schemas.openxmlformats.org/officeDocument/2006/relationships/hyperlink" Target="http://www.legislation.act.gov.au/a/2017-1/default.asp" TargetMode="External"/><Relationship Id="rId993" Type="http://schemas.openxmlformats.org/officeDocument/2006/relationships/hyperlink" Target="http://www.legislation.act.gov.au/a/2013-19"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05-54" TargetMode="External"/><Relationship Id="rId646" Type="http://schemas.openxmlformats.org/officeDocument/2006/relationships/hyperlink" Target="http://www.legislation.act.gov.au/a/2006-45" TargetMode="External"/><Relationship Id="rId1069" Type="http://schemas.openxmlformats.org/officeDocument/2006/relationships/hyperlink" Target="http://www.legislation.act.gov.au/a/2018-2/default.asp" TargetMode="External"/><Relationship Id="rId1276" Type="http://schemas.openxmlformats.org/officeDocument/2006/relationships/hyperlink" Target="http://www.legislation.act.gov.au/sl/2008-38" TargetMode="External"/><Relationship Id="rId1483" Type="http://schemas.openxmlformats.org/officeDocument/2006/relationships/hyperlink" Target="http://www.legislation.act.gov.au/a/2014-12" TargetMode="External"/><Relationship Id="rId201" Type="http://schemas.openxmlformats.org/officeDocument/2006/relationships/hyperlink" Target="http://www.legislation.act.gov.au/a/1999-81" TargetMode="External"/><Relationship Id="rId506" Type="http://schemas.openxmlformats.org/officeDocument/2006/relationships/hyperlink" Target="http://www.legislation.act.gov.au/a/2017-1/default.asp" TargetMode="External"/><Relationship Id="rId853" Type="http://schemas.openxmlformats.org/officeDocument/2006/relationships/hyperlink" Target="http://www.legislation.act.gov.au/a/2023-6/" TargetMode="External"/><Relationship Id="rId1136" Type="http://schemas.openxmlformats.org/officeDocument/2006/relationships/hyperlink" Target="http://www.legislation.act.gov.au/a/2001-55" TargetMode="External"/><Relationship Id="rId1690" Type="http://schemas.openxmlformats.org/officeDocument/2006/relationships/hyperlink" Target="http://www.legislation.act.gov.au/a/2006-37" TargetMode="External"/><Relationship Id="rId1788" Type="http://schemas.openxmlformats.org/officeDocument/2006/relationships/hyperlink" Target="http://www.legislation.act.gov.au/a/2018-2/default.asp" TargetMode="External"/><Relationship Id="rId713" Type="http://schemas.openxmlformats.org/officeDocument/2006/relationships/hyperlink" Target="http://www.legislation.act.gov.au/a/2023-6/" TargetMode="External"/><Relationship Id="rId920" Type="http://schemas.openxmlformats.org/officeDocument/2006/relationships/hyperlink" Target="http://www.legislation.act.gov.au/a/2006-45"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0-34" TargetMode="External"/><Relationship Id="rId1648" Type="http://schemas.openxmlformats.org/officeDocument/2006/relationships/hyperlink" Target="http://www.legislation.act.gov.au/a/2001-40" TargetMode="External"/><Relationship Id="rId1203" Type="http://schemas.openxmlformats.org/officeDocument/2006/relationships/hyperlink" Target="http://www.legislation.act.gov.au/a/2017-11/default.asp" TargetMode="External"/><Relationship Id="rId1410" Type="http://schemas.openxmlformats.org/officeDocument/2006/relationships/hyperlink" Target="http://www.legislation.act.gov.au/a/2014-12" TargetMode="External"/><Relationship Id="rId1508" Type="http://schemas.openxmlformats.org/officeDocument/2006/relationships/hyperlink" Target="http://www.legislation.act.gov.au/a/2006-22" TargetMode="External"/><Relationship Id="rId1715" Type="http://schemas.openxmlformats.org/officeDocument/2006/relationships/hyperlink" Target="http://www.legislation.act.gov.au/a/2008-31" TargetMode="External"/><Relationship Id="rId296" Type="http://schemas.openxmlformats.org/officeDocument/2006/relationships/hyperlink" Target="http://www.legislation.act.gov.au/a/2017-11/default.asp" TargetMode="External"/><Relationship Id="rId156" Type="http://schemas.openxmlformats.org/officeDocument/2006/relationships/hyperlink" Target="http://www.legislation.act.gov.au/a/2012-40" TargetMode="External"/><Relationship Id="rId363" Type="http://schemas.openxmlformats.org/officeDocument/2006/relationships/hyperlink" Target="http://www.legislation.act.gov.au/a/2014-12" TargetMode="External"/><Relationship Id="rId570" Type="http://schemas.openxmlformats.org/officeDocument/2006/relationships/hyperlink" Target="http://www.legislation.act.gov.au/a/2010-20" TargetMode="External"/><Relationship Id="rId223" Type="http://schemas.openxmlformats.org/officeDocument/2006/relationships/hyperlink" Target="http://www.legislation.act.gov.au/a/2001-55" TargetMode="External"/><Relationship Id="rId430" Type="http://schemas.openxmlformats.org/officeDocument/2006/relationships/hyperlink" Target="http://www.legislation.act.gov.au/a/2016-47/default.asp" TargetMode="External"/><Relationship Id="rId668" Type="http://schemas.openxmlformats.org/officeDocument/2006/relationships/hyperlink" Target="http://www.legislation.act.gov.au/a/2008-31" TargetMode="External"/><Relationship Id="rId875" Type="http://schemas.openxmlformats.org/officeDocument/2006/relationships/hyperlink" Target="http://www.legislation.act.gov.au/a/2001-55" TargetMode="External"/><Relationship Id="rId1060" Type="http://schemas.openxmlformats.org/officeDocument/2006/relationships/hyperlink" Target="http://www.legislation.act.gov.au/a/2000-5" TargetMode="External"/><Relationship Id="rId1298" Type="http://schemas.openxmlformats.org/officeDocument/2006/relationships/hyperlink" Target="http://www.legislation.act.gov.au/a/2008-14" TargetMode="External"/><Relationship Id="rId528" Type="http://schemas.openxmlformats.org/officeDocument/2006/relationships/hyperlink" Target="http://www.legislation.act.gov.au/a/2023-6/" TargetMode="External"/><Relationship Id="rId735" Type="http://schemas.openxmlformats.org/officeDocument/2006/relationships/hyperlink" Target="http://www.legislation.act.gov.au/a/2008-31" TargetMode="External"/><Relationship Id="rId942" Type="http://schemas.openxmlformats.org/officeDocument/2006/relationships/hyperlink" Target="http://www.legislation.act.gov.au/a/2017-11/default.asp" TargetMode="External"/><Relationship Id="rId1158" Type="http://schemas.openxmlformats.org/officeDocument/2006/relationships/hyperlink" Target="http://www.legislation.act.gov.au/a/2008-31" TargetMode="External"/><Relationship Id="rId1365" Type="http://schemas.openxmlformats.org/officeDocument/2006/relationships/hyperlink" Target="http://www.legislation.act.gov.au/a/2017-1/default.asp" TargetMode="External"/><Relationship Id="rId1572" Type="http://schemas.openxmlformats.org/officeDocument/2006/relationships/hyperlink" Target="http://www.legislation.act.gov.au/a/2000-34" TargetMode="External"/><Relationship Id="rId1018" Type="http://schemas.openxmlformats.org/officeDocument/2006/relationships/hyperlink" Target="http://www.legislation.act.gov.au/a/2015-49" TargetMode="External"/><Relationship Id="rId1225" Type="http://schemas.openxmlformats.org/officeDocument/2006/relationships/hyperlink" Target="http://www.legislation.act.gov.au/a/2000-80" TargetMode="External"/><Relationship Id="rId1432" Type="http://schemas.openxmlformats.org/officeDocument/2006/relationships/hyperlink" Target="http://www.legislation.act.gov.au/a/2007-29" TargetMode="External"/><Relationship Id="rId71" Type="http://schemas.openxmlformats.org/officeDocument/2006/relationships/hyperlink" Target="https://www.legislation.act.gov.au/a/1999-4/" TargetMode="External"/><Relationship Id="rId802" Type="http://schemas.openxmlformats.org/officeDocument/2006/relationships/hyperlink" Target="http://www.legislation.act.gov.au/a/2001-55" TargetMode="External"/><Relationship Id="rId1737" Type="http://schemas.openxmlformats.org/officeDocument/2006/relationships/hyperlink" Target="http://www.legislation.act.gov.au/a/2010-1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81/default.asp" TargetMode="External"/><Relationship Id="rId1804" Type="http://schemas.openxmlformats.org/officeDocument/2006/relationships/footer" Target="footer19.xml"/><Relationship Id="rId385" Type="http://schemas.openxmlformats.org/officeDocument/2006/relationships/hyperlink" Target="http://www.legislation.act.gov.au/a/2014-12" TargetMode="External"/><Relationship Id="rId592" Type="http://schemas.openxmlformats.org/officeDocument/2006/relationships/hyperlink" Target="http://www.legislation.act.gov.au/a/2013-39" TargetMode="External"/><Relationship Id="rId245" Type="http://schemas.openxmlformats.org/officeDocument/2006/relationships/hyperlink" Target="http://www.legislation.act.gov.au/a/2006-37" TargetMode="External"/><Relationship Id="rId452" Type="http://schemas.openxmlformats.org/officeDocument/2006/relationships/hyperlink" Target="http://www.legislation.act.gov.au/a/2000-46" TargetMode="External"/><Relationship Id="rId897" Type="http://schemas.openxmlformats.org/officeDocument/2006/relationships/hyperlink" Target="http://www.legislation.act.gov.au/a/2005-54" TargetMode="External"/><Relationship Id="rId1082" Type="http://schemas.openxmlformats.org/officeDocument/2006/relationships/hyperlink" Target="http://www.legislation.act.gov.au/a/2017-1/default.asp" TargetMode="External"/><Relationship Id="rId105" Type="http://schemas.openxmlformats.org/officeDocument/2006/relationships/hyperlink" Target="http://www.legislation.act.gov.au/a/1999-4/default.asp" TargetMode="External"/><Relationship Id="rId312" Type="http://schemas.openxmlformats.org/officeDocument/2006/relationships/hyperlink" Target="http://www.legislation.act.gov.au/a/2005-54" TargetMode="External"/><Relationship Id="rId757" Type="http://schemas.openxmlformats.org/officeDocument/2006/relationships/hyperlink" Target="http://www.legislation.act.gov.au/a/2012-35" TargetMode="External"/><Relationship Id="rId964" Type="http://schemas.openxmlformats.org/officeDocument/2006/relationships/hyperlink" Target="http://www.legislation.act.gov.au/a/2005-54" TargetMode="External"/><Relationship Id="rId1387" Type="http://schemas.openxmlformats.org/officeDocument/2006/relationships/hyperlink" Target="http://www.legislation.act.gov.au/a/2000-34" TargetMode="External"/><Relationship Id="rId1594" Type="http://schemas.openxmlformats.org/officeDocument/2006/relationships/hyperlink" Target="http://www.legislation.act.gov.au/a/2000-34" TargetMode="External"/><Relationship Id="rId93" Type="http://schemas.openxmlformats.org/officeDocument/2006/relationships/footer" Target="footer7.xml"/><Relationship Id="rId617" Type="http://schemas.openxmlformats.org/officeDocument/2006/relationships/hyperlink" Target="http://www.legislation.act.gov.au/a/2019-7/default.asp" TargetMode="External"/><Relationship Id="rId824" Type="http://schemas.openxmlformats.org/officeDocument/2006/relationships/hyperlink" Target="http://www.legislation.act.gov.au/a/2014-44" TargetMode="External"/><Relationship Id="rId1247" Type="http://schemas.openxmlformats.org/officeDocument/2006/relationships/hyperlink" Target="http://www.legislation.act.gov.au/a/2006-45" TargetMode="External"/><Relationship Id="rId1454" Type="http://schemas.openxmlformats.org/officeDocument/2006/relationships/hyperlink" Target="http://www.legislation.act.gov.au/a/2009-15" TargetMode="External"/><Relationship Id="rId1661" Type="http://schemas.openxmlformats.org/officeDocument/2006/relationships/hyperlink" Target="http://www.legislation.act.gov.au/a/2002-14" TargetMode="External"/><Relationship Id="rId1107" Type="http://schemas.openxmlformats.org/officeDocument/2006/relationships/hyperlink" Target="http://www.legislation.act.gov.au/a/2001-55" TargetMode="External"/><Relationship Id="rId1314" Type="http://schemas.openxmlformats.org/officeDocument/2006/relationships/hyperlink" Target="http://www.legislation.act.gov.au/a/2006-42" TargetMode="External"/><Relationship Id="rId1521" Type="http://schemas.openxmlformats.org/officeDocument/2006/relationships/hyperlink" Target="http://www.legislation.act.gov.au/a/2017-11/default.asp" TargetMode="External"/><Relationship Id="rId1759" Type="http://schemas.openxmlformats.org/officeDocument/2006/relationships/hyperlink" Target="http://www.legislation.act.gov.au/a/2013-19" TargetMode="External"/><Relationship Id="rId1619" Type="http://schemas.openxmlformats.org/officeDocument/2006/relationships/hyperlink" Target="http://www.legislation.act.gov.au/a/2000-34" TargetMode="External"/><Relationship Id="rId20" Type="http://schemas.openxmlformats.org/officeDocument/2006/relationships/footer" Target="footer2.xml"/><Relationship Id="rId267" Type="http://schemas.openxmlformats.org/officeDocument/2006/relationships/hyperlink" Target="http://www.legislation.act.gov.au/a/2009-16" TargetMode="External"/><Relationship Id="rId474" Type="http://schemas.openxmlformats.org/officeDocument/2006/relationships/hyperlink" Target="http://www.legislation.act.gov.au/a/2000-34" TargetMode="External"/><Relationship Id="rId127" Type="http://schemas.openxmlformats.org/officeDocument/2006/relationships/hyperlink" Target="http://www.comlaw.gov.au/Series/C2004A01285" TargetMode="External"/><Relationship Id="rId681" Type="http://schemas.openxmlformats.org/officeDocument/2006/relationships/hyperlink" Target="http://www.legislation.act.gov.au/a/2001-40" TargetMode="External"/><Relationship Id="rId779" Type="http://schemas.openxmlformats.org/officeDocument/2006/relationships/hyperlink" Target="http://www.legislation.act.gov.au/a/2001-55" TargetMode="External"/><Relationship Id="rId986" Type="http://schemas.openxmlformats.org/officeDocument/2006/relationships/hyperlink" Target="http://www.legislation.act.gov.au/a/2017-11/default.asp"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17-1/default.asp" TargetMode="External"/><Relationship Id="rId639" Type="http://schemas.openxmlformats.org/officeDocument/2006/relationships/hyperlink" Target="http://www.legislation.act.gov.au/a/2019-46/" TargetMode="External"/><Relationship Id="rId1171" Type="http://schemas.openxmlformats.org/officeDocument/2006/relationships/hyperlink" Target="http://www.legislation.act.gov.au/a/2001-55" TargetMode="External"/><Relationship Id="rId1269" Type="http://schemas.openxmlformats.org/officeDocument/2006/relationships/hyperlink" Target="http://www.legislation.act.gov.au/a/2008-31" TargetMode="External"/><Relationship Id="rId1476" Type="http://schemas.openxmlformats.org/officeDocument/2006/relationships/hyperlink" Target="http://www.legislation.act.gov.au/a/2006-19" TargetMode="External"/><Relationship Id="rId401" Type="http://schemas.openxmlformats.org/officeDocument/2006/relationships/hyperlink" Target="http://www.legislation.act.gov.au/a/2018-2/default.asp" TargetMode="External"/><Relationship Id="rId846" Type="http://schemas.openxmlformats.org/officeDocument/2006/relationships/hyperlink" Target="http://www.legislation.act.gov.au/a/2016-18/default.asp" TargetMode="External"/><Relationship Id="rId1031" Type="http://schemas.openxmlformats.org/officeDocument/2006/relationships/hyperlink" Target="http://www.legislation.act.gov.au/a/2005-29" TargetMode="External"/><Relationship Id="rId1129" Type="http://schemas.openxmlformats.org/officeDocument/2006/relationships/hyperlink" Target="http://www.legislation.act.gov.au/a/2017-1/default.asp" TargetMode="External"/><Relationship Id="rId1683" Type="http://schemas.openxmlformats.org/officeDocument/2006/relationships/hyperlink" Target="http://www.legislation.act.gov.au/a/2005-54" TargetMode="External"/><Relationship Id="rId706" Type="http://schemas.openxmlformats.org/officeDocument/2006/relationships/hyperlink" Target="http://www.legislation.act.gov.au/a/2023-6/" TargetMode="External"/><Relationship Id="rId913" Type="http://schemas.openxmlformats.org/officeDocument/2006/relationships/hyperlink" Target="http://www.legislation.act.gov.au/a/2001-55" TargetMode="External"/><Relationship Id="rId1336" Type="http://schemas.openxmlformats.org/officeDocument/2006/relationships/hyperlink" Target="http://www.legislation.act.gov.au/a/2006-42" TargetMode="External"/><Relationship Id="rId1543" Type="http://schemas.openxmlformats.org/officeDocument/2006/relationships/hyperlink" Target="http://www.legislation.act.gov.au/a/2012-35" TargetMode="External"/><Relationship Id="rId1750" Type="http://schemas.openxmlformats.org/officeDocument/2006/relationships/hyperlink" Target="http://www.legislation.act.gov.au/a/2012-21" TargetMode="External"/><Relationship Id="rId42" Type="http://schemas.openxmlformats.org/officeDocument/2006/relationships/hyperlink" Target="http://www.legislation.act.gov.au/a/1994-28" TargetMode="External"/><Relationship Id="rId1403" Type="http://schemas.openxmlformats.org/officeDocument/2006/relationships/hyperlink" Target="http://www.legislation.act.gov.au/a/2006-45" TargetMode="External"/><Relationship Id="rId1610" Type="http://schemas.openxmlformats.org/officeDocument/2006/relationships/hyperlink" Target="http://www.legislation.act.gov.au/a/2000-34" TargetMode="External"/><Relationship Id="rId191" Type="http://schemas.openxmlformats.org/officeDocument/2006/relationships/hyperlink" Target="http://www.comlaw.gov.au/Series/C2004A04860" TargetMode="External"/><Relationship Id="rId1708" Type="http://schemas.openxmlformats.org/officeDocument/2006/relationships/hyperlink" Target="http://www.legislation.act.gov.au/a/2008-14" TargetMode="External"/><Relationship Id="rId289" Type="http://schemas.openxmlformats.org/officeDocument/2006/relationships/hyperlink" Target="http://www.legislation.act.gov.au/cn/2015-9/default.asp" TargetMode="External"/><Relationship Id="rId496" Type="http://schemas.openxmlformats.org/officeDocument/2006/relationships/hyperlink" Target="http://www.legislation.act.gov.au/a/2006-32" TargetMode="External"/><Relationship Id="rId149" Type="http://schemas.openxmlformats.org/officeDocument/2006/relationships/hyperlink" Target="https://www.legislation.gov.au/Series/C2004A00275"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08-17" TargetMode="External"/><Relationship Id="rId770" Type="http://schemas.openxmlformats.org/officeDocument/2006/relationships/hyperlink" Target="http://www.legislation.act.gov.au/a/2001-40" TargetMode="External"/><Relationship Id="rId1193" Type="http://schemas.openxmlformats.org/officeDocument/2006/relationships/hyperlink" Target="http://www.legislation.act.gov.au/a/2003-29" TargetMode="External"/><Relationship Id="rId216" Type="http://schemas.openxmlformats.org/officeDocument/2006/relationships/hyperlink" Target="http://www.legislation.act.gov.au/a/2001-55" TargetMode="External"/><Relationship Id="rId423" Type="http://schemas.openxmlformats.org/officeDocument/2006/relationships/hyperlink" Target="http://www.legislation.act.gov.au/a/2003-1" TargetMode="External"/><Relationship Id="rId868" Type="http://schemas.openxmlformats.org/officeDocument/2006/relationships/hyperlink" Target="http://www.legislation.act.gov.au/a/2000-34" TargetMode="External"/><Relationship Id="rId1053" Type="http://schemas.openxmlformats.org/officeDocument/2006/relationships/hyperlink" Target="http://www.legislation.act.gov.au/a/2009-45" TargetMode="External"/><Relationship Id="rId1260" Type="http://schemas.openxmlformats.org/officeDocument/2006/relationships/hyperlink" Target="http://www.legislation.act.gov.au/a/2006-45" TargetMode="External"/><Relationship Id="rId1498" Type="http://schemas.openxmlformats.org/officeDocument/2006/relationships/hyperlink" Target="http://www.legislation.act.gov.au/a/2010-19" TargetMode="External"/><Relationship Id="rId630" Type="http://schemas.openxmlformats.org/officeDocument/2006/relationships/hyperlink" Target="http://www.legislation.act.gov.au/a/2007-29" TargetMode="External"/><Relationship Id="rId728" Type="http://schemas.openxmlformats.org/officeDocument/2006/relationships/hyperlink" Target="http://www.legislation.act.gov.au/a/2017-1/default.asp" TargetMode="External"/><Relationship Id="rId935" Type="http://schemas.openxmlformats.org/officeDocument/2006/relationships/hyperlink" Target="http://www.legislation.act.gov.au/a/2001-22" TargetMode="External"/><Relationship Id="rId1358" Type="http://schemas.openxmlformats.org/officeDocument/2006/relationships/hyperlink" Target="http://www.legislation.act.gov.au/a/2000-34" TargetMode="External"/><Relationship Id="rId1565" Type="http://schemas.openxmlformats.org/officeDocument/2006/relationships/hyperlink" Target="http://www.legislation.act.gov.au/a/2013-19" TargetMode="External"/><Relationship Id="rId1772" Type="http://schemas.openxmlformats.org/officeDocument/2006/relationships/hyperlink" Target="http://www.legislation.act.gov.au/a/2015-15/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48/default.asp" TargetMode="External"/><Relationship Id="rId1218" Type="http://schemas.openxmlformats.org/officeDocument/2006/relationships/hyperlink" Target="http://www.legislation.act.gov.au/a/2000-80" TargetMode="External"/><Relationship Id="rId1425" Type="http://schemas.openxmlformats.org/officeDocument/2006/relationships/hyperlink" Target="http://www.legislation.act.gov.au/a/2017-11/default.asp" TargetMode="External"/><Relationship Id="rId1632" Type="http://schemas.openxmlformats.org/officeDocument/2006/relationships/hyperlink" Target="http://www.legislation.act.gov.au/a/2000-5" TargetMode="External"/><Relationship Id="rId280" Type="http://schemas.openxmlformats.org/officeDocument/2006/relationships/hyperlink" Target="http://www.legislation.act.gov.au/a/2012-40"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6-13" TargetMode="External"/><Relationship Id="rId585" Type="http://schemas.openxmlformats.org/officeDocument/2006/relationships/hyperlink" Target="http://www.legislation.act.gov.au/a/2006-22" TargetMode="External"/><Relationship Id="rId792" Type="http://schemas.openxmlformats.org/officeDocument/2006/relationships/hyperlink" Target="http://www.legislation.act.gov.au/a/2000-34" TargetMode="External"/><Relationship Id="rId6" Type="http://schemas.openxmlformats.org/officeDocument/2006/relationships/footnotes" Target="footnote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17-1/default.asp" TargetMode="External"/><Relationship Id="rId652" Type="http://schemas.openxmlformats.org/officeDocument/2006/relationships/hyperlink" Target="http://www.legislation.act.gov.au/a/2023-6/" TargetMode="External"/><Relationship Id="rId1075" Type="http://schemas.openxmlformats.org/officeDocument/2006/relationships/hyperlink" Target="http://www.legislation.act.gov.au/a/1999-79" TargetMode="External"/><Relationship Id="rId1282" Type="http://schemas.openxmlformats.org/officeDocument/2006/relationships/hyperlink" Target="http://www.legislation.act.gov.au/a/2012-35" TargetMode="External"/><Relationship Id="rId305" Type="http://schemas.openxmlformats.org/officeDocument/2006/relationships/hyperlink" Target="https://legislation.act.gov.au/a/2023-36/" TargetMode="External"/><Relationship Id="rId512" Type="http://schemas.openxmlformats.org/officeDocument/2006/relationships/hyperlink" Target="http://www.legislation.act.gov.au/a/2001-55" TargetMode="External"/><Relationship Id="rId957" Type="http://schemas.openxmlformats.org/officeDocument/2006/relationships/hyperlink" Target="http://www.legislation.act.gov.au/a/2001-44" TargetMode="External"/><Relationship Id="rId1142" Type="http://schemas.openxmlformats.org/officeDocument/2006/relationships/hyperlink" Target="http://www.legislation.act.gov.au/a/2017-1/default.asp" TargetMode="External"/><Relationship Id="rId1587" Type="http://schemas.openxmlformats.org/officeDocument/2006/relationships/hyperlink" Target="http://www.legislation.act.gov.au/a/2008-31" TargetMode="External"/><Relationship Id="rId1794" Type="http://schemas.openxmlformats.org/officeDocument/2006/relationships/hyperlink" Target="http://www.legislation.act.gov.au/a/2021-10/" TargetMode="External"/><Relationship Id="rId86" Type="http://schemas.openxmlformats.org/officeDocument/2006/relationships/hyperlink" Target="https://www.legislation.gov.au/Series/C2004A03268" TargetMode="External"/><Relationship Id="rId817" Type="http://schemas.openxmlformats.org/officeDocument/2006/relationships/hyperlink" Target="http://www.legislation.act.gov.au/a/2008-31" TargetMode="External"/><Relationship Id="rId1002" Type="http://schemas.openxmlformats.org/officeDocument/2006/relationships/hyperlink" Target="http://www.legislation.act.gov.au/a/2001-55" TargetMode="External"/><Relationship Id="rId1447" Type="http://schemas.openxmlformats.org/officeDocument/2006/relationships/hyperlink" Target="http://www.legislation.act.gov.au/a/2006-42" TargetMode="External"/><Relationship Id="rId1654" Type="http://schemas.openxmlformats.org/officeDocument/2006/relationships/hyperlink" Target="http://www.legislation.act.gov.au/a/2002-6" TargetMode="External"/><Relationship Id="rId1307" Type="http://schemas.openxmlformats.org/officeDocument/2006/relationships/hyperlink" Target="http://www.legislation.act.gov.au/a/2006-42" TargetMode="External"/><Relationship Id="rId1514" Type="http://schemas.openxmlformats.org/officeDocument/2006/relationships/hyperlink" Target="http://www.legislation.act.gov.au/a/2006-22" TargetMode="External"/><Relationship Id="rId1721" Type="http://schemas.openxmlformats.org/officeDocument/2006/relationships/hyperlink" Target="http://www.legislation.act.gov.au/sl/2008-38"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0-34" TargetMode="External"/><Relationship Id="rId1097" Type="http://schemas.openxmlformats.org/officeDocument/2006/relationships/hyperlink" Target="http://www.legislation.act.gov.au/a/2005-29" TargetMode="External"/><Relationship Id="rId674" Type="http://schemas.openxmlformats.org/officeDocument/2006/relationships/hyperlink" Target="http://www.legislation.act.gov.au/a/2008-31" TargetMode="External"/><Relationship Id="rId881" Type="http://schemas.openxmlformats.org/officeDocument/2006/relationships/hyperlink" Target="http://www.legislation.act.gov.au/a/2001-55" TargetMode="External"/><Relationship Id="rId979" Type="http://schemas.openxmlformats.org/officeDocument/2006/relationships/hyperlink" Target="http://www.legislation.act.gov.au/a/2001-55" TargetMode="Externa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05-20" TargetMode="External"/><Relationship Id="rId741" Type="http://schemas.openxmlformats.org/officeDocument/2006/relationships/hyperlink" Target="http://www.legislation.act.gov.au/a/2008-31" TargetMode="External"/><Relationship Id="rId839" Type="http://schemas.openxmlformats.org/officeDocument/2006/relationships/hyperlink" Target="http://www.legislation.act.gov.au/a/2007-3" TargetMode="External"/><Relationship Id="rId1164" Type="http://schemas.openxmlformats.org/officeDocument/2006/relationships/hyperlink" Target="http://www.legislation.act.gov.au/a/2021-12/" TargetMode="External"/><Relationship Id="rId1371" Type="http://schemas.openxmlformats.org/officeDocument/2006/relationships/hyperlink" Target="http://www.legislation.act.gov.au/a/2000-34" TargetMode="External"/><Relationship Id="rId1469" Type="http://schemas.openxmlformats.org/officeDocument/2006/relationships/hyperlink" Target="http://www.legislation.act.gov.au/a/2007-21" TargetMode="External"/><Relationship Id="rId601" Type="http://schemas.openxmlformats.org/officeDocument/2006/relationships/hyperlink" Target="http://www.legislation.act.gov.au/a/2008-31" TargetMode="External"/><Relationship Id="rId1024" Type="http://schemas.openxmlformats.org/officeDocument/2006/relationships/hyperlink" Target="http://www.legislation.act.gov.au/a/2000-46" TargetMode="External"/><Relationship Id="rId1231" Type="http://schemas.openxmlformats.org/officeDocument/2006/relationships/hyperlink" Target="http://www.legislation.act.gov.au/a/2000-80" TargetMode="External"/><Relationship Id="rId1676" Type="http://schemas.openxmlformats.org/officeDocument/2006/relationships/hyperlink" Target="http://www.legislation.act.gov.au/a/2004-15" TargetMode="External"/><Relationship Id="rId906" Type="http://schemas.openxmlformats.org/officeDocument/2006/relationships/hyperlink" Target="http://www.legislation.act.gov.au/a/2006-45" TargetMode="External"/><Relationship Id="rId1329" Type="http://schemas.openxmlformats.org/officeDocument/2006/relationships/hyperlink" Target="http://www.legislation.act.gov.au/a/2006-42" TargetMode="External"/><Relationship Id="rId1536" Type="http://schemas.openxmlformats.org/officeDocument/2006/relationships/hyperlink" Target="http://www.legislation.act.gov.au/a/2012-35" TargetMode="External"/><Relationship Id="rId1743" Type="http://schemas.openxmlformats.org/officeDocument/2006/relationships/hyperlink" Target="http://www.legislation.act.gov.au/a/2010-20"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6-42" TargetMode="External"/><Relationship Id="rId1810" Type="http://schemas.openxmlformats.org/officeDocument/2006/relationships/footer" Target="footer22.xml"/><Relationship Id="rId184" Type="http://schemas.openxmlformats.org/officeDocument/2006/relationships/hyperlink" Target="http://www.legislation.act.gov.au/a/1999-4/default.asp" TargetMode="External"/><Relationship Id="rId391" Type="http://schemas.openxmlformats.org/officeDocument/2006/relationships/hyperlink" Target="http://www.legislation.act.gov.au/a/2017-1/default.asp" TargetMode="Externa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7-1/default.asp" TargetMode="External"/><Relationship Id="rId696" Type="http://schemas.openxmlformats.org/officeDocument/2006/relationships/hyperlink" Target="http://www.legislation.act.gov.au/a/2008-31" TargetMode="External"/><Relationship Id="rId349" Type="http://schemas.openxmlformats.org/officeDocument/2006/relationships/hyperlink" Target="http://www.legislation.act.gov.au/a/2006-42" TargetMode="External"/><Relationship Id="rId556" Type="http://schemas.openxmlformats.org/officeDocument/2006/relationships/hyperlink" Target="http://www.legislation.act.gov.au/a/2004-2" TargetMode="External"/><Relationship Id="rId763" Type="http://schemas.openxmlformats.org/officeDocument/2006/relationships/hyperlink" Target="http://www.legislation.act.gov.au/a/2012-35" TargetMode="External"/><Relationship Id="rId1186" Type="http://schemas.openxmlformats.org/officeDocument/2006/relationships/hyperlink" Target="http://www.legislation.act.gov.au/a/2001-55" TargetMode="External"/><Relationship Id="rId1393" Type="http://schemas.openxmlformats.org/officeDocument/2006/relationships/hyperlink" Target="http://www.legislation.act.gov.au/a/2019-46/" TargetMode="External"/><Relationship Id="rId111" Type="http://schemas.openxmlformats.org/officeDocument/2006/relationships/footer" Target="footer11.xml"/><Relationship Id="rId209" Type="http://schemas.openxmlformats.org/officeDocument/2006/relationships/hyperlink" Target="http://www.legislation.act.gov.au/sl/2000-15" TargetMode="External"/><Relationship Id="rId416" Type="http://schemas.openxmlformats.org/officeDocument/2006/relationships/hyperlink" Target="http://www.legislation.act.gov.au/a/2014-12" TargetMode="External"/><Relationship Id="rId970" Type="http://schemas.openxmlformats.org/officeDocument/2006/relationships/hyperlink" Target="http://www.legislation.act.gov.au/a/2017-11/default.asp" TargetMode="External"/><Relationship Id="rId1046" Type="http://schemas.openxmlformats.org/officeDocument/2006/relationships/hyperlink" Target="http://www.legislation.act.gov.au/a/2017-1/default.asp" TargetMode="External"/><Relationship Id="rId1253" Type="http://schemas.openxmlformats.org/officeDocument/2006/relationships/hyperlink" Target="http://www.legislation.act.gov.au/a/2006-45" TargetMode="External"/><Relationship Id="rId1698" Type="http://schemas.openxmlformats.org/officeDocument/2006/relationships/hyperlink" Target="http://www.legislation.act.gov.au/a/2007-21"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06-42"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0-34" TargetMode="External"/><Relationship Id="rId1558" Type="http://schemas.openxmlformats.org/officeDocument/2006/relationships/hyperlink" Target="http://www.legislation.act.gov.au/a/2006-42" TargetMode="External"/><Relationship Id="rId1765" Type="http://schemas.openxmlformats.org/officeDocument/2006/relationships/hyperlink" Target="http://www.legislation.act.gov.au/a/2013-39" TargetMode="External"/><Relationship Id="rId57" Type="http://schemas.openxmlformats.org/officeDocument/2006/relationships/hyperlink" Target="http://www.comlaw.gov.au/Series/C2004A00275" TargetMode="External"/><Relationship Id="rId1113" Type="http://schemas.openxmlformats.org/officeDocument/2006/relationships/hyperlink" Target="http://www.legislation.act.gov.au/a/2017-1/default.asp" TargetMode="External"/><Relationship Id="rId1320" Type="http://schemas.openxmlformats.org/officeDocument/2006/relationships/hyperlink" Target="http://www.legislation.act.gov.au/a/2012-35" TargetMode="External"/><Relationship Id="rId1418" Type="http://schemas.openxmlformats.org/officeDocument/2006/relationships/hyperlink" Target="http://www.legislation.act.gov.au/a/2006-42" TargetMode="External"/><Relationship Id="rId1625" Type="http://schemas.openxmlformats.org/officeDocument/2006/relationships/hyperlink" Target="http://www.legislation.act.gov.au/a/2019-7/default.asp" TargetMode="External"/><Relationship Id="rId273" Type="http://schemas.openxmlformats.org/officeDocument/2006/relationships/hyperlink" Target="http://www.legislation.act.gov.au/a/2010-19" TargetMode="External"/><Relationship Id="rId480" Type="http://schemas.openxmlformats.org/officeDocument/2006/relationships/hyperlink" Target="http://www.legislation.act.gov.au/a/2009-45" TargetMode="External"/><Relationship Id="rId133" Type="http://schemas.openxmlformats.org/officeDocument/2006/relationships/hyperlink" Target="http://www.legislation.act.gov.au/a/1999-81/default.asp"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06-22" TargetMode="External"/><Relationship Id="rId785" Type="http://schemas.openxmlformats.org/officeDocument/2006/relationships/hyperlink" Target="http://www.legislation.act.gov.au/a/2014-44" TargetMode="External"/><Relationship Id="rId992" Type="http://schemas.openxmlformats.org/officeDocument/2006/relationships/hyperlink" Target="http://www.legislation.act.gov.au/a/2009-20"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01-17" TargetMode="External"/><Relationship Id="rId645" Type="http://schemas.openxmlformats.org/officeDocument/2006/relationships/hyperlink" Target="http://www.legislation.act.gov.au/a/2019-46/" TargetMode="External"/><Relationship Id="rId852" Type="http://schemas.openxmlformats.org/officeDocument/2006/relationships/hyperlink" Target="http://www.legislation.act.gov.au/a/2009-15" TargetMode="External"/><Relationship Id="rId1068" Type="http://schemas.openxmlformats.org/officeDocument/2006/relationships/hyperlink" Target="http://www.legislation.act.gov.au/a/2006-42" TargetMode="External"/><Relationship Id="rId1275" Type="http://schemas.openxmlformats.org/officeDocument/2006/relationships/hyperlink" Target="http://www.legislation.act.gov.au/a/2008-31" TargetMode="External"/><Relationship Id="rId1482" Type="http://schemas.openxmlformats.org/officeDocument/2006/relationships/hyperlink" Target="http://www.legislation.act.gov.au/a/2007-38" TargetMode="External"/><Relationship Id="rId505" Type="http://schemas.openxmlformats.org/officeDocument/2006/relationships/hyperlink" Target="http://www.legislation.act.gov.au/a/2006-45" TargetMode="External"/><Relationship Id="rId712" Type="http://schemas.openxmlformats.org/officeDocument/2006/relationships/hyperlink" Target="http://www.legislation.act.gov.au/a/2023-6/" TargetMode="External"/><Relationship Id="rId1135" Type="http://schemas.openxmlformats.org/officeDocument/2006/relationships/hyperlink" Target="http://www.legislation.act.gov.au/a/2017-1/default.asp" TargetMode="External"/><Relationship Id="rId1342" Type="http://schemas.openxmlformats.org/officeDocument/2006/relationships/hyperlink" Target="http://www.legislation.act.gov.au/a/2015-48/default.asp" TargetMode="External"/><Relationship Id="rId1787" Type="http://schemas.openxmlformats.org/officeDocument/2006/relationships/hyperlink" Target="http://www.legislation.act.gov.au/a/2018-2/default.asp" TargetMode="External"/><Relationship Id="rId79" Type="http://schemas.openxmlformats.org/officeDocument/2006/relationships/hyperlink" Target="http://www.legislation.act.gov.au/a/1999-4/default.asp" TargetMode="External"/><Relationship Id="rId1202" Type="http://schemas.openxmlformats.org/officeDocument/2006/relationships/hyperlink" Target="http://www.legislation.act.gov.au/a/2015-49" TargetMode="External"/><Relationship Id="rId1647" Type="http://schemas.openxmlformats.org/officeDocument/2006/relationships/hyperlink" Target="http://www.legislation.act.gov.au/a/2001-22" TargetMode="External"/><Relationship Id="rId1507" Type="http://schemas.openxmlformats.org/officeDocument/2006/relationships/hyperlink" Target="http://www.legislation.act.gov.au/a/2006-22" TargetMode="External"/><Relationship Id="rId1714" Type="http://schemas.openxmlformats.org/officeDocument/2006/relationships/hyperlink" Target="http://www.legislation.act.gov.au/a/2008-28" TargetMode="External"/><Relationship Id="rId295" Type="http://schemas.openxmlformats.org/officeDocument/2006/relationships/hyperlink" Target="http://www.legislation.act.gov.au/cn/2017-5/default.asp" TargetMode="External"/><Relationship Id="rId155" Type="http://schemas.openxmlformats.org/officeDocument/2006/relationships/hyperlink" Target="http://www.legislation.act.gov.au/a/1994-28" TargetMode="External"/><Relationship Id="rId362" Type="http://schemas.openxmlformats.org/officeDocument/2006/relationships/hyperlink" Target="http://www.legislation.act.gov.au/a/2014-12" TargetMode="External"/><Relationship Id="rId1297" Type="http://schemas.openxmlformats.org/officeDocument/2006/relationships/hyperlink" Target="http://www.legislation.act.gov.au/a/2006-22" TargetMode="External"/><Relationship Id="rId222" Type="http://schemas.openxmlformats.org/officeDocument/2006/relationships/hyperlink" Target="http://www.legislation.act.gov.au/a/2001-40" TargetMode="External"/><Relationship Id="rId667" Type="http://schemas.openxmlformats.org/officeDocument/2006/relationships/hyperlink" Target="http://www.legislation.act.gov.au/a/2008-31" TargetMode="External"/><Relationship Id="rId874" Type="http://schemas.openxmlformats.org/officeDocument/2006/relationships/hyperlink" Target="http://www.legislation.act.gov.au/a/2000-34" TargetMode="External"/><Relationship Id="rId527" Type="http://schemas.openxmlformats.org/officeDocument/2006/relationships/hyperlink" Target="http://www.legislation.act.gov.au/a/2017-1/default.asp" TargetMode="External"/><Relationship Id="rId734" Type="http://schemas.openxmlformats.org/officeDocument/2006/relationships/hyperlink" Target="http://www.legislation.act.gov.au/a/2023-6/" TargetMode="External"/><Relationship Id="rId941" Type="http://schemas.openxmlformats.org/officeDocument/2006/relationships/hyperlink" Target="http://www.legislation.act.gov.au/a/2017-11/default.asp" TargetMode="External"/><Relationship Id="rId1157" Type="http://schemas.openxmlformats.org/officeDocument/2006/relationships/hyperlink" Target="http://www.legislation.act.gov.au/a/2017-1/default.asp" TargetMode="External"/><Relationship Id="rId1364" Type="http://schemas.openxmlformats.org/officeDocument/2006/relationships/hyperlink" Target="https://legislation.act.gov.au/a/2023-36/" TargetMode="External"/><Relationship Id="rId1571" Type="http://schemas.openxmlformats.org/officeDocument/2006/relationships/hyperlink" Target="http://www.legislation.act.gov.au/a/2006-42" TargetMode="External"/><Relationship Id="rId70" Type="http://schemas.openxmlformats.org/officeDocument/2006/relationships/hyperlink" Target="http://www.legislation.act.gov.au/a/1925-1" TargetMode="External"/><Relationship Id="rId801" Type="http://schemas.openxmlformats.org/officeDocument/2006/relationships/hyperlink" Target="http://www.legislation.act.gov.au/a/2019-7/default.asp" TargetMode="External"/><Relationship Id="rId1017" Type="http://schemas.openxmlformats.org/officeDocument/2006/relationships/hyperlink" Target="http://www.legislation.act.gov.au/a/2013-19" TargetMode="External"/><Relationship Id="rId1224" Type="http://schemas.openxmlformats.org/officeDocument/2006/relationships/hyperlink" Target="http://www.legislation.act.gov.au/a/2000-80" TargetMode="External"/><Relationship Id="rId1431" Type="http://schemas.openxmlformats.org/officeDocument/2006/relationships/hyperlink" Target="http://www.legislation.act.gov.au/a/2006-42" TargetMode="External"/><Relationship Id="rId1669" Type="http://schemas.openxmlformats.org/officeDocument/2006/relationships/hyperlink" Target="http://www.legislation.act.gov.au/a/2003-41" TargetMode="External"/><Relationship Id="rId1529" Type="http://schemas.openxmlformats.org/officeDocument/2006/relationships/hyperlink" Target="http://www.legislation.act.gov.au/a/2012-35" TargetMode="External"/><Relationship Id="rId1736" Type="http://schemas.openxmlformats.org/officeDocument/2006/relationships/hyperlink" Target="http://www.legislation.act.gov.au/a/2009-45" TargetMode="External"/><Relationship Id="rId28" Type="http://schemas.openxmlformats.org/officeDocument/2006/relationships/hyperlink" Target="http://www.legislation.act.gov.au/a/1925-1" TargetMode="External"/><Relationship Id="rId1803" Type="http://schemas.openxmlformats.org/officeDocument/2006/relationships/footer" Target="footer18.xml"/><Relationship Id="rId177" Type="http://schemas.openxmlformats.org/officeDocument/2006/relationships/hyperlink" Target="http://www.legislation.act.gov.au/a/1999-81/default.asp" TargetMode="External"/><Relationship Id="rId384" Type="http://schemas.openxmlformats.org/officeDocument/2006/relationships/hyperlink" Target="http://www.legislation.act.gov.au/a/2013-19" TargetMode="External"/><Relationship Id="rId591" Type="http://schemas.openxmlformats.org/officeDocument/2006/relationships/hyperlink" Target="http://www.legislation.act.gov.au/a/2013-39" TargetMode="External"/><Relationship Id="rId244" Type="http://schemas.openxmlformats.org/officeDocument/2006/relationships/hyperlink" Target="http://www.legislation.act.gov.au/a/2006-32" TargetMode="External"/><Relationship Id="rId689" Type="http://schemas.openxmlformats.org/officeDocument/2006/relationships/hyperlink" Target="http://www.legislation.act.gov.au/a/2023-6/" TargetMode="External"/><Relationship Id="rId896" Type="http://schemas.openxmlformats.org/officeDocument/2006/relationships/hyperlink" Target="http://www.legislation.act.gov.au/a/2001-55" TargetMode="External"/><Relationship Id="rId1081" Type="http://schemas.openxmlformats.org/officeDocument/2006/relationships/hyperlink" Target="http://www.legislation.act.gov.au/a/2017-1/default.asp" TargetMode="External"/><Relationship Id="rId451" Type="http://schemas.openxmlformats.org/officeDocument/2006/relationships/hyperlink" Target="http://www.legislation.act.gov.au/a/2008-31" TargetMode="External"/><Relationship Id="rId549" Type="http://schemas.openxmlformats.org/officeDocument/2006/relationships/hyperlink" Target="http://www.legislation.act.gov.au/a/2009-49" TargetMode="External"/><Relationship Id="rId756" Type="http://schemas.openxmlformats.org/officeDocument/2006/relationships/hyperlink" Target="http://www.legislation.act.gov.au/a/2008-31" TargetMode="External"/><Relationship Id="rId1179" Type="http://schemas.openxmlformats.org/officeDocument/2006/relationships/hyperlink" Target="http://www.legislation.act.gov.au/a/2000-34" TargetMode="External"/><Relationship Id="rId1386" Type="http://schemas.openxmlformats.org/officeDocument/2006/relationships/hyperlink" Target="http://www.legislation.act.gov.au/a/2000-34" TargetMode="External"/><Relationship Id="rId1593" Type="http://schemas.openxmlformats.org/officeDocument/2006/relationships/hyperlink" Target="http://www.legislation.act.gov.au/a/2015-49" TargetMode="External"/><Relationship Id="rId104" Type="http://schemas.openxmlformats.org/officeDocument/2006/relationships/hyperlink" Target="http://www.legislation.act.gov.au/a/1999-4/default.asp" TargetMode="External"/><Relationship Id="rId311" Type="http://schemas.openxmlformats.org/officeDocument/2006/relationships/hyperlink" Target="http://www.legislation.act.gov.au/a/2000-34" TargetMode="External"/><Relationship Id="rId409" Type="http://schemas.openxmlformats.org/officeDocument/2006/relationships/hyperlink" Target="http://www.legislation.act.gov.au/a/2007-29" TargetMode="External"/><Relationship Id="rId963" Type="http://schemas.openxmlformats.org/officeDocument/2006/relationships/hyperlink" Target="http://www.legislation.act.gov.au/a/2017-11/default.asp"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2006-13" TargetMode="External"/><Relationship Id="rId92" Type="http://schemas.openxmlformats.org/officeDocument/2006/relationships/header" Target="header7.xml"/><Relationship Id="rId616" Type="http://schemas.openxmlformats.org/officeDocument/2006/relationships/hyperlink" Target="http://www.legislation.act.gov.au/a/2014-44" TargetMode="External"/><Relationship Id="rId823" Type="http://schemas.openxmlformats.org/officeDocument/2006/relationships/hyperlink" Target="http://www.legislation.act.gov.au/a/2001-55" TargetMode="External"/><Relationship Id="rId1453" Type="http://schemas.openxmlformats.org/officeDocument/2006/relationships/hyperlink" Target="http://www.legislation.act.gov.au/a/2000-34" TargetMode="External"/><Relationship Id="rId1660" Type="http://schemas.openxmlformats.org/officeDocument/2006/relationships/hyperlink" Target="http://www.legislation.act.gov.au/a/2002-6" TargetMode="External"/><Relationship Id="rId1758" Type="http://schemas.openxmlformats.org/officeDocument/2006/relationships/hyperlink" Target="http://www.legislation.act.gov.au/a/2013-19" TargetMode="External"/><Relationship Id="rId1106" Type="http://schemas.openxmlformats.org/officeDocument/2006/relationships/hyperlink" Target="http://www.legislation.act.gov.au/a/2001-44" TargetMode="External"/><Relationship Id="rId1313" Type="http://schemas.openxmlformats.org/officeDocument/2006/relationships/hyperlink" Target="http://www.legislation.act.gov.au/a/2000-34" TargetMode="External"/><Relationship Id="rId1520" Type="http://schemas.openxmlformats.org/officeDocument/2006/relationships/hyperlink" Target="http://www.legislation.act.gov.au/a/2014-12" TargetMode="External"/><Relationship Id="rId1618" Type="http://schemas.openxmlformats.org/officeDocument/2006/relationships/hyperlink" Target="http://www.legislation.act.gov.au/a/2001-55" TargetMode="External"/><Relationship Id="rId199" Type="http://schemas.openxmlformats.org/officeDocument/2006/relationships/hyperlink" Target="http://www.legislation.act.gov.au/a/1999-4" TargetMode="External"/><Relationship Id="rId266" Type="http://schemas.openxmlformats.org/officeDocument/2006/relationships/hyperlink" Target="http://www.legislation.act.gov.au/a/2009-15" TargetMode="External"/><Relationship Id="rId473" Type="http://schemas.openxmlformats.org/officeDocument/2006/relationships/hyperlink" Target="http://www.legislation.act.gov.au/a/2000-34" TargetMode="External"/><Relationship Id="rId680" Type="http://schemas.openxmlformats.org/officeDocument/2006/relationships/hyperlink" Target="http://www.legislation.act.gov.au/a/2023-6/" TargetMode="External"/><Relationship Id="rId126" Type="http://schemas.openxmlformats.org/officeDocument/2006/relationships/hyperlink" Target="http://www.comlaw.gov.au/Series/C2004A03268"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15-19" TargetMode="External"/><Relationship Id="rId778" Type="http://schemas.openxmlformats.org/officeDocument/2006/relationships/hyperlink" Target="http://www.legislation.act.gov.au/a/2000-34" TargetMode="External"/><Relationship Id="rId985" Type="http://schemas.openxmlformats.org/officeDocument/2006/relationships/hyperlink" Target="http://www.legislation.act.gov.au/a/2001-55" TargetMode="External"/><Relationship Id="rId1170" Type="http://schemas.openxmlformats.org/officeDocument/2006/relationships/hyperlink" Target="http://www.legislation.act.gov.au/a/2017-1/default.asp" TargetMode="External"/><Relationship Id="rId638" Type="http://schemas.openxmlformats.org/officeDocument/2006/relationships/hyperlink" Target="http://www.legislation.act.gov.au/a/2019-46/" TargetMode="External"/><Relationship Id="rId845" Type="http://schemas.openxmlformats.org/officeDocument/2006/relationships/hyperlink" Target="http://www.legislation.act.gov.au/a/2013-39" TargetMode="External"/><Relationship Id="rId1030" Type="http://schemas.openxmlformats.org/officeDocument/2006/relationships/hyperlink" Target="http://www.legislation.act.gov.au/a/2017-1/default.asp" TargetMode="External"/><Relationship Id="rId1268" Type="http://schemas.openxmlformats.org/officeDocument/2006/relationships/hyperlink" Target="http://www.legislation.act.gov.au/a/2008-17" TargetMode="External"/><Relationship Id="rId1475" Type="http://schemas.openxmlformats.org/officeDocument/2006/relationships/hyperlink" Target="http://www.legislation.act.gov.au/a/2017-11/default.asp" TargetMode="External"/><Relationship Id="rId1682" Type="http://schemas.openxmlformats.org/officeDocument/2006/relationships/hyperlink" Target="http://www.legislation.act.gov.au/a/2005-54" TargetMode="External"/><Relationship Id="rId400" Type="http://schemas.openxmlformats.org/officeDocument/2006/relationships/hyperlink" Target="http://www.legislation.act.gov.au/a/2017-1/default.asp" TargetMode="External"/><Relationship Id="rId705" Type="http://schemas.openxmlformats.org/officeDocument/2006/relationships/hyperlink" Target="http://www.legislation.act.gov.au/a/2017-1/default.asp" TargetMode="External"/><Relationship Id="rId1128" Type="http://schemas.openxmlformats.org/officeDocument/2006/relationships/hyperlink" Target="http://www.legislation.act.gov.au/a/2017-1/default.asp" TargetMode="External"/><Relationship Id="rId1335" Type="http://schemas.openxmlformats.org/officeDocument/2006/relationships/hyperlink" Target="http://www.legislation.act.gov.au/a/2017-1/default.asp" TargetMode="External"/><Relationship Id="rId1542" Type="http://schemas.openxmlformats.org/officeDocument/2006/relationships/hyperlink" Target="http://www.legislation.act.gov.au/a/2008-31" TargetMode="External"/><Relationship Id="rId912" Type="http://schemas.openxmlformats.org/officeDocument/2006/relationships/hyperlink" Target="http://www.legislation.act.gov.au/a/2005-54" TargetMode="External"/><Relationship Id="rId41" Type="http://schemas.openxmlformats.org/officeDocument/2006/relationships/hyperlink" Target="http://www.comlaw.gov.au/Series/C2004A00275" TargetMode="External"/><Relationship Id="rId1402" Type="http://schemas.openxmlformats.org/officeDocument/2006/relationships/hyperlink" Target="http://www.legislation.act.gov.au/a/2000-34" TargetMode="External"/><Relationship Id="rId1707" Type="http://schemas.openxmlformats.org/officeDocument/2006/relationships/hyperlink" Target="http://www.legislation.act.gov.au/a/2008-14" TargetMode="External"/><Relationship Id="rId190" Type="http://schemas.openxmlformats.org/officeDocument/2006/relationships/hyperlink" Target="http://www.legislation.act.gov.au/a/1977-29" TargetMode="External"/><Relationship Id="rId288" Type="http://schemas.openxmlformats.org/officeDocument/2006/relationships/hyperlink" Target="http://www.legislation.act.gov.au/a/2015-19" TargetMode="External"/><Relationship Id="rId495" Type="http://schemas.openxmlformats.org/officeDocument/2006/relationships/hyperlink" Target="http://www.legislation.act.gov.au/a/2001-40" TargetMode="External"/><Relationship Id="rId148" Type="http://schemas.openxmlformats.org/officeDocument/2006/relationships/hyperlink" Target="http://www.legislation.act.gov.au/a/1994-28" TargetMode="External"/><Relationship Id="rId355" Type="http://schemas.openxmlformats.org/officeDocument/2006/relationships/hyperlink" Target="http://www.legislation.act.gov.au/a/2017-1/default.asp" TargetMode="External"/><Relationship Id="rId562" Type="http://schemas.openxmlformats.org/officeDocument/2006/relationships/hyperlink" Target="http://www.legislation.act.gov.au/a/2008-17" TargetMode="External"/><Relationship Id="rId1192" Type="http://schemas.openxmlformats.org/officeDocument/2006/relationships/hyperlink" Target="http://www.legislation.act.gov.au/a/2002-14" TargetMode="External"/><Relationship Id="rId215" Type="http://schemas.openxmlformats.org/officeDocument/2006/relationships/hyperlink" Target="http://www.legislation.act.gov.au/a/2001-55" TargetMode="External"/><Relationship Id="rId422" Type="http://schemas.openxmlformats.org/officeDocument/2006/relationships/hyperlink" Target="http://www.legislation.act.gov.au/a/2001-55" TargetMode="External"/><Relationship Id="rId867" Type="http://schemas.openxmlformats.org/officeDocument/2006/relationships/hyperlink" Target="http://www.legislation.act.gov.au/a/2000-34" TargetMode="External"/><Relationship Id="rId1052" Type="http://schemas.openxmlformats.org/officeDocument/2006/relationships/hyperlink" Target="http://www.legislation.act.gov.au/a/2008-14" TargetMode="External"/><Relationship Id="rId1497" Type="http://schemas.openxmlformats.org/officeDocument/2006/relationships/hyperlink" Target="http://www.legislation.act.gov.au/a/2000-34" TargetMode="External"/><Relationship Id="rId727" Type="http://schemas.openxmlformats.org/officeDocument/2006/relationships/hyperlink" Target="http://www.legislation.act.gov.au/a/2008-31"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00-34" TargetMode="External"/><Relationship Id="rId1564" Type="http://schemas.openxmlformats.org/officeDocument/2006/relationships/hyperlink" Target="http://www.legislation.act.gov.au/a/2007-29" TargetMode="External"/><Relationship Id="rId1771" Type="http://schemas.openxmlformats.org/officeDocument/2006/relationships/hyperlink" Target="http://www.legislation.act.gov.au/a/2014-44/default.asp" TargetMode="External"/><Relationship Id="rId63" Type="http://schemas.openxmlformats.org/officeDocument/2006/relationships/hyperlink" Target="https://www.legislation.act.gov.au/a/1999-4/" TargetMode="External"/><Relationship Id="rId1217" Type="http://schemas.openxmlformats.org/officeDocument/2006/relationships/hyperlink" Target="http://www.legislation.act.gov.au/a/2000-80" TargetMode="External"/><Relationship Id="rId1424" Type="http://schemas.openxmlformats.org/officeDocument/2006/relationships/hyperlink" Target="http://www.legislation.act.gov.au/a/2006-19" TargetMode="External"/><Relationship Id="rId1631" Type="http://schemas.openxmlformats.org/officeDocument/2006/relationships/hyperlink" Target="http://www.legislation.act.gov.au/a/2002-6" TargetMode="External"/><Relationship Id="rId1729" Type="http://schemas.openxmlformats.org/officeDocument/2006/relationships/hyperlink" Target="http://www.legislation.act.gov.au/a/2009-20" TargetMode="External"/><Relationship Id="rId377" Type="http://schemas.openxmlformats.org/officeDocument/2006/relationships/hyperlink" Target="http://www.legislation.act.gov.au/a/2003-1" TargetMode="External"/><Relationship Id="rId584" Type="http://schemas.openxmlformats.org/officeDocument/2006/relationships/hyperlink" Target="http://www.legislation.act.gov.au/a/2006-22"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7-1/default.asp" TargetMode="External"/><Relationship Id="rId889" Type="http://schemas.openxmlformats.org/officeDocument/2006/relationships/hyperlink" Target="http://www.legislation.act.gov.au/a/2001-55" TargetMode="External"/><Relationship Id="rId1074" Type="http://schemas.openxmlformats.org/officeDocument/2006/relationships/hyperlink" Target="http://www.legislation.act.gov.au/a/2017-1/default.asp" TargetMode="External"/><Relationship Id="rId444" Type="http://schemas.openxmlformats.org/officeDocument/2006/relationships/hyperlink" Target="http://www.legislation.act.gov.au/a/2023-6/" TargetMode="External"/><Relationship Id="rId651" Type="http://schemas.openxmlformats.org/officeDocument/2006/relationships/hyperlink" Target="http://www.legislation.act.gov.au/a/2023-6/" TargetMode="External"/><Relationship Id="rId749" Type="http://schemas.openxmlformats.org/officeDocument/2006/relationships/hyperlink" Target="http://www.legislation.act.gov.au/a/2008-31" TargetMode="External"/><Relationship Id="rId1281" Type="http://schemas.openxmlformats.org/officeDocument/2006/relationships/hyperlink" Target="http://www.legislation.act.gov.au/a/2012-35" TargetMode="External"/><Relationship Id="rId1379" Type="http://schemas.openxmlformats.org/officeDocument/2006/relationships/hyperlink" Target="http://www.legislation.act.gov.au/a/2000-34" TargetMode="External"/><Relationship Id="rId1586" Type="http://schemas.openxmlformats.org/officeDocument/2006/relationships/hyperlink" Target="http://www.legislation.act.gov.au/a/2001-44" TargetMode="External"/><Relationship Id="rId304" Type="http://schemas.openxmlformats.org/officeDocument/2006/relationships/hyperlink" Target="https://www.legislation.act.gov.au/cn/2023-8/" TargetMode="External"/><Relationship Id="rId511" Type="http://schemas.openxmlformats.org/officeDocument/2006/relationships/hyperlink" Target="http://www.legislation.act.gov.au/a/2000-46" TargetMode="External"/><Relationship Id="rId609" Type="http://schemas.openxmlformats.org/officeDocument/2006/relationships/hyperlink" Target="http://www.legislation.act.gov.au/a/2019-46/" TargetMode="External"/><Relationship Id="rId956" Type="http://schemas.openxmlformats.org/officeDocument/2006/relationships/hyperlink" Target="http://www.legislation.act.gov.au/a/2017-11/default.asp"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00-80" TargetMode="External"/><Relationship Id="rId1793" Type="http://schemas.openxmlformats.org/officeDocument/2006/relationships/hyperlink" Target="http://www.legislation.act.gov.au/a/2021-10/" TargetMode="External"/><Relationship Id="rId85" Type="http://schemas.openxmlformats.org/officeDocument/2006/relationships/hyperlink" Target="https://www.legislation.gov.au/Series/C2012A00168" TargetMode="External"/><Relationship Id="rId816" Type="http://schemas.openxmlformats.org/officeDocument/2006/relationships/hyperlink" Target="http://www.legislation.act.gov.au/a/2008-28" TargetMode="External"/><Relationship Id="rId1001" Type="http://schemas.openxmlformats.org/officeDocument/2006/relationships/hyperlink" Target="http://www.legislation.act.gov.au/a/2017-11/default.asp" TargetMode="External"/><Relationship Id="rId1446" Type="http://schemas.openxmlformats.org/officeDocument/2006/relationships/hyperlink" Target="http://www.legislation.act.gov.au/a/2000-34" TargetMode="External"/><Relationship Id="rId1653" Type="http://schemas.openxmlformats.org/officeDocument/2006/relationships/hyperlink" Target="http://www.legislation.act.gov.au/a/2001-17" TargetMode="External"/><Relationship Id="rId1306" Type="http://schemas.openxmlformats.org/officeDocument/2006/relationships/hyperlink" Target="http://www.legislation.act.gov.au/a/2008-31" TargetMode="External"/><Relationship Id="rId1513" Type="http://schemas.openxmlformats.org/officeDocument/2006/relationships/hyperlink" Target="http://www.legislation.act.gov.au/a/2006-22" TargetMode="External"/><Relationship Id="rId1720" Type="http://schemas.openxmlformats.org/officeDocument/2006/relationships/hyperlink" Target="http://www.legislation.act.gov.au/sl/2008-38"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4-3" TargetMode="External"/><Relationship Id="rId399" Type="http://schemas.openxmlformats.org/officeDocument/2006/relationships/hyperlink" Target="http://www.legislation.act.gov.au/a/2000-34" TargetMode="External"/><Relationship Id="rId259" Type="http://schemas.openxmlformats.org/officeDocument/2006/relationships/hyperlink" Target="http://www.legislation.act.gov.au/cn/2008-12/default.asp"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08-31" TargetMode="External"/><Relationship Id="rId880" Type="http://schemas.openxmlformats.org/officeDocument/2006/relationships/hyperlink" Target="http://www.legislation.act.gov.au/a/2001-55" TargetMode="External"/><Relationship Id="rId1096" Type="http://schemas.openxmlformats.org/officeDocument/2006/relationships/hyperlink" Target="http://www.legislation.act.gov.au/a/2001-55" TargetMode="External"/><Relationship Id="rId119" Type="http://schemas.openxmlformats.org/officeDocument/2006/relationships/hyperlink" Target="http://www.legislation.act.gov.au/a/1999-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7-1/default.asp" TargetMode="External"/><Relationship Id="rId978" Type="http://schemas.openxmlformats.org/officeDocument/2006/relationships/hyperlink" Target="http://www.legislation.act.gov.au/a/2017-11/default.asp" TargetMode="External"/><Relationship Id="rId1163" Type="http://schemas.openxmlformats.org/officeDocument/2006/relationships/hyperlink" Target="http://www.legislation.act.gov.au/a/2019-46/" TargetMode="External"/><Relationship Id="rId1370" Type="http://schemas.openxmlformats.org/officeDocument/2006/relationships/hyperlink" Target="http://www.legislation.act.gov.au/a/2013-19" TargetMode="External"/><Relationship Id="rId740" Type="http://schemas.openxmlformats.org/officeDocument/2006/relationships/hyperlink" Target="http://www.legislation.act.gov.au/a/2012-35" TargetMode="External"/><Relationship Id="rId838" Type="http://schemas.openxmlformats.org/officeDocument/2006/relationships/hyperlink" Target="http://www.legislation.act.gov.au/a/2006-22" TargetMode="External"/><Relationship Id="rId1023" Type="http://schemas.openxmlformats.org/officeDocument/2006/relationships/hyperlink" Target="http://www.legislation.act.gov.au/a/2023-6/" TargetMode="External"/><Relationship Id="rId1468" Type="http://schemas.openxmlformats.org/officeDocument/2006/relationships/hyperlink" Target="http://www.legislation.act.gov.au/a/2006-42" TargetMode="External"/><Relationship Id="rId1675" Type="http://schemas.openxmlformats.org/officeDocument/2006/relationships/hyperlink" Target="http://www.legislation.act.gov.au/a/2004-15" TargetMode="External"/><Relationship Id="rId600" Type="http://schemas.openxmlformats.org/officeDocument/2006/relationships/hyperlink" Target="http://www.legislation.act.gov.au/a/2006-45" TargetMode="External"/><Relationship Id="rId1230" Type="http://schemas.openxmlformats.org/officeDocument/2006/relationships/hyperlink" Target="http://www.legislation.act.gov.au/a/2000-80" TargetMode="External"/><Relationship Id="rId1328" Type="http://schemas.openxmlformats.org/officeDocument/2006/relationships/hyperlink" Target="http://www.legislation.act.gov.au/a/2000-34" TargetMode="External"/><Relationship Id="rId1535" Type="http://schemas.openxmlformats.org/officeDocument/2006/relationships/hyperlink" Target="http://www.legislation.act.gov.au/a/2008-31" TargetMode="External"/><Relationship Id="rId905" Type="http://schemas.openxmlformats.org/officeDocument/2006/relationships/hyperlink" Target="http://www.legislation.act.gov.au/a/2006-45" TargetMode="External"/><Relationship Id="rId1742" Type="http://schemas.openxmlformats.org/officeDocument/2006/relationships/hyperlink" Target="http://www.legislation.act.gov.au/a/2010-20" TargetMode="External"/><Relationship Id="rId34" Type="http://schemas.openxmlformats.org/officeDocument/2006/relationships/hyperlink" Target="http://www.legislation.act.gov.au/a/2003-12" TargetMode="External"/><Relationship Id="rId1602" Type="http://schemas.openxmlformats.org/officeDocument/2006/relationships/hyperlink" Target="http://www.legislation.act.gov.au/a/2000-34"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2018-2/default.asp" TargetMode="External"/><Relationship Id="rId250" Type="http://schemas.openxmlformats.org/officeDocument/2006/relationships/hyperlink" Target="http://www.legislation.act.gov.au/a/2007-25" TargetMode="External"/><Relationship Id="rId488" Type="http://schemas.openxmlformats.org/officeDocument/2006/relationships/hyperlink" Target="https://legislation.act.gov.au/a/2023-36/" TargetMode="External"/><Relationship Id="rId695" Type="http://schemas.openxmlformats.org/officeDocument/2006/relationships/hyperlink" Target="http://www.legislation.act.gov.au/a/2017-1/default.asp" TargetMode="External"/><Relationship Id="rId110" Type="http://schemas.openxmlformats.org/officeDocument/2006/relationships/footer" Target="footer10.xml"/><Relationship Id="rId348" Type="http://schemas.openxmlformats.org/officeDocument/2006/relationships/hyperlink" Target="http://www.legislation.act.gov.au/a/2001-55" TargetMode="External"/><Relationship Id="rId555" Type="http://schemas.openxmlformats.org/officeDocument/2006/relationships/hyperlink" Target="http://www.legislation.act.gov.au/a/2002-14" TargetMode="External"/><Relationship Id="rId762" Type="http://schemas.openxmlformats.org/officeDocument/2006/relationships/hyperlink" Target="http://www.legislation.act.gov.au/a/2008-31" TargetMode="External"/><Relationship Id="rId1185" Type="http://schemas.openxmlformats.org/officeDocument/2006/relationships/hyperlink" Target="http://www.legislation.act.gov.au/a/2014-12" TargetMode="External"/><Relationship Id="rId1392" Type="http://schemas.openxmlformats.org/officeDocument/2006/relationships/hyperlink" Target="http://www.legislation.act.gov.au/a/2006-19" TargetMode="External"/><Relationship Id="rId208" Type="http://schemas.openxmlformats.org/officeDocument/2006/relationships/hyperlink" Target="http://www.legislation.act.gov.au/a/1999-79" TargetMode="External"/><Relationship Id="rId415" Type="http://schemas.openxmlformats.org/officeDocument/2006/relationships/hyperlink" Target="http://www.legislation.act.gov.au/a/2009-45"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2001-55" TargetMode="External"/><Relationship Id="rId1252" Type="http://schemas.openxmlformats.org/officeDocument/2006/relationships/hyperlink" Target="http://www.legislation.act.gov.au/a/2006-45" TargetMode="External"/><Relationship Id="rId1697" Type="http://schemas.openxmlformats.org/officeDocument/2006/relationships/hyperlink" Target="http://www.legislation.act.gov.au/a/2007-3" TargetMode="External"/><Relationship Id="rId927" Type="http://schemas.openxmlformats.org/officeDocument/2006/relationships/hyperlink" Target="http://www.legislation.act.gov.au/a/2002-20" TargetMode="External"/><Relationship Id="rId1112" Type="http://schemas.openxmlformats.org/officeDocument/2006/relationships/hyperlink" Target="http://www.legislation.act.gov.au/a/2023-6/" TargetMode="External"/><Relationship Id="rId1557" Type="http://schemas.openxmlformats.org/officeDocument/2006/relationships/hyperlink" Target="http://www.legislation.act.gov.au/a/2006-22" TargetMode="External"/><Relationship Id="rId1764" Type="http://schemas.openxmlformats.org/officeDocument/2006/relationships/hyperlink" Target="http://www.legislation.act.gov.au/a/2013-39" TargetMode="External"/><Relationship Id="rId56" Type="http://schemas.openxmlformats.org/officeDocument/2006/relationships/hyperlink" Target="http://www.comlaw.gov.au/Series/C2004A00275" TargetMode="External"/><Relationship Id="rId1417" Type="http://schemas.openxmlformats.org/officeDocument/2006/relationships/hyperlink" Target="http://www.legislation.act.gov.au/a/2019-7/default.asp" TargetMode="External"/><Relationship Id="rId1624" Type="http://schemas.openxmlformats.org/officeDocument/2006/relationships/hyperlink" Target="http://www.legislation.act.gov.au/a/2008-28"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a/2002-14" TargetMode="External"/><Relationship Id="rId132" Type="http://schemas.openxmlformats.org/officeDocument/2006/relationships/hyperlink" Target="http://www.legislation.act.gov.au/a/1999-81/default.asp" TargetMode="External"/><Relationship Id="rId784" Type="http://schemas.openxmlformats.org/officeDocument/2006/relationships/hyperlink" Target="http://www.legislation.act.gov.au/a/2023-6/" TargetMode="External"/><Relationship Id="rId991" Type="http://schemas.openxmlformats.org/officeDocument/2006/relationships/hyperlink" Target="http://www.legislation.act.gov.au/a/2002-6"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06-13" TargetMode="External"/><Relationship Id="rId644" Type="http://schemas.openxmlformats.org/officeDocument/2006/relationships/hyperlink" Target="http://www.legislation.act.gov.au/a/2019-46/" TargetMode="External"/><Relationship Id="rId851" Type="http://schemas.openxmlformats.org/officeDocument/2006/relationships/hyperlink" Target="http://www.legislation.act.gov.au/a/2009-15" TargetMode="External"/><Relationship Id="rId1274" Type="http://schemas.openxmlformats.org/officeDocument/2006/relationships/hyperlink" Target="http://www.legislation.act.gov.au/a/2008-31" TargetMode="External"/><Relationship Id="rId1481" Type="http://schemas.openxmlformats.org/officeDocument/2006/relationships/hyperlink" Target="http://www.legislation.act.gov.au/a/2006-45" TargetMode="External"/><Relationship Id="rId1579" Type="http://schemas.openxmlformats.org/officeDocument/2006/relationships/hyperlink" Target="http://www.legislation.act.gov.au/a/2000-34" TargetMode="External"/><Relationship Id="rId504" Type="http://schemas.openxmlformats.org/officeDocument/2006/relationships/hyperlink" Target="http://www.legislation.act.gov.au/a/2017-1/default.asp" TargetMode="External"/><Relationship Id="rId711" Type="http://schemas.openxmlformats.org/officeDocument/2006/relationships/hyperlink" Target="http://www.legislation.act.gov.au/a/2023-6/" TargetMode="External"/><Relationship Id="rId949" Type="http://schemas.openxmlformats.org/officeDocument/2006/relationships/hyperlink" Target="http://www.legislation.act.gov.au/a/2017-11/default.asp" TargetMode="External"/><Relationship Id="rId1134" Type="http://schemas.openxmlformats.org/officeDocument/2006/relationships/hyperlink" Target="http://www.legislation.act.gov.au/a/2017-1/default.asp" TargetMode="External"/><Relationship Id="rId1341" Type="http://schemas.openxmlformats.org/officeDocument/2006/relationships/hyperlink" Target="http://www.legislation.act.gov.au/a/2015-15" TargetMode="External"/><Relationship Id="rId1786" Type="http://schemas.openxmlformats.org/officeDocument/2006/relationships/hyperlink" Target="http://www.legislation.act.gov.au/a/2017-1/default.asp" TargetMode="External"/><Relationship Id="rId78" Type="http://schemas.openxmlformats.org/officeDocument/2006/relationships/hyperlink" Target="http://www.comlaw.gov.au/Series/C2004A00818" TargetMode="External"/><Relationship Id="rId809" Type="http://schemas.openxmlformats.org/officeDocument/2006/relationships/hyperlink" Target="http://www.legislation.act.gov.au/a/2008-28" TargetMode="External"/><Relationship Id="rId1201" Type="http://schemas.openxmlformats.org/officeDocument/2006/relationships/hyperlink" Target="http://www.legislation.act.gov.au/a/2012-35" TargetMode="External"/><Relationship Id="rId1439" Type="http://schemas.openxmlformats.org/officeDocument/2006/relationships/hyperlink" Target="http://www.legislation.act.gov.au/a/2000-34" TargetMode="External"/><Relationship Id="rId1646" Type="http://schemas.openxmlformats.org/officeDocument/2006/relationships/hyperlink" Target="http://www.legislation.act.gov.au/a/2000-80" TargetMode="External"/><Relationship Id="rId1506" Type="http://schemas.openxmlformats.org/officeDocument/2006/relationships/hyperlink" Target="http://www.legislation.act.gov.au/a/2004-2" TargetMode="External"/><Relationship Id="rId1713" Type="http://schemas.openxmlformats.org/officeDocument/2006/relationships/hyperlink" Target="http://www.legislation.act.gov.au/a/2008-31" TargetMode="External"/><Relationship Id="rId294" Type="http://schemas.openxmlformats.org/officeDocument/2006/relationships/hyperlink" Target="http://www.legislation.act.gov.au/a/2017-1/default.asp" TargetMode="External"/><Relationship Id="rId154" Type="http://schemas.openxmlformats.org/officeDocument/2006/relationships/hyperlink" Target="http://www.legislation.act.gov.au/a/1999-4/default.asp"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03-1"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23-6/" TargetMode="External"/><Relationship Id="rId873" Type="http://schemas.openxmlformats.org/officeDocument/2006/relationships/hyperlink" Target="http://www.legislation.act.gov.au/a/2000-34" TargetMode="External"/><Relationship Id="rId1089" Type="http://schemas.openxmlformats.org/officeDocument/2006/relationships/hyperlink" Target="http://www.legislation.act.gov.au/a/2005-29" TargetMode="External"/><Relationship Id="rId1296" Type="http://schemas.openxmlformats.org/officeDocument/2006/relationships/hyperlink" Target="http://www.legislation.act.gov.au/a/2006-22"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15-48/default.asp" TargetMode="External"/><Relationship Id="rId1156" Type="http://schemas.openxmlformats.org/officeDocument/2006/relationships/hyperlink" Target="http://www.legislation.act.gov.au/a/2017-1/default.asp" TargetMode="External"/><Relationship Id="rId1363" Type="http://schemas.openxmlformats.org/officeDocument/2006/relationships/hyperlink" Target="http://www.legislation.act.gov.au/a/2015-19" TargetMode="External"/><Relationship Id="rId733" Type="http://schemas.openxmlformats.org/officeDocument/2006/relationships/hyperlink" Target="http://www.legislation.act.gov.au/a/2017-1/default.asp" TargetMode="External"/><Relationship Id="rId940" Type="http://schemas.openxmlformats.org/officeDocument/2006/relationships/hyperlink" Target="http://www.legislation.act.gov.au/a/2001-55" TargetMode="External"/><Relationship Id="rId1016" Type="http://schemas.openxmlformats.org/officeDocument/2006/relationships/hyperlink" Target="http://www.legislation.act.gov.au/a/2011-3" TargetMode="External"/><Relationship Id="rId1570" Type="http://schemas.openxmlformats.org/officeDocument/2006/relationships/hyperlink" Target="http://www.legislation.act.gov.au/a/2000-34" TargetMode="External"/><Relationship Id="rId1668" Type="http://schemas.openxmlformats.org/officeDocument/2006/relationships/hyperlink" Target="http://www.legislation.act.gov.au/a/2003-29" TargetMode="External"/><Relationship Id="rId800" Type="http://schemas.openxmlformats.org/officeDocument/2006/relationships/hyperlink" Target="http://www.legislation.act.gov.au/a/2008-28" TargetMode="External"/><Relationship Id="rId1223" Type="http://schemas.openxmlformats.org/officeDocument/2006/relationships/hyperlink" Target="http://www.legislation.act.gov.au/a/2000-80" TargetMode="External"/><Relationship Id="rId1430" Type="http://schemas.openxmlformats.org/officeDocument/2006/relationships/hyperlink" Target="http://www.legislation.act.gov.au/a/2000-34" TargetMode="External"/><Relationship Id="rId1528" Type="http://schemas.openxmlformats.org/officeDocument/2006/relationships/hyperlink" Target="http://www.legislation.act.gov.au/a/2008-31" TargetMode="External"/><Relationship Id="rId1735" Type="http://schemas.openxmlformats.org/officeDocument/2006/relationships/hyperlink" Target="http://www.legislation.act.gov.au/a/2009-49" TargetMode="External"/><Relationship Id="rId27" Type="http://schemas.openxmlformats.org/officeDocument/2006/relationships/footer" Target="footer6.xml"/><Relationship Id="rId1802" Type="http://schemas.openxmlformats.org/officeDocument/2006/relationships/header" Target="header15.xml"/><Relationship Id="rId176" Type="http://schemas.openxmlformats.org/officeDocument/2006/relationships/hyperlink" Target="http://www.legislation.act.gov.au/a/1999-4/default.asp" TargetMode="External"/><Relationship Id="rId383" Type="http://schemas.openxmlformats.org/officeDocument/2006/relationships/hyperlink" Target="http://www.legislation.act.gov.au/a/2012-36" TargetMode="External"/><Relationship Id="rId590" Type="http://schemas.openxmlformats.org/officeDocument/2006/relationships/hyperlink" Target="http://www.legislation.act.gov.au/a/2013-19" TargetMode="External"/><Relationship Id="rId243" Type="http://schemas.openxmlformats.org/officeDocument/2006/relationships/hyperlink" Target="http://www.legislation.act.gov.au/a/2006-22" TargetMode="External"/><Relationship Id="rId450" Type="http://schemas.openxmlformats.org/officeDocument/2006/relationships/hyperlink" Target="http://www.legislation.act.gov.au/a/2006-45" TargetMode="External"/><Relationship Id="rId688" Type="http://schemas.openxmlformats.org/officeDocument/2006/relationships/hyperlink" Target="http://www.legislation.act.gov.au/a/2008-31" TargetMode="External"/><Relationship Id="rId895" Type="http://schemas.openxmlformats.org/officeDocument/2006/relationships/hyperlink" Target="http://www.legislation.act.gov.au/a/2001-55" TargetMode="External"/><Relationship Id="rId1080" Type="http://schemas.openxmlformats.org/officeDocument/2006/relationships/hyperlink" Target="http://www.legislation.act.gov.au/a/2009-4" TargetMode="External"/><Relationship Id="rId103" Type="http://schemas.openxmlformats.org/officeDocument/2006/relationships/hyperlink" Target="https://www.legislation.gov.au/Series/C2004A00436" TargetMode="External"/><Relationship Id="rId310" Type="http://schemas.openxmlformats.org/officeDocument/2006/relationships/hyperlink" Target="http://www.legislation.act.gov.au/a/2023-6/"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12-35" TargetMode="External"/><Relationship Id="rId962" Type="http://schemas.openxmlformats.org/officeDocument/2006/relationships/hyperlink" Target="http://www.legislation.act.gov.au/a/2006-19" TargetMode="External"/><Relationship Id="rId1178" Type="http://schemas.openxmlformats.org/officeDocument/2006/relationships/hyperlink" Target="http://www.legislation.act.gov.au/a/2006-37" TargetMode="External"/><Relationship Id="rId1385" Type="http://schemas.openxmlformats.org/officeDocument/2006/relationships/hyperlink" Target="http://www.legislation.act.gov.au/a/2006-42" TargetMode="External"/><Relationship Id="rId1592" Type="http://schemas.openxmlformats.org/officeDocument/2006/relationships/hyperlink" Target="http://www.legislation.act.gov.au/a/2000-34" TargetMode="External"/><Relationship Id="rId91" Type="http://schemas.openxmlformats.org/officeDocument/2006/relationships/header" Target="header6.xml"/><Relationship Id="rId408" Type="http://schemas.openxmlformats.org/officeDocument/2006/relationships/hyperlink" Target="http://www.legislation.act.gov.au/a/2017-1/default.asp" TargetMode="External"/><Relationship Id="rId615" Type="http://schemas.openxmlformats.org/officeDocument/2006/relationships/hyperlink" Target="http://www.legislation.act.gov.au/a/2007-29" TargetMode="External"/><Relationship Id="rId822" Type="http://schemas.openxmlformats.org/officeDocument/2006/relationships/hyperlink" Target="http://www.legislation.act.gov.au/a/2017-1/default.asp" TargetMode="External"/><Relationship Id="rId1038" Type="http://schemas.openxmlformats.org/officeDocument/2006/relationships/hyperlink" Target="http://www.legislation.act.gov.au/a/2015-48/default.asp" TargetMode="External"/><Relationship Id="rId1245" Type="http://schemas.openxmlformats.org/officeDocument/2006/relationships/hyperlink" Target="http://www.legislation.act.gov.au/a/2006-13" TargetMode="External"/><Relationship Id="rId1452" Type="http://schemas.openxmlformats.org/officeDocument/2006/relationships/hyperlink" Target="http://www.legislation.act.gov.au/a/2013-19" TargetMode="External"/><Relationship Id="rId1105" Type="http://schemas.openxmlformats.org/officeDocument/2006/relationships/hyperlink" Target="http://www.legislation.act.gov.au/a/2000-34" TargetMode="External"/><Relationship Id="rId1312" Type="http://schemas.openxmlformats.org/officeDocument/2006/relationships/hyperlink" Target="http://www.legislation.act.gov.au/a/2000-34" TargetMode="External"/><Relationship Id="rId1757" Type="http://schemas.openxmlformats.org/officeDocument/2006/relationships/hyperlink" Target="http://www.legislation.act.gov.au/a/2013-19" TargetMode="External"/><Relationship Id="rId49" Type="http://schemas.openxmlformats.org/officeDocument/2006/relationships/hyperlink" Target="http://www.comlaw.gov.au/Series/C2004A04633" TargetMode="External"/><Relationship Id="rId1617" Type="http://schemas.openxmlformats.org/officeDocument/2006/relationships/hyperlink" Target="http://www.legislation.act.gov.au/a/2000-34" TargetMode="External"/><Relationship Id="rId198" Type="http://schemas.openxmlformats.org/officeDocument/2006/relationships/hyperlink" Target="https://www.legislation.gov.au/Series/C2004A04121" TargetMode="External"/><Relationship Id="rId265" Type="http://schemas.openxmlformats.org/officeDocument/2006/relationships/hyperlink" Target="http://www.legislation.act.gov.au/a/2009-4" TargetMode="External"/><Relationship Id="rId472" Type="http://schemas.openxmlformats.org/officeDocument/2006/relationships/hyperlink" Target="http://www.legislation.act.gov.au/a/2000-34" TargetMode="External"/><Relationship Id="rId125" Type="http://schemas.openxmlformats.org/officeDocument/2006/relationships/hyperlink" Target="http://www.comlaw.gov.au/Series/C2004A07373"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17-11/default.asp" TargetMode="External"/><Relationship Id="rId637" Type="http://schemas.openxmlformats.org/officeDocument/2006/relationships/hyperlink" Target="http://www.legislation.act.gov.au/a/2019-46/" TargetMode="External"/><Relationship Id="rId844" Type="http://schemas.openxmlformats.org/officeDocument/2006/relationships/hyperlink" Target="http://www.legislation.act.gov.au/a/2013-39" TargetMode="External"/><Relationship Id="rId1267" Type="http://schemas.openxmlformats.org/officeDocument/2006/relationships/hyperlink" Target="http://www.legislation.act.gov.au/a/2008-31" TargetMode="External"/><Relationship Id="rId1474" Type="http://schemas.openxmlformats.org/officeDocument/2006/relationships/hyperlink" Target="http://www.legislation.act.gov.au/a/2006-19" TargetMode="External"/><Relationship Id="rId1681" Type="http://schemas.openxmlformats.org/officeDocument/2006/relationships/hyperlink" Target="http://www.legislation.act.gov.au/a/2005-29" TargetMode="External"/><Relationship Id="rId704" Type="http://schemas.openxmlformats.org/officeDocument/2006/relationships/hyperlink" Target="http://www.legislation.act.gov.au/a/2014-44" TargetMode="External"/><Relationship Id="rId911" Type="http://schemas.openxmlformats.org/officeDocument/2006/relationships/hyperlink" Target="http://www.legislation.act.gov.au/a/2001-55" TargetMode="External"/><Relationship Id="rId1127" Type="http://schemas.openxmlformats.org/officeDocument/2006/relationships/hyperlink" Target="http://www.legislation.act.gov.au/a/2017-1/default.asp" TargetMode="External"/><Relationship Id="rId1334" Type="http://schemas.openxmlformats.org/officeDocument/2006/relationships/hyperlink" Target="http://www.legislation.act.gov.au/a/2001-55" TargetMode="External"/><Relationship Id="rId1541" Type="http://schemas.openxmlformats.org/officeDocument/2006/relationships/hyperlink" Target="http://www.legislation.act.gov.au/a/2016-47/default.asp" TargetMode="External"/><Relationship Id="rId1779" Type="http://schemas.openxmlformats.org/officeDocument/2006/relationships/hyperlink" Target="http://www.legislation.act.gov.au/a/2016-18/default.asp" TargetMode="External"/><Relationship Id="rId40" Type="http://schemas.openxmlformats.org/officeDocument/2006/relationships/hyperlink" Target="http://www.comlaw.gov.au/Series/C2004A00275" TargetMode="External"/><Relationship Id="rId1401" Type="http://schemas.openxmlformats.org/officeDocument/2006/relationships/hyperlink" Target="http://www.legislation.act.gov.au/a/2006-42" TargetMode="External"/><Relationship Id="rId1639" Type="http://schemas.openxmlformats.org/officeDocument/2006/relationships/hyperlink" Target="http://www.legislation.act.gov.au/a/2000-30" TargetMode="External"/><Relationship Id="rId1706" Type="http://schemas.openxmlformats.org/officeDocument/2006/relationships/hyperlink" Target="http://www.legislation.act.gov.au/a/2007-25" TargetMode="External"/><Relationship Id="rId287" Type="http://schemas.openxmlformats.org/officeDocument/2006/relationships/hyperlink" Target="http://www.legislation.act.gov.au/a/2015-15" TargetMode="External"/><Relationship Id="rId494" Type="http://schemas.openxmlformats.org/officeDocument/2006/relationships/hyperlink" Target="http://www.legislation.act.gov.au/a/2000-46" TargetMode="External"/><Relationship Id="rId147" Type="http://schemas.openxmlformats.org/officeDocument/2006/relationships/hyperlink" Target="http://www.legislation.act.gov.au/a/1986-18" TargetMode="External"/><Relationship Id="rId354" Type="http://schemas.openxmlformats.org/officeDocument/2006/relationships/hyperlink" Target="http://www.legislation.act.gov.au/a/2001-40" TargetMode="External"/><Relationship Id="rId799" Type="http://schemas.openxmlformats.org/officeDocument/2006/relationships/hyperlink" Target="http://www.legislation.act.gov.au/a/2001-55" TargetMode="External"/><Relationship Id="rId1191" Type="http://schemas.openxmlformats.org/officeDocument/2006/relationships/hyperlink" Target="http://www.legislation.act.gov.au/a/2002-14" TargetMode="External"/><Relationship Id="rId561" Type="http://schemas.openxmlformats.org/officeDocument/2006/relationships/hyperlink" Target="http://www.legislation.act.gov.au/a/2000-34" TargetMode="External"/><Relationship Id="rId659" Type="http://schemas.openxmlformats.org/officeDocument/2006/relationships/hyperlink" Target="http://www.legislation.act.gov.au/a/2008-31" TargetMode="External"/><Relationship Id="rId866" Type="http://schemas.openxmlformats.org/officeDocument/2006/relationships/hyperlink" Target="http://www.legislation.act.gov.au/a/2000-34" TargetMode="External"/><Relationship Id="rId1289" Type="http://schemas.openxmlformats.org/officeDocument/2006/relationships/hyperlink" Target="http://www.legislation.act.gov.au/a/2017-1/default.asp" TargetMode="External"/><Relationship Id="rId1496" Type="http://schemas.openxmlformats.org/officeDocument/2006/relationships/hyperlink" Target="http://www.legislation.act.gov.au/a/1999-79" TargetMode="External"/><Relationship Id="rId214" Type="http://schemas.openxmlformats.org/officeDocument/2006/relationships/hyperlink" Target="http://www.legislation.act.gov.au/a/2000-46" TargetMode="External"/><Relationship Id="rId421" Type="http://schemas.openxmlformats.org/officeDocument/2006/relationships/hyperlink" Target="http://www.legislation.act.gov.au/a/2001-55" TargetMode="External"/><Relationship Id="rId519" Type="http://schemas.openxmlformats.org/officeDocument/2006/relationships/hyperlink" Target="http://www.legislation.act.gov.au/a/2003-1" TargetMode="External"/><Relationship Id="rId1051" Type="http://schemas.openxmlformats.org/officeDocument/2006/relationships/hyperlink" Target="http://www.legislation.act.gov.au/a/2007-3"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6-19"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06-42" TargetMode="External"/><Relationship Id="rId1009" Type="http://schemas.openxmlformats.org/officeDocument/2006/relationships/hyperlink" Target="http://www.legislation.act.gov.au/a/1999-79" TargetMode="External"/><Relationship Id="rId1563" Type="http://schemas.openxmlformats.org/officeDocument/2006/relationships/hyperlink" Target="http://www.legislation.act.gov.au/a/2013-19" TargetMode="External"/><Relationship Id="rId1770" Type="http://schemas.openxmlformats.org/officeDocument/2006/relationships/hyperlink" Target="http://www.legislation.act.gov.au/a/2014-44/default.asp"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00-80" TargetMode="External"/><Relationship Id="rId1423" Type="http://schemas.openxmlformats.org/officeDocument/2006/relationships/hyperlink" Target="http://www.legislation.act.gov.au/a/2017-11/default.asp" TargetMode="External"/><Relationship Id="rId1630" Type="http://schemas.openxmlformats.org/officeDocument/2006/relationships/hyperlink" Target="http://www.legislation.act.gov.au/a/2012-35" TargetMode="External"/><Relationship Id="rId1728" Type="http://schemas.openxmlformats.org/officeDocument/2006/relationships/hyperlink" Target="http://www.legislation.act.gov.au/a/2009-16" TargetMode="External"/><Relationship Id="rId169" Type="http://schemas.openxmlformats.org/officeDocument/2006/relationships/header" Target="header10.xml"/><Relationship Id="rId376" Type="http://schemas.openxmlformats.org/officeDocument/2006/relationships/hyperlink" Target="http://www.legislation.act.gov.au/a/2000-34" TargetMode="External"/><Relationship Id="rId583" Type="http://schemas.openxmlformats.org/officeDocument/2006/relationships/hyperlink" Target="http://www.legislation.act.gov.au/a/2004-2" TargetMode="External"/><Relationship Id="rId790" Type="http://schemas.openxmlformats.org/officeDocument/2006/relationships/hyperlink" Target="http://www.legislation.act.gov.au/a/2001-44" TargetMode="External"/><Relationship Id="rId4" Type="http://schemas.openxmlformats.org/officeDocument/2006/relationships/settings" Target="settings.xml"/><Relationship Id="rId236" Type="http://schemas.openxmlformats.org/officeDocument/2006/relationships/hyperlink" Target="http://www.legislation.act.gov.au/cn/2004-8/default.asp" TargetMode="External"/><Relationship Id="rId443" Type="http://schemas.openxmlformats.org/officeDocument/2006/relationships/hyperlink" Target="http://www.legislation.act.gov.au/a/2006-13" TargetMode="External"/><Relationship Id="rId650" Type="http://schemas.openxmlformats.org/officeDocument/2006/relationships/hyperlink" Target="http://www.legislation.act.gov.au/a/2023-6/" TargetMode="External"/><Relationship Id="rId888" Type="http://schemas.openxmlformats.org/officeDocument/2006/relationships/hyperlink" Target="http://www.legislation.act.gov.au/a/2006-45" TargetMode="External"/><Relationship Id="rId1073" Type="http://schemas.openxmlformats.org/officeDocument/2006/relationships/hyperlink" Target="http://www.legislation.act.gov.au/a/2007-21" TargetMode="External"/><Relationship Id="rId1280" Type="http://schemas.openxmlformats.org/officeDocument/2006/relationships/hyperlink" Target="http://www.legislation.act.gov.au/a/2012-35" TargetMode="External"/><Relationship Id="rId303" Type="http://schemas.openxmlformats.org/officeDocument/2006/relationships/hyperlink" Target="http://www.legislation.act.gov.au/a/2023-6/" TargetMode="External"/><Relationship Id="rId748" Type="http://schemas.openxmlformats.org/officeDocument/2006/relationships/hyperlink" Target="http://www.legislation.act.gov.au/a/2012-35" TargetMode="External"/><Relationship Id="rId955" Type="http://schemas.openxmlformats.org/officeDocument/2006/relationships/hyperlink" Target="http://www.legislation.act.gov.au/a/2017-11/default.asp" TargetMode="External"/><Relationship Id="rId1140" Type="http://schemas.openxmlformats.org/officeDocument/2006/relationships/hyperlink" Target="http://www.legislation.act.gov.au/a/2017-1/default.asp" TargetMode="External"/><Relationship Id="rId1378" Type="http://schemas.openxmlformats.org/officeDocument/2006/relationships/hyperlink" Target="http://www.legislation.act.gov.au/a/2004-2" TargetMode="External"/><Relationship Id="rId1585" Type="http://schemas.openxmlformats.org/officeDocument/2006/relationships/hyperlink" Target="http://www.legislation.act.gov.au/a/2000-34" TargetMode="External"/><Relationship Id="rId1792" Type="http://schemas.openxmlformats.org/officeDocument/2006/relationships/hyperlink" Target="http://www.legislation.act.gov.au/a/2019-46/" TargetMode="External"/><Relationship Id="rId84" Type="http://schemas.openxmlformats.org/officeDocument/2006/relationships/hyperlink" Target="https://www.legislation.gov.au/Series/C2004A04121" TargetMode="External"/><Relationship Id="rId510" Type="http://schemas.openxmlformats.org/officeDocument/2006/relationships/hyperlink" Target="http://www.legislation.act.gov.au/a/2017-1/default.asp" TargetMode="External"/><Relationship Id="rId608" Type="http://schemas.openxmlformats.org/officeDocument/2006/relationships/hyperlink" Target="http://www.legislation.act.gov.au/a/2007-29" TargetMode="External"/><Relationship Id="rId815" Type="http://schemas.openxmlformats.org/officeDocument/2006/relationships/hyperlink" Target="http://www.legislation.act.gov.au/a/2001-55" TargetMode="External"/><Relationship Id="rId1238" Type="http://schemas.openxmlformats.org/officeDocument/2006/relationships/hyperlink" Target="http://www.legislation.act.gov.au/a/2001-55" TargetMode="External"/><Relationship Id="rId1445" Type="http://schemas.openxmlformats.org/officeDocument/2006/relationships/hyperlink" Target="http://www.legislation.act.gov.au/a/2013-19" TargetMode="External"/><Relationship Id="rId1652" Type="http://schemas.openxmlformats.org/officeDocument/2006/relationships/hyperlink" Target="http://www.legislation.act.gov.au/a/2001-55" TargetMode="External"/><Relationship Id="rId1000" Type="http://schemas.openxmlformats.org/officeDocument/2006/relationships/hyperlink" Target="http://www.legislation.act.gov.au/a/2017-11/default.asp" TargetMode="External"/><Relationship Id="rId1305" Type="http://schemas.openxmlformats.org/officeDocument/2006/relationships/hyperlink" Target="http://www.legislation.act.gov.au/a/2008-31" TargetMode="External"/><Relationship Id="rId1512"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21-12/" TargetMode="External"/><Relationship Id="rId160" Type="http://schemas.openxmlformats.org/officeDocument/2006/relationships/hyperlink" Target="http://www.legislation.act.gov.au/a/2004-4" TargetMode="External"/><Relationship Id="rId258" Type="http://schemas.openxmlformats.org/officeDocument/2006/relationships/hyperlink" Target="http://www.legislation.act.gov.au/a/2008-31"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01-55" TargetMode="External"/><Relationship Id="rId1095" Type="http://schemas.openxmlformats.org/officeDocument/2006/relationships/hyperlink" Target="http://www.legislation.act.gov.au/a/1999-79" TargetMode="External"/><Relationship Id="rId1316" Type="http://schemas.openxmlformats.org/officeDocument/2006/relationships/hyperlink" Target="http://www.legislation.act.gov.au/a/2019-7/default.asp" TargetMode="External"/><Relationship Id="rId1523" Type="http://schemas.openxmlformats.org/officeDocument/2006/relationships/hyperlink" Target="http://www.legislation.act.gov.au/a/2001-34" TargetMode="External"/><Relationship Id="rId1730" Type="http://schemas.openxmlformats.org/officeDocument/2006/relationships/hyperlink" Target="http://www.legislation.act.gov.au/a/2009-20" TargetMode="External"/><Relationship Id="rId22" Type="http://schemas.openxmlformats.org/officeDocument/2006/relationships/footer" Target="footer3.xm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15-48/default.asp" TargetMode="External"/><Relationship Id="rId977" Type="http://schemas.openxmlformats.org/officeDocument/2006/relationships/hyperlink" Target="http://www.legislation.act.gov.au/a/2001-55" TargetMode="External"/><Relationship Id="rId1162" Type="http://schemas.openxmlformats.org/officeDocument/2006/relationships/hyperlink" Target="http://www.legislation.act.gov.au/a/2019-7/default.asp" TargetMode="External"/><Relationship Id="rId171" Type="http://schemas.openxmlformats.org/officeDocument/2006/relationships/footer" Target="footer13.xml"/><Relationship Id="rId837" Type="http://schemas.openxmlformats.org/officeDocument/2006/relationships/hyperlink" Target="http://www.legislation.act.gov.au/a/2006-22" TargetMode="External"/><Relationship Id="rId1022" Type="http://schemas.openxmlformats.org/officeDocument/2006/relationships/hyperlink" Target="http://www.legislation.act.gov.au/a/2001-55" TargetMode="External"/><Relationship Id="rId1467" Type="http://schemas.openxmlformats.org/officeDocument/2006/relationships/hyperlink" Target="http://www.legislation.act.gov.au/a/2006-45" TargetMode="External"/><Relationship Id="rId1674" Type="http://schemas.openxmlformats.org/officeDocument/2006/relationships/hyperlink" Target="http://www.legislation.act.gov.au/a/2004-15" TargetMode="External"/><Relationship Id="rId269" Type="http://schemas.openxmlformats.org/officeDocument/2006/relationships/hyperlink" Target="http://www.legislation.act.gov.au/a/2009-45"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12-35" TargetMode="External"/><Relationship Id="rId890" Type="http://schemas.openxmlformats.org/officeDocument/2006/relationships/hyperlink" Target="http://www.legislation.act.gov.au/a/2006-45" TargetMode="External"/><Relationship Id="rId904" Type="http://schemas.openxmlformats.org/officeDocument/2006/relationships/hyperlink" Target="http://www.legislation.act.gov.au/a/2001-55" TargetMode="External"/><Relationship Id="rId1327" Type="http://schemas.openxmlformats.org/officeDocument/2006/relationships/hyperlink" Target="http://www.legislation.act.gov.au/a/2023-6/" TargetMode="External"/><Relationship Id="rId1534" Type="http://schemas.openxmlformats.org/officeDocument/2006/relationships/hyperlink" Target="http://www.legislation.act.gov.au/a/2001-40" TargetMode="External"/><Relationship Id="rId1741" Type="http://schemas.openxmlformats.org/officeDocument/2006/relationships/hyperlink" Target="http://www.legislation.act.gov.au/a/2010-20" TargetMode="External"/><Relationship Id="rId33" Type="http://schemas.openxmlformats.org/officeDocument/2006/relationships/hyperlink" Target="http://www.legislation.act.gov.au/a/1999-4/default.asp" TargetMode="External"/><Relationship Id="rId129" Type="http://schemas.openxmlformats.org/officeDocument/2006/relationships/hyperlink" Target="http://www.legislation.act.gov.au/a/1999-81/default.asp"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3-1" TargetMode="External"/><Relationship Id="rId988" Type="http://schemas.openxmlformats.org/officeDocument/2006/relationships/hyperlink" Target="http://www.legislation.act.gov.au/a/2001-55" TargetMode="External"/><Relationship Id="rId1173" Type="http://schemas.openxmlformats.org/officeDocument/2006/relationships/hyperlink" Target="http://www.legislation.act.gov.au/a/2003-1" TargetMode="External"/><Relationship Id="rId1380" Type="http://schemas.openxmlformats.org/officeDocument/2006/relationships/hyperlink" Target="http://www.legislation.act.gov.au/a/2006-22" TargetMode="External"/><Relationship Id="rId1601" Type="http://schemas.openxmlformats.org/officeDocument/2006/relationships/hyperlink" Target="http://www.legislation.act.gov.au/a/2006-42"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2000-46" TargetMode="External"/><Relationship Id="rId750" Type="http://schemas.openxmlformats.org/officeDocument/2006/relationships/hyperlink" Target="http://www.legislation.act.gov.au/a/2012-21" TargetMode="External"/><Relationship Id="rId848" Type="http://schemas.openxmlformats.org/officeDocument/2006/relationships/hyperlink" Target="http://www.legislation.act.gov.au/a/2009-15" TargetMode="External"/><Relationship Id="rId1033" Type="http://schemas.openxmlformats.org/officeDocument/2006/relationships/hyperlink" Target="http://www.legislation.act.gov.au/a/2015-49" TargetMode="External"/><Relationship Id="rId1478" Type="http://schemas.openxmlformats.org/officeDocument/2006/relationships/hyperlink" Target="http://www.legislation.act.gov.au/a/2023-6/" TargetMode="External"/><Relationship Id="rId1685" Type="http://schemas.openxmlformats.org/officeDocument/2006/relationships/hyperlink" Target="http://www.legislation.act.gov.au/a/2006-19" TargetMode="External"/><Relationship Id="rId487" Type="http://schemas.openxmlformats.org/officeDocument/2006/relationships/hyperlink" Target="http://www.legislation.act.gov.au/a/2015-19" TargetMode="External"/><Relationship Id="rId610" Type="http://schemas.openxmlformats.org/officeDocument/2006/relationships/hyperlink" Target="http://www.legislation.act.gov.au/a/2007-29" TargetMode="External"/><Relationship Id="rId694" Type="http://schemas.openxmlformats.org/officeDocument/2006/relationships/hyperlink" Target="http://www.legislation.act.gov.au/a/2001-55" TargetMode="External"/><Relationship Id="rId708" Type="http://schemas.openxmlformats.org/officeDocument/2006/relationships/hyperlink" Target="http://www.legislation.act.gov.au/a/2017-1/default.asp" TargetMode="External"/><Relationship Id="rId915" Type="http://schemas.openxmlformats.org/officeDocument/2006/relationships/hyperlink" Target="http://www.legislation.act.gov.au/a/2001-44" TargetMode="External"/><Relationship Id="rId1240" Type="http://schemas.openxmlformats.org/officeDocument/2006/relationships/hyperlink" Target="http://www.legislation.act.gov.au/a/2001-44" TargetMode="External"/><Relationship Id="rId1338" Type="http://schemas.openxmlformats.org/officeDocument/2006/relationships/hyperlink" Target="http://www.legislation.act.gov.au/a/2023-6/" TargetMode="External"/><Relationship Id="rId1545" Type="http://schemas.openxmlformats.org/officeDocument/2006/relationships/hyperlink" Target="http://www.legislation.act.gov.au/a/2017-11/default.asp" TargetMode="External"/><Relationship Id="rId347" Type="http://schemas.openxmlformats.org/officeDocument/2006/relationships/hyperlink" Target="http://www.legislation.act.gov.au/a/2000-34" TargetMode="External"/><Relationship Id="rId999" Type="http://schemas.openxmlformats.org/officeDocument/2006/relationships/hyperlink" Target="http://www.legislation.act.gov.au/a/2001-55" TargetMode="External"/><Relationship Id="rId1100" Type="http://schemas.openxmlformats.org/officeDocument/2006/relationships/hyperlink" Target="http://www.legislation.act.gov.au/a/2017-1/default.asp" TargetMode="External"/><Relationship Id="rId1184" Type="http://schemas.openxmlformats.org/officeDocument/2006/relationships/hyperlink" Target="http://www.legislation.act.gov.au/a/2001-55" TargetMode="External"/><Relationship Id="rId1405" Type="http://schemas.openxmlformats.org/officeDocument/2006/relationships/hyperlink" Target="http://www.legislation.act.gov.au/a/2008-31" TargetMode="External"/><Relationship Id="rId1752" Type="http://schemas.openxmlformats.org/officeDocument/2006/relationships/hyperlink" Target="http://www.legislation.act.gov.au/a/2012-36" TargetMode="External"/><Relationship Id="rId44" Type="http://schemas.openxmlformats.org/officeDocument/2006/relationships/hyperlink" Target="http://www.legislation.act.gov.au/a/2008-16" TargetMode="External"/><Relationship Id="rId554" Type="http://schemas.openxmlformats.org/officeDocument/2006/relationships/hyperlink" Target="http://www.legislation.act.gov.au/a/2002-14" TargetMode="External"/><Relationship Id="rId761" Type="http://schemas.openxmlformats.org/officeDocument/2006/relationships/hyperlink" Target="http://www.legislation.act.gov.au/a/2012-35" TargetMode="External"/><Relationship Id="rId859" Type="http://schemas.openxmlformats.org/officeDocument/2006/relationships/hyperlink" Target="http://www.legislation.act.gov.au/a/2000-34" TargetMode="External"/><Relationship Id="rId1391" Type="http://schemas.openxmlformats.org/officeDocument/2006/relationships/hyperlink" Target="http://www.legislation.act.gov.au/a/2006-19" TargetMode="External"/><Relationship Id="rId1489" Type="http://schemas.openxmlformats.org/officeDocument/2006/relationships/hyperlink" Target="http://www.legislation.act.gov.au/a/2013-39" TargetMode="External"/><Relationship Id="rId1612" Type="http://schemas.openxmlformats.org/officeDocument/2006/relationships/hyperlink" Target="http://www.legislation.act.gov.au/a/2023-6/" TargetMode="External"/><Relationship Id="rId1696" Type="http://schemas.openxmlformats.org/officeDocument/2006/relationships/hyperlink" Target="http://www.legislation.act.gov.au/a/2007-3" TargetMode="External"/><Relationship Id="rId193" Type="http://schemas.openxmlformats.org/officeDocument/2006/relationships/hyperlink" Target="http://www.legislation.act.gov.au/a/1999-8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7-38" TargetMode="External"/><Relationship Id="rId498" Type="http://schemas.openxmlformats.org/officeDocument/2006/relationships/hyperlink" Target="http://www.legislation.act.gov.au/a/2000-46"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2017-1/default.asp" TargetMode="External"/><Relationship Id="rId1251" Type="http://schemas.openxmlformats.org/officeDocument/2006/relationships/hyperlink" Target="http://www.legislation.act.gov.au/a/2006-45" TargetMode="External"/><Relationship Id="rId1349" Type="http://schemas.openxmlformats.org/officeDocument/2006/relationships/hyperlink" Target="http://www.legislation.act.gov.au/a/2000-34" TargetMode="External"/><Relationship Id="rId260" Type="http://schemas.openxmlformats.org/officeDocument/2006/relationships/hyperlink" Target="http://www.legislation.act.gov.au/a/2008-34" TargetMode="External"/><Relationship Id="rId719" Type="http://schemas.openxmlformats.org/officeDocument/2006/relationships/hyperlink" Target="http://www.legislation.act.gov.au/a/2011-3" TargetMode="External"/><Relationship Id="rId926" Type="http://schemas.openxmlformats.org/officeDocument/2006/relationships/hyperlink" Target="http://www.legislation.act.gov.au/a/2002-6" TargetMode="External"/><Relationship Id="rId1111" Type="http://schemas.openxmlformats.org/officeDocument/2006/relationships/hyperlink" Target="http://www.legislation.act.gov.au/a/2017-1/default.asp" TargetMode="External"/><Relationship Id="rId1556" Type="http://schemas.openxmlformats.org/officeDocument/2006/relationships/hyperlink" Target="http://www.legislation.act.gov.au/a/2006-22" TargetMode="External"/><Relationship Id="rId1763" Type="http://schemas.openxmlformats.org/officeDocument/2006/relationships/hyperlink" Target="http://www.legislation.act.gov.au/a/2013-39" TargetMode="External"/><Relationship Id="rId55" Type="http://schemas.openxmlformats.org/officeDocument/2006/relationships/hyperlink" Target="http://www.legislation.act.gov.au/a/1925-1" TargetMode="External"/><Relationship Id="rId120" Type="http://schemas.openxmlformats.org/officeDocument/2006/relationships/hyperlink" Target="http://www.greenvehicleguide.gov.au" TargetMode="External"/><Relationship Id="rId358" Type="http://schemas.openxmlformats.org/officeDocument/2006/relationships/hyperlink" Target="http://www.legislation.act.gov.au/a/2014-12" TargetMode="External"/><Relationship Id="rId565" Type="http://schemas.openxmlformats.org/officeDocument/2006/relationships/hyperlink" Target="http://www.legislation.act.gov.au/a/2017-1/default.asp" TargetMode="External"/><Relationship Id="rId772" Type="http://schemas.openxmlformats.org/officeDocument/2006/relationships/hyperlink" Target="http://www.legislation.act.gov.au/a/2006-42" TargetMode="External"/><Relationship Id="rId1195" Type="http://schemas.openxmlformats.org/officeDocument/2006/relationships/hyperlink" Target="http://www.legislation.act.gov.au/a/2006-22" TargetMode="External"/><Relationship Id="rId1209" Type="http://schemas.openxmlformats.org/officeDocument/2006/relationships/hyperlink" Target="http://www.legislation.act.gov.au/a/2001-44" TargetMode="External"/><Relationship Id="rId1416" Type="http://schemas.openxmlformats.org/officeDocument/2006/relationships/hyperlink" Target="http://www.legislation.act.gov.au/a/2008-28" TargetMode="External"/><Relationship Id="rId1623" Type="http://schemas.openxmlformats.org/officeDocument/2006/relationships/hyperlink" Target="http://www.legislation.act.gov.au/a/2006-42" TargetMode="External"/><Relationship Id="rId218" Type="http://schemas.openxmlformats.org/officeDocument/2006/relationships/hyperlink" Target="http://www.legislation.act.gov.au/a/2001-17" TargetMode="External"/><Relationship Id="rId425" Type="http://schemas.openxmlformats.org/officeDocument/2006/relationships/hyperlink" Target="http://www.legislation.act.gov.au/a/2006-45" TargetMode="External"/><Relationship Id="rId632" Type="http://schemas.openxmlformats.org/officeDocument/2006/relationships/hyperlink" Target="http://www.legislation.act.gov.au/a/2017-1/default.asp" TargetMode="External"/><Relationship Id="rId1055" Type="http://schemas.openxmlformats.org/officeDocument/2006/relationships/hyperlink" Target="http://www.legislation.act.gov.au/a/2013-19" TargetMode="External"/><Relationship Id="rId1262" Type="http://schemas.openxmlformats.org/officeDocument/2006/relationships/hyperlink" Target="http://www.legislation.act.gov.au/a/2006-45" TargetMode="External"/><Relationship Id="rId271" Type="http://schemas.openxmlformats.org/officeDocument/2006/relationships/hyperlink" Target="http://www.legislation.act.gov.au/a/2009-49" TargetMode="External"/><Relationship Id="rId937" Type="http://schemas.openxmlformats.org/officeDocument/2006/relationships/hyperlink" Target="http://www.legislation.act.gov.au/a/2009-16" TargetMode="External"/><Relationship Id="rId1122" Type="http://schemas.openxmlformats.org/officeDocument/2006/relationships/hyperlink" Target="http://www.legislation.act.gov.au/a/2017-1/default.asp" TargetMode="External"/><Relationship Id="rId1567" Type="http://schemas.openxmlformats.org/officeDocument/2006/relationships/hyperlink" Target="http://www.legislation.act.gov.au/a/2000-34" TargetMode="External"/><Relationship Id="rId1774" Type="http://schemas.openxmlformats.org/officeDocument/2006/relationships/hyperlink" Target="http://www.legislation.act.gov.au/a/2015-19/default.asp" TargetMode="External"/><Relationship Id="rId66" Type="http://schemas.openxmlformats.org/officeDocument/2006/relationships/hyperlink" Target="http://www.legislation.act.gov.au/a/1999-4/default.asp" TargetMode="External"/><Relationship Id="rId131" Type="http://schemas.openxmlformats.org/officeDocument/2006/relationships/hyperlink" Target="http://www.legislation.act.gov.au/a/1999-81" TargetMode="External"/><Relationship Id="rId369" Type="http://schemas.openxmlformats.org/officeDocument/2006/relationships/hyperlink" Target="http://www.legislation.act.gov.au/a/2017-1/default.asp" TargetMode="External"/><Relationship Id="rId576" Type="http://schemas.openxmlformats.org/officeDocument/2006/relationships/hyperlink" Target="http://www.legislation.act.gov.au/a/2017-1/default.asp" TargetMode="External"/><Relationship Id="rId783" Type="http://schemas.openxmlformats.org/officeDocument/2006/relationships/hyperlink" Target="http://www.legislation.act.gov.au/a/2017-1/default.asp" TargetMode="External"/><Relationship Id="rId990" Type="http://schemas.openxmlformats.org/officeDocument/2006/relationships/hyperlink" Target="http://www.legislation.act.gov.au/a/2002-20" TargetMode="External"/><Relationship Id="rId1427" Type="http://schemas.openxmlformats.org/officeDocument/2006/relationships/hyperlink" Target="http://www.legislation.act.gov.au/a/2000-34" TargetMode="External"/><Relationship Id="rId1634" Type="http://schemas.openxmlformats.org/officeDocument/2006/relationships/hyperlink" Target="http://www.legislation.act.gov.au/sl/2000-15" TargetMode="External"/><Relationship Id="rId229" Type="http://schemas.openxmlformats.org/officeDocument/2006/relationships/hyperlink" Target="http://www.legislation.act.gov.au/a/2003-1" TargetMode="External"/><Relationship Id="rId436" Type="http://schemas.openxmlformats.org/officeDocument/2006/relationships/hyperlink" Target="http://www.legislation.act.gov.au/a/2003-1" TargetMode="External"/><Relationship Id="rId643" Type="http://schemas.openxmlformats.org/officeDocument/2006/relationships/hyperlink" Target="http://www.legislation.act.gov.au/a/2019-46/" TargetMode="External"/><Relationship Id="rId1066" Type="http://schemas.openxmlformats.org/officeDocument/2006/relationships/hyperlink" Target="http://www.legislation.act.gov.au/a/2000-46" TargetMode="External"/><Relationship Id="rId1273" Type="http://schemas.openxmlformats.org/officeDocument/2006/relationships/hyperlink" Target="http://www.legislation.act.gov.au/a/2008-31" TargetMode="External"/><Relationship Id="rId1480" Type="http://schemas.openxmlformats.org/officeDocument/2006/relationships/hyperlink" Target="http://www.legislation.act.gov.au/a/2023-6/" TargetMode="External"/><Relationship Id="rId850" Type="http://schemas.openxmlformats.org/officeDocument/2006/relationships/hyperlink" Target="http://www.legislation.act.gov.au/a/2009-1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17-1/default.asp" TargetMode="External"/><Relationship Id="rId1578" Type="http://schemas.openxmlformats.org/officeDocument/2006/relationships/hyperlink" Target="http://www.legislation.act.gov.au/a/2021-10/" TargetMode="External"/><Relationship Id="rId1701" Type="http://schemas.openxmlformats.org/officeDocument/2006/relationships/hyperlink" Target="http://www.legislation.act.gov.au/a/2007-29" TargetMode="External"/><Relationship Id="rId1785" Type="http://schemas.openxmlformats.org/officeDocument/2006/relationships/hyperlink" Target="http://www.legislation.act.gov.au/a/2017-11/default.asp" TargetMode="External"/><Relationship Id="rId77" Type="http://schemas.openxmlformats.org/officeDocument/2006/relationships/hyperlink" Target="https://www.legislation.act.gov.au/a/2023-18/" TargetMode="External"/><Relationship Id="rId282" Type="http://schemas.openxmlformats.org/officeDocument/2006/relationships/hyperlink" Target="http://www.legislation.act.gov.au/a/2013-35" TargetMode="External"/><Relationship Id="rId503" Type="http://schemas.openxmlformats.org/officeDocument/2006/relationships/hyperlink" Target="http://www.legislation.act.gov.au/a/2017-1/default.asp" TargetMode="External"/><Relationship Id="rId587" Type="http://schemas.openxmlformats.org/officeDocument/2006/relationships/hyperlink" Target="http://www.legislation.act.gov.au/a/2008-14" TargetMode="External"/><Relationship Id="rId710" Type="http://schemas.openxmlformats.org/officeDocument/2006/relationships/hyperlink" Target="http://www.legislation.act.gov.au/a/2023-6/" TargetMode="External"/><Relationship Id="rId808" Type="http://schemas.openxmlformats.org/officeDocument/2006/relationships/hyperlink" Target="http://www.legislation.act.gov.au/a/2019-7/default.asp" TargetMode="External"/><Relationship Id="rId1340" Type="http://schemas.openxmlformats.org/officeDocument/2006/relationships/hyperlink" Target="http://www.legislation.act.gov.au/a/2000-34" TargetMode="External"/><Relationship Id="rId1438" Type="http://schemas.openxmlformats.org/officeDocument/2006/relationships/hyperlink" Target="http://www.legislation.act.gov.au/a/2000-34" TargetMode="External"/><Relationship Id="rId1645" Type="http://schemas.openxmlformats.org/officeDocument/2006/relationships/hyperlink" Target="http://www.legislation.act.gov.au/a/2001-55" TargetMode="External"/><Relationship Id="rId8" Type="http://schemas.openxmlformats.org/officeDocument/2006/relationships/image" Target="media/image1.png"/><Relationship Id="rId142" Type="http://schemas.openxmlformats.org/officeDocument/2006/relationships/hyperlink" Target="http://www.legislation.act.gov.au/a/2004-17" TargetMode="External"/><Relationship Id="rId447" Type="http://schemas.openxmlformats.org/officeDocument/2006/relationships/hyperlink" Target="http://www.legislation.act.gov.au/a/2001-55" TargetMode="External"/><Relationship Id="rId794" Type="http://schemas.openxmlformats.org/officeDocument/2006/relationships/hyperlink" Target="http://www.legislation.act.gov.au/a/2021-10/"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09-15" TargetMode="External"/><Relationship Id="rId654" Type="http://schemas.openxmlformats.org/officeDocument/2006/relationships/hyperlink" Target="http://www.legislation.act.gov.au/a/2001-55" TargetMode="External"/><Relationship Id="rId861" Type="http://schemas.openxmlformats.org/officeDocument/2006/relationships/hyperlink" Target="http://www.legislation.act.gov.au/a/2000-34" TargetMode="External"/><Relationship Id="rId959" Type="http://schemas.openxmlformats.org/officeDocument/2006/relationships/hyperlink" Target="http://www.legislation.act.gov.au/a/2017-11/default.asp" TargetMode="External"/><Relationship Id="rId1284" Type="http://schemas.openxmlformats.org/officeDocument/2006/relationships/hyperlink" Target="http://www.legislation.act.gov.au/a/2012-35" TargetMode="External"/><Relationship Id="rId1491" Type="http://schemas.openxmlformats.org/officeDocument/2006/relationships/hyperlink" Target="http://www.legislation.act.gov.au/a/2014-12" TargetMode="External"/><Relationship Id="rId1505" Type="http://schemas.openxmlformats.org/officeDocument/2006/relationships/hyperlink" Target="http://www.legislation.act.gov.au/a/2017-11/default.asp" TargetMode="External"/><Relationship Id="rId1589" Type="http://schemas.openxmlformats.org/officeDocument/2006/relationships/hyperlink" Target="http://www.legislation.act.gov.au/a/2006-42" TargetMode="External"/><Relationship Id="rId1712" Type="http://schemas.openxmlformats.org/officeDocument/2006/relationships/hyperlink" Target="http://www.legislation.act.gov.au/a/2008-17" TargetMode="External"/><Relationship Id="rId293" Type="http://schemas.openxmlformats.org/officeDocument/2006/relationships/hyperlink" Target="http://www.legislation.act.gov.au/a/2016-47/default.asp" TargetMode="External"/><Relationship Id="rId307" Type="http://schemas.openxmlformats.org/officeDocument/2006/relationships/hyperlink" Target="http://www.legislation.act.gov.au/a/2000-46" TargetMode="External"/><Relationship Id="rId514" Type="http://schemas.openxmlformats.org/officeDocument/2006/relationships/hyperlink" Target="http://www.legislation.act.gov.au/a/2013-19" TargetMode="External"/><Relationship Id="rId721" Type="http://schemas.openxmlformats.org/officeDocument/2006/relationships/hyperlink" Target="http://www.legislation.act.gov.au/a/2017-1/default.asp" TargetMode="External"/><Relationship Id="rId1144" Type="http://schemas.openxmlformats.org/officeDocument/2006/relationships/hyperlink" Target="http://www.legislation.act.gov.au/a/2017-1/default.asp" TargetMode="External"/><Relationship Id="rId1351" Type="http://schemas.openxmlformats.org/officeDocument/2006/relationships/hyperlink" Target="http://www.legislation.act.gov.au/a/2000-34" TargetMode="External"/><Relationship Id="rId1449" Type="http://schemas.openxmlformats.org/officeDocument/2006/relationships/hyperlink" Target="http://www.legislation.act.gov.au/a/2000-34" TargetMode="External"/><Relationship Id="rId1796" Type="http://schemas.openxmlformats.org/officeDocument/2006/relationships/hyperlink" Target="http://www.legislation.act.gov.au/a/2021-12/" TargetMode="External"/><Relationship Id="rId88" Type="http://schemas.openxmlformats.org/officeDocument/2006/relationships/hyperlink" Target="https://www.legislation.gov.au/Series/C2013A00020" TargetMode="External"/><Relationship Id="rId153" Type="http://schemas.openxmlformats.org/officeDocument/2006/relationships/hyperlink" Target="https://www.legislation.gov.au/Series/C2004A00275"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03-1" TargetMode="External"/><Relationship Id="rId819" Type="http://schemas.openxmlformats.org/officeDocument/2006/relationships/hyperlink" Target="http://www.legislation.act.gov.au/a/2019-7/default.asp" TargetMode="External"/><Relationship Id="rId1004" Type="http://schemas.openxmlformats.org/officeDocument/2006/relationships/hyperlink" Target="http://www.legislation.act.gov.au/a/2001-55" TargetMode="External"/><Relationship Id="rId1211" Type="http://schemas.openxmlformats.org/officeDocument/2006/relationships/hyperlink" Target="http://www.legislation.act.gov.au/a/2008-31" TargetMode="External"/><Relationship Id="rId1656" Type="http://schemas.openxmlformats.org/officeDocument/2006/relationships/hyperlink" Target="http://www.legislation.act.gov.au/a/2002-6" TargetMode="External"/><Relationship Id="rId220" Type="http://schemas.openxmlformats.org/officeDocument/2006/relationships/hyperlink" Target="http://www.legislation.act.gov.au/a/2001-4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8-31" TargetMode="External"/><Relationship Id="rId872" Type="http://schemas.openxmlformats.org/officeDocument/2006/relationships/hyperlink" Target="http://www.legislation.act.gov.au/a/2000-34"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2006-19"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13-19" TargetMode="External"/><Relationship Id="rId1723" Type="http://schemas.openxmlformats.org/officeDocument/2006/relationships/hyperlink" Target="http://www.legislation.act.gov.au/a/2009-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13-19" TargetMode="External"/><Relationship Id="rId732" Type="http://schemas.openxmlformats.org/officeDocument/2006/relationships/hyperlink" Target="http://www.legislation.act.gov.au/a/2008-31" TargetMode="External"/><Relationship Id="rId1155" Type="http://schemas.openxmlformats.org/officeDocument/2006/relationships/hyperlink" Target="http://www.legislation.act.gov.au/a/2006-37" TargetMode="External"/><Relationship Id="rId1362" Type="http://schemas.openxmlformats.org/officeDocument/2006/relationships/hyperlink" Target="http://www.legislation.act.gov.au/a/2006-42" TargetMode="External"/><Relationship Id="rId99" Type="http://schemas.openxmlformats.org/officeDocument/2006/relationships/hyperlink" Target="https://www.legislation.gov.au/Series/C2004A00436" TargetMode="External"/><Relationship Id="rId164" Type="http://schemas.openxmlformats.org/officeDocument/2006/relationships/hyperlink" Target="http://www.legislation.act.gov.au/a/1999-4/default.asp" TargetMode="External"/><Relationship Id="rId371" Type="http://schemas.openxmlformats.org/officeDocument/2006/relationships/hyperlink" Target="http://www.legislation.act.gov.au/a/2006-45" TargetMode="External"/><Relationship Id="rId1015" Type="http://schemas.openxmlformats.org/officeDocument/2006/relationships/hyperlink" Target="http://www.legislation.act.gov.au/a/2010-19" TargetMode="External"/><Relationship Id="rId1222" Type="http://schemas.openxmlformats.org/officeDocument/2006/relationships/hyperlink" Target="http://www.legislation.act.gov.au/a/2000-80" TargetMode="External"/><Relationship Id="rId1667" Type="http://schemas.openxmlformats.org/officeDocument/2006/relationships/hyperlink" Target="http://www.legislation.act.gov.au/a/2003-29" TargetMode="External"/><Relationship Id="rId469" Type="http://schemas.openxmlformats.org/officeDocument/2006/relationships/hyperlink" Target="http://www.legislation.act.gov.au/a/2000-34" TargetMode="External"/><Relationship Id="rId676" Type="http://schemas.openxmlformats.org/officeDocument/2006/relationships/hyperlink" Target="http://www.legislation.act.gov.au/a/2013-19" TargetMode="External"/><Relationship Id="rId883" Type="http://schemas.openxmlformats.org/officeDocument/2006/relationships/hyperlink" Target="http://www.legislation.act.gov.au/a/2006-45" TargetMode="External"/><Relationship Id="rId1099" Type="http://schemas.openxmlformats.org/officeDocument/2006/relationships/hyperlink" Target="http://www.legislation.act.gov.au/a/2001-44" TargetMode="External"/><Relationship Id="rId1527" Type="http://schemas.openxmlformats.org/officeDocument/2006/relationships/hyperlink" Target="http://www.legislation.act.gov.au/a/2008-31" TargetMode="External"/><Relationship Id="rId1734" Type="http://schemas.openxmlformats.org/officeDocument/2006/relationships/hyperlink" Target="http://www.legislation.act.gov.au/a/2009-49"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17-1/default.asp" TargetMode="External"/><Relationship Id="rId1166" Type="http://schemas.openxmlformats.org/officeDocument/2006/relationships/hyperlink" Target="http://www.legislation.act.gov.au/a/2017-1/default.asp" TargetMode="External"/><Relationship Id="rId1373" Type="http://schemas.openxmlformats.org/officeDocument/2006/relationships/hyperlink" Target="http://www.legislation.act.gov.au/a/2006-1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31" TargetMode="External"/><Relationship Id="rId950" Type="http://schemas.openxmlformats.org/officeDocument/2006/relationships/hyperlink" Target="http://www.legislation.act.gov.au/a/2001-55" TargetMode="External"/><Relationship Id="rId1026" Type="http://schemas.openxmlformats.org/officeDocument/2006/relationships/hyperlink" Target="http://www.legislation.act.gov.au/a/2006-42" TargetMode="External"/><Relationship Id="rId1580" Type="http://schemas.openxmlformats.org/officeDocument/2006/relationships/hyperlink" Target="http://www.legislation.act.gov.au/a/2000-34" TargetMode="External"/><Relationship Id="rId1678" Type="http://schemas.openxmlformats.org/officeDocument/2006/relationships/hyperlink" Target="http://www.legislation.act.gov.au/a/2005-20" TargetMode="External"/><Relationship Id="rId1801" Type="http://schemas.openxmlformats.org/officeDocument/2006/relationships/header" Target="header14.xml"/><Relationship Id="rId382" Type="http://schemas.openxmlformats.org/officeDocument/2006/relationships/hyperlink" Target="http://www.legislation.act.gov.au/a/2008-31" TargetMode="External"/><Relationship Id="rId603" Type="http://schemas.openxmlformats.org/officeDocument/2006/relationships/hyperlink" Target="http://www.legislation.act.gov.au/a/2007-29" TargetMode="External"/><Relationship Id="rId687" Type="http://schemas.openxmlformats.org/officeDocument/2006/relationships/hyperlink" Target="http://www.legislation.act.gov.au/a/2012-35" TargetMode="External"/><Relationship Id="rId810" Type="http://schemas.openxmlformats.org/officeDocument/2006/relationships/hyperlink" Target="http://www.legislation.act.gov.au/a/2019-7/default.asp" TargetMode="External"/><Relationship Id="rId908" Type="http://schemas.openxmlformats.org/officeDocument/2006/relationships/hyperlink" Target="http://www.legislation.act.gov.au/a/2001-55" TargetMode="External"/><Relationship Id="rId1233" Type="http://schemas.openxmlformats.org/officeDocument/2006/relationships/hyperlink" Target="http://www.legislation.act.gov.au/a/2000-80" TargetMode="External"/><Relationship Id="rId1440" Type="http://schemas.openxmlformats.org/officeDocument/2006/relationships/hyperlink" Target="http://www.legislation.act.gov.au/a/2006-42" TargetMode="External"/><Relationship Id="rId1538" Type="http://schemas.openxmlformats.org/officeDocument/2006/relationships/hyperlink" Target="http://www.legislation.act.gov.au/a/2008-28" TargetMode="External"/><Relationship Id="rId242" Type="http://schemas.openxmlformats.org/officeDocument/2006/relationships/hyperlink" Target="http://www.legislation.act.gov.au/a/2006-19" TargetMode="External"/><Relationship Id="rId894" Type="http://schemas.openxmlformats.org/officeDocument/2006/relationships/hyperlink" Target="http://www.legislation.act.gov.au/a/2001-55" TargetMode="External"/><Relationship Id="rId1177" Type="http://schemas.openxmlformats.org/officeDocument/2006/relationships/hyperlink" Target="http://www.legislation.act.gov.au/a/2005-54" TargetMode="External"/><Relationship Id="rId1300" Type="http://schemas.openxmlformats.org/officeDocument/2006/relationships/hyperlink" Target="http://www.legislation.act.gov.au/a/2010-18" TargetMode="External"/><Relationship Id="rId1745" Type="http://schemas.openxmlformats.org/officeDocument/2006/relationships/hyperlink" Target="http://www.legislation.act.gov.au/a/201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99-4/default.asp" TargetMode="External"/><Relationship Id="rId547" Type="http://schemas.openxmlformats.org/officeDocument/2006/relationships/hyperlink" Target="http://www.legislation.act.gov.au/a/2017-1/default.asp" TargetMode="External"/><Relationship Id="rId754" Type="http://schemas.openxmlformats.org/officeDocument/2006/relationships/hyperlink" Target="http://www.legislation.act.gov.au/a/2008-31" TargetMode="External"/><Relationship Id="rId961" Type="http://schemas.openxmlformats.org/officeDocument/2006/relationships/hyperlink" Target="http://www.legislation.act.gov.au/a/2017-11/default.asp" TargetMode="External"/><Relationship Id="rId1384" Type="http://schemas.openxmlformats.org/officeDocument/2006/relationships/hyperlink" Target="http://www.legislation.act.gov.au/a/2006-37" TargetMode="External"/><Relationship Id="rId1591" Type="http://schemas.openxmlformats.org/officeDocument/2006/relationships/hyperlink" Target="http://www.legislation.act.gov.au/a/2000-34" TargetMode="External"/><Relationship Id="rId1605" Type="http://schemas.openxmlformats.org/officeDocument/2006/relationships/hyperlink" Target="http://www.legislation.act.gov.au/a/2001-55" TargetMode="External"/><Relationship Id="rId1689" Type="http://schemas.openxmlformats.org/officeDocument/2006/relationships/hyperlink" Target="http://www.legislation.act.gov.au/a/2006-32" TargetMode="External"/><Relationship Id="rId1812" Type="http://schemas.openxmlformats.org/officeDocument/2006/relationships/footer" Target="footer23.xml"/><Relationship Id="rId90" Type="http://schemas.openxmlformats.org/officeDocument/2006/relationships/hyperlink" Target="http://www.legislation.act.gov.au/a/2012-38" TargetMode="External"/><Relationship Id="rId186" Type="http://schemas.openxmlformats.org/officeDocument/2006/relationships/hyperlink" Target="http://www.comlaw.gov.au/Series/C2004A04633" TargetMode="External"/><Relationship Id="rId393" Type="http://schemas.openxmlformats.org/officeDocument/2006/relationships/hyperlink" Target="http://www.legislation.act.gov.au/a/2000-34" TargetMode="External"/><Relationship Id="rId407" Type="http://schemas.openxmlformats.org/officeDocument/2006/relationships/hyperlink" Target="http://www.legislation.act.gov.au/a/2016-47/default.asp" TargetMode="External"/><Relationship Id="rId614" Type="http://schemas.openxmlformats.org/officeDocument/2006/relationships/hyperlink" Target="http://www.legislation.act.gov.au/a/2019-46/" TargetMode="External"/><Relationship Id="rId821" Type="http://schemas.openxmlformats.org/officeDocument/2006/relationships/hyperlink" Target="http://www.legislation.act.gov.au/a/2001-55" TargetMode="External"/><Relationship Id="rId1037" Type="http://schemas.openxmlformats.org/officeDocument/2006/relationships/hyperlink" Target="http://www.legislation.act.gov.au/a/2005-29" TargetMode="External"/><Relationship Id="rId1244" Type="http://schemas.openxmlformats.org/officeDocument/2006/relationships/hyperlink" Target="http://www.legislation.act.gov.au/a/2006-13" TargetMode="External"/><Relationship Id="rId1451" Type="http://schemas.openxmlformats.org/officeDocument/2006/relationships/hyperlink" Target="http://www.legislation.act.gov.au/a/2000-34" TargetMode="External"/><Relationship Id="rId253" Type="http://schemas.openxmlformats.org/officeDocument/2006/relationships/hyperlink" Target="http://www.legislation.act.gov.au/a/2007-38"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23-6/" TargetMode="External"/><Relationship Id="rId919" Type="http://schemas.openxmlformats.org/officeDocument/2006/relationships/hyperlink" Target="http://www.legislation.act.gov.au/a/2006-45" TargetMode="External"/><Relationship Id="rId1090" Type="http://schemas.openxmlformats.org/officeDocument/2006/relationships/hyperlink" Target="http://www.legislation.act.gov.au/a/2007-21" TargetMode="External"/><Relationship Id="rId1104" Type="http://schemas.openxmlformats.org/officeDocument/2006/relationships/hyperlink" Target="http://www.legislation.act.gov.au/a/2017-1/default.asp" TargetMode="External"/><Relationship Id="rId1311" Type="http://schemas.openxmlformats.org/officeDocument/2006/relationships/hyperlink" Target="http://www.legislation.act.gov.au/a/1999-79" TargetMode="External"/><Relationship Id="rId1549" Type="http://schemas.openxmlformats.org/officeDocument/2006/relationships/hyperlink" Target="http://www.legislation.act.gov.au/a/2001-40" TargetMode="External"/><Relationship Id="rId1756" Type="http://schemas.openxmlformats.org/officeDocument/2006/relationships/hyperlink" Target="http://www.legislation.act.gov.au/a/2012-40" TargetMode="External"/><Relationship Id="rId48" Type="http://schemas.openxmlformats.org/officeDocument/2006/relationships/hyperlink" Target="https://www.legislation.act.gov.au/a/2023-18/" TargetMode="External"/><Relationship Id="rId113" Type="http://schemas.openxmlformats.org/officeDocument/2006/relationships/hyperlink" Target="http://www.comlaw.gov.au/Series/C2004A05138"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06-22" TargetMode="External"/><Relationship Id="rId765" Type="http://schemas.openxmlformats.org/officeDocument/2006/relationships/hyperlink" Target="http://www.legislation.act.gov.au/a/2001-40" TargetMode="External"/><Relationship Id="rId972" Type="http://schemas.openxmlformats.org/officeDocument/2006/relationships/hyperlink" Target="http://www.legislation.act.gov.au/a/2017-11/default.asp" TargetMode="External"/><Relationship Id="rId1188" Type="http://schemas.openxmlformats.org/officeDocument/2006/relationships/hyperlink" Target="http://www.legislation.act.gov.au/a/2008-37" TargetMode="External"/><Relationship Id="rId1395" Type="http://schemas.openxmlformats.org/officeDocument/2006/relationships/hyperlink" Target="http://www.legislation.act.gov.au/a/2019-46/" TargetMode="External"/><Relationship Id="rId1409" Type="http://schemas.openxmlformats.org/officeDocument/2006/relationships/hyperlink" Target="http://www.legislation.act.gov.au/a/2013-19" TargetMode="External"/><Relationship Id="rId1616" Type="http://schemas.openxmlformats.org/officeDocument/2006/relationships/hyperlink" Target="http://www.legislation.act.gov.au/a/2000-34" TargetMode="External"/><Relationship Id="rId197" Type="http://schemas.openxmlformats.org/officeDocument/2006/relationships/hyperlink" Target="http://www.comlaw.gov.au/Series/C2004A00818" TargetMode="External"/><Relationship Id="rId418" Type="http://schemas.openxmlformats.org/officeDocument/2006/relationships/hyperlink" Target="http://www.legislation.act.gov.au/a/2023-6/" TargetMode="External"/><Relationship Id="rId625" Type="http://schemas.openxmlformats.org/officeDocument/2006/relationships/hyperlink" Target="http://www.legislation.act.gov.au/a/2019-46/" TargetMode="External"/><Relationship Id="rId832" Type="http://schemas.openxmlformats.org/officeDocument/2006/relationships/hyperlink" Target="http://www.legislation.act.gov.au/a/2023-6/" TargetMode="External"/><Relationship Id="rId1048" Type="http://schemas.openxmlformats.org/officeDocument/2006/relationships/hyperlink" Target="http://www.legislation.act.gov.au/a/2004-2" TargetMode="External"/><Relationship Id="rId1255" Type="http://schemas.openxmlformats.org/officeDocument/2006/relationships/hyperlink" Target="http://www.legislation.act.gov.au/a/2006-45" TargetMode="External"/><Relationship Id="rId1462" Type="http://schemas.openxmlformats.org/officeDocument/2006/relationships/hyperlink" Target="http://www.legislation.act.gov.au/a/2006-45" TargetMode="External"/><Relationship Id="rId264" Type="http://schemas.openxmlformats.org/officeDocument/2006/relationships/hyperlink" Target="http://www.legislation.act.gov.au/sl/2008-38" TargetMode="External"/><Relationship Id="rId471" Type="http://schemas.openxmlformats.org/officeDocument/2006/relationships/hyperlink" Target="http://www.legislation.act.gov.au/a/2000-34" TargetMode="External"/><Relationship Id="rId1115" Type="http://schemas.openxmlformats.org/officeDocument/2006/relationships/hyperlink" Target="http://www.legislation.act.gov.au/a/2006-42" TargetMode="External"/><Relationship Id="rId1322" Type="http://schemas.openxmlformats.org/officeDocument/2006/relationships/hyperlink" Target="http://www.legislation.act.gov.au/a/2000-34" TargetMode="External"/><Relationship Id="rId1767" Type="http://schemas.openxmlformats.org/officeDocument/2006/relationships/hyperlink" Target="http://www.legislation.act.gov.au/a/2014-12" TargetMode="External"/><Relationship Id="rId59" Type="http://schemas.openxmlformats.org/officeDocument/2006/relationships/hyperlink" Target="http://www.legislation.act.gov.au/a/2000-23" TargetMode="External"/><Relationship Id="rId124" Type="http://schemas.openxmlformats.org/officeDocument/2006/relationships/hyperlink" Target="http://www.comlaw.gov.au/Series/C2004A07368" TargetMode="External"/><Relationship Id="rId569" Type="http://schemas.openxmlformats.org/officeDocument/2006/relationships/hyperlink" Target="http://www.legislation.act.gov.au/a/2017-1/default.asp" TargetMode="External"/><Relationship Id="rId776" Type="http://schemas.openxmlformats.org/officeDocument/2006/relationships/hyperlink" Target="http://www.legislation.act.gov.au/a/2001-44" TargetMode="External"/><Relationship Id="rId983" Type="http://schemas.openxmlformats.org/officeDocument/2006/relationships/hyperlink" Target="http://www.legislation.act.gov.au/a/2017-11/default.asp" TargetMode="External"/><Relationship Id="rId1199" Type="http://schemas.openxmlformats.org/officeDocument/2006/relationships/hyperlink" Target="http://www.legislation.act.gov.au/a/2008-37" TargetMode="External"/><Relationship Id="rId1627" Type="http://schemas.openxmlformats.org/officeDocument/2006/relationships/hyperlink" Target="http://www.legislation.act.gov.au/a/2008-31"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14-12" TargetMode="External"/><Relationship Id="rId636" Type="http://schemas.openxmlformats.org/officeDocument/2006/relationships/hyperlink" Target="http://www.legislation.act.gov.au/a/2019-46/" TargetMode="External"/><Relationship Id="rId1059" Type="http://schemas.openxmlformats.org/officeDocument/2006/relationships/hyperlink" Target="http://www.legislation.act.gov.au/a/2017-1/default.asp" TargetMode="External"/><Relationship Id="rId1266" Type="http://schemas.openxmlformats.org/officeDocument/2006/relationships/hyperlink" Target="http://www.legislation.act.gov.au/a/2008-17" TargetMode="External"/><Relationship Id="rId1473" Type="http://schemas.openxmlformats.org/officeDocument/2006/relationships/hyperlink" Target="http://www.legislation.act.gov.au/a/2000-34" TargetMode="External"/><Relationship Id="rId843" Type="http://schemas.openxmlformats.org/officeDocument/2006/relationships/hyperlink" Target="http://www.legislation.act.gov.au/a/2013-19" TargetMode="External"/><Relationship Id="rId1126" Type="http://schemas.openxmlformats.org/officeDocument/2006/relationships/hyperlink" Target="http://www.legislation.act.gov.au/a/2017-1/default.asp" TargetMode="External"/><Relationship Id="rId1680" Type="http://schemas.openxmlformats.org/officeDocument/2006/relationships/hyperlink" Target="http://www.legislation.act.gov.au/a/2005-29" TargetMode="External"/><Relationship Id="rId1778" Type="http://schemas.openxmlformats.org/officeDocument/2006/relationships/hyperlink" Target="http://www.legislation.act.gov.au/a/2015-49/default.asp" TargetMode="External"/><Relationship Id="rId275" Type="http://schemas.openxmlformats.org/officeDocument/2006/relationships/hyperlink" Target="http://www.legislation.act.gov.au/a/2011-3" TargetMode="External"/><Relationship Id="rId482" Type="http://schemas.openxmlformats.org/officeDocument/2006/relationships/hyperlink" Target="http://www.legislation.act.gov.au/a/2009-49" TargetMode="External"/><Relationship Id="rId703" Type="http://schemas.openxmlformats.org/officeDocument/2006/relationships/hyperlink" Target="http://www.legislation.act.gov.au/a/2023-6/" TargetMode="External"/><Relationship Id="rId910" Type="http://schemas.openxmlformats.org/officeDocument/2006/relationships/hyperlink" Target="http://www.legislation.act.gov.au/a/2000-34" TargetMode="External"/><Relationship Id="rId1333" Type="http://schemas.openxmlformats.org/officeDocument/2006/relationships/hyperlink" Target="http://www.legislation.act.gov.au/a/2019-7/default.asp" TargetMode="External"/><Relationship Id="rId1540" Type="http://schemas.openxmlformats.org/officeDocument/2006/relationships/hyperlink" Target="http://www.legislation.act.gov.au/a/2008-31" TargetMode="External"/><Relationship Id="rId1638" Type="http://schemas.openxmlformats.org/officeDocument/2006/relationships/hyperlink" Target="http://www.legislation.act.gov.au/a/2000-34"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0-34" TargetMode="External"/><Relationship Id="rId787" Type="http://schemas.openxmlformats.org/officeDocument/2006/relationships/hyperlink" Target="http://www.legislation.act.gov.au/a/2001-44" TargetMode="External"/><Relationship Id="rId994" Type="http://schemas.openxmlformats.org/officeDocument/2006/relationships/hyperlink" Target="http://www.legislation.act.gov.au/a/2015-48/default.asp" TargetMode="External"/><Relationship Id="rId1400" Type="http://schemas.openxmlformats.org/officeDocument/2006/relationships/hyperlink" Target="http://www.legislation.act.gov.au/a/2008-31"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6-45" TargetMode="External"/><Relationship Id="rId854" Type="http://schemas.openxmlformats.org/officeDocument/2006/relationships/hyperlink" Target="http://www.legislation.act.gov.au/a/2009-15" TargetMode="External"/><Relationship Id="rId1277" Type="http://schemas.openxmlformats.org/officeDocument/2006/relationships/hyperlink" Target="http://www.legislation.act.gov.au/a/2008-31" TargetMode="External"/><Relationship Id="rId1484" Type="http://schemas.openxmlformats.org/officeDocument/2006/relationships/hyperlink" Target="http://www.legislation.act.gov.au/a/2006-42" TargetMode="External"/><Relationship Id="rId1691" Type="http://schemas.openxmlformats.org/officeDocument/2006/relationships/hyperlink" Target="http://www.legislation.act.gov.au/a/2006-37" TargetMode="External"/><Relationship Id="rId1705" Type="http://schemas.openxmlformats.org/officeDocument/2006/relationships/hyperlink" Target="http://www.legislation.act.gov.au/a/2007-38" TargetMode="External"/><Relationship Id="rId286" Type="http://schemas.openxmlformats.org/officeDocument/2006/relationships/hyperlink" Target="http://www.legislation.act.gov.au/a/2014-44" TargetMode="External"/><Relationship Id="rId493" Type="http://schemas.openxmlformats.org/officeDocument/2006/relationships/hyperlink" Target="http://www.legislation.act.gov.au/a/2001-55" TargetMode="External"/><Relationship Id="rId507" Type="http://schemas.openxmlformats.org/officeDocument/2006/relationships/hyperlink" Target="http://www.legislation.act.gov.au/a/2017-1/default.asp" TargetMode="External"/><Relationship Id="rId714" Type="http://schemas.openxmlformats.org/officeDocument/2006/relationships/hyperlink" Target="https://legislation.act.gov.au/a/2023-36/" TargetMode="External"/><Relationship Id="rId921" Type="http://schemas.openxmlformats.org/officeDocument/2006/relationships/hyperlink" Target="http://www.legislation.act.gov.au/a/2017-1/default.asp" TargetMode="External"/><Relationship Id="rId1137" Type="http://schemas.openxmlformats.org/officeDocument/2006/relationships/hyperlink" Target="http://www.legislation.act.gov.au/a/2017-1/default.asp" TargetMode="External"/><Relationship Id="rId1344" Type="http://schemas.openxmlformats.org/officeDocument/2006/relationships/hyperlink" Target="http://www.legislation.act.gov.au/a/2014-12" TargetMode="External"/><Relationship Id="rId1551" Type="http://schemas.openxmlformats.org/officeDocument/2006/relationships/hyperlink" Target="http://www.legislation.act.gov.au/a/2023-6/" TargetMode="External"/><Relationship Id="rId1789" Type="http://schemas.openxmlformats.org/officeDocument/2006/relationships/hyperlink" Target="http://www.legislation.act.gov.au/a/2019-7/" TargetMode="External"/><Relationship Id="rId50" Type="http://schemas.openxmlformats.org/officeDocument/2006/relationships/hyperlink" Target="http://www.comlaw.gov.au/Details/C2013C00126"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01-55" TargetMode="External"/><Relationship Id="rId560" Type="http://schemas.openxmlformats.org/officeDocument/2006/relationships/hyperlink" Target="http://www.legislation.act.gov.au/a/2017-1/default.asp" TargetMode="External"/><Relationship Id="rId798" Type="http://schemas.openxmlformats.org/officeDocument/2006/relationships/hyperlink" Target="http://www.legislation.act.gov.au/a/2001-55" TargetMode="External"/><Relationship Id="rId1190" Type="http://schemas.openxmlformats.org/officeDocument/2006/relationships/hyperlink" Target="http://www.legislation.act.gov.au/a/2000-46" TargetMode="External"/><Relationship Id="rId1204" Type="http://schemas.openxmlformats.org/officeDocument/2006/relationships/hyperlink" Target="http://www.legislation.act.gov.au/a/2017-1/default.asp" TargetMode="External"/><Relationship Id="rId1411" Type="http://schemas.openxmlformats.org/officeDocument/2006/relationships/hyperlink" Target="http://www.legislation.act.gov.au/a/2014-12" TargetMode="External"/><Relationship Id="rId1649" Type="http://schemas.openxmlformats.org/officeDocument/2006/relationships/hyperlink" Target="http://www.legislation.act.gov.au/a/2001-44" TargetMode="External"/><Relationship Id="rId213" Type="http://schemas.openxmlformats.org/officeDocument/2006/relationships/hyperlink" Target="http://www.legislation.act.gov.au/a/2000-34" TargetMode="External"/><Relationship Id="rId420" Type="http://schemas.openxmlformats.org/officeDocument/2006/relationships/hyperlink" Target="http://www.legislation.act.gov.au/a/2017-1/default.asp" TargetMode="External"/><Relationship Id="rId658" Type="http://schemas.openxmlformats.org/officeDocument/2006/relationships/hyperlink" Target="http://www.legislation.act.gov.au/a/2008-31" TargetMode="External"/><Relationship Id="rId865" Type="http://schemas.openxmlformats.org/officeDocument/2006/relationships/hyperlink" Target="http://www.legislation.act.gov.au/a/2000-34" TargetMode="External"/><Relationship Id="rId1050" Type="http://schemas.openxmlformats.org/officeDocument/2006/relationships/hyperlink" Target="http://www.legislation.act.gov.au/a/2006-22" TargetMode="External"/><Relationship Id="rId1288" Type="http://schemas.openxmlformats.org/officeDocument/2006/relationships/hyperlink" Target="http://www.legislation.act.gov.au/a/2017-1/default.asp" TargetMode="External"/><Relationship Id="rId1495" Type="http://schemas.openxmlformats.org/officeDocument/2006/relationships/hyperlink" Target="http://www.legislation.act.gov.au/a/2000-34" TargetMode="External"/><Relationship Id="rId1509" Type="http://schemas.openxmlformats.org/officeDocument/2006/relationships/hyperlink" Target="http://www.legislation.act.gov.au/a/2001-55" TargetMode="External"/><Relationship Id="rId1716" Type="http://schemas.openxmlformats.org/officeDocument/2006/relationships/hyperlink" Target="http://www.legislation.act.gov.au/a/2008-31" TargetMode="External"/><Relationship Id="rId297" Type="http://schemas.openxmlformats.org/officeDocument/2006/relationships/hyperlink" Target="http://www.legislation.act.gov.au/a/2018-2/default.asp" TargetMode="External"/><Relationship Id="rId518" Type="http://schemas.openxmlformats.org/officeDocument/2006/relationships/hyperlink" Target="http://www.legislation.act.gov.au/a/2023-6/" TargetMode="External"/><Relationship Id="rId725" Type="http://schemas.openxmlformats.org/officeDocument/2006/relationships/hyperlink" Target="http://www.legislation.act.gov.au/a/2015-49"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17-1/default.asp" TargetMode="External"/><Relationship Id="rId1355" Type="http://schemas.openxmlformats.org/officeDocument/2006/relationships/hyperlink" Target="http://www.legislation.act.gov.au/a/2001-40" TargetMode="External"/><Relationship Id="rId1562" Type="http://schemas.openxmlformats.org/officeDocument/2006/relationships/hyperlink" Target="http://www.legislation.act.gov.au/a/2000-34" TargetMode="External"/><Relationship Id="rId157" Type="http://schemas.openxmlformats.org/officeDocument/2006/relationships/hyperlink" Target="http://www.legislation.act.gov.au/a/1994-28" TargetMode="External"/><Relationship Id="rId364" Type="http://schemas.openxmlformats.org/officeDocument/2006/relationships/hyperlink" Target="http://www.legislation.act.gov.au/a/2001-55" TargetMode="External"/><Relationship Id="rId1008" Type="http://schemas.openxmlformats.org/officeDocument/2006/relationships/hyperlink" Target="http://www.legislation.act.gov.au/a/2017-1/default.asp" TargetMode="External"/><Relationship Id="rId1215" Type="http://schemas.openxmlformats.org/officeDocument/2006/relationships/hyperlink" Target="http://www.legislation.act.gov.au/a/2000-80" TargetMode="External"/><Relationship Id="rId1422" Type="http://schemas.openxmlformats.org/officeDocument/2006/relationships/hyperlink" Target="http://www.legislation.act.gov.au/a/2002-20" TargetMode="External"/><Relationship Id="rId61" Type="http://schemas.openxmlformats.org/officeDocument/2006/relationships/hyperlink" Target="https://www.legislation.act.gov.au/a/2000-23" TargetMode="External"/><Relationship Id="rId571" Type="http://schemas.openxmlformats.org/officeDocument/2006/relationships/hyperlink" Target="http://www.legislation.act.gov.au/a/2017-1/default.asp" TargetMode="External"/><Relationship Id="rId669" Type="http://schemas.openxmlformats.org/officeDocument/2006/relationships/hyperlink" Target="http://www.legislation.act.gov.au/a/2008-31" TargetMode="External"/><Relationship Id="rId876" Type="http://schemas.openxmlformats.org/officeDocument/2006/relationships/hyperlink" Target="http://www.legislation.act.gov.au/a/2006-13" TargetMode="External"/><Relationship Id="rId1299" Type="http://schemas.openxmlformats.org/officeDocument/2006/relationships/hyperlink" Target="http://www.legislation.act.gov.au/a/2008-37" TargetMode="External"/><Relationship Id="rId1727" Type="http://schemas.openxmlformats.org/officeDocument/2006/relationships/hyperlink" Target="http://www.legislation.act.gov.au/a/2009-16" TargetMode="External"/><Relationship Id="rId19" Type="http://schemas.openxmlformats.org/officeDocument/2006/relationships/footer" Target="footer1.xml"/><Relationship Id="rId224" Type="http://schemas.openxmlformats.org/officeDocument/2006/relationships/hyperlink" Target="http://www.legislation.act.gov.au/a/2000-80" TargetMode="External"/><Relationship Id="rId431" Type="http://schemas.openxmlformats.org/officeDocument/2006/relationships/hyperlink" Target="http://www.legislation.act.gov.au/a/2006-13" TargetMode="External"/><Relationship Id="rId529" Type="http://schemas.openxmlformats.org/officeDocument/2006/relationships/hyperlink" Target="http://www.legislation.act.gov.au/a/2001-55" TargetMode="External"/><Relationship Id="rId736" Type="http://schemas.openxmlformats.org/officeDocument/2006/relationships/hyperlink" Target="http://www.legislation.act.gov.au/a/2012-35" TargetMode="External"/><Relationship Id="rId1061" Type="http://schemas.openxmlformats.org/officeDocument/2006/relationships/hyperlink" Target="http://www.legislation.act.gov.au/a/2001-44" TargetMode="External"/><Relationship Id="rId1159" Type="http://schemas.openxmlformats.org/officeDocument/2006/relationships/hyperlink" Target="http://www.legislation.act.gov.au/a/2017-1/default.asp" TargetMode="External"/><Relationship Id="rId1366" Type="http://schemas.openxmlformats.org/officeDocument/2006/relationships/hyperlink" Target="http://www.legislation.act.gov.au/a/2007-29"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03-29" TargetMode="External"/><Relationship Id="rId1573" Type="http://schemas.openxmlformats.org/officeDocument/2006/relationships/hyperlink" Target="http://www.legislation.act.gov.au/a/2015-49" TargetMode="External"/><Relationship Id="rId1780" Type="http://schemas.openxmlformats.org/officeDocument/2006/relationships/hyperlink" Target="http://www.legislation.act.gov.au/a/2016-18/default.asp" TargetMode="External"/><Relationship Id="rId72" Type="http://schemas.openxmlformats.org/officeDocument/2006/relationships/hyperlink" Target="https://www.legislation.act.gov.au/a/1999-4/" TargetMode="External"/><Relationship Id="rId375" Type="http://schemas.openxmlformats.org/officeDocument/2006/relationships/hyperlink" Target="http://www.legislation.act.gov.au/a/2017-1/default.asp" TargetMode="External"/><Relationship Id="rId582" Type="http://schemas.openxmlformats.org/officeDocument/2006/relationships/hyperlink" Target="http://www.legislation.act.gov.au/a/2002-14" TargetMode="External"/><Relationship Id="rId803" Type="http://schemas.openxmlformats.org/officeDocument/2006/relationships/hyperlink" Target="http://www.legislation.act.gov.au/a/2008-28" TargetMode="External"/><Relationship Id="rId1226" Type="http://schemas.openxmlformats.org/officeDocument/2006/relationships/hyperlink" Target="http://www.legislation.act.gov.au/a/2000-80" TargetMode="External"/><Relationship Id="rId1433" Type="http://schemas.openxmlformats.org/officeDocument/2006/relationships/hyperlink" Target="http://www.legislation.act.gov.au/a/2019-46/" TargetMode="External"/><Relationship Id="rId1640" Type="http://schemas.openxmlformats.org/officeDocument/2006/relationships/hyperlink" Target="http://www.legislation.act.gov.au/a/2000-34" TargetMode="External"/><Relationship Id="rId1738" Type="http://schemas.openxmlformats.org/officeDocument/2006/relationships/hyperlink" Target="http://www.legislation.act.gov.au/a/2010-18"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442" Type="http://schemas.openxmlformats.org/officeDocument/2006/relationships/hyperlink" Target="http://www.legislation.act.gov.au/a/2001-55" TargetMode="External"/><Relationship Id="rId887" Type="http://schemas.openxmlformats.org/officeDocument/2006/relationships/hyperlink" Target="http://www.legislation.act.gov.au/a/2001-55" TargetMode="External"/><Relationship Id="rId1072" Type="http://schemas.openxmlformats.org/officeDocument/2006/relationships/hyperlink" Target="http://www.legislation.act.gov.au/a/2017-1/default.asp" TargetMode="External"/><Relationship Id="rId1500" Type="http://schemas.openxmlformats.org/officeDocument/2006/relationships/hyperlink" Target="http://www.legislation.act.gov.au/a/1999-79" TargetMode="External"/><Relationship Id="rId302" Type="http://schemas.openxmlformats.org/officeDocument/2006/relationships/hyperlink" Target="http://www.legislation.act.gov.au/a/2021-12/" TargetMode="External"/><Relationship Id="rId747" Type="http://schemas.openxmlformats.org/officeDocument/2006/relationships/hyperlink" Target="http://www.legislation.act.gov.au/a/2008-31" TargetMode="External"/><Relationship Id="rId954" Type="http://schemas.openxmlformats.org/officeDocument/2006/relationships/hyperlink" Target="http://www.legislation.act.gov.au/a/2013-19" TargetMode="External"/><Relationship Id="rId1377" Type="http://schemas.openxmlformats.org/officeDocument/2006/relationships/hyperlink" Target="http://www.legislation.act.gov.au/a/2000-34" TargetMode="External"/><Relationship Id="rId1584" Type="http://schemas.openxmlformats.org/officeDocument/2006/relationships/hyperlink" Target="http://www.legislation.act.gov.au/a/2017-1/default.asp" TargetMode="External"/><Relationship Id="rId1791" Type="http://schemas.openxmlformats.org/officeDocument/2006/relationships/hyperlink" Target="http://www.legislation.act.gov.au/a/2019-46/" TargetMode="External"/><Relationship Id="rId1805" Type="http://schemas.openxmlformats.org/officeDocument/2006/relationships/header" Target="header16.xml"/><Relationship Id="rId83" Type="http://schemas.openxmlformats.org/officeDocument/2006/relationships/hyperlink" Target="https://www.legislation.gov.au/Series/C2004A03268" TargetMode="External"/><Relationship Id="rId179" Type="http://schemas.openxmlformats.org/officeDocument/2006/relationships/hyperlink" Target="http://www.comlaw.gov.au/Series/C2004A04633" TargetMode="External"/><Relationship Id="rId386" Type="http://schemas.openxmlformats.org/officeDocument/2006/relationships/hyperlink" Target="http://www.legislation.act.gov.au/a/2015-19" TargetMode="External"/><Relationship Id="rId593" Type="http://schemas.openxmlformats.org/officeDocument/2006/relationships/hyperlink" Target="http://www.legislation.act.gov.au/a/2016-18/default.asp" TargetMode="External"/><Relationship Id="rId607" Type="http://schemas.openxmlformats.org/officeDocument/2006/relationships/hyperlink" Target="http://www.legislation.act.gov.au/a/2019-46/" TargetMode="External"/><Relationship Id="rId814" Type="http://schemas.openxmlformats.org/officeDocument/2006/relationships/hyperlink" Target="http://www.legislation.act.gov.au/a/2019-7/default.asp" TargetMode="External"/><Relationship Id="rId1237" Type="http://schemas.openxmlformats.org/officeDocument/2006/relationships/hyperlink" Target="http://www.legislation.act.gov.au/a/2000-80" TargetMode="External"/><Relationship Id="rId1444" Type="http://schemas.openxmlformats.org/officeDocument/2006/relationships/hyperlink" Target="http://www.legislation.act.gov.au/a/2000-34" TargetMode="External"/><Relationship Id="rId1651" Type="http://schemas.openxmlformats.org/officeDocument/2006/relationships/hyperlink" Target="http://www.legislation.act.gov.au/a/2002-6" TargetMode="External"/><Relationship Id="rId246" Type="http://schemas.openxmlformats.org/officeDocument/2006/relationships/hyperlink" Target="http://www.legislation.act.gov.au/a/2006-42" TargetMode="External"/><Relationship Id="rId453" Type="http://schemas.openxmlformats.org/officeDocument/2006/relationships/hyperlink" Target="http://www.legislation.act.gov.au/a/2001-55" TargetMode="External"/><Relationship Id="rId660" Type="http://schemas.openxmlformats.org/officeDocument/2006/relationships/hyperlink" Target="http://www.legislation.act.gov.au/a/2008-31" TargetMode="External"/><Relationship Id="rId898" Type="http://schemas.openxmlformats.org/officeDocument/2006/relationships/hyperlink" Target="http://www.legislation.act.gov.au/a/2003-41" TargetMode="External"/><Relationship Id="rId1083" Type="http://schemas.openxmlformats.org/officeDocument/2006/relationships/hyperlink" Target="http://www.legislation.act.gov.au/a/2001-55" TargetMode="External"/><Relationship Id="rId1290" Type="http://schemas.openxmlformats.org/officeDocument/2006/relationships/hyperlink" Target="http://www.legislation.act.gov.au/a/2017-1/default.asp" TargetMode="External"/><Relationship Id="rId1304" Type="http://schemas.openxmlformats.org/officeDocument/2006/relationships/hyperlink" Target="http://www.legislation.act.gov.au/a/2006-42" TargetMode="External"/><Relationship Id="rId1511" Type="http://schemas.openxmlformats.org/officeDocument/2006/relationships/hyperlink" Target="http://www.legislation.act.gov.au/a/2002-14" TargetMode="External"/><Relationship Id="rId1749" Type="http://schemas.openxmlformats.org/officeDocument/2006/relationships/hyperlink" Target="http://www.legislation.act.gov.au/a/2012-2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08-31" TargetMode="External"/><Relationship Id="rId965" Type="http://schemas.openxmlformats.org/officeDocument/2006/relationships/hyperlink" Target="http://www.legislation.act.gov.au/a/2017-11/default.asp" TargetMode="External"/><Relationship Id="rId1150" Type="http://schemas.openxmlformats.org/officeDocument/2006/relationships/hyperlink" Target="http://www.legislation.act.gov.au/a/2006-37" TargetMode="External"/><Relationship Id="rId1388" Type="http://schemas.openxmlformats.org/officeDocument/2006/relationships/hyperlink" Target="http://www.legislation.act.gov.au/a/2000-34" TargetMode="External"/><Relationship Id="rId1595" Type="http://schemas.openxmlformats.org/officeDocument/2006/relationships/hyperlink" Target="http://www.legislation.act.gov.au/a/2006-45" TargetMode="External"/><Relationship Id="rId1609" Type="http://schemas.openxmlformats.org/officeDocument/2006/relationships/hyperlink" Target="http://www.legislation.act.gov.au/a/2006-42" TargetMode="External"/><Relationship Id="rId10" Type="http://schemas.openxmlformats.org/officeDocument/2006/relationships/hyperlink" Target="http://www.legislation.act.gov.au" TargetMode="External"/><Relationship Id="rId94" Type="http://schemas.openxmlformats.org/officeDocument/2006/relationships/footer" Target="footer8.xml"/><Relationship Id="rId397" Type="http://schemas.openxmlformats.org/officeDocument/2006/relationships/hyperlink" Target="http://www.legislation.act.gov.au/a/2017-1/default.asp" TargetMode="External"/><Relationship Id="rId520" Type="http://schemas.openxmlformats.org/officeDocument/2006/relationships/hyperlink" Target="http://www.legislation.act.gov.au/a/2000-30" TargetMode="External"/><Relationship Id="rId618" Type="http://schemas.openxmlformats.org/officeDocument/2006/relationships/hyperlink" Target="http://www.legislation.act.gov.au/a/2019-46/" TargetMode="External"/><Relationship Id="rId825" Type="http://schemas.openxmlformats.org/officeDocument/2006/relationships/hyperlink" Target="http://www.legislation.act.gov.au/a/2001-55" TargetMode="External"/><Relationship Id="rId1248" Type="http://schemas.openxmlformats.org/officeDocument/2006/relationships/hyperlink" Target="http://www.legislation.act.gov.au/a/2006-45" TargetMode="External"/><Relationship Id="rId1455" Type="http://schemas.openxmlformats.org/officeDocument/2006/relationships/hyperlink" Target="http://www.legislation.act.gov.au/a/2000-34" TargetMode="External"/><Relationship Id="rId1662" Type="http://schemas.openxmlformats.org/officeDocument/2006/relationships/hyperlink" Target="http://www.legislation.act.gov.au/a/2002-14" TargetMode="External"/><Relationship Id="rId257" Type="http://schemas.openxmlformats.org/officeDocument/2006/relationships/hyperlink" Target="http://www.legislation.act.gov.au/a/2008-28"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17-1/default.asp" TargetMode="External"/><Relationship Id="rId1094" Type="http://schemas.openxmlformats.org/officeDocument/2006/relationships/hyperlink" Target="http://www.legislation.act.gov.au/a/2005-29" TargetMode="External"/><Relationship Id="rId1108" Type="http://schemas.openxmlformats.org/officeDocument/2006/relationships/hyperlink" Target="http://www.legislation.act.gov.au/a/2017-11/default.asp" TargetMode="External"/><Relationship Id="rId1315" Type="http://schemas.openxmlformats.org/officeDocument/2006/relationships/hyperlink" Target="http://www.legislation.act.gov.au/a/2008-28" TargetMode="External"/><Relationship Id="rId117" Type="http://schemas.openxmlformats.org/officeDocument/2006/relationships/hyperlink" Target="http://www.legislation.act.gov.au/a/1999-81/default.asp"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8-31" TargetMode="External"/><Relationship Id="rId976" Type="http://schemas.openxmlformats.org/officeDocument/2006/relationships/hyperlink" Target="http://www.legislation.act.gov.au/a/2017-11/default.asp" TargetMode="External"/><Relationship Id="rId1399" Type="http://schemas.openxmlformats.org/officeDocument/2006/relationships/hyperlink" Target="http://www.legislation.act.gov.au/a/2019-46/"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21-12/" TargetMode="External"/><Relationship Id="rId1161" Type="http://schemas.openxmlformats.org/officeDocument/2006/relationships/hyperlink" Target="http://www.legislation.act.gov.au/a/2017-1/default.asp" TargetMode="External"/><Relationship Id="rId1259" Type="http://schemas.openxmlformats.org/officeDocument/2006/relationships/hyperlink" Target="http://www.legislation.act.gov.au/a/2006-45" TargetMode="External"/><Relationship Id="rId1466" Type="http://schemas.openxmlformats.org/officeDocument/2006/relationships/hyperlink" Target="http://www.legislation.act.gov.au/a/2006-42" TargetMode="External"/><Relationship Id="rId836" Type="http://schemas.openxmlformats.org/officeDocument/2006/relationships/hyperlink" Target="http://www.legislation.act.gov.au/a/2004-2" TargetMode="External"/><Relationship Id="rId1021" Type="http://schemas.openxmlformats.org/officeDocument/2006/relationships/hyperlink" Target="http://www.legislation.act.gov.au/a/2015-49" TargetMode="External"/><Relationship Id="rId1119" Type="http://schemas.openxmlformats.org/officeDocument/2006/relationships/hyperlink" Target="http://www.legislation.act.gov.au/a/2003-29" TargetMode="External"/><Relationship Id="rId1673" Type="http://schemas.openxmlformats.org/officeDocument/2006/relationships/hyperlink" Target="http://www.legislation.act.gov.au/a/2004-2" TargetMode="External"/><Relationship Id="rId903" Type="http://schemas.openxmlformats.org/officeDocument/2006/relationships/hyperlink" Target="http://www.legislation.act.gov.au/a/2001-55" TargetMode="External"/><Relationship Id="rId1326" Type="http://schemas.openxmlformats.org/officeDocument/2006/relationships/hyperlink" Target="http://www.legislation.act.gov.au/a/2008-31" TargetMode="External"/><Relationship Id="rId1533" Type="http://schemas.openxmlformats.org/officeDocument/2006/relationships/hyperlink" Target="http://www.legislation.act.gov.au/a/2000-34" TargetMode="External"/><Relationship Id="rId1740" Type="http://schemas.openxmlformats.org/officeDocument/2006/relationships/hyperlink" Target="http://www.legislation.act.gov.au/a/2010-19"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7-11/default.asp" TargetMode="External"/><Relationship Id="rId181" Type="http://schemas.openxmlformats.org/officeDocument/2006/relationships/hyperlink" Target="https://www.legislation.gov.au/Series/C2004A04633" TargetMode="External"/><Relationship Id="rId279" Type="http://schemas.openxmlformats.org/officeDocument/2006/relationships/hyperlink" Target="http://www.legislation.act.gov.au/a/2012-36" TargetMode="External"/><Relationship Id="rId486" Type="http://schemas.openxmlformats.org/officeDocument/2006/relationships/hyperlink" Target="http://www.legislation.act.gov.au/a/2008-28" TargetMode="External"/><Relationship Id="rId693" Type="http://schemas.openxmlformats.org/officeDocument/2006/relationships/hyperlink" Target="http://www.legislation.act.gov.au/a/2009-15" TargetMode="External"/><Relationship Id="rId139" Type="http://schemas.openxmlformats.org/officeDocument/2006/relationships/hyperlink" Target="http://www.legislation.act.gov.au/a/1999-4/default.asp" TargetMode="External"/><Relationship Id="rId346" Type="http://schemas.openxmlformats.org/officeDocument/2006/relationships/hyperlink" Target="http://www.legislation.act.gov.au/a/2000-34" TargetMode="External"/><Relationship Id="rId553" Type="http://schemas.openxmlformats.org/officeDocument/2006/relationships/hyperlink" Target="http://www.legislation.act.gov.au/a/2017-1/default.asp" TargetMode="External"/><Relationship Id="rId760" Type="http://schemas.openxmlformats.org/officeDocument/2006/relationships/hyperlink" Target="http://www.legislation.act.gov.au/a/2008-31" TargetMode="External"/><Relationship Id="rId998" Type="http://schemas.openxmlformats.org/officeDocument/2006/relationships/hyperlink" Target="http://www.legislation.act.gov.au/a/2017-11/default.asp" TargetMode="External"/><Relationship Id="rId1183" Type="http://schemas.openxmlformats.org/officeDocument/2006/relationships/hyperlink" Target="http://www.legislation.act.gov.au/a/2017-1/default.asp" TargetMode="External"/><Relationship Id="rId1390" Type="http://schemas.openxmlformats.org/officeDocument/2006/relationships/hyperlink" Target="http://www.legislation.act.gov.au/a/2000-34" TargetMode="External"/><Relationship Id="rId206" Type="http://schemas.openxmlformats.org/officeDocument/2006/relationships/footer" Target="footer17.xml"/><Relationship Id="rId413" Type="http://schemas.openxmlformats.org/officeDocument/2006/relationships/hyperlink" Target="http://www.legislation.act.gov.au/a/2006-22" TargetMode="External"/><Relationship Id="rId858" Type="http://schemas.openxmlformats.org/officeDocument/2006/relationships/hyperlink" Target="http://www.legislation.act.gov.au/a/2000-34"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a/2002-14" TargetMode="External"/><Relationship Id="rId1695" Type="http://schemas.openxmlformats.org/officeDocument/2006/relationships/hyperlink" Target="http://www.legislation.act.gov.au/a/2006-45" TargetMode="External"/><Relationship Id="rId620" Type="http://schemas.openxmlformats.org/officeDocument/2006/relationships/hyperlink" Target="http://www.legislation.act.gov.au/a/2013-19" TargetMode="External"/><Relationship Id="rId718" Type="http://schemas.openxmlformats.org/officeDocument/2006/relationships/hyperlink" Target="http://www.legislation.act.gov.au/a/2002-14" TargetMode="External"/><Relationship Id="rId925" Type="http://schemas.openxmlformats.org/officeDocument/2006/relationships/hyperlink" Target="http://www.legislation.act.gov.au/a/2017-11/default.asp" TargetMode="External"/><Relationship Id="rId1250" Type="http://schemas.openxmlformats.org/officeDocument/2006/relationships/hyperlink" Target="http://www.legislation.act.gov.au/a/2006-45" TargetMode="External"/><Relationship Id="rId1348" Type="http://schemas.openxmlformats.org/officeDocument/2006/relationships/hyperlink" Target="http://www.legislation.act.gov.au/a/2006-42" TargetMode="External"/><Relationship Id="rId1555" Type="http://schemas.openxmlformats.org/officeDocument/2006/relationships/hyperlink" Target="http://www.legislation.act.gov.au/a/2002-14" TargetMode="External"/><Relationship Id="rId1762" Type="http://schemas.openxmlformats.org/officeDocument/2006/relationships/hyperlink" Target="http://www.legislation.act.gov.au/a/2013-39" TargetMode="External"/><Relationship Id="rId1110" Type="http://schemas.openxmlformats.org/officeDocument/2006/relationships/hyperlink" Target="http://www.legislation.act.gov.au/a/2001-55" TargetMode="External"/><Relationship Id="rId1208" Type="http://schemas.openxmlformats.org/officeDocument/2006/relationships/hyperlink" Target="http://www.legislation.act.gov.au/a/2018-2/default.asp" TargetMode="External"/><Relationship Id="rId1415" Type="http://schemas.openxmlformats.org/officeDocument/2006/relationships/hyperlink" Target="http://www.legislation.act.gov.au/a/2013-19"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44" TargetMode="External"/><Relationship Id="rId270" Type="http://schemas.openxmlformats.org/officeDocument/2006/relationships/hyperlink" Target="http://www.legislation.act.gov.au/cn/2010-3/default.asp" TargetMode="External"/><Relationship Id="rId130" Type="http://schemas.openxmlformats.org/officeDocument/2006/relationships/hyperlink" Target="http://www.legislation.act.gov.au/a/1999-81/default.asp" TargetMode="External"/><Relationship Id="rId368" Type="http://schemas.openxmlformats.org/officeDocument/2006/relationships/hyperlink" Target="http://www.legislation.act.gov.au/a/2015-19" TargetMode="External"/><Relationship Id="rId575" Type="http://schemas.openxmlformats.org/officeDocument/2006/relationships/hyperlink" Target="http://www.legislation.act.gov.au/a/2000-46" TargetMode="External"/><Relationship Id="rId782" Type="http://schemas.openxmlformats.org/officeDocument/2006/relationships/hyperlink" Target="http://www.legislation.act.gov.au/a/2013-19" TargetMode="External"/><Relationship Id="rId228" Type="http://schemas.openxmlformats.org/officeDocument/2006/relationships/hyperlink" Target="http://www.legislation.act.gov.au/cn/2002-6/default.asp" TargetMode="External"/><Relationship Id="rId435" Type="http://schemas.openxmlformats.org/officeDocument/2006/relationships/hyperlink" Target="http://www.legislation.act.gov.au/a/2003-1" TargetMode="External"/><Relationship Id="rId642" Type="http://schemas.openxmlformats.org/officeDocument/2006/relationships/hyperlink" Target="http://www.legislation.act.gov.au/a/2019-46/" TargetMode="External"/><Relationship Id="rId1065" Type="http://schemas.openxmlformats.org/officeDocument/2006/relationships/hyperlink" Target="http://www.legislation.act.gov.au/a/2018-2/default.asp" TargetMode="External"/><Relationship Id="rId1272" Type="http://schemas.openxmlformats.org/officeDocument/2006/relationships/hyperlink" Target="http://www.legislation.act.gov.au/a/2008-17" TargetMode="External"/><Relationship Id="rId502" Type="http://schemas.openxmlformats.org/officeDocument/2006/relationships/hyperlink" Target="http://www.legislation.act.gov.au/a/2000-46"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17-1/default.asp" TargetMode="External"/><Relationship Id="rId1577" Type="http://schemas.openxmlformats.org/officeDocument/2006/relationships/hyperlink" Target="http://www.legislation.act.gov.au/a/2006-42" TargetMode="External"/><Relationship Id="rId1784" Type="http://schemas.openxmlformats.org/officeDocument/2006/relationships/hyperlink" Target="http://www.legislation.act.gov.au/a/2017-11/default.asp"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8-28" TargetMode="External"/><Relationship Id="rId1437" Type="http://schemas.openxmlformats.org/officeDocument/2006/relationships/hyperlink" Target="http://www.legislation.act.gov.au/a/2000-34" TargetMode="External"/><Relationship Id="rId1644" Type="http://schemas.openxmlformats.org/officeDocument/2006/relationships/hyperlink" Target="http://www.legislation.act.gov.au/a/2002-6" TargetMode="External"/><Relationship Id="rId1504" Type="http://schemas.openxmlformats.org/officeDocument/2006/relationships/hyperlink" Target="http://www.legislation.act.gov.au/a/2006-42" TargetMode="External"/><Relationship Id="rId1711" Type="http://schemas.openxmlformats.org/officeDocument/2006/relationships/hyperlink" Target="http://www.legislation.act.gov.au/a/2008-17" TargetMode="External"/><Relationship Id="rId292" Type="http://schemas.openxmlformats.org/officeDocument/2006/relationships/hyperlink" Target="http://www.legislation.act.gov.au/a/2016-18" TargetMode="External"/><Relationship Id="rId1809" Type="http://schemas.openxmlformats.org/officeDocument/2006/relationships/header" Target="header18.xml"/><Relationship Id="rId597" Type="http://schemas.openxmlformats.org/officeDocument/2006/relationships/hyperlink" Target="http://www.legislation.act.gov.au/a/2001-40" TargetMode="External"/><Relationship Id="rId152" Type="http://schemas.openxmlformats.org/officeDocument/2006/relationships/hyperlink" Target="https://www.legislation.gov.au/Series/C2004A00275"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01-55" TargetMode="External"/><Relationship Id="rId1294" Type="http://schemas.openxmlformats.org/officeDocument/2006/relationships/hyperlink" Target="http://www.legislation.act.gov.au/a/2000-34" TargetMode="External"/><Relationship Id="rId664" Type="http://schemas.openxmlformats.org/officeDocument/2006/relationships/hyperlink" Target="http://www.legislation.act.gov.au/a/2008-31" TargetMode="External"/><Relationship Id="rId871" Type="http://schemas.openxmlformats.org/officeDocument/2006/relationships/hyperlink" Target="http://www.legislation.act.gov.au/a/2000-34" TargetMode="External"/><Relationship Id="rId969" Type="http://schemas.openxmlformats.org/officeDocument/2006/relationships/hyperlink" Target="http://www.legislation.act.gov.au/a/2014-44" TargetMode="External"/><Relationship Id="rId1599" Type="http://schemas.openxmlformats.org/officeDocument/2006/relationships/hyperlink" Target="http://www.legislation.act.gov.au/a/2006-19" TargetMode="External"/><Relationship Id="rId317" Type="http://schemas.openxmlformats.org/officeDocument/2006/relationships/hyperlink" Target="http://www.legislation.act.gov.au/a/2009-45" TargetMode="External"/><Relationship Id="rId524" Type="http://schemas.openxmlformats.org/officeDocument/2006/relationships/hyperlink" Target="http://www.legislation.act.gov.au/a/2008-31" TargetMode="External"/><Relationship Id="rId731" Type="http://schemas.openxmlformats.org/officeDocument/2006/relationships/hyperlink" Target="http://www.legislation.act.gov.au/a/2023-6/" TargetMode="External"/><Relationship Id="rId1154" Type="http://schemas.openxmlformats.org/officeDocument/2006/relationships/hyperlink" Target="http://www.legislation.act.gov.au/a/2005-54" TargetMode="External"/><Relationship Id="rId1361" Type="http://schemas.openxmlformats.org/officeDocument/2006/relationships/hyperlink" Target="http://www.legislation.act.gov.au/a/2015-19" TargetMode="External"/><Relationship Id="rId1459" Type="http://schemas.openxmlformats.org/officeDocument/2006/relationships/hyperlink" Target="http://www.legislation.act.gov.au/a/2000-34"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1-55" TargetMode="External"/><Relationship Id="rId1014" Type="http://schemas.openxmlformats.org/officeDocument/2006/relationships/hyperlink" Target="http://www.legislation.act.gov.au/a/2009-45" TargetMode="External"/><Relationship Id="rId1221" Type="http://schemas.openxmlformats.org/officeDocument/2006/relationships/hyperlink" Target="http://www.legislation.act.gov.au/a/2000-80" TargetMode="External"/><Relationship Id="rId1666" Type="http://schemas.openxmlformats.org/officeDocument/2006/relationships/hyperlink" Target="http://www.legislation.act.gov.au/a/2003-1" TargetMode="External"/><Relationship Id="rId1319" Type="http://schemas.openxmlformats.org/officeDocument/2006/relationships/hyperlink" Target="http://www.legislation.act.gov.au/a/2008-31" TargetMode="External"/><Relationship Id="rId1526" Type="http://schemas.openxmlformats.org/officeDocument/2006/relationships/hyperlink" Target="http://www.legislation.act.gov.au/a/2000-34" TargetMode="External"/><Relationship Id="rId1733" Type="http://schemas.openxmlformats.org/officeDocument/2006/relationships/hyperlink" Target="http://www.legislation.act.gov.au/a/2009-49" TargetMode="External"/><Relationship Id="rId25" Type="http://schemas.openxmlformats.org/officeDocument/2006/relationships/footer" Target="footer4.xml"/><Relationship Id="rId1800"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38" TargetMode="External"/><Relationship Id="rId241" Type="http://schemas.openxmlformats.org/officeDocument/2006/relationships/hyperlink" Target="http://www.legislation.act.gov.au/a/2006-13"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08-31" TargetMode="External"/><Relationship Id="rId893" Type="http://schemas.openxmlformats.org/officeDocument/2006/relationships/hyperlink" Target="http://www.legislation.act.gov.au/a/2006-45"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15-49" TargetMode="External"/><Relationship Id="rId753" Type="http://schemas.openxmlformats.org/officeDocument/2006/relationships/hyperlink" Target="http://www.legislation.act.gov.au/a/2012-35" TargetMode="External"/><Relationship Id="rId1176" Type="http://schemas.openxmlformats.org/officeDocument/2006/relationships/hyperlink" Target="http://www.legislation.act.gov.au/a/2000-34" TargetMode="External"/><Relationship Id="rId1383" Type="http://schemas.openxmlformats.org/officeDocument/2006/relationships/hyperlink" Target="http://www.legislation.act.gov.au/a/2000-34" TargetMode="External"/><Relationship Id="rId101" Type="http://schemas.openxmlformats.org/officeDocument/2006/relationships/hyperlink" Target="https://www.legislation.gov.au/Series/C2004A00436" TargetMode="External"/><Relationship Id="rId406" Type="http://schemas.openxmlformats.org/officeDocument/2006/relationships/hyperlink" Target="http://www.legislation.act.gov.au/a/2015-49" TargetMode="External"/><Relationship Id="rId960" Type="http://schemas.openxmlformats.org/officeDocument/2006/relationships/hyperlink" Target="http://www.legislation.act.gov.au/a/2001-55" TargetMode="External"/><Relationship Id="rId1036" Type="http://schemas.openxmlformats.org/officeDocument/2006/relationships/hyperlink" Target="http://www.legislation.act.gov.au/a/2017-1/default.asp" TargetMode="External"/><Relationship Id="rId1243" Type="http://schemas.openxmlformats.org/officeDocument/2006/relationships/hyperlink" Target="http://www.legislation.act.gov.au/a/2006-13" TargetMode="External"/><Relationship Id="rId1590" Type="http://schemas.openxmlformats.org/officeDocument/2006/relationships/hyperlink" Target="http://www.legislation.act.gov.au/a/2008-31" TargetMode="External"/><Relationship Id="rId1688" Type="http://schemas.openxmlformats.org/officeDocument/2006/relationships/hyperlink" Target="http://www.legislation.act.gov.au/a/2006-32" TargetMode="External"/><Relationship Id="rId613" Type="http://schemas.openxmlformats.org/officeDocument/2006/relationships/hyperlink" Target="http://www.legislation.act.gov.au/a/2007-29" TargetMode="External"/><Relationship Id="rId820" Type="http://schemas.openxmlformats.org/officeDocument/2006/relationships/hyperlink" Target="http://www.legislation.act.gov.au/a/2021-12/" TargetMode="External"/><Relationship Id="rId918" Type="http://schemas.openxmlformats.org/officeDocument/2006/relationships/hyperlink" Target="http://www.legislation.act.gov.au/a/2001-55" TargetMode="External"/><Relationship Id="rId1450" Type="http://schemas.openxmlformats.org/officeDocument/2006/relationships/hyperlink" Target="http://www.legislation.act.gov.au/a/2008-31" TargetMode="External"/><Relationship Id="rId1548" Type="http://schemas.openxmlformats.org/officeDocument/2006/relationships/hyperlink" Target="http://www.legislation.act.gov.au/a/2001-40" TargetMode="External"/><Relationship Id="rId1755" Type="http://schemas.openxmlformats.org/officeDocument/2006/relationships/hyperlink" Target="http://www.legislation.act.gov.au/a/2012-40" TargetMode="External"/><Relationship Id="rId1103" Type="http://schemas.openxmlformats.org/officeDocument/2006/relationships/hyperlink" Target="http://www.legislation.act.gov.au/a/2006-37" TargetMode="External"/><Relationship Id="rId1310" Type="http://schemas.openxmlformats.org/officeDocument/2006/relationships/hyperlink" Target="http://www.legislation.act.gov.au/a/2000-34" TargetMode="External"/><Relationship Id="rId1408" Type="http://schemas.openxmlformats.org/officeDocument/2006/relationships/hyperlink" Target="http://www.legislation.act.gov.au/a/2000-34" TargetMode="External"/><Relationship Id="rId47" Type="http://schemas.openxmlformats.org/officeDocument/2006/relationships/hyperlink" Target="https://www.legislation.act.gov.au/a/2023-18/" TargetMode="External"/><Relationship Id="rId1615" Type="http://schemas.openxmlformats.org/officeDocument/2006/relationships/hyperlink" Target="http://www.legislation.act.gov.au/a/2000-34" TargetMode="External"/><Relationship Id="rId196" Type="http://schemas.openxmlformats.org/officeDocument/2006/relationships/hyperlink" Target="http://www.comlaw.gov.au/Series/C2004A00818"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00-3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9-79" TargetMode="External"/><Relationship Id="rId568" Type="http://schemas.openxmlformats.org/officeDocument/2006/relationships/hyperlink" Target="http://www.legislation.act.gov.au/a/2013-19" TargetMode="External"/><Relationship Id="rId775" Type="http://schemas.openxmlformats.org/officeDocument/2006/relationships/hyperlink" Target="http://www.legislation.act.gov.au/a/2008-31" TargetMode="External"/><Relationship Id="rId982" Type="http://schemas.openxmlformats.org/officeDocument/2006/relationships/hyperlink" Target="http://www.legislation.act.gov.au/a/2017-11/default.asp" TargetMode="External"/><Relationship Id="rId1198" Type="http://schemas.openxmlformats.org/officeDocument/2006/relationships/hyperlink" Target="http://www.legislation.act.gov.au/a/2008-31" TargetMode="External"/><Relationship Id="rId428" Type="http://schemas.openxmlformats.org/officeDocument/2006/relationships/hyperlink" Target="http://www.legislation.act.gov.au/a/2012-19" TargetMode="External"/><Relationship Id="rId635" Type="http://schemas.openxmlformats.org/officeDocument/2006/relationships/hyperlink" Target="http://www.legislation.act.gov.au/a/2019-46/" TargetMode="External"/><Relationship Id="rId842" Type="http://schemas.openxmlformats.org/officeDocument/2006/relationships/hyperlink" Target="http://www.legislation.act.gov.au/a/2012-40" TargetMode="External"/><Relationship Id="rId1058" Type="http://schemas.openxmlformats.org/officeDocument/2006/relationships/hyperlink" Target="http://www.legislation.act.gov.au/a/2016-18/default.asp" TargetMode="External"/><Relationship Id="rId1265" Type="http://schemas.openxmlformats.org/officeDocument/2006/relationships/hyperlink" Target="http://www.legislation.act.gov.au/a/2008-31" TargetMode="External"/><Relationship Id="rId1472" Type="http://schemas.openxmlformats.org/officeDocument/2006/relationships/hyperlink" Target="http://www.legislation.act.gov.au/a/2006-42" TargetMode="External"/><Relationship Id="rId702" Type="http://schemas.openxmlformats.org/officeDocument/2006/relationships/hyperlink" Target="http://www.legislation.act.gov.au/a/2021-12/" TargetMode="External"/><Relationship Id="rId1125" Type="http://schemas.openxmlformats.org/officeDocument/2006/relationships/hyperlink" Target="http://www.legislation.act.gov.au/a/2017-1/default.asp" TargetMode="External"/><Relationship Id="rId1332" Type="http://schemas.openxmlformats.org/officeDocument/2006/relationships/hyperlink" Target="http://www.legislation.act.gov.au/a/2008-28" TargetMode="External"/><Relationship Id="rId1777" Type="http://schemas.openxmlformats.org/officeDocument/2006/relationships/hyperlink" Target="http://www.legislation.act.gov.au/a/2015-48/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02-6" TargetMode="External"/><Relationship Id="rId1704" Type="http://schemas.openxmlformats.org/officeDocument/2006/relationships/hyperlink" Target="http://www.legislation.act.gov.au/a/2007-38" TargetMode="External"/><Relationship Id="rId285" Type="http://schemas.openxmlformats.org/officeDocument/2006/relationships/hyperlink" Target="http://www.legislation.act.gov.au/a/2014-12" TargetMode="External"/><Relationship Id="rId492" Type="http://schemas.openxmlformats.org/officeDocument/2006/relationships/hyperlink" Target="http://www.legislation.act.gov.au/a/2023-6/" TargetMode="External"/><Relationship Id="rId797" Type="http://schemas.openxmlformats.org/officeDocument/2006/relationships/hyperlink" Target="http://www.legislation.act.gov.au/a/2001-44" TargetMode="External"/><Relationship Id="rId145" Type="http://schemas.openxmlformats.org/officeDocument/2006/relationships/hyperlink" Target="https://www.legislation.gov.au/Series/C2004A00275" TargetMode="External"/><Relationship Id="rId352" Type="http://schemas.openxmlformats.org/officeDocument/2006/relationships/hyperlink" Target="http://www.legislation.act.gov.au/a/2017-1/default.asp" TargetMode="External"/><Relationship Id="rId1287" Type="http://schemas.openxmlformats.org/officeDocument/2006/relationships/hyperlink" Target="http://www.legislation.act.gov.au/a/2017-1/default.asp" TargetMode="External"/><Relationship Id="rId212" Type="http://schemas.openxmlformats.org/officeDocument/2006/relationships/hyperlink" Target="http://www.legislation.act.gov.au/a/2000-30" TargetMode="External"/><Relationship Id="rId657" Type="http://schemas.openxmlformats.org/officeDocument/2006/relationships/hyperlink" Target="http://www.legislation.act.gov.au/a/2023-6/" TargetMode="External"/><Relationship Id="rId864" Type="http://schemas.openxmlformats.org/officeDocument/2006/relationships/hyperlink" Target="http://www.legislation.act.gov.au/a/2000-34" TargetMode="External"/><Relationship Id="rId1494" Type="http://schemas.openxmlformats.org/officeDocument/2006/relationships/hyperlink" Target="http://www.legislation.act.gov.au/a/2002-14" TargetMode="External"/><Relationship Id="rId1799" Type="http://schemas.openxmlformats.org/officeDocument/2006/relationships/hyperlink" Target="http://www.legislation.act.gov.au/a/2023-6/" TargetMode="External"/><Relationship Id="rId517" Type="http://schemas.openxmlformats.org/officeDocument/2006/relationships/hyperlink" Target="http://www.legislation.act.gov.au/a/2017-1/default.asp" TargetMode="External"/><Relationship Id="rId724" Type="http://schemas.openxmlformats.org/officeDocument/2006/relationships/hyperlink" Target="http://www.legislation.act.gov.au/a/2008-31" TargetMode="External"/><Relationship Id="rId931" Type="http://schemas.openxmlformats.org/officeDocument/2006/relationships/hyperlink" Target="http://www.legislation.act.gov.au/a/2006-19" TargetMode="External"/><Relationship Id="rId1147" Type="http://schemas.openxmlformats.org/officeDocument/2006/relationships/hyperlink" Target="http://www.legislation.act.gov.au/a/2006-37" TargetMode="External"/><Relationship Id="rId1354" Type="http://schemas.openxmlformats.org/officeDocument/2006/relationships/hyperlink" Target="http://www.legislation.act.gov.au/a/2006-42" TargetMode="External"/><Relationship Id="rId1561" Type="http://schemas.openxmlformats.org/officeDocument/2006/relationships/hyperlink" Target="http://www.legislation.act.gov.au/a/2014-12" TargetMode="External"/><Relationship Id="rId60" Type="http://schemas.openxmlformats.org/officeDocument/2006/relationships/hyperlink" Target="http://www.legislation.act.gov.au/a/2000-23" TargetMode="External"/><Relationship Id="rId1007" Type="http://schemas.openxmlformats.org/officeDocument/2006/relationships/hyperlink" Target="http://www.legislation.act.gov.au/a/2001-55" TargetMode="External"/><Relationship Id="rId1214" Type="http://schemas.openxmlformats.org/officeDocument/2006/relationships/hyperlink" Target="http://www.legislation.act.gov.au/a/2000-80" TargetMode="External"/><Relationship Id="rId1421" Type="http://schemas.openxmlformats.org/officeDocument/2006/relationships/hyperlink" Target="http://www.legislation.act.gov.au/a/2000-34" TargetMode="External"/><Relationship Id="rId1659" Type="http://schemas.openxmlformats.org/officeDocument/2006/relationships/hyperlink" Target="http://www.legislation.act.gov.au/a/2002-6" TargetMode="External"/><Relationship Id="rId1519" Type="http://schemas.openxmlformats.org/officeDocument/2006/relationships/hyperlink" Target="http://www.legislation.act.gov.au/a/2006-19" TargetMode="External"/><Relationship Id="rId1726" Type="http://schemas.openxmlformats.org/officeDocument/2006/relationships/hyperlink" Target="http://www.legislation.act.gov.au/a/2009-15"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19" TargetMode="External"/><Relationship Id="rId581" Type="http://schemas.openxmlformats.org/officeDocument/2006/relationships/hyperlink" Target="http://www.legislation.act.gov.au/a/2017-1/default.asp" TargetMode="Externa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8-31" TargetMode="External"/><Relationship Id="rId886" Type="http://schemas.openxmlformats.org/officeDocument/2006/relationships/hyperlink" Target="http://www.legislation.act.gov.au/a/2001-55" TargetMode="External"/><Relationship Id="rId2" Type="http://schemas.openxmlformats.org/officeDocument/2006/relationships/numbering" Target="numbering.xml"/><Relationship Id="rId441" Type="http://schemas.openxmlformats.org/officeDocument/2006/relationships/hyperlink" Target="http://www.legislation.act.gov.au/a/2017-1/default.asp" TargetMode="External"/><Relationship Id="rId539" Type="http://schemas.openxmlformats.org/officeDocument/2006/relationships/hyperlink" Target="http://www.legislation.act.gov.au/a/2000-46" TargetMode="External"/><Relationship Id="rId746" Type="http://schemas.openxmlformats.org/officeDocument/2006/relationships/hyperlink" Target="http://www.legislation.act.gov.au/a/2012-35" TargetMode="External"/><Relationship Id="rId1071" Type="http://schemas.openxmlformats.org/officeDocument/2006/relationships/hyperlink" Target="http://www.legislation.act.gov.au/a/2009-49" TargetMode="External"/><Relationship Id="rId1169" Type="http://schemas.openxmlformats.org/officeDocument/2006/relationships/hyperlink" Target="http://www.legislation.act.gov.au/a/2014-44" TargetMode="External"/><Relationship Id="rId1376" Type="http://schemas.openxmlformats.org/officeDocument/2006/relationships/hyperlink" Target="http://www.legislation.act.gov.au/a/2012-35" TargetMode="External"/><Relationship Id="rId1583" Type="http://schemas.openxmlformats.org/officeDocument/2006/relationships/hyperlink" Target="http://www.legislation.act.gov.au/a/2006-37" TargetMode="External"/><Relationship Id="rId301" Type="http://schemas.openxmlformats.org/officeDocument/2006/relationships/hyperlink" Target="http://www.legislation.act.gov.au/a/2021-10" TargetMode="External"/><Relationship Id="rId953" Type="http://schemas.openxmlformats.org/officeDocument/2006/relationships/hyperlink" Target="http://www.legislation.act.gov.au/a/2017-11/default.asp" TargetMode="External"/><Relationship Id="rId1029" Type="http://schemas.openxmlformats.org/officeDocument/2006/relationships/hyperlink" Target="http://www.legislation.act.gov.au/a/2000-46" TargetMode="External"/><Relationship Id="rId1236" Type="http://schemas.openxmlformats.org/officeDocument/2006/relationships/hyperlink" Target="http://www.legislation.act.gov.au/a/2000-80" TargetMode="External"/><Relationship Id="rId1790" Type="http://schemas.openxmlformats.org/officeDocument/2006/relationships/hyperlink" Target="http://www.legislation.act.gov.au/a/2019-7/" TargetMode="External"/><Relationship Id="rId82" Type="http://schemas.openxmlformats.org/officeDocument/2006/relationships/hyperlink" Target="https://www.legislation.gov.au/Series/C2004A04121" TargetMode="External"/><Relationship Id="rId606" Type="http://schemas.openxmlformats.org/officeDocument/2006/relationships/hyperlink" Target="http://www.legislation.act.gov.au/a/2007-29" TargetMode="External"/><Relationship Id="rId813" Type="http://schemas.openxmlformats.org/officeDocument/2006/relationships/hyperlink" Target="http://www.legislation.act.gov.au/a/2008-28" TargetMode="External"/><Relationship Id="rId1443" Type="http://schemas.openxmlformats.org/officeDocument/2006/relationships/hyperlink" Target="http://www.legislation.act.gov.au/a/2017-11/default.asp" TargetMode="External"/><Relationship Id="rId1650" Type="http://schemas.openxmlformats.org/officeDocument/2006/relationships/hyperlink" Target="http://www.legislation.act.gov.au/a/2001-55" TargetMode="External"/><Relationship Id="rId1748" Type="http://schemas.openxmlformats.org/officeDocument/2006/relationships/hyperlink" Target="http://www.legislation.act.gov.au/a/2012-19" TargetMode="External"/><Relationship Id="rId1303" Type="http://schemas.openxmlformats.org/officeDocument/2006/relationships/hyperlink" Target="http://www.legislation.act.gov.au/a/2017-1/default.asp" TargetMode="External"/><Relationship Id="rId1510" Type="http://schemas.openxmlformats.org/officeDocument/2006/relationships/hyperlink" Target="http://www.legislation.act.gov.au/a/2006-13" TargetMode="External"/><Relationship Id="rId1608" Type="http://schemas.openxmlformats.org/officeDocument/2006/relationships/hyperlink" Target="http://www.legislation.act.gov.au/a/2008-31" TargetMode="External"/><Relationship Id="rId189" Type="http://schemas.openxmlformats.org/officeDocument/2006/relationships/hyperlink" Target="http://www.comlaw.gov.au/Series/C2004A02944" TargetMode="External"/><Relationship Id="rId396" Type="http://schemas.openxmlformats.org/officeDocument/2006/relationships/hyperlink" Target="http://www.legislation.act.gov.au/a/2006-37" TargetMode="External"/><Relationship Id="rId256" Type="http://schemas.openxmlformats.org/officeDocument/2006/relationships/hyperlink" Target="http://www.legislation.act.gov.au/a/2008-17"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08-31" TargetMode="External"/><Relationship Id="rId1093" Type="http://schemas.openxmlformats.org/officeDocument/2006/relationships/hyperlink" Target="http://www.legislation.act.gov.au/a/2000-46" TargetMode="External"/><Relationship Id="rId116" Type="http://schemas.openxmlformats.org/officeDocument/2006/relationships/hyperlink" Target="http://www.legislation.act.gov.au/a/1999-4/default.asp"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07-21" TargetMode="External"/><Relationship Id="rId768" Type="http://schemas.openxmlformats.org/officeDocument/2006/relationships/hyperlink" Target="http://www.legislation.act.gov.au/a/2001-40" TargetMode="External"/><Relationship Id="rId975" Type="http://schemas.openxmlformats.org/officeDocument/2006/relationships/hyperlink" Target="http://www.legislation.act.gov.au/a/2017-11/default.asp" TargetMode="External"/><Relationship Id="rId1160" Type="http://schemas.openxmlformats.org/officeDocument/2006/relationships/hyperlink" Target="http://www.legislation.act.gov.au/a/2005-54" TargetMode="External"/><Relationship Id="rId1398" Type="http://schemas.openxmlformats.org/officeDocument/2006/relationships/hyperlink" Target="http://www.legislation.act.gov.au/a/2000-34" TargetMode="External"/><Relationship Id="rId628" Type="http://schemas.openxmlformats.org/officeDocument/2006/relationships/hyperlink" Target="http://www.legislation.act.gov.au/a/2017-1/default.asp" TargetMode="External"/><Relationship Id="rId835" Type="http://schemas.openxmlformats.org/officeDocument/2006/relationships/hyperlink" Target="http://www.legislation.act.gov.au/a/2002-14" TargetMode="External"/><Relationship Id="rId1258" Type="http://schemas.openxmlformats.org/officeDocument/2006/relationships/hyperlink" Target="http://www.legislation.act.gov.au/a/2006-45" TargetMode="External"/><Relationship Id="rId1465" Type="http://schemas.openxmlformats.org/officeDocument/2006/relationships/hyperlink" Target="http://www.legislation.act.gov.au/a/2006-45" TargetMode="External"/><Relationship Id="rId1672" Type="http://schemas.openxmlformats.org/officeDocument/2006/relationships/hyperlink" Target="http://www.legislation.act.gov.au/a/2004-2" TargetMode="External"/><Relationship Id="rId1020" Type="http://schemas.openxmlformats.org/officeDocument/2006/relationships/hyperlink" Target="http://www.legislation.act.gov.au/a/2006-42" TargetMode="External"/><Relationship Id="rId1118" Type="http://schemas.openxmlformats.org/officeDocument/2006/relationships/hyperlink" Target="http://www.legislation.act.gov.au/a/2001-55" TargetMode="External"/><Relationship Id="rId1325" Type="http://schemas.openxmlformats.org/officeDocument/2006/relationships/hyperlink" Target="http://www.legislation.act.gov.au/a/2023-6/" TargetMode="External"/><Relationship Id="rId1532" Type="http://schemas.openxmlformats.org/officeDocument/2006/relationships/hyperlink" Target="http://www.legislation.act.gov.au/a/2000-34" TargetMode="External"/><Relationship Id="rId902" Type="http://schemas.openxmlformats.org/officeDocument/2006/relationships/hyperlink" Target="http://www.legislation.act.gov.au/a/2001-55" TargetMode="External"/><Relationship Id="rId31" Type="http://schemas.openxmlformats.org/officeDocument/2006/relationships/hyperlink" Target="http://www.legislation.act.gov.au/a/2002-51" TargetMode="External"/><Relationship Id="rId180" Type="http://schemas.openxmlformats.org/officeDocument/2006/relationships/hyperlink" Target="https://www.legislation.gov.au/Series/C2004A04633" TargetMode="External"/><Relationship Id="rId278" Type="http://schemas.openxmlformats.org/officeDocument/2006/relationships/hyperlink" Target="http://www.legislation.act.gov.au/a/2012-35" TargetMode="External"/><Relationship Id="rId485" Type="http://schemas.openxmlformats.org/officeDocument/2006/relationships/hyperlink" Target="http://www.legislation.act.gov.au/a/2007-25" TargetMode="External"/><Relationship Id="rId692" Type="http://schemas.openxmlformats.org/officeDocument/2006/relationships/hyperlink" Target="http://www.legislation.act.gov.au/a/2008-31"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00-34" TargetMode="External"/><Relationship Id="rId552" Type="http://schemas.openxmlformats.org/officeDocument/2006/relationships/hyperlink" Target="http://www.legislation.act.gov.au/a/2015-49" TargetMode="External"/><Relationship Id="rId997" Type="http://schemas.openxmlformats.org/officeDocument/2006/relationships/hyperlink" Target="http://www.legislation.act.gov.au/a/2006-42" TargetMode="External"/><Relationship Id="rId1182" Type="http://schemas.openxmlformats.org/officeDocument/2006/relationships/hyperlink" Target="http://www.legislation.act.gov.au/a/2006-37" TargetMode="External"/><Relationship Id="rId205" Type="http://schemas.openxmlformats.org/officeDocument/2006/relationships/footer" Target="footer16.xml"/><Relationship Id="rId412" Type="http://schemas.openxmlformats.org/officeDocument/2006/relationships/hyperlink" Target="http://www.legislation.act.gov.au/a/2006-22" TargetMode="External"/><Relationship Id="rId857" Type="http://schemas.openxmlformats.org/officeDocument/2006/relationships/hyperlink" Target="http://www.legislation.act.gov.au/a/2000-34" TargetMode="External"/><Relationship Id="rId1042" Type="http://schemas.openxmlformats.org/officeDocument/2006/relationships/hyperlink" Target="http://www.legislation.act.gov.au/a/2006-19" TargetMode="External"/><Relationship Id="rId1487" Type="http://schemas.openxmlformats.org/officeDocument/2006/relationships/hyperlink" Target="http://www.legislation.act.gov.au/a/2001-40" TargetMode="External"/><Relationship Id="rId1694" Type="http://schemas.openxmlformats.org/officeDocument/2006/relationships/hyperlink" Target="http://www.legislation.act.gov.au/a/2006-45" TargetMode="External"/><Relationship Id="rId717" Type="http://schemas.openxmlformats.org/officeDocument/2006/relationships/hyperlink" Target="http://www.legislation.act.gov.au/a/2001-55" TargetMode="External"/><Relationship Id="rId924" Type="http://schemas.openxmlformats.org/officeDocument/2006/relationships/hyperlink" Target="http://www.legislation.act.gov.au/a/2017-11/default.asp" TargetMode="External"/><Relationship Id="rId1347" Type="http://schemas.openxmlformats.org/officeDocument/2006/relationships/hyperlink" Target="http://www.legislation.act.gov.au/a/2000-34" TargetMode="External"/><Relationship Id="rId1554" Type="http://schemas.openxmlformats.org/officeDocument/2006/relationships/hyperlink" Target="http://www.legislation.act.gov.au/a/2023-6/" TargetMode="External"/><Relationship Id="rId1761" Type="http://schemas.openxmlformats.org/officeDocument/2006/relationships/hyperlink" Target="http://www.legislation.act.gov.au/a/2013-35/default.asp" TargetMode="External"/><Relationship Id="rId53" Type="http://schemas.openxmlformats.org/officeDocument/2006/relationships/hyperlink" Target="http://www.legislation.act.gov.au/a/1994-28" TargetMode="External"/><Relationship Id="rId1207" Type="http://schemas.openxmlformats.org/officeDocument/2006/relationships/hyperlink" Target="http://www.legislation.act.gov.au/a/2008-37" TargetMode="External"/><Relationship Id="rId1414" Type="http://schemas.openxmlformats.org/officeDocument/2006/relationships/hyperlink" Target="http://www.legislation.act.gov.au/a/2000-34" TargetMode="External"/><Relationship Id="rId1621" Type="http://schemas.openxmlformats.org/officeDocument/2006/relationships/hyperlink" Target="http://www.legislation.act.gov.au/a/2000-34" TargetMode="External"/><Relationship Id="rId1719" Type="http://schemas.openxmlformats.org/officeDocument/2006/relationships/hyperlink" Target="http://www.legislation.act.gov.au/sl/2008-38"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14-12" TargetMode="External"/><Relationship Id="rId227" Type="http://schemas.openxmlformats.org/officeDocument/2006/relationships/hyperlink" Target="http://www.legislation.act.gov.au/a/2002-20" TargetMode="External"/><Relationship Id="rId781" Type="http://schemas.openxmlformats.org/officeDocument/2006/relationships/hyperlink" Target="http://www.legislation.act.gov.au/a/2008-31" TargetMode="External"/><Relationship Id="rId879" Type="http://schemas.openxmlformats.org/officeDocument/2006/relationships/hyperlink" Target="http://www.legislation.act.gov.au/a/2006-45" TargetMode="External"/><Relationship Id="rId434" Type="http://schemas.openxmlformats.org/officeDocument/2006/relationships/hyperlink" Target="http://www.legislation.act.gov.au/a/2001-55" TargetMode="External"/><Relationship Id="rId641" Type="http://schemas.openxmlformats.org/officeDocument/2006/relationships/hyperlink" Target="http://www.legislation.act.gov.au/a/2019-46/" TargetMode="External"/><Relationship Id="rId739" Type="http://schemas.openxmlformats.org/officeDocument/2006/relationships/hyperlink" Target="http://www.legislation.act.gov.au/a/2008-31" TargetMode="External"/><Relationship Id="rId1064" Type="http://schemas.openxmlformats.org/officeDocument/2006/relationships/hyperlink" Target="http://www.legislation.act.gov.au/a/2017-1/default.asp" TargetMode="External"/><Relationship Id="rId1271" Type="http://schemas.openxmlformats.org/officeDocument/2006/relationships/hyperlink" Target="http://www.legislation.act.gov.au/a/2008-31"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00-34" TargetMode="External"/><Relationship Id="rId501" Type="http://schemas.openxmlformats.org/officeDocument/2006/relationships/hyperlink" Target="http://www.legislation.act.gov.au/a/2017-1/default.asp" TargetMode="External"/><Relationship Id="rId946" Type="http://schemas.openxmlformats.org/officeDocument/2006/relationships/hyperlink" Target="http://www.legislation.act.gov.au/a/2008-31" TargetMode="External"/><Relationship Id="rId1131" Type="http://schemas.openxmlformats.org/officeDocument/2006/relationships/hyperlink" Target="http://www.legislation.act.gov.au/a/2017-1/default.asp" TargetMode="External"/><Relationship Id="rId1229" Type="http://schemas.openxmlformats.org/officeDocument/2006/relationships/hyperlink" Target="http://www.legislation.act.gov.au/a/2000-80" TargetMode="External"/><Relationship Id="rId1783" Type="http://schemas.openxmlformats.org/officeDocument/2006/relationships/hyperlink" Target="http://www.legislation.act.gov.au/a/2017-11/default.asp" TargetMode="External"/><Relationship Id="rId75" Type="http://schemas.openxmlformats.org/officeDocument/2006/relationships/hyperlink" Target="http://www.legislation.act.gov.au/a/1999-4/default.asp" TargetMode="External"/><Relationship Id="rId806" Type="http://schemas.openxmlformats.org/officeDocument/2006/relationships/hyperlink" Target="http://www.legislation.act.gov.au/a/2019-7/default.asp" TargetMode="External"/><Relationship Id="rId1436" Type="http://schemas.openxmlformats.org/officeDocument/2006/relationships/hyperlink" Target="http://www.legislation.act.gov.au/a/2006-37" TargetMode="External"/><Relationship Id="rId1643" Type="http://schemas.openxmlformats.org/officeDocument/2006/relationships/hyperlink" Target="http://www.legislation.act.gov.au/a/2000-46" TargetMode="External"/><Relationship Id="rId1503" Type="http://schemas.openxmlformats.org/officeDocument/2006/relationships/hyperlink" Target="http://www.legislation.act.gov.au/a/2013-19" TargetMode="External"/><Relationship Id="rId1710" Type="http://schemas.openxmlformats.org/officeDocument/2006/relationships/hyperlink" Target="http://www.legislation.act.gov.au/a/2008-17" TargetMode="External"/><Relationship Id="rId291" Type="http://schemas.openxmlformats.org/officeDocument/2006/relationships/hyperlink" Target="http://www.legislation.act.gov.au/a/2015-49/default.asp" TargetMode="External"/><Relationship Id="rId1808" Type="http://schemas.openxmlformats.org/officeDocument/2006/relationships/footer" Target="footer21.xm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7-1/default.asp" TargetMode="External"/><Relationship Id="rId596" Type="http://schemas.openxmlformats.org/officeDocument/2006/relationships/hyperlink" Target="http://www.legislation.act.gov.au/a/2000-46" TargetMode="External"/><Relationship Id="rId249" Type="http://schemas.openxmlformats.org/officeDocument/2006/relationships/hyperlink" Target="http://www.legislation.act.gov.au/a/2007-21"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8-31" TargetMode="External"/><Relationship Id="rId870" Type="http://schemas.openxmlformats.org/officeDocument/2006/relationships/hyperlink" Target="http://www.legislation.act.gov.au/a/2000-34" TargetMode="External"/><Relationship Id="rId1086" Type="http://schemas.openxmlformats.org/officeDocument/2006/relationships/hyperlink" Target="http://www.legislation.act.gov.au/a/1999-79" TargetMode="External"/><Relationship Id="rId1293" Type="http://schemas.openxmlformats.org/officeDocument/2006/relationships/hyperlink" Target="http://www.legislation.act.gov.au/a/2017-1/default.asp" TargetMode="External"/><Relationship Id="rId109" Type="http://schemas.openxmlformats.org/officeDocument/2006/relationships/header" Target="header9.xml"/><Relationship Id="rId316" Type="http://schemas.openxmlformats.org/officeDocument/2006/relationships/hyperlink" Target="http://www.legislation.act.gov.au/a/2006-42" TargetMode="External"/><Relationship Id="rId523" Type="http://schemas.openxmlformats.org/officeDocument/2006/relationships/hyperlink" Target="http://www.legislation.act.gov.au/a/2006-45" TargetMode="External"/><Relationship Id="rId968" Type="http://schemas.openxmlformats.org/officeDocument/2006/relationships/hyperlink" Target="http://www.legislation.act.gov.au/a/2006-19" TargetMode="External"/><Relationship Id="rId1153" Type="http://schemas.openxmlformats.org/officeDocument/2006/relationships/hyperlink" Target="http://www.legislation.act.gov.au/a/2004-15" TargetMode="External"/><Relationship Id="rId1598" Type="http://schemas.openxmlformats.org/officeDocument/2006/relationships/hyperlink" Target="http://www.legislation.act.gov.au/a/2013-19"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08-31" TargetMode="External"/><Relationship Id="rId828" Type="http://schemas.openxmlformats.org/officeDocument/2006/relationships/hyperlink" Target="http://www.legislation.act.gov.au/a/2017-1/default.asp" TargetMode="External"/><Relationship Id="rId1013" Type="http://schemas.openxmlformats.org/officeDocument/2006/relationships/hyperlink" Target="http://www.legislation.act.gov.au/a/2009-20" TargetMode="External"/><Relationship Id="rId1360" Type="http://schemas.openxmlformats.org/officeDocument/2006/relationships/hyperlink" Target="http://www.legislation.act.gov.au/a/2009-20" TargetMode="External"/><Relationship Id="rId1458" Type="http://schemas.openxmlformats.org/officeDocument/2006/relationships/hyperlink" Target="http://www.legislation.act.gov.au/a/2006-42" TargetMode="External"/><Relationship Id="rId1665" Type="http://schemas.openxmlformats.org/officeDocument/2006/relationships/hyperlink" Target="http://www.legislation.act.gov.au/a/2003-1" TargetMode="External"/><Relationship Id="rId1220" Type="http://schemas.openxmlformats.org/officeDocument/2006/relationships/hyperlink" Target="http://www.legislation.act.gov.au/a/2000-80" TargetMode="External"/><Relationship Id="rId1318" Type="http://schemas.openxmlformats.org/officeDocument/2006/relationships/hyperlink" Target="http://www.legislation.act.gov.au/a/2001-40" TargetMode="External"/><Relationship Id="rId1525" Type="http://schemas.openxmlformats.org/officeDocument/2006/relationships/hyperlink" Target="http://www.legislation.act.gov.au/a/2023-6/" TargetMode="External"/><Relationship Id="rId1732" Type="http://schemas.openxmlformats.org/officeDocument/2006/relationships/hyperlink" Target="http://www.legislation.act.gov.au/a/2009-45" TargetMode="External"/><Relationship Id="rId24" Type="http://schemas.openxmlformats.org/officeDocument/2006/relationships/header" Target="header5.xml"/><Relationship Id="rId173" Type="http://schemas.openxmlformats.org/officeDocument/2006/relationships/footer" Target="footer15.xml"/><Relationship Id="rId380" Type="http://schemas.openxmlformats.org/officeDocument/2006/relationships/hyperlink" Target="http://www.legislation.act.gov.au/a/2006-45"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09-45" TargetMode="External"/><Relationship Id="rId685" Type="http://schemas.openxmlformats.org/officeDocument/2006/relationships/hyperlink" Target="http://www.legislation.act.gov.au/a/2008-31" TargetMode="External"/><Relationship Id="rId892" Type="http://schemas.openxmlformats.org/officeDocument/2006/relationships/hyperlink" Target="http://www.legislation.act.gov.au/a/2006-13"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17-1/default.asp" TargetMode="External"/><Relationship Id="rId752" Type="http://schemas.openxmlformats.org/officeDocument/2006/relationships/hyperlink" Target="http://www.legislation.act.gov.au/a/2008-31" TargetMode="External"/><Relationship Id="rId1175" Type="http://schemas.openxmlformats.org/officeDocument/2006/relationships/hyperlink" Target="http://www.legislation.act.gov.au/a/2017-1/default.asp"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2007-29" TargetMode="External"/><Relationship Id="rId612" Type="http://schemas.openxmlformats.org/officeDocument/2006/relationships/hyperlink" Target="http://www.legislation.act.gov.au/a/2019-46/" TargetMode="External"/><Relationship Id="rId1035" Type="http://schemas.openxmlformats.org/officeDocument/2006/relationships/hyperlink" Target="http://www.legislation.act.gov.au/a/2005-29" TargetMode="External"/><Relationship Id="rId1242" Type="http://schemas.openxmlformats.org/officeDocument/2006/relationships/hyperlink" Target="http://www.legislation.act.gov.au/a/2006-13" TargetMode="External"/><Relationship Id="rId1687" Type="http://schemas.openxmlformats.org/officeDocument/2006/relationships/hyperlink" Target="http://www.legislation.act.gov.au/a/2006-13" TargetMode="External"/><Relationship Id="rId917" Type="http://schemas.openxmlformats.org/officeDocument/2006/relationships/hyperlink" Target="http://www.legislation.act.gov.au/a/2001-44" TargetMode="External"/><Relationship Id="rId1102" Type="http://schemas.openxmlformats.org/officeDocument/2006/relationships/hyperlink" Target="http://www.legislation.act.gov.au/a/2017-1/default.asp" TargetMode="External"/><Relationship Id="rId1547" Type="http://schemas.openxmlformats.org/officeDocument/2006/relationships/hyperlink" Target="http://www.legislation.act.gov.au/a/2000-34" TargetMode="External"/><Relationship Id="rId1754" Type="http://schemas.openxmlformats.org/officeDocument/2006/relationships/hyperlink" Target="http://www.legislation.act.gov.au/a/2012-35" TargetMode="External"/><Relationship Id="rId46" Type="http://schemas.openxmlformats.org/officeDocument/2006/relationships/hyperlink" Target="https://www.legislation.act.gov.au/a/2023-18/" TargetMode="External"/><Relationship Id="rId1407" Type="http://schemas.openxmlformats.org/officeDocument/2006/relationships/hyperlink" Target="http://www.legislation.act.gov.au/a/2000-34" TargetMode="External"/><Relationship Id="rId1614" Type="http://schemas.openxmlformats.org/officeDocument/2006/relationships/hyperlink" Target="http://www.legislation.act.gov.au/a/2014-44" TargetMode="External"/><Relationship Id="rId195" Type="http://schemas.openxmlformats.org/officeDocument/2006/relationships/hyperlink" Target="http://www.comlaw.gov.au/Series/C2004A00818"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07-29" TargetMode="External"/><Relationship Id="rId1197" Type="http://schemas.openxmlformats.org/officeDocument/2006/relationships/hyperlink" Target="http://www.legislation.act.gov.au/a/2006-4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55" TargetMode="External"/><Relationship Id="rId981" Type="http://schemas.openxmlformats.org/officeDocument/2006/relationships/hyperlink" Target="http://www.legislation.act.gov.au/a/2017-11/default.asp" TargetMode="External"/><Relationship Id="rId1057" Type="http://schemas.openxmlformats.org/officeDocument/2006/relationships/hyperlink" Target="http://www.legislation.act.gov.au/a/2013-39" TargetMode="External"/><Relationship Id="rId427" Type="http://schemas.openxmlformats.org/officeDocument/2006/relationships/hyperlink" Target="http://www.legislation.act.gov.au/a/2007-38" TargetMode="External"/><Relationship Id="rId634" Type="http://schemas.openxmlformats.org/officeDocument/2006/relationships/hyperlink" Target="http://www.legislation.act.gov.au/a/2007-29" TargetMode="External"/><Relationship Id="rId841" Type="http://schemas.openxmlformats.org/officeDocument/2006/relationships/hyperlink" Target="http://www.legislation.act.gov.au/a/2009-45" TargetMode="External"/><Relationship Id="rId1264" Type="http://schemas.openxmlformats.org/officeDocument/2006/relationships/hyperlink" Target="http://www.legislation.act.gov.au/a/2008-17" TargetMode="External"/><Relationship Id="rId1471" Type="http://schemas.openxmlformats.org/officeDocument/2006/relationships/hyperlink" Target="http://www.legislation.act.gov.au/a/2000-34" TargetMode="External"/><Relationship Id="rId1569" Type="http://schemas.openxmlformats.org/officeDocument/2006/relationships/hyperlink" Target="http://www.legislation.act.gov.au/a/2012-35" TargetMode="External"/><Relationship Id="rId701" Type="http://schemas.openxmlformats.org/officeDocument/2006/relationships/hyperlink" Target="http://www.legislation.act.gov.au/a/2008-31"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17-1/default.asp" TargetMode="External"/><Relationship Id="rId1331" Type="http://schemas.openxmlformats.org/officeDocument/2006/relationships/hyperlink" Target="http://www.legislation.act.gov.au/a/2006-42" TargetMode="External"/><Relationship Id="rId1776" Type="http://schemas.openxmlformats.org/officeDocument/2006/relationships/hyperlink" Target="http://www.legislation.act.gov.au/a/2015-49/default.asp" TargetMode="External"/><Relationship Id="rId68" Type="http://schemas.openxmlformats.org/officeDocument/2006/relationships/hyperlink" Target="http://www.legislation.act.gov.au/a/1999-4/default.asp" TargetMode="External"/><Relationship Id="rId1429" Type="http://schemas.openxmlformats.org/officeDocument/2006/relationships/hyperlink" Target="http://www.legislation.act.gov.au/a/2000-34" TargetMode="External"/><Relationship Id="rId1636" Type="http://schemas.openxmlformats.org/officeDocument/2006/relationships/hyperlink" Target="http://www.legislation.act.gov.au/a/2000-46" TargetMode="External"/><Relationship Id="rId1703" Type="http://schemas.openxmlformats.org/officeDocument/2006/relationships/hyperlink" Target="http://www.legislation.act.gov.au/a/2007-38" TargetMode="External"/><Relationship Id="rId284" Type="http://schemas.openxmlformats.org/officeDocument/2006/relationships/hyperlink" Target="http://www.legislation.act.gov.au/cn/2013-11" TargetMode="External"/><Relationship Id="rId491" Type="http://schemas.openxmlformats.org/officeDocument/2006/relationships/hyperlink" Target="http://www.legislation.act.gov.au/a/2017-1/default.asp" TargetMode="External"/><Relationship Id="rId144" Type="http://schemas.openxmlformats.org/officeDocument/2006/relationships/hyperlink" Target="https://www.legislation.gov.au/Series/C2004A00275" TargetMode="External"/><Relationship Id="rId589" Type="http://schemas.openxmlformats.org/officeDocument/2006/relationships/hyperlink" Target="http://www.legislation.act.gov.au/a/2012-40" TargetMode="External"/><Relationship Id="rId796" Type="http://schemas.openxmlformats.org/officeDocument/2006/relationships/hyperlink" Target="http://www.legislation.act.gov.au/a/2001-44" TargetMode="External"/><Relationship Id="rId351" Type="http://schemas.openxmlformats.org/officeDocument/2006/relationships/hyperlink" Target="http://www.legislation.act.gov.au/a/2009-45"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0-34" TargetMode="External"/><Relationship Id="rId1079" Type="http://schemas.openxmlformats.org/officeDocument/2006/relationships/hyperlink" Target="http://www.legislation.act.gov.au/a/1999-79" TargetMode="External"/><Relationship Id="rId1286" Type="http://schemas.openxmlformats.org/officeDocument/2006/relationships/hyperlink" Target="http://www.legislation.act.gov.au/a/2017-1/default.asp" TargetMode="External"/><Relationship Id="rId1493" Type="http://schemas.openxmlformats.org/officeDocument/2006/relationships/hyperlink" Target="http://www.legislation.act.gov.au/a/2000-34" TargetMode="External"/><Relationship Id="rId211" Type="http://schemas.openxmlformats.org/officeDocument/2006/relationships/hyperlink" Target="http://www.legislation.act.gov.au/a/2000-5" TargetMode="External"/><Relationship Id="rId309" Type="http://schemas.openxmlformats.org/officeDocument/2006/relationships/hyperlink" Target="http://www.legislation.act.gov.au/a/2000-34" TargetMode="External"/><Relationship Id="rId516" Type="http://schemas.openxmlformats.org/officeDocument/2006/relationships/hyperlink" Target="http://www.legislation.act.gov.au/a/2016-18/default.asp" TargetMode="External"/><Relationship Id="rId1146" Type="http://schemas.openxmlformats.org/officeDocument/2006/relationships/hyperlink" Target="http://www.legislation.act.gov.au/a/2006-37" TargetMode="External"/><Relationship Id="rId1798" Type="http://schemas.openxmlformats.org/officeDocument/2006/relationships/hyperlink" Target="http://www.legislation.act.gov.au/a/2023-6/" TargetMode="External"/><Relationship Id="rId723" Type="http://schemas.openxmlformats.org/officeDocument/2006/relationships/hyperlink" Target="http://www.legislation.act.gov.au/a/2006-42" TargetMode="External"/><Relationship Id="rId930" Type="http://schemas.openxmlformats.org/officeDocument/2006/relationships/hyperlink" Target="http://www.legislation.act.gov.au/a/2017-11/default.asp" TargetMode="External"/><Relationship Id="rId1006" Type="http://schemas.openxmlformats.org/officeDocument/2006/relationships/hyperlink" Target="http://www.legislation.act.gov.au/a/1999-79" TargetMode="External"/><Relationship Id="rId1353" Type="http://schemas.openxmlformats.org/officeDocument/2006/relationships/hyperlink" Target="http://www.legislation.act.gov.au/a/2023-6/" TargetMode="External"/><Relationship Id="rId1560" Type="http://schemas.openxmlformats.org/officeDocument/2006/relationships/hyperlink" Target="http://www.legislation.act.gov.au/a/2008-31" TargetMode="External"/><Relationship Id="rId1658" Type="http://schemas.openxmlformats.org/officeDocument/2006/relationships/hyperlink" Target="http://www.legislation.act.gov.au/a/2002-6" TargetMode="External"/><Relationship Id="rId1213" Type="http://schemas.openxmlformats.org/officeDocument/2006/relationships/hyperlink" Target="http://www.legislation.act.gov.au/a/2001-44" TargetMode="External"/><Relationship Id="rId1420" Type="http://schemas.openxmlformats.org/officeDocument/2006/relationships/hyperlink" Target="http://www.legislation.act.gov.au/a/2019-7/default.asp" TargetMode="External"/><Relationship Id="rId1518" Type="http://schemas.openxmlformats.org/officeDocument/2006/relationships/hyperlink" Target="http://www.legislation.act.gov.au/a/2013-19" TargetMode="External"/><Relationship Id="rId1725" Type="http://schemas.openxmlformats.org/officeDocument/2006/relationships/hyperlink" Target="http://www.legislation.act.gov.au/a/2009-16"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4-12" TargetMode="External"/><Relationship Id="rId580" Type="http://schemas.openxmlformats.org/officeDocument/2006/relationships/hyperlink" Target="http://www.legislation.act.gov.au/a/2009-45" TargetMode="External"/><Relationship Id="rId1" Type="http://schemas.openxmlformats.org/officeDocument/2006/relationships/customXml" Target="../customXml/item1.xml"/><Relationship Id="rId233" Type="http://schemas.openxmlformats.org/officeDocument/2006/relationships/hyperlink" Target="http://www.legislation.act.gov.au/cn/2004-4/default.asp" TargetMode="External"/><Relationship Id="rId440" Type="http://schemas.openxmlformats.org/officeDocument/2006/relationships/hyperlink" Target="http://www.legislation.act.gov.au/a/2017-1/default.asp" TargetMode="External"/><Relationship Id="rId678" Type="http://schemas.openxmlformats.org/officeDocument/2006/relationships/hyperlink" Target="http://www.legislation.act.gov.au/a/2023-6/" TargetMode="External"/><Relationship Id="rId885" Type="http://schemas.openxmlformats.org/officeDocument/2006/relationships/hyperlink" Target="http://www.legislation.act.gov.au/a/2006-45" TargetMode="External"/><Relationship Id="rId1070" Type="http://schemas.openxmlformats.org/officeDocument/2006/relationships/hyperlink" Target="http://www.legislation.act.gov.au/a/2005-20" TargetMode="External"/><Relationship Id="rId300" Type="http://schemas.openxmlformats.org/officeDocument/2006/relationships/hyperlink" Target="https://www.legislation.act.gov.au/cn/2019-21/" TargetMode="External"/><Relationship Id="rId538" Type="http://schemas.openxmlformats.org/officeDocument/2006/relationships/hyperlink" Target="http://www.legislation.act.gov.au/a/2017-1/default.asp" TargetMode="External"/><Relationship Id="rId745" Type="http://schemas.openxmlformats.org/officeDocument/2006/relationships/hyperlink" Target="http://www.legislation.act.gov.au/a/2008-31" TargetMode="External"/><Relationship Id="rId952" Type="http://schemas.openxmlformats.org/officeDocument/2006/relationships/hyperlink" Target="http://www.legislation.act.gov.au/a/2017-11/default.asp" TargetMode="External"/><Relationship Id="rId1168" Type="http://schemas.openxmlformats.org/officeDocument/2006/relationships/hyperlink" Target="http://www.legislation.act.gov.au/a/2006-37" TargetMode="External"/><Relationship Id="rId1375" Type="http://schemas.openxmlformats.org/officeDocument/2006/relationships/hyperlink" Target="http://www.legislation.act.gov.au/a/2008-31" TargetMode="External"/><Relationship Id="rId1582" Type="http://schemas.openxmlformats.org/officeDocument/2006/relationships/hyperlink" Target="http://www.legislation.act.gov.au/a/2017-1/default.asp" TargetMode="External"/><Relationship Id="rId81" Type="http://schemas.openxmlformats.org/officeDocument/2006/relationships/hyperlink" Target="https://www.legislation.gov.au/Series/C2013A00020" TargetMode="External"/><Relationship Id="rId605" Type="http://schemas.openxmlformats.org/officeDocument/2006/relationships/hyperlink" Target="http://www.legislation.act.gov.au/a/2019-46/" TargetMode="External"/><Relationship Id="rId812" Type="http://schemas.openxmlformats.org/officeDocument/2006/relationships/hyperlink" Target="http://www.legislation.act.gov.au/a/2019-7/default.asp"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2000-80" TargetMode="External"/><Relationship Id="rId1442" Type="http://schemas.openxmlformats.org/officeDocument/2006/relationships/hyperlink" Target="http://www.legislation.act.gov.au/a/2006-19" TargetMode="External"/><Relationship Id="rId1302" Type="http://schemas.openxmlformats.org/officeDocument/2006/relationships/hyperlink" Target="http://www.legislation.act.gov.au/a/2013-19" TargetMode="External"/><Relationship Id="rId1747" Type="http://schemas.openxmlformats.org/officeDocument/2006/relationships/hyperlink" Target="http://www.legislation.act.gov.au/a/2012-19"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6-45" TargetMode="External"/><Relationship Id="rId1814" Type="http://schemas.openxmlformats.org/officeDocument/2006/relationships/theme" Target="theme/theme1.xml"/><Relationship Id="rId188" Type="http://schemas.openxmlformats.org/officeDocument/2006/relationships/hyperlink" Target="http://www.comlaw.gov.au/Series/C2004A00101" TargetMode="External"/><Relationship Id="rId395" Type="http://schemas.openxmlformats.org/officeDocument/2006/relationships/hyperlink" Target="http://www.legislation.act.gov.au/a/2000-34" TargetMode="External"/><Relationship Id="rId255" Type="http://schemas.openxmlformats.org/officeDocument/2006/relationships/hyperlink" Target="http://www.legislation.act.gov.au/cn/2008-8/default.asp"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397" Type="http://schemas.openxmlformats.org/officeDocument/2006/relationships/hyperlink" Target="http://www.legislation.act.gov.au/a/2019-46/" TargetMode="External"/><Relationship Id="rId115" Type="http://schemas.openxmlformats.org/officeDocument/2006/relationships/hyperlink" Target="http://www.comlaw.gov.au/Series/C2004A05138"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0-46" TargetMode="External"/><Relationship Id="rId974" Type="http://schemas.openxmlformats.org/officeDocument/2006/relationships/hyperlink" Target="http://www.legislation.act.gov.au/a/2001-44" TargetMode="External"/><Relationship Id="rId627" Type="http://schemas.openxmlformats.org/officeDocument/2006/relationships/hyperlink" Target="http://www.legislation.act.gov.au/a/2007-29" TargetMode="External"/><Relationship Id="rId834" Type="http://schemas.openxmlformats.org/officeDocument/2006/relationships/hyperlink" Target="http://www.legislation.act.gov.au/a/2017-1/default.asp" TargetMode="External"/><Relationship Id="rId1257" Type="http://schemas.openxmlformats.org/officeDocument/2006/relationships/hyperlink" Target="http://www.legislation.act.gov.au/a/2007-38" TargetMode="External"/><Relationship Id="rId1464" Type="http://schemas.openxmlformats.org/officeDocument/2006/relationships/hyperlink" Target="http://www.legislation.act.gov.au/a/2006-42" TargetMode="External"/><Relationship Id="rId1671" Type="http://schemas.openxmlformats.org/officeDocument/2006/relationships/hyperlink" Target="http://www.legislation.act.gov.au/a/2003-41" TargetMode="External"/><Relationship Id="rId901" Type="http://schemas.openxmlformats.org/officeDocument/2006/relationships/hyperlink" Target="http://www.legislation.act.gov.au/a/2001-55" TargetMode="External"/><Relationship Id="rId1117" Type="http://schemas.openxmlformats.org/officeDocument/2006/relationships/hyperlink" Target="http://www.legislation.act.gov.au/a/2017-1/default.asp" TargetMode="External"/><Relationship Id="rId1324" Type="http://schemas.openxmlformats.org/officeDocument/2006/relationships/hyperlink" Target="http://www.legislation.act.gov.au/a/2013-19" TargetMode="External"/><Relationship Id="rId1531" Type="http://schemas.openxmlformats.org/officeDocument/2006/relationships/hyperlink" Target="http://www.legislation.act.gov.au/a/2006-42" TargetMode="External"/><Relationship Id="rId1769" Type="http://schemas.openxmlformats.org/officeDocument/2006/relationships/hyperlink" Target="http://www.legislation.act.gov.au/a/2014-1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31" TargetMode="External"/><Relationship Id="rId277" Type="http://schemas.openxmlformats.org/officeDocument/2006/relationships/hyperlink" Target="http://www.legislation.act.gov.au/a/2012-21" TargetMode="External"/><Relationship Id="rId484" Type="http://schemas.openxmlformats.org/officeDocument/2006/relationships/hyperlink" Target="http://www.legislation.act.gov.au/a/2019-7/default.asp" TargetMode="External"/><Relationship Id="rId137" Type="http://schemas.openxmlformats.org/officeDocument/2006/relationships/hyperlink" Target="http://www.legislation.act.gov.au/a/1999-4/default.asp" TargetMode="External"/><Relationship Id="rId344" Type="http://schemas.openxmlformats.org/officeDocument/2006/relationships/hyperlink" Target="http://www.legislation.act.gov.au/a/2000-34" TargetMode="External"/><Relationship Id="rId691" Type="http://schemas.openxmlformats.org/officeDocument/2006/relationships/hyperlink" Target="http://www.legislation.act.gov.au/a/2001-55" TargetMode="External"/><Relationship Id="rId789" Type="http://schemas.openxmlformats.org/officeDocument/2006/relationships/hyperlink" Target="http://www.legislation.act.gov.au/a/2001-44" TargetMode="External"/><Relationship Id="rId996" Type="http://schemas.openxmlformats.org/officeDocument/2006/relationships/hyperlink" Target="http://www.legislation.act.gov.au/a/2002-20" TargetMode="External"/><Relationship Id="rId551" Type="http://schemas.openxmlformats.org/officeDocument/2006/relationships/hyperlink" Target="http://www.legislation.act.gov.au/a/2006-42" TargetMode="External"/><Relationship Id="rId649" Type="http://schemas.openxmlformats.org/officeDocument/2006/relationships/hyperlink" Target="http://www.legislation.act.gov.au/a/2023-6/" TargetMode="External"/><Relationship Id="rId856" Type="http://schemas.openxmlformats.org/officeDocument/2006/relationships/hyperlink" Target="http://www.legislation.act.gov.au/a/2017-1/default.asp" TargetMode="External"/><Relationship Id="rId1181" Type="http://schemas.openxmlformats.org/officeDocument/2006/relationships/hyperlink" Target="http://www.legislation.act.gov.au/a/2006-37" TargetMode="External"/><Relationship Id="rId1279" Type="http://schemas.openxmlformats.org/officeDocument/2006/relationships/hyperlink" Target="http://www.legislation.act.gov.au/a/2012-35" TargetMode="External"/><Relationship Id="rId1486" Type="http://schemas.openxmlformats.org/officeDocument/2006/relationships/hyperlink" Target="http://www.legislation.act.gov.au/a/2000-34" TargetMode="External"/><Relationship Id="rId204" Type="http://schemas.openxmlformats.org/officeDocument/2006/relationships/header" Target="header13.xml"/><Relationship Id="rId411" Type="http://schemas.openxmlformats.org/officeDocument/2006/relationships/hyperlink" Target="http://www.legislation.act.gov.au/a/2002-14" TargetMode="External"/><Relationship Id="rId509" Type="http://schemas.openxmlformats.org/officeDocument/2006/relationships/hyperlink" Target="http://www.legislation.act.gov.au/a/2008-17" TargetMode="External"/><Relationship Id="rId1041" Type="http://schemas.openxmlformats.org/officeDocument/2006/relationships/hyperlink" Target="http://www.legislation.act.gov.au/a/2017-1/default.asp" TargetMode="External"/><Relationship Id="rId1139" Type="http://schemas.openxmlformats.org/officeDocument/2006/relationships/hyperlink" Target="http://www.legislation.act.gov.au/a/2007-29" TargetMode="External"/><Relationship Id="rId1346" Type="http://schemas.openxmlformats.org/officeDocument/2006/relationships/hyperlink" Target="http://www.legislation.act.gov.au/a/2014-12" TargetMode="External"/><Relationship Id="rId1693" Type="http://schemas.openxmlformats.org/officeDocument/2006/relationships/hyperlink" Target="http://www.legislation.act.gov.au/a/2006-42" TargetMode="External"/><Relationship Id="rId716" Type="http://schemas.openxmlformats.org/officeDocument/2006/relationships/hyperlink" Target="http://www.legislation.act.gov.au/a/2001-55" TargetMode="External"/><Relationship Id="rId923" Type="http://schemas.openxmlformats.org/officeDocument/2006/relationships/hyperlink" Target="http://www.legislation.act.gov.au/a/2001-55" TargetMode="External"/><Relationship Id="rId1553" Type="http://schemas.openxmlformats.org/officeDocument/2006/relationships/hyperlink" Target="http://www.legislation.act.gov.au/a/2000-34" TargetMode="External"/><Relationship Id="rId1760" Type="http://schemas.openxmlformats.org/officeDocument/2006/relationships/hyperlink" Target="http://www.legislation.act.gov.au/a/2013-35/default.asp" TargetMode="External"/><Relationship Id="rId52" Type="http://schemas.openxmlformats.org/officeDocument/2006/relationships/hyperlink" Target="http://www.legislation.act.gov.au/a/2001-16" TargetMode="External"/><Relationship Id="rId1206" Type="http://schemas.openxmlformats.org/officeDocument/2006/relationships/hyperlink" Target="http://www.legislation.act.gov.au/a/2023-6/" TargetMode="External"/><Relationship Id="rId1413" Type="http://schemas.openxmlformats.org/officeDocument/2006/relationships/hyperlink" Target="http://www.legislation.act.gov.au/a/2014-12" TargetMode="External"/><Relationship Id="rId1620" Type="http://schemas.openxmlformats.org/officeDocument/2006/relationships/hyperlink" Target="http://www.legislation.act.gov.au/a/1999-79" TargetMode="External"/><Relationship Id="rId1718" Type="http://schemas.openxmlformats.org/officeDocument/2006/relationships/hyperlink" Target="http://www.legislation.act.gov.au/a/2008-34" TargetMode="External"/><Relationship Id="rId299" Type="http://schemas.openxmlformats.org/officeDocument/2006/relationships/hyperlink" Target="http://www.legislation.act.gov.au/a/2019-46" TargetMode="External"/><Relationship Id="rId159" Type="http://schemas.openxmlformats.org/officeDocument/2006/relationships/hyperlink" Target="http://www.legislation.act.gov.au/a/1999-4/default.asp" TargetMode="External"/><Relationship Id="rId366" Type="http://schemas.openxmlformats.org/officeDocument/2006/relationships/hyperlink" Target="http://www.legislation.act.gov.au/a/2008-31" TargetMode="External"/><Relationship Id="rId573" Type="http://schemas.openxmlformats.org/officeDocument/2006/relationships/hyperlink" Target="http://www.legislation.act.gov.au/a/2009-15" TargetMode="External"/><Relationship Id="rId780" Type="http://schemas.openxmlformats.org/officeDocument/2006/relationships/hyperlink" Target="http://www.legislation.act.gov.au/a/2006-45" TargetMode="External"/><Relationship Id="rId226" Type="http://schemas.openxmlformats.org/officeDocument/2006/relationships/hyperlink" Target="http://www.legislation.act.gov.au/a/2002-14" TargetMode="External"/><Relationship Id="rId433" Type="http://schemas.openxmlformats.org/officeDocument/2006/relationships/hyperlink" Target="http://www.legislation.act.gov.au/a/2015-19" TargetMode="External"/><Relationship Id="rId878" Type="http://schemas.openxmlformats.org/officeDocument/2006/relationships/hyperlink" Target="http://www.legislation.act.gov.au/a/2006-45" TargetMode="External"/><Relationship Id="rId1063" Type="http://schemas.openxmlformats.org/officeDocument/2006/relationships/hyperlink" Target="http://www.legislation.act.gov.au/a/2000-46" TargetMode="External"/><Relationship Id="rId1270" Type="http://schemas.openxmlformats.org/officeDocument/2006/relationships/hyperlink" Target="http://www.legislation.act.gov.au/a/2008-17" TargetMode="External"/><Relationship Id="rId640" Type="http://schemas.openxmlformats.org/officeDocument/2006/relationships/hyperlink" Target="http://www.legislation.act.gov.au/a/2019-46/" TargetMode="External"/><Relationship Id="rId738" Type="http://schemas.openxmlformats.org/officeDocument/2006/relationships/hyperlink" Target="http://www.legislation.act.gov.au/a/2012-35" TargetMode="External"/><Relationship Id="rId945" Type="http://schemas.openxmlformats.org/officeDocument/2006/relationships/hyperlink" Target="http://www.legislation.act.gov.au/a/2001-44" TargetMode="External"/><Relationship Id="rId1368" Type="http://schemas.openxmlformats.org/officeDocument/2006/relationships/hyperlink" Target="http://www.legislation.act.gov.au/a/2006-42" TargetMode="External"/><Relationship Id="rId1575" Type="http://schemas.openxmlformats.org/officeDocument/2006/relationships/hyperlink" Target="http://www.legislation.act.gov.au/a/2008-31" TargetMode="External"/><Relationship Id="rId1782" Type="http://schemas.openxmlformats.org/officeDocument/2006/relationships/hyperlink" Target="http://www.legislation.act.gov.au/a/2016-47" TargetMode="External"/><Relationship Id="rId74" Type="http://schemas.openxmlformats.org/officeDocument/2006/relationships/hyperlink" Target="http://www.comlaw.gov.au/Series/C2004A00818" TargetMode="External"/><Relationship Id="rId500" Type="http://schemas.openxmlformats.org/officeDocument/2006/relationships/hyperlink" Target="http://www.legislation.act.gov.au/a/2000-46" TargetMode="External"/><Relationship Id="rId805" Type="http://schemas.openxmlformats.org/officeDocument/2006/relationships/hyperlink" Target="http://www.legislation.act.gov.au/a/2008-28" TargetMode="External"/><Relationship Id="rId1130" Type="http://schemas.openxmlformats.org/officeDocument/2006/relationships/hyperlink" Target="http://www.legislation.act.gov.au/a/2017-1/default.asp" TargetMode="External"/><Relationship Id="rId1228" Type="http://schemas.openxmlformats.org/officeDocument/2006/relationships/hyperlink" Target="http://www.legislation.act.gov.au/a/2000-80" TargetMode="External"/><Relationship Id="rId1435" Type="http://schemas.openxmlformats.org/officeDocument/2006/relationships/hyperlink" Target="http://www.legislation.act.gov.au/a/2000-34" TargetMode="External"/><Relationship Id="rId1642" Type="http://schemas.openxmlformats.org/officeDocument/2006/relationships/hyperlink" Target="http://www.legislation.act.gov.au/a/2000-46" TargetMode="External"/><Relationship Id="rId1502" Type="http://schemas.openxmlformats.org/officeDocument/2006/relationships/hyperlink" Target="http://www.legislation.act.gov.au/a/2000-34" TargetMode="External"/><Relationship Id="rId1807" Type="http://schemas.openxmlformats.org/officeDocument/2006/relationships/footer" Target="footer20.xml"/><Relationship Id="rId290" Type="http://schemas.openxmlformats.org/officeDocument/2006/relationships/hyperlink" Target="http://www.legislation.act.gov.au/a/2015-48/default.asp" TargetMode="External"/><Relationship Id="rId388" Type="http://schemas.openxmlformats.org/officeDocument/2006/relationships/hyperlink" Target="http://www.legislation.act.gov.au/a/2021-10/" TargetMode="External"/><Relationship Id="rId150" Type="http://schemas.openxmlformats.org/officeDocument/2006/relationships/hyperlink" Target="http://www.legislation.act.gov.au/a/1999-4/default.asp" TargetMode="External"/><Relationship Id="rId595" Type="http://schemas.openxmlformats.org/officeDocument/2006/relationships/hyperlink" Target="http://www.legislation.act.gov.au/a/2000-34"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17-1/default.asp" TargetMode="External"/><Relationship Id="rId662" Type="http://schemas.openxmlformats.org/officeDocument/2006/relationships/hyperlink" Target="http://www.legislation.act.gov.au/a/2023-6/" TargetMode="External"/><Relationship Id="rId1085" Type="http://schemas.openxmlformats.org/officeDocument/2006/relationships/hyperlink" Target="http://www.legislation.act.gov.au/a/2006-42" TargetMode="External"/><Relationship Id="rId1292" Type="http://schemas.openxmlformats.org/officeDocument/2006/relationships/hyperlink" Target="http://www.legislation.act.gov.au/a/2017-1/default.asp" TargetMode="External"/><Relationship Id="rId108" Type="http://schemas.openxmlformats.org/officeDocument/2006/relationships/header" Target="header8.xml"/><Relationship Id="rId315" Type="http://schemas.openxmlformats.org/officeDocument/2006/relationships/hyperlink" Target="http://www.legislation.act.gov.au/a/2001-55" TargetMode="External"/><Relationship Id="rId522" Type="http://schemas.openxmlformats.org/officeDocument/2006/relationships/hyperlink" Target="http://www.legislation.act.gov.au/a/2003-1" TargetMode="External"/><Relationship Id="rId967" Type="http://schemas.openxmlformats.org/officeDocument/2006/relationships/hyperlink" Target="http://www.legislation.act.gov.au/a/2017-11/default.asp" TargetMode="External"/><Relationship Id="rId1152" Type="http://schemas.openxmlformats.org/officeDocument/2006/relationships/hyperlink" Target="http://www.legislation.act.gov.au/a/2021-12/" TargetMode="External"/><Relationship Id="rId1597" Type="http://schemas.openxmlformats.org/officeDocument/2006/relationships/hyperlink" Target="http://www.legislation.act.gov.au/a/2000-34" TargetMode="External"/><Relationship Id="rId96" Type="http://schemas.openxmlformats.org/officeDocument/2006/relationships/hyperlink" Target="https://www.legislation.gov.au/Series/C2004A00436" TargetMode="External"/><Relationship Id="rId827" Type="http://schemas.openxmlformats.org/officeDocument/2006/relationships/hyperlink" Target="http://www.legislation.act.gov.au/a/2001-55" TargetMode="External"/><Relationship Id="rId1012" Type="http://schemas.openxmlformats.org/officeDocument/2006/relationships/hyperlink" Target="http://www.legislation.act.gov.au/a/2008-34" TargetMode="External"/><Relationship Id="rId1457" Type="http://schemas.openxmlformats.org/officeDocument/2006/relationships/hyperlink" Target="http://www.legislation.act.gov.au/a/2023-6/" TargetMode="External"/><Relationship Id="rId1664" Type="http://schemas.openxmlformats.org/officeDocument/2006/relationships/hyperlink" Target="http://www.legislation.act.gov.au/a/2002-20" TargetMode="External"/><Relationship Id="rId1317" Type="http://schemas.openxmlformats.org/officeDocument/2006/relationships/hyperlink" Target="http://www.legislation.act.gov.au/a/2000-34" TargetMode="External"/><Relationship Id="rId1524" Type="http://schemas.openxmlformats.org/officeDocument/2006/relationships/hyperlink" Target="http://www.legislation.act.gov.au/a/2008-31" TargetMode="External"/><Relationship Id="rId1731" Type="http://schemas.openxmlformats.org/officeDocument/2006/relationships/hyperlink" Target="http://www.legislation.act.gov.au/a/2009-45" TargetMode="External"/><Relationship Id="rId23" Type="http://schemas.openxmlformats.org/officeDocument/2006/relationships/header" Target="header4.xml"/><Relationship Id="rId172" Type="http://schemas.openxmlformats.org/officeDocument/2006/relationships/footer" Target="footer14.xml"/><Relationship Id="rId477" Type="http://schemas.openxmlformats.org/officeDocument/2006/relationships/hyperlink" Target="http://www.legislation.act.gov.au/a/2017-1/default.asp" TargetMode="External"/><Relationship Id="rId684" Type="http://schemas.openxmlformats.org/officeDocument/2006/relationships/hyperlink" Target="http://www.legislation.act.gov.au/a/2023-6/"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01-55" TargetMode="External"/><Relationship Id="rId989" Type="http://schemas.openxmlformats.org/officeDocument/2006/relationships/hyperlink" Target="http://www.legislation.act.gov.au/a/2017-11/default.asp" TargetMode="External"/><Relationship Id="rId544" Type="http://schemas.openxmlformats.org/officeDocument/2006/relationships/hyperlink" Target="http://www.legislation.act.gov.au/a/2015-19" TargetMode="External"/><Relationship Id="rId751" Type="http://schemas.openxmlformats.org/officeDocument/2006/relationships/hyperlink" Target="http://www.legislation.act.gov.au/a/2012-35" TargetMode="External"/><Relationship Id="rId849" Type="http://schemas.openxmlformats.org/officeDocument/2006/relationships/hyperlink" Target="http://www.legislation.act.gov.au/a/2009-15" TargetMode="External"/><Relationship Id="rId1174" Type="http://schemas.openxmlformats.org/officeDocument/2006/relationships/hyperlink" Target="http://www.legislation.act.gov.au/a/2005-54" TargetMode="External"/><Relationship Id="rId1381" Type="http://schemas.openxmlformats.org/officeDocument/2006/relationships/hyperlink" Target="http://www.legislation.act.gov.au/a/2006-22" TargetMode="External"/><Relationship Id="rId1479" Type="http://schemas.openxmlformats.org/officeDocument/2006/relationships/hyperlink" Target="http://www.legislation.act.gov.au/a/2008-31" TargetMode="External"/><Relationship Id="rId1686" Type="http://schemas.openxmlformats.org/officeDocument/2006/relationships/hyperlink" Target="http://www.legislation.act.gov.au/a/2006-19" TargetMode="External"/><Relationship Id="rId404" Type="http://schemas.openxmlformats.org/officeDocument/2006/relationships/hyperlink" Target="http://www.legislation.act.gov.au/a/2004-13" TargetMode="External"/><Relationship Id="rId611" Type="http://schemas.openxmlformats.org/officeDocument/2006/relationships/hyperlink" Target="http://www.legislation.act.gov.au/a/2013-35" TargetMode="External"/><Relationship Id="rId1034" Type="http://schemas.openxmlformats.org/officeDocument/2006/relationships/hyperlink" Target="http://www.legislation.act.gov.au/a/2017-1/default.asp" TargetMode="External"/><Relationship Id="rId1241" Type="http://schemas.openxmlformats.org/officeDocument/2006/relationships/hyperlink" Target="http://www.legislation.act.gov.au/a/2001-55" TargetMode="External"/><Relationship Id="rId1339" Type="http://schemas.openxmlformats.org/officeDocument/2006/relationships/hyperlink" Target="http://www.legislation.act.gov.au/a/2000-34" TargetMode="External"/><Relationship Id="rId709" Type="http://schemas.openxmlformats.org/officeDocument/2006/relationships/hyperlink" Target="http://www.legislation.act.gov.au/a/2018-2/default.asp" TargetMode="External"/><Relationship Id="rId916" Type="http://schemas.openxmlformats.org/officeDocument/2006/relationships/hyperlink" Target="http://www.legislation.act.gov.au/a/2005-54" TargetMode="External"/><Relationship Id="rId1101" Type="http://schemas.openxmlformats.org/officeDocument/2006/relationships/hyperlink" Target="http://www.legislation.act.gov.au/a/1999-79" TargetMode="External"/><Relationship Id="rId1546" Type="http://schemas.openxmlformats.org/officeDocument/2006/relationships/hyperlink" Target="http://www.legislation.act.gov.au/a/2000-46" TargetMode="External"/><Relationship Id="rId1753" Type="http://schemas.openxmlformats.org/officeDocument/2006/relationships/hyperlink" Target="http://www.legislation.act.gov.au/a/2012-36" TargetMode="External"/><Relationship Id="rId45" Type="http://schemas.openxmlformats.org/officeDocument/2006/relationships/hyperlink" Target="http://www.legislation.act.gov.au/a/2001-16" TargetMode="External"/><Relationship Id="rId1406" Type="http://schemas.openxmlformats.org/officeDocument/2006/relationships/hyperlink" Target="http://www.legislation.act.gov.au/a/2006-42" TargetMode="External"/><Relationship Id="rId1613" Type="http://schemas.openxmlformats.org/officeDocument/2006/relationships/hyperlink" Target="http://www.legislation.act.gov.au/a/2006-42" TargetMode="External"/><Relationship Id="rId194" Type="http://schemas.openxmlformats.org/officeDocument/2006/relationships/hyperlink" Target="http://www.legislation.act.gov.au/a/1999-81/default.asp"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7-1/default.asp" TargetMode="External"/><Relationship Id="rId359" Type="http://schemas.openxmlformats.org/officeDocument/2006/relationships/hyperlink" Target="http://www.legislation.act.gov.au/a/2014-12" TargetMode="External"/><Relationship Id="rId566" Type="http://schemas.openxmlformats.org/officeDocument/2006/relationships/hyperlink" Target="http://www.legislation.act.gov.au/a/2017-1/default.asp" TargetMode="External"/><Relationship Id="rId773" Type="http://schemas.openxmlformats.org/officeDocument/2006/relationships/hyperlink" Target="http://www.legislation.act.gov.au/a/2001-44" TargetMode="External"/><Relationship Id="rId1196" Type="http://schemas.openxmlformats.org/officeDocument/2006/relationships/hyperlink" Target="http://www.legislation.act.gov.au/a/2006-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22" TargetMode="External"/><Relationship Id="rId426" Type="http://schemas.openxmlformats.org/officeDocument/2006/relationships/hyperlink" Target="http://www.legislation.act.gov.au/a/2007-29" TargetMode="External"/><Relationship Id="rId633" Type="http://schemas.openxmlformats.org/officeDocument/2006/relationships/hyperlink" Target="http://www.legislation.act.gov.au/a/2019-46/" TargetMode="External"/><Relationship Id="rId980" Type="http://schemas.openxmlformats.org/officeDocument/2006/relationships/hyperlink" Target="http://www.legislation.act.gov.au/a/2017-11/default.asp" TargetMode="External"/><Relationship Id="rId1056" Type="http://schemas.openxmlformats.org/officeDocument/2006/relationships/hyperlink" Target="http://www.legislation.act.gov.au/a/2013-39" TargetMode="External"/><Relationship Id="rId1263" Type="http://schemas.openxmlformats.org/officeDocument/2006/relationships/hyperlink" Target="http://www.legislation.act.gov.au/a/2006-45" TargetMode="External"/><Relationship Id="rId840" Type="http://schemas.openxmlformats.org/officeDocument/2006/relationships/hyperlink" Target="http://www.legislation.act.gov.au/a/2008-14" TargetMode="External"/><Relationship Id="rId938" Type="http://schemas.openxmlformats.org/officeDocument/2006/relationships/hyperlink" Target="http://www.legislation.act.gov.au/a/2017-11/default.asp" TargetMode="External"/><Relationship Id="rId1470" Type="http://schemas.openxmlformats.org/officeDocument/2006/relationships/hyperlink" Target="http://www.legislation.act.gov.au/a/2000-34" TargetMode="External"/><Relationship Id="rId1568" Type="http://schemas.openxmlformats.org/officeDocument/2006/relationships/hyperlink" Target="http://www.legislation.act.gov.au/a/2008-31" TargetMode="External"/><Relationship Id="rId1775" Type="http://schemas.openxmlformats.org/officeDocument/2006/relationships/hyperlink" Target="http://www.legislation.act.gov.au/a/2015-19/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6-45" TargetMode="External"/><Relationship Id="rId1123" Type="http://schemas.openxmlformats.org/officeDocument/2006/relationships/hyperlink" Target="http://www.legislation.act.gov.au/a/2017-1/default.asp" TargetMode="External"/><Relationship Id="rId1330" Type="http://schemas.openxmlformats.org/officeDocument/2006/relationships/hyperlink" Target="http://www.legislation.act.gov.au/a/2010-18" TargetMode="External"/><Relationship Id="rId1428" Type="http://schemas.openxmlformats.org/officeDocument/2006/relationships/hyperlink" Target="http://www.legislation.act.gov.au/a/2006-42" TargetMode="External"/><Relationship Id="rId1635" Type="http://schemas.openxmlformats.org/officeDocument/2006/relationships/hyperlink" Target="http://www.legislation.act.gov.au/a/2000-5" TargetMode="External"/><Relationship Id="rId1702" Type="http://schemas.openxmlformats.org/officeDocument/2006/relationships/hyperlink" Target="http://www.legislation.act.gov.au/a/2007-29" TargetMode="External"/><Relationship Id="rId283" Type="http://schemas.openxmlformats.org/officeDocument/2006/relationships/hyperlink" Target="http://www.legislation.act.gov.au/a/2013-39" TargetMode="External"/><Relationship Id="rId490" Type="http://schemas.openxmlformats.org/officeDocument/2006/relationships/hyperlink" Target="http://www.legislation.act.gov.au/a/2001-5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8-31" TargetMode="External"/><Relationship Id="rId588" Type="http://schemas.openxmlformats.org/officeDocument/2006/relationships/hyperlink" Target="http://www.legislation.act.gov.au/a/2009-45" TargetMode="External"/><Relationship Id="rId795" Type="http://schemas.openxmlformats.org/officeDocument/2006/relationships/hyperlink" Target="http://www.legislation.act.gov.au/a/2001-5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46" TargetMode="External"/><Relationship Id="rId448" Type="http://schemas.openxmlformats.org/officeDocument/2006/relationships/hyperlink" Target="http://www.legislation.act.gov.au/a/2017-1/default.asp" TargetMode="External"/><Relationship Id="rId655" Type="http://schemas.openxmlformats.org/officeDocument/2006/relationships/hyperlink" Target="http://www.legislation.act.gov.au/a/2001-55" TargetMode="External"/><Relationship Id="rId862" Type="http://schemas.openxmlformats.org/officeDocument/2006/relationships/hyperlink" Target="http://www.legislation.act.gov.au/a/2000-34" TargetMode="External"/><Relationship Id="rId1078" Type="http://schemas.openxmlformats.org/officeDocument/2006/relationships/hyperlink" Target="http://www.legislation.act.gov.au/a/2018-2/default.asp" TargetMode="External"/><Relationship Id="rId1285" Type="http://schemas.openxmlformats.org/officeDocument/2006/relationships/hyperlink" Target="http://www.legislation.act.gov.au/a/2012-35" TargetMode="External"/><Relationship Id="rId1492" Type="http://schemas.openxmlformats.org/officeDocument/2006/relationships/hyperlink" Target="http://www.legislation.act.gov.au/a/2001-34" TargetMode="External"/><Relationship Id="rId308" Type="http://schemas.openxmlformats.org/officeDocument/2006/relationships/hyperlink" Target="http://www.legislation.act.gov.au/a/2000-46" TargetMode="External"/><Relationship Id="rId515" Type="http://schemas.openxmlformats.org/officeDocument/2006/relationships/hyperlink" Target="http://www.legislation.act.gov.au/a/2015-48/default.asp" TargetMode="External"/><Relationship Id="rId722" Type="http://schemas.openxmlformats.org/officeDocument/2006/relationships/hyperlink" Target="http://www.legislation.act.gov.au/a/2003-29" TargetMode="External"/><Relationship Id="rId1145" Type="http://schemas.openxmlformats.org/officeDocument/2006/relationships/hyperlink" Target="http://www.legislation.act.gov.au/a/2006-37" TargetMode="External"/><Relationship Id="rId1352" Type="http://schemas.openxmlformats.org/officeDocument/2006/relationships/hyperlink" Target="http://www.legislation.act.gov.au/a/2001-55" TargetMode="External"/><Relationship Id="rId1797" Type="http://schemas.openxmlformats.org/officeDocument/2006/relationships/hyperlink" Target="http://www.legislation.act.gov.au/a/2021-12/" TargetMode="External"/><Relationship Id="rId89" Type="http://schemas.openxmlformats.org/officeDocument/2006/relationships/hyperlink" Target="http://www.legislation.act.gov.au/a/2004-4" TargetMode="External"/><Relationship Id="rId1005" Type="http://schemas.openxmlformats.org/officeDocument/2006/relationships/hyperlink" Target="http://www.legislation.act.gov.au/a/2013-19" TargetMode="External"/><Relationship Id="rId1212" Type="http://schemas.openxmlformats.org/officeDocument/2006/relationships/hyperlink" Target="http://www.legislation.act.gov.au/a/2016-47/default.asp" TargetMode="External"/><Relationship Id="rId1657" Type="http://schemas.openxmlformats.org/officeDocument/2006/relationships/hyperlink" Target="http://www.legislation.act.gov.au/a/2001-55" TargetMode="External"/><Relationship Id="rId1517" Type="http://schemas.openxmlformats.org/officeDocument/2006/relationships/hyperlink" Target="http://www.legislation.act.gov.au/a/2000-34" TargetMode="External"/><Relationship Id="rId1724" Type="http://schemas.openxmlformats.org/officeDocument/2006/relationships/hyperlink" Target="http://www.legislation.act.gov.au/a/2009-4" TargetMode="External"/><Relationship Id="rId16" Type="http://schemas.openxmlformats.org/officeDocument/2006/relationships/hyperlink" Target="http://www.legislation.act.gov.au/a/2001-14" TargetMode="External"/><Relationship Id="rId165" Type="http://schemas.openxmlformats.org/officeDocument/2006/relationships/hyperlink" Target="http://www.legislation.act.gov.au/a/1999-4/default.asp" TargetMode="External"/><Relationship Id="rId372" Type="http://schemas.openxmlformats.org/officeDocument/2006/relationships/hyperlink" Target="http://www.legislation.act.gov.au/a/2007-38" TargetMode="External"/><Relationship Id="rId677" Type="http://schemas.openxmlformats.org/officeDocument/2006/relationships/hyperlink" Target="http://www.legislation.act.gov.au/a/2008-31" TargetMode="External"/><Relationship Id="rId232" Type="http://schemas.openxmlformats.org/officeDocument/2006/relationships/hyperlink" Target="http://www.legislation.act.gov.au/a/2004-2" TargetMode="External"/><Relationship Id="rId884" Type="http://schemas.openxmlformats.org/officeDocument/2006/relationships/hyperlink" Target="http://www.legislation.act.gov.au/a/2006-45" TargetMode="External"/><Relationship Id="rId537" Type="http://schemas.openxmlformats.org/officeDocument/2006/relationships/hyperlink" Target="http://www.legislation.act.gov.au/a/2017-1/default.asp" TargetMode="External"/><Relationship Id="rId744" Type="http://schemas.openxmlformats.org/officeDocument/2006/relationships/hyperlink" Target="http://www.legislation.act.gov.au/a/2012-35" TargetMode="External"/><Relationship Id="rId951" Type="http://schemas.openxmlformats.org/officeDocument/2006/relationships/hyperlink" Target="http://www.legislation.act.gov.au/a/2017-11/default.asp" TargetMode="External"/><Relationship Id="rId1167" Type="http://schemas.openxmlformats.org/officeDocument/2006/relationships/hyperlink" Target="http://www.legislation.act.gov.au/a/2001-44" TargetMode="External"/><Relationship Id="rId1374" Type="http://schemas.openxmlformats.org/officeDocument/2006/relationships/hyperlink" Target="http://www.legislation.act.gov.au/a/2000-34" TargetMode="External"/><Relationship Id="rId1581" Type="http://schemas.openxmlformats.org/officeDocument/2006/relationships/hyperlink" Target="http://www.legislation.act.gov.au/a/2004-2" TargetMode="External"/><Relationship Id="rId1679" Type="http://schemas.openxmlformats.org/officeDocument/2006/relationships/hyperlink" Target="http://www.legislation.act.gov.au/a/2005-20"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19-46/" TargetMode="External"/><Relationship Id="rId811" Type="http://schemas.openxmlformats.org/officeDocument/2006/relationships/hyperlink" Target="http://www.legislation.act.gov.au/a/2008-28" TargetMode="External"/><Relationship Id="rId1027" Type="http://schemas.openxmlformats.org/officeDocument/2006/relationships/hyperlink" Target="http://www.legislation.act.gov.au/a/2000-46" TargetMode="External"/><Relationship Id="rId1234" Type="http://schemas.openxmlformats.org/officeDocument/2006/relationships/hyperlink" Target="http://www.legislation.act.gov.au/a/2000-80" TargetMode="External"/><Relationship Id="rId1441" Type="http://schemas.openxmlformats.org/officeDocument/2006/relationships/hyperlink" Target="http://www.legislation.act.gov.au/a/2000-34" TargetMode="External"/><Relationship Id="rId909" Type="http://schemas.openxmlformats.org/officeDocument/2006/relationships/hyperlink" Target="http://www.legislation.act.gov.au/a/2006-45" TargetMode="External"/><Relationship Id="rId1301" Type="http://schemas.openxmlformats.org/officeDocument/2006/relationships/hyperlink" Target="http://www.legislation.act.gov.au/a/2012-40" TargetMode="External"/><Relationship Id="rId1539" Type="http://schemas.openxmlformats.org/officeDocument/2006/relationships/hyperlink" Target="http://www.legislation.act.gov.au/a/2019-7/default.asp" TargetMode="External"/><Relationship Id="rId1746" Type="http://schemas.openxmlformats.org/officeDocument/2006/relationships/hyperlink" Target="http://www.legislation.act.gov.au/a/2011-3" TargetMode="External"/><Relationship Id="rId38" Type="http://schemas.openxmlformats.org/officeDocument/2006/relationships/hyperlink" Target="http://www.legislation.act.gov.au/a/1999-4/default.asp" TargetMode="External"/><Relationship Id="rId1606" Type="http://schemas.openxmlformats.org/officeDocument/2006/relationships/hyperlink" Target="http://www.legislation.act.gov.au/a/2006-42" TargetMode="External"/><Relationship Id="rId1813" Type="http://schemas.openxmlformats.org/officeDocument/2006/relationships/fontTable" Target="fontTable.xml"/><Relationship Id="rId187" Type="http://schemas.openxmlformats.org/officeDocument/2006/relationships/hyperlink" Target="http://www.comlaw.gov.au/Series/C2004A00818" TargetMode="External"/><Relationship Id="rId394" Type="http://schemas.openxmlformats.org/officeDocument/2006/relationships/hyperlink" Target="http://www.legislation.act.gov.au/a/2001-44" TargetMode="External"/><Relationship Id="rId254" Type="http://schemas.openxmlformats.org/officeDocument/2006/relationships/hyperlink" Target="http://www.legislation.act.gov.au/a/2008-14" TargetMode="External"/><Relationship Id="rId699" Type="http://schemas.openxmlformats.org/officeDocument/2006/relationships/hyperlink" Target="http://www.legislation.act.gov.au/a/2001-44" TargetMode="External"/><Relationship Id="rId1091" Type="http://schemas.openxmlformats.org/officeDocument/2006/relationships/hyperlink" Target="http://www.legislation.act.gov.au/a/2013-19" TargetMode="External"/><Relationship Id="rId114" Type="http://schemas.openxmlformats.org/officeDocument/2006/relationships/hyperlink" Target="http://www.comlaw.gov.au/Series/C2004A05138"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7-3" TargetMode="External"/><Relationship Id="rId766" Type="http://schemas.openxmlformats.org/officeDocument/2006/relationships/hyperlink" Target="http://www.legislation.act.gov.au/a/2000-34" TargetMode="External"/><Relationship Id="rId1189" Type="http://schemas.openxmlformats.org/officeDocument/2006/relationships/hyperlink" Target="http://www.legislation.act.gov.au/a/2000-34" TargetMode="External"/><Relationship Id="rId1396" Type="http://schemas.openxmlformats.org/officeDocument/2006/relationships/hyperlink" Target="http://www.legislation.act.gov.au/a/2007-29"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17-1/default.asp" TargetMode="External"/><Relationship Id="rId626" Type="http://schemas.openxmlformats.org/officeDocument/2006/relationships/hyperlink" Target="http://www.legislation.act.gov.au/a/2019-46/" TargetMode="External"/><Relationship Id="rId973" Type="http://schemas.openxmlformats.org/officeDocument/2006/relationships/hyperlink" Target="http://www.legislation.act.gov.au/a/2017-11/default.asp" TargetMode="External"/><Relationship Id="rId1049" Type="http://schemas.openxmlformats.org/officeDocument/2006/relationships/hyperlink" Target="http://www.legislation.act.gov.au/a/2006-22" TargetMode="External"/><Relationship Id="rId1256" Type="http://schemas.openxmlformats.org/officeDocument/2006/relationships/hyperlink" Target="http://www.legislation.act.gov.au/a/2006-45" TargetMode="External"/><Relationship Id="rId833" Type="http://schemas.openxmlformats.org/officeDocument/2006/relationships/hyperlink" Target="http://www.legislation.act.gov.au/a/2009-15" TargetMode="External"/><Relationship Id="rId1116" Type="http://schemas.openxmlformats.org/officeDocument/2006/relationships/hyperlink" Target="http://www.legislation.act.gov.au/a/2017-1/default.asp" TargetMode="External"/><Relationship Id="rId1463" Type="http://schemas.openxmlformats.org/officeDocument/2006/relationships/hyperlink" Target="http://www.legislation.act.gov.au/a/2006-42" TargetMode="External"/><Relationship Id="rId1670" Type="http://schemas.openxmlformats.org/officeDocument/2006/relationships/hyperlink" Target="http://www.legislation.act.gov.au/a/2003-41" TargetMode="External"/><Relationship Id="rId1768" Type="http://schemas.openxmlformats.org/officeDocument/2006/relationships/hyperlink" Target="http://www.legislation.act.gov.au/a/2014-12" TargetMode="External"/><Relationship Id="rId900" Type="http://schemas.openxmlformats.org/officeDocument/2006/relationships/hyperlink" Target="http://www.legislation.act.gov.au/a/2006-45" TargetMode="External"/><Relationship Id="rId1323" Type="http://schemas.openxmlformats.org/officeDocument/2006/relationships/hyperlink" Target="http://www.legislation.act.gov.au/a/2001-40" TargetMode="External"/><Relationship Id="rId1530" Type="http://schemas.openxmlformats.org/officeDocument/2006/relationships/hyperlink" Target="http://www.legislation.act.gov.au/a/2013-19" TargetMode="External"/><Relationship Id="rId1628" Type="http://schemas.openxmlformats.org/officeDocument/2006/relationships/hyperlink" Target="http://www.legislation.act.gov.au/a/2012-35" TargetMode="External"/><Relationship Id="rId276" Type="http://schemas.openxmlformats.org/officeDocument/2006/relationships/hyperlink" Target="http://www.legislation.act.gov.au/a/2012-19" TargetMode="External"/><Relationship Id="rId483" Type="http://schemas.openxmlformats.org/officeDocument/2006/relationships/hyperlink" Target="http://www.legislation.act.gov.au/a/2017-1/default.asp" TargetMode="External"/><Relationship Id="rId690" Type="http://schemas.openxmlformats.org/officeDocument/2006/relationships/hyperlink" Target="http://www.legislation.act.gov.au/a/2000-4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0-34" TargetMode="External"/><Relationship Id="rId550" Type="http://schemas.openxmlformats.org/officeDocument/2006/relationships/hyperlink" Target="http://www.legislation.act.gov.au/a/2003-29" TargetMode="External"/><Relationship Id="rId788" Type="http://schemas.openxmlformats.org/officeDocument/2006/relationships/hyperlink" Target="http://www.legislation.act.gov.au/a/2021-12/" TargetMode="External"/><Relationship Id="rId995" Type="http://schemas.openxmlformats.org/officeDocument/2006/relationships/hyperlink" Target="http://www.legislation.act.gov.au/a/2017-11/default.asp" TargetMode="External"/><Relationship Id="rId1180" Type="http://schemas.openxmlformats.org/officeDocument/2006/relationships/hyperlink" Target="http://www.legislation.act.gov.au/a/2005-54" TargetMode="External"/><Relationship Id="rId203" Type="http://schemas.openxmlformats.org/officeDocument/2006/relationships/header" Target="header12.xml"/><Relationship Id="rId648" Type="http://schemas.openxmlformats.org/officeDocument/2006/relationships/hyperlink" Target="http://www.legislation.act.gov.au/a/2001-55" TargetMode="External"/><Relationship Id="rId855" Type="http://schemas.openxmlformats.org/officeDocument/2006/relationships/hyperlink" Target="http://www.legislation.act.gov.au/a/2009-15" TargetMode="External"/><Relationship Id="rId1040" Type="http://schemas.openxmlformats.org/officeDocument/2006/relationships/hyperlink" Target="http://www.legislation.act.gov.au/a/2009-20" TargetMode="External"/><Relationship Id="rId1278" Type="http://schemas.openxmlformats.org/officeDocument/2006/relationships/hyperlink" Target="http://www.legislation.act.gov.au/a/2012-35" TargetMode="External"/><Relationship Id="rId1485" Type="http://schemas.openxmlformats.org/officeDocument/2006/relationships/hyperlink" Target="http://www.legislation.act.gov.au/a/2008-31" TargetMode="External"/><Relationship Id="rId1692" Type="http://schemas.openxmlformats.org/officeDocument/2006/relationships/hyperlink" Target="http://www.legislation.act.gov.au/a/2006-42" TargetMode="External"/><Relationship Id="rId410" Type="http://schemas.openxmlformats.org/officeDocument/2006/relationships/hyperlink" Target="http://www.legislation.act.gov.au/a/2016-47/default.asp" TargetMode="External"/><Relationship Id="rId508" Type="http://schemas.openxmlformats.org/officeDocument/2006/relationships/hyperlink" Target="http://www.legislation.act.gov.au/a/2000-30" TargetMode="External"/><Relationship Id="rId715" Type="http://schemas.openxmlformats.org/officeDocument/2006/relationships/hyperlink" Target="http://www.legislation.act.gov.au/a/2001-55" TargetMode="External"/><Relationship Id="rId922" Type="http://schemas.openxmlformats.org/officeDocument/2006/relationships/hyperlink" Target="http://www.legislation.act.gov.au/a/2017-11/default.asp" TargetMode="External"/><Relationship Id="rId1138" Type="http://schemas.openxmlformats.org/officeDocument/2006/relationships/hyperlink" Target="http://www.legislation.act.gov.au/a/2006-37" TargetMode="External"/><Relationship Id="rId1345" Type="http://schemas.openxmlformats.org/officeDocument/2006/relationships/hyperlink" Target="http://www.legislation.act.gov.au/a/2014-12" TargetMode="External"/><Relationship Id="rId1552" Type="http://schemas.openxmlformats.org/officeDocument/2006/relationships/hyperlink" Target="http://www.legislation.act.gov.au/a/2001-40" TargetMode="External"/><Relationship Id="rId1205" Type="http://schemas.openxmlformats.org/officeDocument/2006/relationships/hyperlink" Target="http://www.legislation.act.gov.au/a/2018-2/default.asp" TargetMode="External"/><Relationship Id="rId51" Type="http://schemas.openxmlformats.org/officeDocument/2006/relationships/hyperlink" Target="https://www.legislation.gov.au/Series/C2004A03679" TargetMode="External"/><Relationship Id="rId1412" Type="http://schemas.openxmlformats.org/officeDocument/2006/relationships/hyperlink" Target="http://www.legislation.act.gov.au/a/2000-34" TargetMode="External"/><Relationship Id="rId1717" Type="http://schemas.openxmlformats.org/officeDocument/2006/relationships/hyperlink" Target="http://www.legislation.act.gov.au/a/2008-34" TargetMode="External"/><Relationship Id="rId298" Type="http://schemas.openxmlformats.org/officeDocument/2006/relationships/hyperlink" Target="http://www.legislation.act.gov.au/a/2019-7/default.asp" TargetMode="External"/><Relationship Id="rId158" Type="http://schemas.openxmlformats.org/officeDocument/2006/relationships/hyperlink" Target="http://www.legislation.act.gov.au/a/1999-4/default.asp" TargetMode="External"/><Relationship Id="rId365" Type="http://schemas.openxmlformats.org/officeDocument/2006/relationships/hyperlink" Target="http://www.legislation.act.gov.au/a/2006-45" TargetMode="External"/><Relationship Id="rId572" Type="http://schemas.openxmlformats.org/officeDocument/2006/relationships/hyperlink" Target="http://www.legislation.act.gov.au/a/2021-10/" TargetMode="External"/><Relationship Id="rId225" Type="http://schemas.openxmlformats.org/officeDocument/2006/relationships/hyperlink" Target="http://www.legislation.act.gov.au/a/2002-6" TargetMode="External"/><Relationship Id="rId432" Type="http://schemas.openxmlformats.org/officeDocument/2006/relationships/hyperlink" Target="http://www.legislation.act.gov.au/a/2008-31" TargetMode="External"/><Relationship Id="rId877" Type="http://schemas.openxmlformats.org/officeDocument/2006/relationships/hyperlink" Target="http://www.legislation.act.gov.au/a/2006-45" TargetMode="External"/><Relationship Id="rId1062" Type="http://schemas.openxmlformats.org/officeDocument/2006/relationships/hyperlink" Target="http://www.legislation.act.gov.au/a/2001-55" TargetMode="External"/><Relationship Id="rId737" Type="http://schemas.openxmlformats.org/officeDocument/2006/relationships/hyperlink" Target="http://www.legislation.act.gov.au/a/2008-31" TargetMode="External"/><Relationship Id="rId944" Type="http://schemas.openxmlformats.org/officeDocument/2006/relationships/hyperlink" Target="http://www.legislation.act.gov.au/a/2017-11/default.asp" TargetMode="External"/><Relationship Id="rId1367" Type="http://schemas.openxmlformats.org/officeDocument/2006/relationships/hyperlink" Target="http://www.legislation.act.gov.au/a/2019-46/" TargetMode="External"/><Relationship Id="rId1574" Type="http://schemas.openxmlformats.org/officeDocument/2006/relationships/hyperlink" Target="http://www.legislation.act.gov.au/a/2000-34" TargetMode="External"/><Relationship Id="rId1781" Type="http://schemas.openxmlformats.org/officeDocument/2006/relationships/hyperlink" Target="http://www.legislation.act.gov.au/a/2016-47" TargetMode="External"/><Relationship Id="rId73" Type="http://schemas.openxmlformats.org/officeDocument/2006/relationships/hyperlink" Target="http://www.legislation.act.gov.au/a/1963-5" TargetMode="External"/><Relationship Id="rId804" Type="http://schemas.openxmlformats.org/officeDocument/2006/relationships/hyperlink" Target="http://www.legislation.act.gov.au/a/2019-7/default.asp" TargetMode="External"/><Relationship Id="rId1227" Type="http://schemas.openxmlformats.org/officeDocument/2006/relationships/hyperlink" Target="http://www.legislation.act.gov.au/a/2001-55" TargetMode="External"/><Relationship Id="rId1434" Type="http://schemas.openxmlformats.org/officeDocument/2006/relationships/hyperlink" Target="http://www.legislation.act.gov.au/a/2000-34" TargetMode="External"/><Relationship Id="rId1641" Type="http://schemas.openxmlformats.org/officeDocument/2006/relationships/hyperlink" Target="http://www.legislation.act.gov.au/a/2002-6" TargetMode="External"/><Relationship Id="rId1501" Type="http://schemas.openxmlformats.org/officeDocument/2006/relationships/hyperlink" Target="http://www.legislation.act.gov.au/a/2000-34" TargetMode="External"/><Relationship Id="rId1739" Type="http://schemas.openxmlformats.org/officeDocument/2006/relationships/hyperlink" Target="http://www.legislation.act.gov.au/a/2010-19" TargetMode="External"/><Relationship Id="rId1806" Type="http://schemas.openxmlformats.org/officeDocument/2006/relationships/header" Target="header17.xml"/><Relationship Id="rId387" Type="http://schemas.openxmlformats.org/officeDocument/2006/relationships/hyperlink" Target="http://www.legislation.act.gov.au/a/2019-7/default.asp" TargetMode="External"/><Relationship Id="rId594" Type="http://schemas.openxmlformats.org/officeDocument/2006/relationships/hyperlink" Target="http://www.legislation.act.gov.au/a/2017-1/default.asp" TargetMode="External"/><Relationship Id="rId247" Type="http://schemas.openxmlformats.org/officeDocument/2006/relationships/hyperlink" Target="http://www.legislation.act.gov.au/a/2006-45" TargetMode="External"/><Relationship Id="rId899" Type="http://schemas.openxmlformats.org/officeDocument/2006/relationships/hyperlink" Target="http://www.legislation.act.gov.au/a/2008-31" TargetMode="External"/><Relationship Id="rId1084" Type="http://schemas.openxmlformats.org/officeDocument/2006/relationships/hyperlink" Target="http://www.legislation.act.gov.au/a/1999-7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6-13" TargetMode="External"/><Relationship Id="rId661" Type="http://schemas.openxmlformats.org/officeDocument/2006/relationships/hyperlink" Target="http://www.legislation.act.gov.au/a/2012-35" TargetMode="External"/><Relationship Id="rId759" Type="http://schemas.openxmlformats.org/officeDocument/2006/relationships/hyperlink" Target="http://www.legislation.act.gov.au/a/2012-35" TargetMode="External"/><Relationship Id="rId966" Type="http://schemas.openxmlformats.org/officeDocument/2006/relationships/hyperlink" Target="http://www.legislation.act.gov.au/a/2001-44" TargetMode="External"/><Relationship Id="rId1291" Type="http://schemas.openxmlformats.org/officeDocument/2006/relationships/hyperlink" Target="http://www.legislation.act.gov.au/a/2017-1/default.asp" TargetMode="External"/><Relationship Id="rId1389" Type="http://schemas.openxmlformats.org/officeDocument/2006/relationships/hyperlink" Target="http://www.legislation.act.gov.au/a/2006-19" TargetMode="External"/><Relationship Id="rId1596" Type="http://schemas.openxmlformats.org/officeDocument/2006/relationships/hyperlink" Target="http://www.legislation.act.gov.au/a/2001-40" TargetMode="External"/><Relationship Id="rId314" Type="http://schemas.openxmlformats.org/officeDocument/2006/relationships/hyperlink" Target="http://www.legislation.act.gov.au/a/2000-34" TargetMode="External"/><Relationship Id="rId521" Type="http://schemas.openxmlformats.org/officeDocument/2006/relationships/hyperlink" Target="http://www.legislation.act.gov.au/a/2003-1" TargetMode="External"/><Relationship Id="rId619" Type="http://schemas.openxmlformats.org/officeDocument/2006/relationships/hyperlink" Target="http://www.legislation.act.gov.au/a/2007-29" TargetMode="External"/><Relationship Id="rId1151" Type="http://schemas.openxmlformats.org/officeDocument/2006/relationships/hyperlink" Target="http://www.legislation.act.gov.au/a/2017-1/default.asp" TargetMode="External"/><Relationship Id="rId1249" Type="http://schemas.openxmlformats.org/officeDocument/2006/relationships/hyperlink" Target="http://www.legislation.act.gov.au/a/2006-45" TargetMode="External"/><Relationship Id="rId95" Type="http://schemas.openxmlformats.org/officeDocument/2006/relationships/footer" Target="footer9.xml"/><Relationship Id="rId826" Type="http://schemas.openxmlformats.org/officeDocument/2006/relationships/hyperlink" Target="http://www.legislation.act.gov.au/a/2017-1/default.asp" TargetMode="External"/><Relationship Id="rId1011" Type="http://schemas.openxmlformats.org/officeDocument/2006/relationships/hyperlink" Target="http://www.legislation.act.gov.au/a/2003-29" TargetMode="External"/><Relationship Id="rId1109" Type="http://schemas.openxmlformats.org/officeDocument/2006/relationships/hyperlink" Target="http://www.legislation.act.gov.au/a/2017-1/default.asp" TargetMode="External"/><Relationship Id="rId1456" Type="http://schemas.openxmlformats.org/officeDocument/2006/relationships/hyperlink" Target="http://www.legislation.act.gov.au/a/2008-31" TargetMode="External"/><Relationship Id="rId1663" Type="http://schemas.openxmlformats.org/officeDocument/2006/relationships/hyperlink" Target="http://www.legislation.act.gov.au/a/20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46550</Words>
  <Characters>217983</Characters>
  <Application>Microsoft Office Word</Application>
  <DocSecurity>0</DocSecurity>
  <Lines>6702</Lines>
  <Paragraphs>4456</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261909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R77</cp:keywords>
  <dc:description/>
  <cp:lastModifiedBy>PCODCS</cp:lastModifiedBy>
  <cp:revision>4</cp:revision>
  <cp:lastPrinted>2021-06-16T05:33:00Z</cp:lastPrinted>
  <dcterms:created xsi:type="dcterms:W3CDTF">2023-11-23T21:40:00Z</dcterms:created>
  <dcterms:modified xsi:type="dcterms:W3CDTF">2023-11-23T21:40:00Z</dcterms:modified>
  <cp:category>R77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11080994</vt:lpwstr>
  </property>
  <property fmtid="{D5CDD505-2E9C-101B-9397-08002B2CF9AE}" pid="10" name="CHECKEDOUTFROMJMS">
    <vt:lpwstr/>
  </property>
  <property fmtid="{D5CDD505-2E9C-101B-9397-08002B2CF9AE}" pid="11" name="JMSREQUIREDCHECKIN">
    <vt:lpwstr/>
  </property>
</Properties>
</file>