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086E" w14:textId="77777777" w:rsidR="00D07993" w:rsidRDefault="00D07993" w:rsidP="00FE5883">
      <w:pPr>
        <w:spacing w:before="480"/>
        <w:jc w:val="center"/>
      </w:pPr>
      <w:bookmarkStart w:id="0" w:name="_GoBack"/>
      <w:bookmarkEnd w:id="0"/>
      <w:r>
        <w:rPr>
          <w:noProof/>
          <w:lang w:eastAsia="en-AU"/>
        </w:rPr>
        <w:drawing>
          <wp:inline distT="0" distB="0" distL="0" distR="0" wp14:anchorId="1D598881" wp14:editId="0ED66BF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0F0C59" w14:textId="77777777" w:rsidR="00D07993" w:rsidRDefault="00D07993">
      <w:pPr>
        <w:jc w:val="center"/>
        <w:rPr>
          <w:rFonts w:ascii="Arial" w:hAnsi="Arial"/>
        </w:rPr>
      </w:pPr>
      <w:r>
        <w:rPr>
          <w:rFonts w:ascii="Arial" w:hAnsi="Arial"/>
        </w:rPr>
        <w:t>Australian Capital Territory</w:t>
      </w:r>
    </w:p>
    <w:p w14:paraId="0A38ADDE" w14:textId="3E7200C7" w:rsidR="001831C7" w:rsidRPr="007F5883" w:rsidRDefault="0010436D">
      <w:pPr>
        <w:pStyle w:val="Billname1"/>
      </w:pPr>
      <w:fldSimple w:instr=" REF Citation \*charformat  \* MERGEFORMAT ">
        <w:r>
          <w:t>Workers Compensation Amendment Act 2020</w:t>
        </w:r>
      </w:fldSimple>
    </w:p>
    <w:p w14:paraId="3B72D41F" w14:textId="7E12C33F" w:rsidR="001831C7" w:rsidRPr="007F5883" w:rsidRDefault="0010436D">
      <w:pPr>
        <w:pStyle w:val="ActNo"/>
      </w:pPr>
      <w:fldSimple w:instr=" DOCPROPERTY &quot;Category&quot;  \* MERGEFORMAT ">
        <w:r w:rsidR="00FA6DBA">
          <w:t>A2020-6</w:t>
        </w:r>
      </w:fldSimple>
    </w:p>
    <w:p w14:paraId="3F408520" w14:textId="77777777" w:rsidR="001831C7" w:rsidRPr="007F5883" w:rsidRDefault="001831C7" w:rsidP="007F5883">
      <w:pPr>
        <w:pStyle w:val="Placeholder"/>
        <w:suppressLineNumbers/>
      </w:pPr>
      <w:r w:rsidRPr="007F5883">
        <w:rPr>
          <w:rStyle w:val="charContents"/>
          <w:sz w:val="16"/>
        </w:rPr>
        <w:t xml:space="preserve">  </w:t>
      </w:r>
      <w:r w:rsidRPr="007F5883">
        <w:rPr>
          <w:rStyle w:val="charPage"/>
        </w:rPr>
        <w:t xml:space="preserve">  </w:t>
      </w:r>
    </w:p>
    <w:p w14:paraId="293FEAA1" w14:textId="77777777" w:rsidR="001831C7" w:rsidRPr="007F5883" w:rsidRDefault="001831C7" w:rsidP="00FC0250">
      <w:pPr>
        <w:pStyle w:val="N-TOCheading"/>
        <w:spacing w:after="300"/>
      </w:pPr>
      <w:r w:rsidRPr="007F5883">
        <w:rPr>
          <w:rStyle w:val="charContents"/>
        </w:rPr>
        <w:t>Contents</w:t>
      </w:r>
    </w:p>
    <w:p w14:paraId="1418D957" w14:textId="77777777" w:rsidR="001831C7" w:rsidRPr="007F5883" w:rsidRDefault="001831C7">
      <w:pPr>
        <w:pStyle w:val="N-9pt"/>
      </w:pPr>
      <w:r w:rsidRPr="007F5883">
        <w:tab/>
      </w:r>
      <w:r w:rsidRPr="007F5883">
        <w:rPr>
          <w:rStyle w:val="charPage"/>
        </w:rPr>
        <w:t>Page</w:t>
      </w:r>
    </w:p>
    <w:p w14:paraId="37C3571D" w14:textId="6C3B42EE" w:rsidR="00A451CA" w:rsidRDefault="00A451C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440244" w:history="1">
        <w:r w:rsidRPr="00B66C3D">
          <w:t>1</w:t>
        </w:r>
        <w:r>
          <w:rPr>
            <w:rFonts w:asciiTheme="minorHAnsi" w:eastAsiaTheme="minorEastAsia" w:hAnsiTheme="minorHAnsi" w:cstheme="minorBidi"/>
            <w:sz w:val="22"/>
            <w:szCs w:val="22"/>
            <w:lang w:eastAsia="en-AU"/>
          </w:rPr>
          <w:tab/>
        </w:r>
        <w:r w:rsidRPr="00B66C3D">
          <w:t>Name of Act</w:t>
        </w:r>
        <w:r>
          <w:tab/>
        </w:r>
        <w:r>
          <w:fldChar w:fldCharType="begin"/>
        </w:r>
        <w:r>
          <w:instrText xml:space="preserve"> PAGEREF _Toc33440244 \h </w:instrText>
        </w:r>
        <w:r>
          <w:fldChar w:fldCharType="separate"/>
        </w:r>
        <w:r w:rsidR="0010436D">
          <w:t>2</w:t>
        </w:r>
        <w:r>
          <w:fldChar w:fldCharType="end"/>
        </w:r>
      </w:hyperlink>
    </w:p>
    <w:p w14:paraId="5BF1D22B" w14:textId="7B0DD8CF" w:rsidR="00A451CA" w:rsidRDefault="00A451CA">
      <w:pPr>
        <w:pStyle w:val="TOC5"/>
        <w:rPr>
          <w:rFonts w:asciiTheme="minorHAnsi" w:eastAsiaTheme="minorEastAsia" w:hAnsiTheme="minorHAnsi" w:cstheme="minorBidi"/>
          <w:sz w:val="22"/>
          <w:szCs w:val="22"/>
          <w:lang w:eastAsia="en-AU"/>
        </w:rPr>
      </w:pPr>
      <w:r>
        <w:tab/>
      </w:r>
      <w:hyperlink w:anchor="_Toc33440245" w:history="1">
        <w:r w:rsidRPr="00B66C3D">
          <w:t>2</w:t>
        </w:r>
        <w:r>
          <w:rPr>
            <w:rFonts w:asciiTheme="minorHAnsi" w:eastAsiaTheme="minorEastAsia" w:hAnsiTheme="minorHAnsi" w:cstheme="minorBidi"/>
            <w:sz w:val="22"/>
            <w:szCs w:val="22"/>
            <w:lang w:eastAsia="en-AU"/>
          </w:rPr>
          <w:tab/>
        </w:r>
        <w:r w:rsidRPr="00B66C3D">
          <w:t>Commencement</w:t>
        </w:r>
        <w:r>
          <w:tab/>
        </w:r>
        <w:r>
          <w:fldChar w:fldCharType="begin"/>
        </w:r>
        <w:r>
          <w:instrText xml:space="preserve"> PAGEREF _Toc33440245 \h </w:instrText>
        </w:r>
        <w:r>
          <w:fldChar w:fldCharType="separate"/>
        </w:r>
        <w:r w:rsidR="0010436D">
          <w:t>2</w:t>
        </w:r>
        <w:r>
          <w:fldChar w:fldCharType="end"/>
        </w:r>
      </w:hyperlink>
    </w:p>
    <w:p w14:paraId="6718A545" w14:textId="1790FB8F" w:rsidR="00A451CA" w:rsidRDefault="00A451CA">
      <w:pPr>
        <w:pStyle w:val="TOC5"/>
        <w:rPr>
          <w:rFonts w:asciiTheme="minorHAnsi" w:eastAsiaTheme="minorEastAsia" w:hAnsiTheme="minorHAnsi" w:cstheme="minorBidi"/>
          <w:sz w:val="22"/>
          <w:szCs w:val="22"/>
          <w:lang w:eastAsia="en-AU"/>
        </w:rPr>
      </w:pPr>
      <w:r>
        <w:tab/>
      </w:r>
      <w:hyperlink w:anchor="_Toc33440246" w:history="1">
        <w:r w:rsidRPr="00B66C3D">
          <w:t>3</w:t>
        </w:r>
        <w:r>
          <w:rPr>
            <w:rFonts w:asciiTheme="minorHAnsi" w:eastAsiaTheme="minorEastAsia" w:hAnsiTheme="minorHAnsi" w:cstheme="minorBidi"/>
            <w:sz w:val="22"/>
            <w:szCs w:val="22"/>
            <w:lang w:eastAsia="en-AU"/>
          </w:rPr>
          <w:tab/>
        </w:r>
        <w:r w:rsidRPr="00B66C3D">
          <w:t>Legislation amended</w:t>
        </w:r>
        <w:r>
          <w:tab/>
        </w:r>
        <w:r>
          <w:fldChar w:fldCharType="begin"/>
        </w:r>
        <w:r>
          <w:instrText xml:space="preserve"> PAGEREF _Toc33440246 \h </w:instrText>
        </w:r>
        <w:r>
          <w:fldChar w:fldCharType="separate"/>
        </w:r>
        <w:r w:rsidR="0010436D">
          <w:t>2</w:t>
        </w:r>
        <w:r>
          <w:fldChar w:fldCharType="end"/>
        </w:r>
      </w:hyperlink>
    </w:p>
    <w:p w14:paraId="37892641" w14:textId="36C40C6B" w:rsidR="00A451CA" w:rsidRDefault="00A451CA">
      <w:pPr>
        <w:pStyle w:val="TOC5"/>
        <w:rPr>
          <w:rFonts w:asciiTheme="minorHAnsi" w:eastAsiaTheme="minorEastAsia" w:hAnsiTheme="minorHAnsi" w:cstheme="minorBidi"/>
          <w:sz w:val="22"/>
          <w:szCs w:val="22"/>
          <w:lang w:eastAsia="en-AU"/>
        </w:rPr>
      </w:pPr>
      <w:r>
        <w:tab/>
      </w:r>
      <w:hyperlink w:anchor="_Toc33440247" w:history="1">
        <w:r w:rsidRPr="00B66C3D">
          <w:t>4</w:t>
        </w:r>
        <w:r>
          <w:rPr>
            <w:rFonts w:asciiTheme="minorHAnsi" w:eastAsiaTheme="minorEastAsia" w:hAnsiTheme="minorHAnsi" w:cstheme="minorBidi"/>
            <w:sz w:val="22"/>
            <w:szCs w:val="22"/>
            <w:lang w:eastAsia="en-AU"/>
          </w:rPr>
          <w:tab/>
        </w:r>
        <w:r w:rsidRPr="00B66C3D">
          <w:t>Legislation repealed</w:t>
        </w:r>
        <w:r>
          <w:tab/>
        </w:r>
        <w:r>
          <w:fldChar w:fldCharType="begin"/>
        </w:r>
        <w:r>
          <w:instrText xml:space="preserve"> PAGEREF _Toc33440247 \h </w:instrText>
        </w:r>
        <w:r>
          <w:fldChar w:fldCharType="separate"/>
        </w:r>
        <w:r w:rsidR="0010436D">
          <w:t>2</w:t>
        </w:r>
        <w:r>
          <w:fldChar w:fldCharType="end"/>
        </w:r>
      </w:hyperlink>
    </w:p>
    <w:p w14:paraId="238D4B74" w14:textId="186F12CF" w:rsidR="00A451CA" w:rsidRDefault="00A451CA">
      <w:pPr>
        <w:pStyle w:val="TOC5"/>
        <w:rPr>
          <w:rFonts w:asciiTheme="minorHAnsi" w:eastAsiaTheme="minorEastAsia" w:hAnsiTheme="minorHAnsi" w:cstheme="minorBidi"/>
          <w:sz w:val="22"/>
          <w:szCs w:val="22"/>
          <w:lang w:eastAsia="en-AU"/>
        </w:rPr>
      </w:pPr>
      <w:r>
        <w:tab/>
      </w:r>
      <w:hyperlink w:anchor="_Toc33440248" w:history="1">
        <w:r w:rsidRPr="007F5883">
          <w:rPr>
            <w:rStyle w:val="CharSectNo"/>
          </w:rPr>
          <w:t>5</w:t>
        </w:r>
        <w:r w:rsidRPr="007F5883">
          <w:tab/>
          <w:t>Meaning of worker</w:t>
        </w:r>
        <w:r>
          <w:br/>
        </w:r>
        <w:r w:rsidRPr="007F5883">
          <w:t>Chapter 3 heading, note 1</w:t>
        </w:r>
        <w:r>
          <w:tab/>
        </w:r>
        <w:r>
          <w:fldChar w:fldCharType="begin"/>
        </w:r>
        <w:r>
          <w:instrText xml:space="preserve"> PAGEREF _Toc33440248 \h </w:instrText>
        </w:r>
        <w:r>
          <w:fldChar w:fldCharType="separate"/>
        </w:r>
        <w:r w:rsidR="0010436D">
          <w:t>2</w:t>
        </w:r>
        <w:r>
          <w:fldChar w:fldCharType="end"/>
        </w:r>
      </w:hyperlink>
    </w:p>
    <w:p w14:paraId="7E9471AF" w14:textId="793883DD" w:rsidR="00A451CA" w:rsidRDefault="00A451CA">
      <w:pPr>
        <w:pStyle w:val="TOC5"/>
        <w:rPr>
          <w:rFonts w:asciiTheme="minorHAnsi" w:eastAsiaTheme="minorEastAsia" w:hAnsiTheme="minorHAnsi" w:cstheme="minorBidi"/>
          <w:sz w:val="22"/>
          <w:szCs w:val="22"/>
          <w:lang w:eastAsia="en-AU"/>
        </w:rPr>
      </w:pPr>
      <w:r>
        <w:tab/>
      </w:r>
      <w:hyperlink w:anchor="_Toc33440249" w:history="1">
        <w:r w:rsidRPr="00B66C3D">
          <w:t>6</w:t>
        </w:r>
        <w:r>
          <w:rPr>
            <w:rFonts w:asciiTheme="minorHAnsi" w:eastAsiaTheme="minorEastAsia" w:hAnsiTheme="minorHAnsi" w:cstheme="minorBidi"/>
            <w:sz w:val="22"/>
            <w:szCs w:val="22"/>
            <w:lang w:eastAsia="en-AU"/>
          </w:rPr>
          <w:tab/>
        </w:r>
        <w:r w:rsidRPr="00B66C3D">
          <w:t>Chapter 3 heading, note 2</w:t>
        </w:r>
        <w:r>
          <w:tab/>
        </w:r>
        <w:r>
          <w:fldChar w:fldCharType="begin"/>
        </w:r>
        <w:r>
          <w:instrText xml:space="preserve"> PAGEREF _Toc33440249 \h </w:instrText>
        </w:r>
        <w:r>
          <w:fldChar w:fldCharType="separate"/>
        </w:r>
        <w:r w:rsidR="0010436D">
          <w:t>2</w:t>
        </w:r>
        <w:r>
          <w:fldChar w:fldCharType="end"/>
        </w:r>
      </w:hyperlink>
    </w:p>
    <w:p w14:paraId="1FDA50E5" w14:textId="7B65035B" w:rsidR="00A451CA" w:rsidRDefault="00A451CA">
      <w:pPr>
        <w:pStyle w:val="TOC5"/>
        <w:rPr>
          <w:rFonts w:asciiTheme="minorHAnsi" w:eastAsiaTheme="minorEastAsia" w:hAnsiTheme="minorHAnsi" w:cstheme="minorBidi"/>
          <w:sz w:val="22"/>
          <w:szCs w:val="22"/>
          <w:lang w:eastAsia="en-AU"/>
        </w:rPr>
      </w:pPr>
      <w:r>
        <w:tab/>
      </w:r>
      <w:hyperlink w:anchor="_Toc33440250" w:history="1">
        <w:r w:rsidRPr="007F5883">
          <w:rPr>
            <w:rStyle w:val="CharSectNo"/>
          </w:rPr>
          <w:t>7</w:t>
        </w:r>
        <w:r w:rsidRPr="007F5883">
          <w:tab/>
          <w:t>Liability of principal for uninsured contractor’s injured worker</w:t>
        </w:r>
        <w:r>
          <w:br/>
        </w:r>
        <w:r w:rsidRPr="007F5883">
          <w:t>Section 13 (5)</w:t>
        </w:r>
        <w:r>
          <w:tab/>
        </w:r>
        <w:r>
          <w:fldChar w:fldCharType="begin"/>
        </w:r>
        <w:r>
          <w:instrText xml:space="preserve"> PAGEREF _Toc33440250 \h </w:instrText>
        </w:r>
        <w:r>
          <w:fldChar w:fldCharType="separate"/>
        </w:r>
        <w:r w:rsidR="0010436D">
          <w:t>3</w:t>
        </w:r>
        <w:r>
          <w:fldChar w:fldCharType="end"/>
        </w:r>
      </w:hyperlink>
    </w:p>
    <w:p w14:paraId="155E20A9" w14:textId="734D5A3E" w:rsidR="00A451CA" w:rsidRDefault="00A451CA">
      <w:pPr>
        <w:pStyle w:val="TOC5"/>
        <w:rPr>
          <w:rFonts w:asciiTheme="minorHAnsi" w:eastAsiaTheme="minorEastAsia" w:hAnsiTheme="minorHAnsi" w:cstheme="minorBidi"/>
          <w:sz w:val="22"/>
          <w:szCs w:val="22"/>
          <w:lang w:eastAsia="en-AU"/>
        </w:rPr>
      </w:pPr>
      <w:r>
        <w:tab/>
      </w:r>
      <w:hyperlink w:anchor="_Toc33440251" w:history="1">
        <w:r w:rsidRPr="00B66C3D">
          <w:t>8</w:t>
        </w:r>
        <w:r>
          <w:rPr>
            <w:rFonts w:asciiTheme="minorHAnsi" w:eastAsiaTheme="minorEastAsia" w:hAnsiTheme="minorHAnsi" w:cstheme="minorBidi"/>
            <w:sz w:val="22"/>
            <w:szCs w:val="22"/>
            <w:lang w:eastAsia="en-AU"/>
          </w:rPr>
          <w:tab/>
        </w:r>
        <w:r w:rsidRPr="00B66C3D">
          <w:t>Section 16A heading</w:t>
        </w:r>
        <w:r>
          <w:tab/>
        </w:r>
        <w:r>
          <w:fldChar w:fldCharType="begin"/>
        </w:r>
        <w:r>
          <w:instrText xml:space="preserve"> PAGEREF _Toc33440251 \h </w:instrText>
        </w:r>
        <w:r>
          <w:fldChar w:fldCharType="separate"/>
        </w:r>
        <w:r w:rsidR="0010436D">
          <w:t>3</w:t>
        </w:r>
        <w:r>
          <w:fldChar w:fldCharType="end"/>
        </w:r>
      </w:hyperlink>
    </w:p>
    <w:p w14:paraId="5717A11A" w14:textId="12D32E94" w:rsidR="00A451CA" w:rsidRDefault="00A451CA">
      <w:pPr>
        <w:pStyle w:val="TOC5"/>
        <w:rPr>
          <w:rFonts w:asciiTheme="minorHAnsi" w:eastAsiaTheme="minorEastAsia" w:hAnsiTheme="minorHAnsi" w:cstheme="minorBidi"/>
          <w:sz w:val="22"/>
          <w:szCs w:val="22"/>
          <w:lang w:eastAsia="en-AU"/>
        </w:rPr>
      </w:pPr>
      <w:r>
        <w:lastRenderedPageBreak/>
        <w:tab/>
      </w:r>
      <w:hyperlink w:anchor="_Toc33440252" w:history="1">
        <w:r w:rsidRPr="00B66C3D">
          <w:t>9</w:t>
        </w:r>
        <w:r>
          <w:rPr>
            <w:rFonts w:asciiTheme="minorHAnsi" w:eastAsiaTheme="minorEastAsia" w:hAnsiTheme="minorHAnsi" w:cstheme="minorBidi"/>
            <w:sz w:val="22"/>
            <w:szCs w:val="22"/>
            <w:lang w:eastAsia="en-AU"/>
          </w:rPr>
          <w:tab/>
        </w:r>
        <w:r w:rsidRPr="00B66C3D">
          <w:t>Section 16A (1) and (2)</w:t>
        </w:r>
        <w:r>
          <w:tab/>
        </w:r>
        <w:r>
          <w:fldChar w:fldCharType="begin"/>
        </w:r>
        <w:r>
          <w:instrText xml:space="preserve"> PAGEREF _Toc33440252 \h </w:instrText>
        </w:r>
        <w:r>
          <w:fldChar w:fldCharType="separate"/>
        </w:r>
        <w:r w:rsidR="0010436D">
          <w:t>3</w:t>
        </w:r>
        <w:r>
          <w:fldChar w:fldCharType="end"/>
        </w:r>
      </w:hyperlink>
    </w:p>
    <w:p w14:paraId="408C34A4" w14:textId="5A58B6A8" w:rsidR="00A451CA" w:rsidRDefault="00A451CA">
      <w:pPr>
        <w:pStyle w:val="TOC5"/>
        <w:rPr>
          <w:rFonts w:asciiTheme="minorHAnsi" w:eastAsiaTheme="minorEastAsia" w:hAnsiTheme="minorHAnsi" w:cstheme="minorBidi"/>
          <w:sz w:val="22"/>
          <w:szCs w:val="22"/>
          <w:lang w:eastAsia="en-AU"/>
        </w:rPr>
      </w:pPr>
      <w:r>
        <w:tab/>
      </w:r>
      <w:hyperlink w:anchor="_Toc33440253" w:history="1">
        <w:r w:rsidRPr="00B66C3D">
          <w:t>10</w:t>
        </w:r>
        <w:r>
          <w:rPr>
            <w:rFonts w:asciiTheme="minorHAnsi" w:eastAsiaTheme="minorEastAsia" w:hAnsiTheme="minorHAnsi" w:cstheme="minorBidi"/>
            <w:sz w:val="22"/>
            <w:szCs w:val="22"/>
            <w:lang w:eastAsia="en-AU"/>
          </w:rPr>
          <w:tab/>
        </w:r>
        <w:r w:rsidRPr="00B66C3D">
          <w:t>Section 16A (5)</w:t>
        </w:r>
        <w:r>
          <w:tab/>
        </w:r>
        <w:r>
          <w:fldChar w:fldCharType="begin"/>
        </w:r>
        <w:r>
          <w:instrText xml:space="preserve"> PAGEREF _Toc33440253 \h </w:instrText>
        </w:r>
        <w:r>
          <w:fldChar w:fldCharType="separate"/>
        </w:r>
        <w:r w:rsidR="0010436D">
          <w:t>3</w:t>
        </w:r>
        <w:r>
          <w:fldChar w:fldCharType="end"/>
        </w:r>
      </w:hyperlink>
    </w:p>
    <w:p w14:paraId="5DCC5B62" w14:textId="46ABCA79" w:rsidR="00A451CA" w:rsidRDefault="00A451CA">
      <w:pPr>
        <w:pStyle w:val="TOC5"/>
        <w:rPr>
          <w:rFonts w:asciiTheme="minorHAnsi" w:eastAsiaTheme="minorEastAsia" w:hAnsiTheme="minorHAnsi" w:cstheme="minorBidi"/>
          <w:sz w:val="22"/>
          <w:szCs w:val="22"/>
          <w:lang w:eastAsia="en-AU"/>
        </w:rPr>
      </w:pPr>
      <w:r>
        <w:tab/>
      </w:r>
      <w:hyperlink w:anchor="_Toc33440254" w:history="1">
        <w:r w:rsidRPr="007F5883">
          <w:rPr>
            <w:rStyle w:val="CharSectNo"/>
          </w:rPr>
          <w:t>11</w:t>
        </w:r>
        <w:r w:rsidRPr="007F5883">
          <w:tab/>
          <w:t>Approved insurers must give information</w:t>
        </w:r>
        <w:r>
          <w:br/>
        </w:r>
        <w:r w:rsidRPr="007F5883">
          <w:t>Section 168 (1) (a)</w:t>
        </w:r>
        <w:r>
          <w:tab/>
        </w:r>
        <w:r>
          <w:fldChar w:fldCharType="begin"/>
        </w:r>
        <w:r>
          <w:instrText xml:space="preserve"> PAGEREF _Toc33440254 \h </w:instrText>
        </w:r>
        <w:r>
          <w:fldChar w:fldCharType="separate"/>
        </w:r>
        <w:r w:rsidR="0010436D">
          <w:t>4</w:t>
        </w:r>
        <w:r>
          <w:fldChar w:fldCharType="end"/>
        </w:r>
      </w:hyperlink>
    </w:p>
    <w:p w14:paraId="03DA9659" w14:textId="05326680" w:rsidR="00A451CA" w:rsidRDefault="00A451CA">
      <w:pPr>
        <w:pStyle w:val="TOC5"/>
        <w:rPr>
          <w:rFonts w:asciiTheme="minorHAnsi" w:eastAsiaTheme="minorEastAsia" w:hAnsiTheme="minorHAnsi" w:cstheme="minorBidi"/>
          <w:sz w:val="22"/>
          <w:szCs w:val="22"/>
          <w:lang w:eastAsia="en-AU"/>
        </w:rPr>
      </w:pPr>
      <w:r>
        <w:tab/>
      </w:r>
      <w:hyperlink w:anchor="_Toc33440255" w:history="1">
        <w:r w:rsidRPr="00B66C3D">
          <w:t>12</w:t>
        </w:r>
        <w:r>
          <w:rPr>
            <w:rFonts w:asciiTheme="minorHAnsi" w:eastAsiaTheme="minorEastAsia" w:hAnsiTheme="minorHAnsi" w:cstheme="minorBidi"/>
            <w:sz w:val="22"/>
            <w:szCs w:val="22"/>
            <w:lang w:eastAsia="en-AU"/>
          </w:rPr>
          <w:tab/>
        </w:r>
        <w:r w:rsidRPr="00B66C3D">
          <w:t>Section 168 (3)</w:t>
        </w:r>
        <w:r>
          <w:tab/>
        </w:r>
        <w:r>
          <w:fldChar w:fldCharType="begin"/>
        </w:r>
        <w:r>
          <w:instrText xml:space="preserve"> PAGEREF _Toc33440255 \h </w:instrText>
        </w:r>
        <w:r>
          <w:fldChar w:fldCharType="separate"/>
        </w:r>
        <w:r w:rsidR="0010436D">
          <w:t>4</w:t>
        </w:r>
        <w:r>
          <w:fldChar w:fldCharType="end"/>
        </w:r>
      </w:hyperlink>
    </w:p>
    <w:p w14:paraId="73C67C57" w14:textId="67F22F62" w:rsidR="00A451CA" w:rsidRDefault="00A451CA">
      <w:pPr>
        <w:pStyle w:val="TOC5"/>
        <w:rPr>
          <w:rFonts w:asciiTheme="minorHAnsi" w:eastAsiaTheme="minorEastAsia" w:hAnsiTheme="minorHAnsi" w:cstheme="minorBidi"/>
          <w:sz w:val="22"/>
          <w:szCs w:val="22"/>
          <w:lang w:eastAsia="en-AU"/>
        </w:rPr>
      </w:pPr>
      <w:r>
        <w:tab/>
      </w:r>
      <w:hyperlink w:anchor="_Toc33440256" w:history="1">
        <w:r w:rsidRPr="00B66C3D">
          <w:t>13</w:t>
        </w:r>
        <w:r>
          <w:rPr>
            <w:rFonts w:asciiTheme="minorHAnsi" w:eastAsiaTheme="minorEastAsia" w:hAnsiTheme="minorHAnsi" w:cstheme="minorBidi"/>
            <w:sz w:val="22"/>
            <w:szCs w:val="22"/>
            <w:lang w:eastAsia="en-AU"/>
          </w:rPr>
          <w:tab/>
        </w:r>
        <w:r w:rsidRPr="00B66C3D">
          <w:t>New chapter 20</w:t>
        </w:r>
        <w:r>
          <w:tab/>
        </w:r>
        <w:r>
          <w:fldChar w:fldCharType="begin"/>
        </w:r>
        <w:r>
          <w:instrText xml:space="preserve"> PAGEREF _Toc33440256 \h </w:instrText>
        </w:r>
        <w:r>
          <w:fldChar w:fldCharType="separate"/>
        </w:r>
        <w:r w:rsidR="0010436D">
          <w:t>4</w:t>
        </w:r>
        <w:r>
          <w:fldChar w:fldCharType="end"/>
        </w:r>
      </w:hyperlink>
    </w:p>
    <w:p w14:paraId="030BF313" w14:textId="6268BEB2" w:rsidR="001831C7" w:rsidRPr="007F5883" w:rsidRDefault="00A451CA">
      <w:pPr>
        <w:pStyle w:val="BillBasic"/>
      </w:pPr>
      <w:r>
        <w:fldChar w:fldCharType="end"/>
      </w:r>
    </w:p>
    <w:p w14:paraId="53B69AF8" w14:textId="77777777" w:rsidR="007F5883" w:rsidRDefault="007F5883">
      <w:pPr>
        <w:pStyle w:val="01Contents"/>
        <w:sectPr w:rsidR="007F5883" w:rsidSect="00D0799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4A9DDC89" w14:textId="77777777" w:rsidR="00D07993" w:rsidRDefault="00D07993" w:rsidP="00FE5883">
      <w:pPr>
        <w:spacing w:before="480"/>
        <w:jc w:val="center"/>
      </w:pPr>
      <w:r>
        <w:rPr>
          <w:noProof/>
          <w:lang w:eastAsia="en-AU"/>
        </w:rPr>
        <w:lastRenderedPageBreak/>
        <w:drawing>
          <wp:inline distT="0" distB="0" distL="0" distR="0" wp14:anchorId="2F5E92FA" wp14:editId="5A3940C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224931" w14:textId="77777777" w:rsidR="00D07993" w:rsidRDefault="00D07993">
      <w:pPr>
        <w:jc w:val="center"/>
        <w:rPr>
          <w:rFonts w:ascii="Arial" w:hAnsi="Arial"/>
        </w:rPr>
      </w:pPr>
      <w:r>
        <w:rPr>
          <w:rFonts w:ascii="Arial" w:hAnsi="Arial"/>
        </w:rPr>
        <w:t>Australian Capital Territory</w:t>
      </w:r>
    </w:p>
    <w:p w14:paraId="321481EB" w14:textId="13E92239" w:rsidR="001831C7" w:rsidRPr="007F5883" w:rsidRDefault="00D07993" w:rsidP="007F5883">
      <w:pPr>
        <w:pStyle w:val="Billname"/>
        <w:suppressLineNumbers/>
      </w:pPr>
      <w:bookmarkStart w:id="1" w:name="citation"/>
      <w:r>
        <w:t>Workers Compensation Amendment Act 2020</w:t>
      </w:r>
      <w:bookmarkEnd w:id="1"/>
    </w:p>
    <w:p w14:paraId="57C8F52D" w14:textId="714FEBA6" w:rsidR="001831C7" w:rsidRPr="007F5883" w:rsidRDefault="0010436D" w:rsidP="007F5883">
      <w:pPr>
        <w:pStyle w:val="ActNo"/>
        <w:suppressLineNumbers/>
      </w:pPr>
      <w:fldSimple w:instr=" DOCPROPERTY &quot;Category&quot;  \* MERGEFORMAT ">
        <w:r w:rsidR="00FA6DBA">
          <w:t>A2020-6</w:t>
        </w:r>
      </w:fldSimple>
    </w:p>
    <w:p w14:paraId="5372B343" w14:textId="77777777" w:rsidR="001831C7" w:rsidRPr="007F5883" w:rsidRDefault="001831C7" w:rsidP="007F5883">
      <w:pPr>
        <w:pStyle w:val="N-line3"/>
        <w:suppressLineNumbers/>
      </w:pPr>
    </w:p>
    <w:p w14:paraId="186F3584" w14:textId="2210213D" w:rsidR="001831C7" w:rsidRPr="007F5883" w:rsidRDefault="001831C7" w:rsidP="007F5883">
      <w:pPr>
        <w:pStyle w:val="LongTitle"/>
        <w:suppressLineNumbers/>
      </w:pPr>
      <w:r w:rsidRPr="007F5883">
        <w:t xml:space="preserve">An Act to amend the </w:t>
      </w:r>
      <w:bookmarkStart w:id="2" w:name="AmCitation"/>
      <w:r w:rsidR="00535A64" w:rsidRPr="007F5883">
        <w:rPr>
          <w:rStyle w:val="charCitHyperlinkItal"/>
        </w:rPr>
        <w:fldChar w:fldCharType="begin"/>
      </w:r>
      <w:r w:rsidR="00535A64" w:rsidRPr="007F5883">
        <w:rPr>
          <w:rStyle w:val="charCitHyperlinkItal"/>
        </w:rPr>
        <w:instrText xml:space="preserve"> HYPERLINK "http://www.legislation.act.gov.au/a/1951-2" \o "A1951-2" </w:instrText>
      </w:r>
      <w:r w:rsidR="00535A64" w:rsidRPr="007F5883">
        <w:rPr>
          <w:rStyle w:val="charCitHyperlinkItal"/>
        </w:rPr>
        <w:fldChar w:fldCharType="separate"/>
      </w:r>
      <w:r w:rsidR="00535A64" w:rsidRPr="007F5883">
        <w:rPr>
          <w:rStyle w:val="charCitHyperlinkItal"/>
        </w:rPr>
        <w:t>Workers Compensation Act 1951</w:t>
      </w:r>
      <w:r w:rsidR="00535A64" w:rsidRPr="007F5883">
        <w:rPr>
          <w:rStyle w:val="charCitHyperlinkItal"/>
        </w:rPr>
        <w:fldChar w:fldCharType="end"/>
      </w:r>
      <w:bookmarkEnd w:id="2"/>
      <w:r w:rsidR="00AD769A" w:rsidRPr="007F5883">
        <w:t>,</w:t>
      </w:r>
      <w:r w:rsidR="00CE5AD1" w:rsidRPr="007F5883">
        <w:t xml:space="preserve"> and for other purposes</w:t>
      </w:r>
    </w:p>
    <w:p w14:paraId="7D64C02C" w14:textId="77777777" w:rsidR="001831C7" w:rsidRPr="007F5883" w:rsidRDefault="001831C7" w:rsidP="007F5883">
      <w:pPr>
        <w:pStyle w:val="N-line3"/>
        <w:suppressLineNumbers/>
      </w:pPr>
    </w:p>
    <w:p w14:paraId="1D2D532B" w14:textId="77777777" w:rsidR="001831C7" w:rsidRPr="007F5883" w:rsidRDefault="001831C7" w:rsidP="007F5883">
      <w:pPr>
        <w:pStyle w:val="Placeholder"/>
        <w:suppressLineNumbers/>
      </w:pPr>
      <w:r w:rsidRPr="007F5883">
        <w:rPr>
          <w:rStyle w:val="charContents"/>
          <w:sz w:val="16"/>
        </w:rPr>
        <w:t xml:space="preserve">  </w:t>
      </w:r>
      <w:r w:rsidRPr="007F5883">
        <w:rPr>
          <w:rStyle w:val="charPage"/>
        </w:rPr>
        <w:t xml:space="preserve">  </w:t>
      </w:r>
    </w:p>
    <w:p w14:paraId="6EDC63C6" w14:textId="77777777" w:rsidR="001831C7" w:rsidRPr="007F5883" w:rsidRDefault="001831C7" w:rsidP="007F5883">
      <w:pPr>
        <w:pStyle w:val="Placeholder"/>
        <w:suppressLineNumbers/>
      </w:pPr>
      <w:r w:rsidRPr="007F5883">
        <w:rPr>
          <w:rStyle w:val="CharChapNo"/>
        </w:rPr>
        <w:t xml:space="preserve">  </w:t>
      </w:r>
      <w:r w:rsidRPr="007F5883">
        <w:rPr>
          <w:rStyle w:val="CharChapText"/>
        </w:rPr>
        <w:t xml:space="preserve">  </w:t>
      </w:r>
    </w:p>
    <w:p w14:paraId="17EC83E4" w14:textId="77777777" w:rsidR="001831C7" w:rsidRPr="007F5883" w:rsidRDefault="001831C7" w:rsidP="007F5883">
      <w:pPr>
        <w:pStyle w:val="Placeholder"/>
        <w:suppressLineNumbers/>
      </w:pPr>
      <w:r w:rsidRPr="007F5883">
        <w:rPr>
          <w:rStyle w:val="CharPartNo"/>
        </w:rPr>
        <w:t xml:space="preserve">  </w:t>
      </w:r>
      <w:r w:rsidRPr="007F5883">
        <w:rPr>
          <w:rStyle w:val="CharPartText"/>
        </w:rPr>
        <w:t xml:space="preserve">  </w:t>
      </w:r>
    </w:p>
    <w:p w14:paraId="678C771A" w14:textId="77777777" w:rsidR="001831C7" w:rsidRPr="007F5883" w:rsidRDefault="001831C7" w:rsidP="007F5883">
      <w:pPr>
        <w:pStyle w:val="Placeholder"/>
        <w:suppressLineNumbers/>
      </w:pPr>
      <w:r w:rsidRPr="007F5883">
        <w:rPr>
          <w:rStyle w:val="CharDivNo"/>
        </w:rPr>
        <w:t xml:space="preserve">  </w:t>
      </w:r>
      <w:r w:rsidRPr="007F5883">
        <w:rPr>
          <w:rStyle w:val="CharDivText"/>
        </w:rPr>
        <w:t xml:space="preserve">  </w:t>
      </w:r>
    </w:p>
    <w:p w14:paraId="12C1FFE8" w14:textId="77777777" w:rsidR="001831C7" w:rsidRPr="007F5883" w:rsidRDefault="001831C7" w:rsidP="007F5883">
      <w:pPr>
        <w:pStyle w:val="Notified"/>
        <w:suppressLineNumbers/>
      </w:pPr>
    </w:p>
    <w:p w14:paraId="37832A7E" w14:textId="77777777" w:rsidR="001831C7" w:rsidRPr="007F5883" w:rsidRDefault="001831C7" w:rsidP="007F5883">
      <w:pPr>
        <w:pStyle w:val="EnactingWords"/>
        <w:suppressLineNumbers/>
      </w:pPr>
      <w:r w:rsidRPr="007F5883">
        <w:t>The Legislative Assembly for the Australian Capital Territory enacts as follows:</w:t>
      </w:r>
    </w:p>
    <w:p w14:paraId="3E01FAFE" w14:textId="77777777" w:rsidR="001831C7" w:rsidRPr="007F5883" w:rsidRDefault="001831C7" w:rsidP="007F5883">
      <w:pPr>
        <w:pStyle w:val="PageBreak"/>
        <w:suppressLineNumbers/>
      </w:pPr>
      <w:r w:rsidRPr="007F5883">
        <w:br w:type="page"/>
      </w:r>
    </w:p>
    <w:p w14:paraId="6D06A63B" w14:textId="5FF4F70D" w:rsidR="001831C7" w:rsidRPr="007F5883" w:rsidRDefault="007F5883" w:rsidP="007F5883">
      <w:pPr>
        <w:pStyle w:val="AH5Sec"/>
        <w:shd w:val="pct25" w:color="auto" w:fill="auto"/>
      </w:pPr>
      <w:bookmarkStart w:id="3" w:name="_Toc33440244"/>
      <w:r w:rsidRPr="007F5883">
        <w:rPr>
          <w:rStyle w:val="CharSectNo"/>
        </w:rPr>
        <w:lastRenderedPageBreak/>
        <w:t>1</w:t>
      </w:r>
      <w:r w:rsidRPr="007F5883">
        <w:tab/>
      </w:r>
      <w:r w:rsidR="001831C7" w:rsidRPr="007F5883">
        <w:t>Name of Act</w:t>
      </w:r>
      <w:bookmarkEnd w:id="3"/>
    </w:p>
    <w:p w14:paraId="33241BF9" w14:textId="41204327" w:rsidR="001831C7" w:rsidRPr="007F5883" w:rsidRDefault="001831C7">
      <w:pPr>
        <w:pStyle w:val="Amainreturn"/>
      </w:pPr>
      <w:r w:rsidRPr="007F5883">
        <w:t xml:space="preserve">This Act is the </w:t>
      </w:r>
      <w:r w:rsidRPr="007F5883">
        <w:rPr>
          <w:i/>
        </w:rPr>
        <w:fldChar w:fldCharType="begin"/>
      </w:r>
      <w:r w:rsidRPr="007F5883">
        <w:rPr>
          <w:i/>
        </w:rPr>
        <w:instrText xml:space="preserve"> TITLE</w:instrText>
      </w:r>
      <w:r w:rsidRPr="007F5883">
        <w:rPr>
          <w:i/>
        </w:rPr>
        <w:fldChar w:fldCharType="separate"/>
      </w:r>
      <w:r w:rsidR="00FA6DBA">
        <w:rPr>
          <w:i/>
        </w:rPr>
        <w:t>Workers Compensation Amendment Act 2020</w:t>
      </w:r>
      <w:r w:rsidRPr="007F5883">
        <w:rPr>
          <w:i/>
        </w:rPr>
        <w:fldChar w:fldCharType="end"/>
      </w:r>
      <w:r w:rsidRPr="007F5883">
        <w:t>.</w:t>
      </w:r>
    </w:p>
    <w:p w14:paraId="0B51E0B9" w14:textId="0E1BEA37" w:rsidR="001831C7" w:rsidRPr="007F5883" w:rsidRDefault="007F5883" w:rsidP="007F5883">
      <w:pPr>
        <w:pStyle w:val="AH5Sec"/>
        <w:shd w:val="pct25" w:color="auto" w:fill="auto"/>
      </w:pPr>
      <w:bookmarkStart w:id="4" w:name="_Toc33440245"/>
      <w:r w:rsidRPr="007F5883">
        <w:rPr>
          <w:rStyle w:val="CharSectNo"/>
        </w:rPr>
        <w:t>2</w:t>
      </w:r>
      <w:r w:rsidRPr="007F5883">
        <w:tab/>
      </w:r>
      <w:r w:rsidR="001831C7" w:rsidRPr="007F5883">
        <w:t>Commencement</w:t>
      </w:r>
      <w:bookmarkEnd w:id="4"/>
    </w:p>
    <w:p w14:paraId="5F26D4B3" w14:textId="77777777" w:rsidR="001831C7" w:rsidRPr="007F5883" w:rsidRDefault="001831C7" w:rsidP="007F5883">
      <w:pPr>
        <w:pStyle w:val="Amainreturn"/>
        <w:keepNext/>
      </w:pPr>
      <w:r w:rsidRPr="007F5883">
        <w:t>This Act commences on the day after its notification day.</w:t>
      </w:r>
    </w:p>
    <w:p w14:paraId="6FBAB968" w14:textId="0DBCFFCB" w:rsidR="001831C7" w:rsidRPr="007F5883" w:rsidRDefault="001831C7">
      <w:pPr>
        <w:pStyle w:val="aNote"/>
      </w:pPr>
      <w:r w:rsidRPr="007F5883">
        <w:rPr>
          <w:rStyle w:val="charItals"/>
        </w:rPr>
        <w:t>Note</w:t>
      </w:r>
      <w:r w:rsidRPr="007F5883">
        <w:rPr>
          <w:rStyle w:val="charItals"/>
        </w:rPr>
        <w:tab/>
      </w:r>
      <w:r w:rsidRPr="007F5883">
        <w:t xml:space="preserve">The naming and commencement provisions automatically commence on the notification day (see </w:t>
      </w:r>
      <w:hyperlink r:id="rId15" w:tooltip="A2001-14" w:history="1">
        <w:r w:rsidR="00535A64" w:rsidRPr="007F5883">
          <w:rPr>
            <w:rStyle w:val="charCitHyperlinkAbbrev"/>
          </w:rPr>
          <w:t>Legislation Act</w:t>
        </w:r>
      </w:hyperlink>
      <w:r w:rsidRPr="007F5883">
        <w:t>, s 75 (1)).</w:t>
      </w:r>
    </w:p>
    <w:p w14:paraId="6967B793" w14:textId="5FC4707A" w:rsidR="001831C7" w:rsidRPr="007F5883" w:rsidRDefault="007F5883" w:rsidP="007F5883">
      <w:pPr>
        <w:pStyle w:val="AH5Sec"/>
        <w:shd w:val="pct25" w:color="auto" w:fill="auto"/>
      </w:pPr>
      <w:bookmarkStart w:id="5" w:name="_Toc33440246"/>
      <w:r w:rsidRPr="007F5883">
        <w:rPr>
          <w:rStyle w:val="CharSectNo"/>
        </w:rPr>
        <w:t>3</w:t>
      </w:r>
      <w:r w:rsidRPr="007F5883">
        <w:tab/>
      </w:r>
      <w:r w:rsidR="001831C7" w:rsidRPr="007F5883">
        <w:t>Legislation amended</w:t>
      </w:r>
      <w:bookmarkEnd w:id="5"/>
    </w:p>
    <w:p w14:paraId="4AFA78B7" w14:textId="26ADD34F" w:rsidR="001831C7" w:rsidRPr="007F5883" w:rsidRDefault="001831C7">
      <w:pPr>
        <w:pStyle w:val="Amainreturn"/>
      </w:pPr>
      <w:r w:rsidRPr="007F5883">
        <w:t xml:space="preserve">This Act amends the </w:t>
      </w:r>
      <w:hyperlink r:id="rId16" w:tooltip="A1951-2" w:history="1">
        <w:r w:rsidR="00645DF2" w:rsidRPr="007F5883">
          <w:rPr>
            <w:rStyle w:val="charCitHyperlinkItal"/>
          </w:rPr>
          <w:t>Workers Compensation Act 1951</w:t>
        </w:r>
      </w:hyperlink>
      <w:r w:rsidRPr="007F5883">
        <w:t>.</w:t>
      </w:r>
    </w:p>
    <w:p w14:paraId="05F5D70E" w14:textId="0F739269" w:rsidR="00C84020" w:rsidRPr="007F5883" w:rsidRDefault="007F5883" w:rsidP="007F5883">
      <w:pPr>
        <w:pStyle w:val="AH5Sec"/>
        <w:shd w:val="pct25" w:color="auto" w:fill="auto"/>
      </w:pPr>
      <w:bookmarkStart w:id="6" w:name="_Toc33440247"/>
      <w:r w:rsidRPr="007F5883">
        <w:rPr>
          <w:rStyle w:val="CharSectNo"/>
        </w:rPr>
        <w:t>4</w:t>
      </w:r>
      <w:r w:rsidRPr="007F5883">
        <w:tab/>
      </w:r>
      <w:r w:rsidR="00CE5AD1" w:rsidRPr="007F5883">
        <w:t>Legislation repealed</w:t>
      </w:r>
      <w:bookmarkEnd w:id="6"/>
    </w:p>
    <w:p w14:paraId="4347EE01" w14:textId="77777777" w:rsidR="00CE5AD1" w:rsidRPr="007F5883" w:rsidRDefault="00CE5AD1" w:rsidP="00CE5AD1">
      <w:pPr>
        <w:pStyle w:val="Amainreturn"/>
      </w:pPr>
      <w:r w:rsidRPr="007F5883">
        <w:t>The following legislation is repealed:</w:t>
      </w:r>
    </w:p>
    <w:p w14:paraId="398285DD" w14:textId="759038E4" w:rsidR="00CE5AD1" w:rsidRPr="007F5883" w:rsidRDefault="007F5883" w:rsidP="007F5883">
      <w:pPr>
        <w:pStyle w:val="Amainbullet"/>
        <w:tabs>
          <w:tab w:val="left" w:pos="1500"/>
        </w:tabs>
      </w:pPr>
      <w:r w:rsidRPr="007F5883">
        <w:rPr>
          <w:rFonts w:ascii="Symbol" w:hAnsi="Symbol"/>
          <w:sz w:val="20"/>
        </w:rPr>
        <w:t></w:t>
      </w:r>
      <w:r w:rsidRPr="007F5883">
        <w:rPr>
          <w:rFonts w:ascii="Symbol" w:hAnsi="Symbol"/>
          <w:sz w:val="20"/>
        </w:rPr>
        <w:tab/>
      </w:r>
      <w:hyperlink r:id="rId17" w:tooltip="NI2006-351" w:history="1">
        <w:r w:rsidR="0092560D" w:rsidRPr="007F5883">
          <w:rPr>
            <w:rStyle w:val="charCitHyperlinkItal"/>
          </w:rPr>
          <w:t>Workers Compensation (Family Day Care and In-Home Care) Declaration 2006 (No 1)</w:t>
        </w:r>
      </w:hyperlink>
      <w:r w:rsidR="002F0E0E" w:rsidRPr="007F5883">
        <w:t xml:space="preserve"> (NI2006-351)</w:t>
      </w:r>
    </w:p>
    <w:p w14:paraId="5F563F88" w14:textId="38E36FB3" w:rsidR="002F0E0E" w:rsidRPr="007F5883" w:rsidRDefault="007F5883" w:rsidP="007F5883">
      <w:pPr>
        <w:pStyle w:val="Amainbullet"/>
        <w:tabs>
          <w:tab w:val="left" w:pos="1500"/>
        </w:tabs>
      </w:pPr>
      <w:r w:rsidRPr="007F5883">
        <w:rPr>
          <w:rFonts w:ascii="Symbol" w:hAnsi="Symbol"/>
          <w:sz w:val="20"/>
        </w:rPr>
        <w:t></w:t>
      </w:r>
      <w:r w:rsidRPr="007F5883">
        <w:rPr>
          <w:rFonts w:ascii="Symbol" w:hAnsi="Symbol"/>
          <w:sz w:val="20"/>
        </w:rPr>
        <w:tab/>
      </w:r>
      <w:hyperlink r:id="rId18" w:tooltip="NI2018-415" w:history="1">
        <w:r w:rsidR="0092560D" w:rsidRPr="007F5883">
          <w:rPr>
            <w:rStyle w:val="charCitHyperlinkItal"/>
          </w:rPr>
          <w:t>Workers Compensation (Family Day Care and In-Home Care) Declaration 2018 (No 1)</w:t>
        </w:r>
      </w:hyperlink>
      <w:r w:rsidR="002F0E0E" w:rsidRPr="007F5883">
        <w:t xml:space="preserve"> (NI2018-415)</w:t>
      </w:r>
      <w:r w:rsidR="007829D5" w:rsidRPr="007F5883">
        <w:t>.</w:t>
      </w:r>
    </w:p>
    <w:p w14:paraId="0AD032DB" w14:textId="417BB554" w:rsidR="005D12F3" w:rsidRPr="007F5883" w:rsidRDefault="007F5883" w:rsidP="007F5883">
      <w:pPr>
        <w:pStyle w:val="AH5Sec"/>
        <w:shd w:val="pct25" w:color="auto" w:fill="auto"/>
      </w:pPr>
      <w:bookmarkStart w:id="7" w:name="_Toc33440248"/>
      <w:r w:rsidRPr="007F5883">
        <w:rPr>
          <w:rStyle w:val="CharSectNo"/>
        </w:rPr>
        <w:t>5</w:t>
      </w:r>
      <w:r w:rsidRPr="007F5883">
        <w:tab/>
      </w:r>
      <w:r w:rsidR="00622B00" w:rsidRPr="007F5883">
        <w:t>Meaning of worker</w:t>
      </w:r>
      <w:r w:rsidR="00622B00" w:rsidRPr="007F5883">
        <w:br/>
        <w:t>Chapter 3</w:t>
      </w:r>
      <w:r w:rsidR="00CF3C4D" w:rsidRPr="007F5883">
        <w:t xml:space="preserve"> heading,</w:t>
      </w:r>
      <w:r w:rsidR="00622B00" w:rsidRPr="007F5883">
        <w:t xml:space="preserve"> note 1</w:t>
      </w:r>
      <w:bookmarkEnd w:id="7"/>
    </w:p>
    <w:p w14:paraId="703BA4FE" w14:textId="77777777" w:rsidR="00622B00" w:rsidRPr="007F5883" w:rsidRDefault="00622B00" w:rsidP="00622B00">
      <w:pPr>
        <w:pStyle w:val="direction"/>
      </w:pPr>
      <w:r w:rsidRPr="007F5883">
        <w:t>omit</w:t>
      </w:r>
    </w:p>
    <w:p w14:paraId="3B358F46" w14:textId="5D272322" w:rsidR="005408D7" w:rsidRPr="007F5883" w:rsidRDefault="007F5883" w:rsidP="007F5883">
      <w:pPr>
        <w:pStyle w:val="aNoteBulletss"/>
        <w:tabs>
          <w:tab w:val="left" w:pos="2300"/>
        </w:tabs>
      </w:pPr>
      <w:r w:rsidRPr="007F5883">
        <w:rPr>
          <w:rFonts w:ascii="Symbol" w:hAnsi="Symbol"/>
        </w:rPr>
        <w:t></w:t>
      </w:r>
      <w:r w:rsidRPr="007F5883">
        <w:rPr>
          <w:rFonts w:ascii="Symbol" w:hAnsi="Symbol"/>
        </w:rPr>
        <w:tab/>
      </w:r>
      <w:r w:rsidR="005408D7" w:rsidRPr="007F5883">
        <w:t>family day care carer (s 16A)</w:t>
      </w:r>
    </w:p>
    <w:p w14:paraId="10C63298" w14:textId="77777777" w:rsidR="005408D7" w:rsidRPr="007F5883" w:rsidRDefault="005408D7" w:rsidP="005408D7">
      <w:pPr>
        <w:pStyle w:val="direction"/>
      </w:pPr>
      <w:r w:rsidRPr="007F5883">
        <w:t>substitute</w:t>
      </w:r>
    </w:p>
    <w:p w14:paraId="1E8FB39C" w14:textId="69BEF0C2" w:rsidR="005408D7" w:rsidRPr="007F5883" w:rsidRDefault="007F5883" w:rsidP="007F5883">
      <w:pPr>
        <w:pStyle w:val="aNoteBulletss"/>
        <w:tabs>
          <w:tab w:val="left" w:pos="2300"/>
        </w:tabs>
      </w:pPr>
      <w:r w:rsidRPr="007F5883">
        <w:rPr>
          <w:rFonts w:ascii="Symbol" w:hAnsi="Symbol"/>
        </w:rPr>
        <w:t></w:t>
      </w:r>
      <w:r w:rsidRPr="007F5883">
        <w:rPr>
          <w:rFonts w:ascii="Symbol" w:hAnsi="Symbol"/>
        </w:rPr>
        <w:tab/>
      </w:r>
      <w:r w:rsidR="005408D7" w:rsidRPr="007F5883">
        <w:t>family day care educator (s 16A)</w:t>
      </w:r>
    </w:p>
    <w:p w14:paraId="09EA189B" w14:textId="5C88089A" w:rsidR="00622B00" w:rsidRPr="007F5883" w:rsidRDefault="007F5883" w:rsidP="007F5883">
      <w:pPr>
        <w:pStyle w:val="AH5Sec"/>
        <w:shd w:val="pct25" w:color="auto" w:fill="auto"/>
      </w:pPr>
      <w:bookmarkStart w:id="8" w:name="_Toc33440249"/>
      <w:r w:rsidRPr="007F5883">
        <w:rPr>
          <w:rStyle w:val="CharSectNo"/>
        </w:rPr>
        <w:t>6</w:t>
      </w:r>
      <w:r w:rsidRPr="007F5883">
        <w:tab/>
      </w:r>
      <w:r w:rsidR="00622B00" w:rsidRPr="007F5883">
        <w:t>Chapter 3</w:t>
      </w:r>
      <w:r w:rsidR="00A7159E" w:rsidRPr="007F5883">
        <w:t xml:space="preserve"> heading</w:t>
      </w:r>
      <w:r w:rsidR="00622B00" w:rsidRPr="007F5883">
        <w:t>, note 2</w:t>
      </w:r>
      <w:bookmarkEnd w:id="8"/>
    </w:p>
    <w:p w14:paraId="74BE96DF" w14:textId="77777777" w:rsidR="00622B00" w:rsidRPr="007F5883" w:rsidRDefault="00622B00" w:rsidP="00622B00">
      <w:pPr>
        <w:pStyle w:val="direction"/>
      </w:pPr>
      <w:r w:rsidRPr="007F5883">
        <w:t>omit</w:t>
      </w:r>
    </w:p>
    <w:p w14:paraId="4EAEDB6D" w14:textId="77777777" w:rsidR="00622B00" w:rsidRPr="007F5883" w:rsidRDefault="00622B00" w:rsidP="00622B00">
      <w:pPr>
        <w:pStyle w:val="Amainreturn"/>
        <w:rPr>
          <w:sz w:val="20"/>
        </w:rPr>
      </w:pPr>
      <w:r w:rsidRPr="007F5883">
        <w:rPr>
          <w:sz w:val="20"/>
        </w:rPr>
        <w:t>carers</w:t>
      </w:r>
    </w:p>
    <w:p w14:paraId="2524CC86" w14:textId="77777777" w:rsidR="00622B00" w:rsidRPr="007F5883" w:rsidRDefault="00622B00" w:rsidP="00622B00">
      <w:pPr>
        <w:pStyle w:val="direction"/>
      </w:pPr>
      <w:r w:rsidRPr="007F5883">
        <w:t>substitute</w:t>
      </w:r>
    </w:p>
    <w:p w14:paraId="0FC7080D" w14:textId="77777777" w:rsidR="00622B00" w:rsidRPr="007F5883" w:rsidRDefault="00622B00" w:rsidP="00622B00">
      <w:pPr>
        <w:pStyle w:val="Amainreturn"/>
        <w:rPr>
          <w:sz w:val="20"/>
        </w:rPr>
      </w:pPr>
      <w:r w:rsidRPr="007F5883">
        <w:rPr>
          <w:sz w:val="20"/>
        </w:rPr>
        <w:t>educators</w:t>
      </w:r>
    </w:p>
    <w:p w14:paraId="618C8641" w14:textId="7A279B91" w:rsidR="00FD5004" w:rsidRPr="007F5883" w:rsidRDefault="007F5883" w:rsidP="007F5883">
      <w:pPr>
        <w:pStyle w:val="AH5Sec"/>
        <w:shd w:val="pct25" w:color="auto" w:fill="auto"/>
      </w:pPr>
      <w:bookmarkStart w:id="9" w:name="_Toc33440250"/>
      <w:r w:rsidRPr="007F5883">
        <w:rPr>
          <w:rStyle w:val="CharSectNo"/>
        </w:rPr>
        <w:lastRenderedPageBreak/>
        <w:t>7</w:t>
      </w:r>
      <w:r w:rsidRPr="007F5883">
        <w:tab/>
      </w:r>
      <w:r w:rsidR="00526812" w:rsidRPr="007F5883">
        <w:t>Liability of principal for uninsured contractor’s injured worker</w:t>
      </w:r>
      <w:r w:rsidR="00526812" w:rsidRPr="007F5883">
        <w:br/>
      </w:r>
      <w:r w:rsidR="00AD769A" w:rsidRPr="007F5883">
        <w:t>S</w:t>
      </w:r>
      <w:r w:rsidR="00526812" w:rsidRPr="007F5883">
        <w:t>ection 13 (</w:t>
      </w:r>
      <w:r w:rsidR="00966F6A" w:rsidRPr="007F5883">
        <w:t>5</w:t>
      </w:r>
      <w:r w:rsidR="00526812" w:rsidRPr="007F5883">
        <w:t>)</w:t>
      </w:r>
      <w:bookmarkEnd w:id="9"/>
    </w:p>
    <w:p w14:paraId="670759E8" w14:textId="77777777" w:rsidR="00526812" w:rsidRPr="007F5883" w:rsidRDefault="000753AC" w:rsidP="00526812">
      <w:pPr>
        <w:pStyle w:val="direction"/>
      </w:pPr>
      <w:r w:rsidRPr="007F5883">
        <w:t>substitute</w:t>
      </w:r>
    </w:p>
    <w:p w14:paraId="20110182" w14:textId="77777777" w:rsidR="00890A55" w:rsidRPr="007F5883" w:rsidRDefault="00890A55" w:rsidP="00890A55">
      <w:pPr>
        <w:pStyle w:val="IMain"/>
      </w:pPr>
      <w:r w:rsidRPr="007F5883">
        <w:tab/>
        <w:t>(</w:t>
      </w:r>
      <w:r w:rsidR="00966F6A" w:rsidRPr="007F5883">
        <w:t>5</w:t>
      </w:r>
      <w:r w:rsidRPr="007F5883">
        <w:t>)</w:t>
      </w:r>
      <w:r w:rsidRPr="007F5883">
        <w:tab/>
      </w:r>
      <w:r w:rsidR="00CD2C33" w:rsidRPr="007F5883">
        <w:t>Nothing in this section prevents a worker claiming compensation—</w:t>
      </w:r>
    </w:p>
    <w:p w14:paraId="4773A51A" w14:textId="77777777" w:rsidR="00CD2C33" w:rsidRPr="007F5883" w:rsidRDefault="00CD2C33" w:rsidP="00CD2C33">
      <w:pPr>
        <w:pStyle w:val="Ipara"/>
      </w:pPr>
      <w:r w:rsidRPr="007F5883">
        <w:tab/>
        <w:t>(a)</w:t>
      </w:r>
      <w:r w:rsidRPr="007F5883">
        <w:tab/>
        <w:t>against a contractor instead of a principal; or</w:t>
      </w:r>
    </w:p>
    <w:p w14:paraId="3A91BE39" w14:textId="77777777" w:rsidR="00CD2C33" w:rsidRPr="007F5883" w:rsidRDefault="00CD2C33" w:rsidP="00CD2C33">
      <w:pPr>
        <w:pStyle w:val="Ipara"/>
      </w:pPr>
      <w:r w:rsidRPr="007F5883">
        <w:tab/>
        <w:t>(b)</w:t>
      </w:r>
      <w:r w:rsidRPr="007F5883">
        <w:tab/>
      </w:r>
      <w:r w:rsidR="00D72EF1" w:rsidRPr="007F5883">
        <w:t>if both the</w:t>
      </w:r>
      <w:r w:rsidR="009222C5" w:rsidRPr="007F5883">
        <w:t xml:space="preserve"> contractor </w:t>
      </w:r>
      <w:r w:rsidR="00D72EF1" w:rsidRPr="007F5883">
        <w:t xml:space="preserve">and </w:t>
      </w:r>
      <w:r w:rsidR="009222C5" w:rsidRPr="007F5883">
        <w:t xml:space="preserve">principal </w:t>
      </w:r>
      <w:r w:rsidR="00D72EF1" w:rsidRPr="007F5883">
        <w:t>are uninsured—</w:t>
      </w:r>
      <w:r w:rsidR="00EC1BC2" w:rsidRPr="007F5883">
        <w:t>against</w:t>
      </w:r>
      <w:r w:rsidRPr="007F5883">
        <w:t xml:space="preserve"> the DI fund</w:t>
      </w:r>
      <w:r w:rsidR="00BC7854" w:rsidRPr="007F5883">
        <w:t>.</w:t>
      </w:r>
    </w:p>
    <w:p w14:paraId="043B5A24" w14:textId="27476CD9" w:rsidR="00656A0F" w:rsidRPr="007F5883" w:rsidRDefault="007F5883" w:rsidP="007F5883">
      <w:pPr>
        <w:pStyle w:val="AH5Sec"/>
        <w:shd w:val="pct25" w:color="auto" w:fill="auto"/>
      </w:pPr>
      <w:bookmarkStart w:id="10" w:name="_Toc33440251"/>
      <w:r w:rsidRPr="007F5883">
        <w:rPr>
          <w:rStyle w:val="CharSectNo"/>
        </w:rPr>
        <w:t>8</w:t>
      </w:r>
      <w:r w:rsidRPr="007F5883">
        <w:tab/>
      </w:r>
      <w:r w:rsidR="00656A0F" w:rsidRPr="007F5883">
        <w:t>Section 16A heading</w:t>
      </w:r>
      <w:bookmarkEnd w:id="10"/>
    </w:p>
    <w:p w14:paraId="73FDCADA" w14:textId="77777777" w:rsidR="00656A0F" w:rsidRPr="007F5883" w:rsidRDefault="00656A0F" w:rsidP="00656A0F">
      <w:pPr>
        <w:pStyle w:val="direction"/>
      </w:pPr>
      <w:r w:rsidRPr="007F5883">
        <w:t>substitute</w:t>
      </w:r>
    </w:p>
    <w:p w14:paraId="6A5BFABD" w14:textId="77777777" w:rsidR="00656A0F" w:rsidRPr="007F5883" w:rsidRDefault="001C7DEF" w:rsidP="001C7DEF">
      <w:pPr>
        <w:pStyle w:val="IH5Sec"/>
      </w:pPr>
      <w:r w:rsidRPr="007F5883">
        <w:t>16A</w:t>
      </w:r>
      <w:r w:rsidRPr="007F5883">
        <w:tab/>
        <w:t>Family day care educators</w:t>
      </w:r>
    </w:p>
    <w:p w14:paraId="65AF1414" w14:textId="3E8C4BDF" w:rsidR="00965420" w:rsidRPr="007F5883" w:rsidRDefault="007F5883" w:rsidP="007F5883">
      <w:pPr>
        <w:pStyle w:val="AH5Sec"/>
        <w:shd w:val="pct25" w:color="auto" w:fill="auto"/>
      </w:pPr>
      <w:bookmarkStart w:id="11" w:name="_Toc33440252"/>
      <w:r w:rsidRPr="007F5883">
        <w:rPr>
          <w:rStyle w:val="CharSectNo"/>
        </w:rPr>
        <w:t>9</w:t>
      </w:r>
      <w:r w:rsidRPr="007F5883">
        <w:tab/>
      </w:r>
      <w:r w:rsidR="00965420" w:rsidRPr="007F5883">
        <w:t>Section 16A (1)</w:t>
      </w:r>
      <w:r w:rsidR="001862FE" w:rsidRPr="007F5883">
        <w:t xml:space="preserve"> and (2)</w:t>
      </w:r>
      <w:bookmarkEnd w:id="11"/>
    </w:p>
    <w:p w14:paraId="08A220EE" w14:textId="77777777" w:rsidR="00965420" w:rsidRPr="007F5883" w:rsidRDefault="00965420" w:rsidP="00965420">
      <w:pPr>
        <w:pStyle w:val="direction"/>
      </w:pPr>
      <w:r w:rsidRPr="007F5883">
        <w:t>substitute</w:t>
      </w:r>
    </w:p>
    <w:p w14:paraId="4ED5FFE2" w14:textId="77777777" w:rsidR="00FF2C30" w:rsidRPr="007F5883" w:rsidRDefault="00FF2C30" w:rsidP="00FF2C30">
      <w:pPr>
        <w:pStyle w:val="IMain"/>
      </w:pPr>
      <w:r w:rsidRPr="007F5883">
        <w:tab/>
        <w:t>(1)</w:t>
      </w:r>
      <w:r w:rsidRPr="007F5883">
        <w:tab/>
      </w:r>
      <w:r w:rsidR="009347CB" w:rsidRPr="007F5883">
        <w:t>A</w:t>
      </w:r>
      <w:r w:rsidR="001622D1" w:rsidRPr="007F5883">
        <w:t xml:space="preserve">n educator </w:t>
      </w:r>
      <w:r w:rsidR="009347CB" w:rsidRPr="007F5883">
        <w:t xml:space="preserve">engaged by an approved family day care service is taken to be a worker </w:t>
      </w:r>
      <w:r w:rsidR="009D76F4" w:rsidRPr="007F5883">
        <w:t>of the service.</w:t>
      </w:r>
    </w:p>
    <w:p w14:paraId="02C66E80" w14:textId="77777777" w:rsidR="00641581" w:rsidRPr="007F5883" w:rsidRDefault="00577C41" w:rsidP="00577C41">
      <w:pPr>
        <w:pStyle w:val="IMain"/>
      </w:pPr>
      <w:r w:rsidRPr="007F5883">
        <w:tab/>
        <w:t>(</w:t>
      </w:r>
      <w:r w:rsidR="002736A1" w:rsidRPr="007F5883">
        <w:t>2</w:t>
      </w:r>
      <w:r w:rsidRPr="007F5883">
        <w:t>)</w:t>
      </w:r>
      <w:r w:rsidRPr="007F5883">
        <w:tab/>
      </w:r>
      <w:r w:rsidR="009347CB" w:rsidRPr="007F5883">
        <w:t>Also, t</w:t>
      </w:r>
      <w:r w:rsidRPr="007F5883">
        <w:t>he Minister may make a declaration for this section</w:t>
      </w:r>
      <w:r w:rsidR="00641581" w:rsidRPr="007F5883">
        <w:t>—</w:t>
      </w:r>
    </w:p>
    <w:p w14:paraId="1189DF79" w14:textId="77777777" w:rsidR="001D0A7D" w:rsidRPr="007F5883" w:rsidRDefault="00641581" w:rsidP="00641581">
      <w:pPr>
        <w:pStyle w:val="Ipara"/>
      </w:pPr>
      <w:r w:rsidRPr="007F5883">
        <w:tab/>
        <w:t>(a)</w:t>
      </w:r>
      <w:r w:rsidRPr="007F5883">
        <w:tab/>
      </w:r>
      <w:r w:rsidR="00F47464" w:rsidRPr="007F5883">
        <w:t>if</w:t>
      </w:r>
      <w:r w:rsidR="00577C41" w:rsidRPr="007F5883">
        <w:t xml:space="preserve"> request</w:t>
      </w:r>
      <w:r w:rsidR="00F47464" w:rsidRPr="007F5883">
        <w:t>ed</w:t>
      </w:r>
      <w:r w:rsidR="00577C41" w:rsidRPr="007F5883">
        <w:t xml:space="preserve"> by </w:t>
      </w:r>
      <w:r w:rsidR="002D0EC4" w:rsidRPr="007F5883">
        <w:t>a</w:t>
      </w:r>
      <w:r w:rsidR="00842DDA" w:rsidRPr="007F5883">
        <w:t>n approved</w:t>
      </w:r>
      <w:r w:rsidR="002D0EC4" w:rsidRPr="007F5883">
        <w:t xml:space="preserve"> family day care</w:t>
      </w:r>
      <w:r w:rsidR="003C48A4" w:rsidRPr="007F5883">
        <w:t xml:space="preserve"> s</w:t>
      </w:r>
      <w:r w:rsidR="004E18C7" w:rsidRPr="007F5883">
        <w:t>ervice</w:t>
      </w:r>
      <w:r w:rsidR="001D0A7D" w:rsidRPr="007F5883">
        <w:t>; or</w:t>
      </w:r>
    </w:p>
    <w:p w14:paraId="714ED68F" w14:textId="77777777" w:rsidR="00035BF3" w:rsidRPr="007F5883" w:rsidRDefault="001D0A7D" w:rsidP="001D0A7D">
      <w:pPr>
        <w:pStyle w:val="Ipara"/>
      </w:pPr>
      <w:r w:rsidRPr="007F5883">
        <w:tab/>
        <w:t>(b)</w:t>
      </w:r>
      <w:r w:rsidRPr="007F5883">
        <w:tab/>
        <w:t>on the Minister’s own initiative, if the Minister considers that people engaged by an approved family day care service should be treated as workers of the service.</w:t>
      </w:r>
    </w:p>
    <w:p w14:paraId="788A263B" w14:textId="1D00B0D3" w:rsidR="008E2F1A" w:rsidRPr="007F5883" w:rsidRDefault="007F5883" w:rsidP="007F5883">
      <w:pPr>
        <w:pStyle w:val="AH5Sec"/>
        <w:shd w:val="pct25" w:color="auto" w:fill="auto"/>
      </w:pPr>
      <w:bookmarkStart w:id="12" w:name="_Toc33440253"/>
      <w:r w:rsidRPr="007F5883">
        <w:rPr>
          <w:rStyle w:val="CharSectNo"/>
        </w:rPr>
        <w:t>10</w:t>
      </w:r>
      <w:r w:rsidRPr="007F5883">
        <w:tab/>
      </w:r>
      <w:r w:rsidR="00A36F19" w:rsidRPr="007F5883">
        <w:t>S</w:t>
      </w:r>
      <w:r w:rsidR="00E01445" w:rsidRPr="007F5883">
        <w:t xml:space="preserve">ection </w:t>
      </w:r>
      <w:r w:rsidR="00A36F19" w:rsidRPr="007F5883">
        <w:t xml:space="preserve">16A </w:t>
      </w:r>
      <w:r w:rsidR="00254AB9" w:rsidRPr="007F5883">
        <w:t>(</w:t>
      </w:r>
      <w:r w:rsidR="00E01445" w:rsidRPr="007F5883">
        <w:t>5</w:t>
      </w:r>
      <w:r w:rsidR="00254AB9" w:rsidRPr="007F5883">
        <w:t>)</w:t>
      </w:r>
      <w:bookmarkEnd w:id="12"/>
    </w:p>
    <w:p w14:paraId="66E9900E" w14:textId="77777777" w:rsidR="00FD59AF" w:rsidRPr="007F5883" w:rsidRDefault="00254AB9" w:rsidP="00FD59AF">
      <w:pPr>
        <w:pStyle w:val="direction"/>
      </w:pPr>
      <w:r w:rsidRPr="007F5883">
        <w:t>substitute</w:t>
      </w:r>
    </w:p>
    <w:p w14:paraId="29485536" w14:textId="77777777" w:rsidR="008E399F" w:rsidRPr="007F5883" w:rsidRDefault="008E399F" w:rsidP="008E399F">
      <w:pPr>
        <w:pStyle w:val="IMain"/>
      </w:pPr>
      <w:r w:rsidRPr="007F5883">
        <w:tab/>
        <w:t>(</w:t>
      </w:r>
      <w:r w:rsidR="003D41C0" w:rsidRPr="007F5883">
        <w:t>5</w:t>
      </w:r>
      <w:r w:rsidRPr="007F5883">
        <w:t>)</w:t>
      </w:r>
      <w:r w:rsidRPr="007F5883">
        <w:tab/>
        <w:t>In this section:</w:t>
      </w:r>
    </w:p>
    <w:p w14:paraId="56F9B037" w14:textId="362C852F" w:rsidR="008E399F" w:rsidRPr="007F5883" w:rsidRDefault="008E399F" w:rsidP="007F5883">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43E9FF47" w14:textId="77777777" w:rsidR="008E399F" w:rsidRPr="007F5883" w:rsidRDefault="008E399F" w:rsidP="007F5883">
      <w:pPr>
        <w:pStyle w:val="aDef"/>
        <w:keepNext/>
      </w:pPr>
      <w:r w:rsidRPr="007F5883">
        <w:rPr>
          <w:rStyle w:val="charBoldItals"/>
        </w:rPr>
        <w:lastRenderedPageBreak/>
        <w:t>educator</w:t>
      </w:r>
      <w:r w:rsidRPr="007F5883">
        <w:t xml:space="preserve">—see the </w:t>
      </w:r>
      <w:r w:rsidRPr="007F5883">
        <w:rPr>
          <w:rStyle w:val="charItals"/>
        </w:rPr>
        <w:t>Education and Care Services National Law (ACT)</w:t>
      </w:r>
      <w:r w:rsidRPr="007F5883">
        <w:t>, section 5 (1).</w:t>
      </w:r>
    </w:p>
    <w:p w14:paraId="02F323B5" w14:textId="40377E3C" w:rsidR="008E399F" w:rsidRPr="007F5883" w:rsidRDefault="008E399F" w:rsidP="008E399F">
      <w:pPr>
        <w:pStyle w:val="aNote"/>
      </w:pPr>
      <w:r w:rsidRPr="007F5883">
        <w:rPr>
          <w:rStyle w:val="charItals"/>
        </w:rPr>
        <w:t>Note</w:t>
      </w:r>
      <w:r w:rsidRPr="007F5883">
        <w:rPr>
          <w:rStyle w:val="charItals"/>
        </w:rPr>
        <w:tab/>
      </w:r>
      <w:r w:rsidRPr="007F5883">
        <w:t xml:space="preserve">The </w:t>
      </w:r>
      <w:hyperlink r:id="rId19" w:tooltip="A2011-42" w:history="1">
        <w:r w:rsidR="00535A64" w:rsidRPr="007F5883">
          <w:rPr>
            <w:rStyle w:val="charCitHyperlinkItal"/>
          </w:rPr>
          <w:t>Education and Care Services National Law (ACT) Act 2011</w:t>
        </w:r>
      </w:hyperlink>
      <w:r w:rsidRPr="007F5883">
        <w:t xml:space="preserve">, s 6 applies the Education and Care Services National Law set out in the </w:t>
      </w:r>
      <w:hyperlink r:id="rId20" w:tooltip="Education and Care Services National Law Act 2010" w:history="1">
        <w:r w:rsidR="00535A64"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19884AB5" w14:textId="06B65C54" w:rsidR="003247FD" w:rsidRPr="007F5883" w:rsidRDefault="007F5883" w:rsidP="007F5883">
      <w:pPr>
        <w:pStyle w:val="AH5Sec"/>
        <w:shd w:val="pct25" w:color="auto" w:fill="auto"/>
      </w:pPr>
      <w:bookmarkStart w:id="13" w:name="_Toc33440254"/>
      <w:r w:rsidRPr="007F5883">
        <w:rPr>
          <w:rStyle w:val="CharSectNo"/>
        </w:rPr>
        <w:t>11</w:t>
      </w:r>
      <w:r w:rsidRPr="007F5883">
        <w:tab/>
      </w:r>
      <w:r w:rsidR="005F598D" w:rsidRPr="007F5883">
        <w:t>Approved insurers must give information</w:t>
      </w:r>
      <w:r w:rsidR="005F598D" w:rsidRPr="007F5883">
        <w:br/>
        <w:t>Section 168 (1) (a)</w:t>
      </w:r>
      <w:bookmarkEnd w:id="13"/>
    </w:p>
    <w:p w14:paraId="1CA6D2E7" w14:textId="77777777" w:rsidR="005F598D" w:rsidRPr="007F5883" w:rsidRDefault="005F598D" w:rsidP="00855C67">
      <w:pPr>
        <w:pStyle w:val="direction"/>
      </w:pPr>
      <w:r w:rsidRPr="007F5883">
        <w:t>omit</w:t>
      </w:r>
    </w:p>
    <w:p w14:paraId="46F5B6E4" w14:textId="77777777" w:rsidR="005F598D" w:rsidRPr="007F5883" w:rsidRDefault="005F598D" w:rsidP="00855C67">
      <w:pPr>
        <w:pStyle w:val="Amainreturn"/>
        <w:keepNext/>
      </w:pPr>
      <w:r w:rsidRPr="007F5883">
        <w:t>earned premium</w:t>
      </w:r>
    </w:p>
    <w:p w14:paraId="5B7633E6" w14:textId="77777777" w:rsidR="005F598D" w:rsidRPr="007F5883" w:rsidRDefault="005F598D" w:rsidP="005F598D">
      <w:pPr>
        <w:pStyle w:val="direction"/>
      </w:pPr>
      <w:r w:rsidRPr="007F5883">
        <w:t>substitute</w:t>
      </w:r>
    </w:p>
    <w:p w14:paraId="60B1EE0C" w14:textId="77777777" w:rsidR="005F598D" w:rsidRPr="007F5883" w:rsidRDefault="005F598D" w:rsidP="005F598D">
      <w:pPr>
        <w:pStyle w:val="Amainreturn"/>
      </w:pPr>
      <w:r w:rsidRPr="007F5883">
        <w:t>gross written premium</w:t>
      </w:r>
      <w:r w:rsidR="00235AD8" w:rsidRPr="007F5883">
        <w:t>s</w:t>
      </w:r>
    </w:p>
    <w:p w14:paraId="250626FD" w14:textId="40689203" w:rsidR="005F598D" w:rsidRPr="007F5883" w:rsidRDefault="007F5883" w:rsidP="007F5883">
      <w:pPr>
        <w:pStyle w:val="AH5Sec"/>
        <w:shd w:val="pct25" w:color="auto" w:fill="auto"/>
      </w:pPr>
      <w:bookmarkStart w:id="14" w:name="_Toc33440255"/>
      <w:r w:rsidRPr="007F5883">
        <w:rPr>
          <w:rStyle w:val="CharSectNo"/>
        </w:rPr>
        <w:t>12</w:t>
      </w:r>
      <w:r w:rsidRPr="007F5883">
        <w:tab/>
      </w:r>
      <w:r w:rsidR="005F598D" w:rsidRPr="007F5883">
        <w:t>Section 168 (3)</w:t>
      </w:r>
      <w:bookmarkEnd w:id="14"/>
    </w:p>
    <w:p w14:paraId="78128F93" w14:textId="77777777" w:rsidR="005F598D" w:rsidRPr="007F5883" w:rsidRDefault="00235AD8" w:rsidP="005F598D">
      <w:pPr>
        <w:pStyle w:val="direction"/>
      </w:pPr>
      <w:r w:rsidRPr="007F5883">
        <w:t>omit</w:t>
      </w:r>
    </w:p>
    <w:p w14:paraId="7B1AE82B" w14:textId="6E189712" w:rsidR="00AC5509" w:rsidRPr="007F5883" w:rsidRDefault="007F5883" w:rsidP="007F5883">
      <w:pPr>
        <w:pStyle w:val="AH5Sec"/>
        <w:shd w:val="pct25" w:color="auto" w:fill="auto"/>
      </w:pPr>
      <w:bookmarkStart w:id="15" w:name="_Toc33440256"/>
      <w:r w:rsidRPr="007F5883">
        <w:rPr>
          <w:rStyle w:val="CharSectNo"/>
        </w:rPr>
        <w:t>13</w:t>
      </w:r>
      <w:r w:rsidRPr="007F5883">
        <w:tab/>
      </w:r>
      <w:r w:rsidR="00AC5509" w:rsidRPr="007F5883">
        <w:t>New chapter 20</w:t>
      </w:r>
      <w:bookmarkEnd w:id="15"/>
    </w:p>
    <w:p w14:paraId="5249BDDE" w14:textId="77777777" w:rsidR="00AC5509" w:rsidRPr="007F5883" w:rsidRDefault="00AC5509" w:rsidP="00AC5509">
      <w:pPr>
        <w:pStyle w:val="direction"/>
      </w:pPr>
      <w:r w:rsidRPr="007F5883">
        <w:t>insert</w:t>
      </w:r>
    </w:p>
    <w:p w14:paraId="7205DE6A" w14:textId="4C021388" w:rsidR="00AC5509" w:rsidRPr="007F5883" w:rsidRDefault="000811FB" w:rsidP="000811FB">
      <w:pPr>
        <w:pStyle w:val="IH1Chap"/>
      </w:pPr>
      <w:r w:rsidRPr="007F5883">
        <w:t xml:space="preserve">Chapter </w:t>
      </w:r>
      <w:r w:rsidR="00F6595A" w:rsidRPr="007F5883">
        <w:t>20</w:t>
      </w:r>
      <w:r w:rsidRPr="007F5883">
        <w:tab/>
      </w:r>
      <w:r w:rsidR="00F6595A" w:rsidRPr="007F5883">
        <w:t>Transitional—Workers Compensation Amendment Act</w:t>
      </w:r>
      <w:r w:rsidR="008126B0" w:rsidRPr="007F5883">
        <w:t> </w:t>
      </w:r>
      <w:r w:rsidR="00F6595A" w:rsidRPr="007F5883">
        <w:t>20</w:t>
      </w:r>
      <w:r w:rsidR="00540170">
        <w:t>20</w:t>
      </w:r>
    </w:p>
    <w:p w14:paraId="66327082" w14:textId="77777777" w:rsidR="00F6595A" w:rsidRPr="007F5883" w:rsidRDefault="00F6595A" w:rsidP="00F6595A">
      <w:pPr>
        <w:pStyle w:val="IH5Sec"/>
      </w:pPr>
      <w:r w:rsidRPr="007F5883">
        <w:t>265</w:t>
      </w:r>
      <w:r w:rsidRPr="007F5883">
        <w:tab/>
        <w:t xml:space="preserve">Meaning of </w:t>
      </w:r>
      <w:r w:rsidRPr="007F5883">
        <w:rPr>
          <w:rStyle w:val="charItals"/>
        </w:rPr>
        <w:t>amendment Act</w:t>
      </w:r>
      <w:r w:rsidRPr="007F5883">
        <w:t>—ch 20</w:t>
      </w:r>
    </w:p>
    <w:p w14:paraId="38130990" w14:textId="77777777" w:rsidR="00F6595A" w:rsidRPr="007F5883" w:rsidRDefault="00F6595A" w:rsidP="00F6595A">
      <w:pPr>
        <w:pStyle w:val="Amainreturn"/>
      </w:pPr>
      <w:r w:rsidRPr="007F5883">
        <w:t>In this chapter:</w:t>
      </w:r>
    </w:p>
    <w:p w14:paraId="4D62A716" w14:textId="30A3359E" w:rsidR="00F6595A" w:rsidRPr="007F5883" w:rsidRDefault="00F6595A" w:rsidP="007F5883">
      <w:pPr>
        <w:pStyle w:val="aDef"/>
      </w:pPr>
      <w:r w:rsidRPr="007F5883">
        <w:rPr>
          <w:rStyle w:val="charBoldItals"/>
        </w:rPr>
        <w:t>amendment Act</w:t>
      </w:r>
      <w:r w:rsidRPr="007F5883">
        <w:t xml:space="preserve"> means the </w:t>
      </w:r>
      <w:r w:rsidRPr="007F5883">
        <w:rPr>
          <w:rStyle w:val="charItals"/>
        </w:rPr>
        <w:t>Workers Compensation Amendment Act 20</w:t>
      </w:r>
      <w:r w:rsidR="00540170">
        <w:rPr>
          <w:rStyle w:val="charItals"/>
        </w:rPr>
        <w:t>20</w:t>
      </w:r>
      <w:r w:rsidRPr="007F5883">
        <w:t>.</w:t>
      </w:r>
    </w:p>
    <w:p w14:paraId="5CB0E5A9" w14:textId="77777777" w:rsidR="00F6595A" w:rsidRPr="007F5883" w:rsidRDefault="003A769E" w:rsidP="003A769E">
      <w:pPr>
        <w:pStyle w:val="IH5Sec"/>
      </w:pPr>
      <w:r w:rsidRPr="007F5883">
        <w:lastRenderedPageBreak/>
        <w:t>266</w:t>
      </w:r>
      <w:r w:rsidRPr="007F5883">
        <w:tab/>
        <w:t>Effect of Workers Compensation (Family Day Care and In</w:t>
      </w:r>
      <w:r w:rsidR="009B750A" w:rsidRPr="007F5883">
        <w:noBreakHyphen/>
      </w:r>
      <w:r w:rsidRPr="007F5883">
        <w:t>Home Care) Declaration 2006 (No 1)</w:t>
      </w:r>
    </w:p>
    <w:p w14:paraId="0967691A" w14:textId="2BF2A056" w:rsidR="003A769E" w:rsidRPr="007F5883" w:rsidRDefault="003A769E" w:rsidP="003A769E">
      <w:pPr>
        <w:pStyle w:val="Amainreturn"/>
      </w:pPr>
      <w:r w:rsidRPr="007F5883">
        <w:t xml:space="preserve">The </w:t>
      </w:r>
      <w:hyperlink r:id="rId21" w:tooltip="NI2006-351" w:history="1">
        <w:r w:rsidR="0092560D" w:rsidRPr="007F5883">
          <w:rPr>
            <w:rStyle w:val="charCitHyperlinkItal"/>
          </w:rPr>
          <w:t>Workers Compensation (Family Day Care and In-Home Care) Declaration 2006 (No 1)</w:t>
        </w:r>
      </w:hyperlink>
      <w:r w:rsidRPr="007F5883">
        <w:rPr>
          <w:rStyle w:val="charItals"/>
        </w:rPr>
        <w:t xml:space="preserve"> </w:t>
      </w:r>
      <w:r w:rsidRPr="007F5883">
        <w:t>(NI2006-351) is taken to have had effect—</w:t>
      </w:r>
    </w:p>
    <w:p w14:paraId="5F37C2B7" w14:textId="77777777" w:rsidR="003A769E" w:rsidRPr="007F5883" w:rsidRDefault="003A769E" w:rsidP="003A769E">
      <w:pPr>
        <w:pStyle w:val="Ipara"/>
      </w:pPr>
      <w:r w:rsidRPr="007F5883">
        <w:tab/>
        <w:t>(a)</w:t>
      </w:r>
      <w:r w:rsidRPr="007F5883">
        <w:tab/>
        <w:t xml:space="preserve">on and after </w:t>
      </w:r>
      <w:r w:rsidR="00990DA1" w:rsidRPr="007F5883">
        <w:t>2 July 2018</w:t>
      </w:r>
      <w:r w:rsidRPr="007F5883">
        <w:t xml:space="preserve"> until it is </w:t>
      </w:r>
      <w:r w:rsidR="00990DA1" w:rsidRPr="007F5883">
        <w:t>repealed</w:t>
      </w:r>
      <w:r w:rsidRPr="007F5883">
        <w:t xml:space="preserve"> by the amendment Act; and</w:t>
      </w:r>
    </w:p>
    <w:p w14:paraId="7935D020" w14:textId="77777777" w:rsidR="003A769E" w:rsidRPr="007F5883" w:rsidRDefault="003A769E" w:rsidP="003A769E">
      <w:pPr>
        <w:pStyle w:val="Ipara"/>
      </w:pPr>
      <w:r w:rsidRPr="007F5883">
        <w:tab/>
        <w:t>(b)</w:t>
      </w:r>
      <w:r w:rsidRPr="007F5883">
        <w:tab/>
        <w:t xml:space="preserve">for all purposes as if the references in the declaration to approved family day care service and approved in-home care </w:t>
      </w:r>
      <w:r w:rsidR="004131B6" w:rsidRPr="007F5883">
        <w:t>service</w:t>
      </w:r>
      <w:r w:rsidRPr="007F5883">
        <w:t xml:space="preserve"> were references to approved family day care </w:t>
      </w:r>
      <w:r w:rsidR="004131B6" w:rsidRPr="007F5883">
        <w:t>service</w:t>
      </w:r>
      <w:r w:rsidRPr="007F5883">
        <w:t xml:space="preserve"> within the meaning of the </w:t>
      </w:r>
      <w:r w:rsidRPr="007F5883">
        <w:rPr>
          <w:rStyle w:val="charItals"/>
        </w:rPr>
        <w:t>Education and Care Services National Law (ACT)</w:t>
      </w:r>
      <w:r w:rsidRPr="007F5883">
        <w:t>, section 5 (1).</w:t>
      </w:r>
    </w:p>
    <w:p w14:paraId="207E602D" w14:textId="77777777" w:rsidR="003A769E" w:rsidRPr="007F5883" w:rsidRDefault="003015AA" w:rsidP="003015AA">
      <w:pPr>
        <w:pStyle w:val="IH5Sec"/>
      </w:pPr>
      <w:r w:rsidRPr="007F5883">
        <w:t>267</w:t>
      </w:r>
      <w:r w:rsidRPr="007F5883">
        <w:tab/>
        <w:t>Effect of Workers Compensation (Family Day Care and In</w:t>
      </w:r>
      <w:r w:rsidR="00B94410" w:rsidRPr="007F5883">
        <w:noBreakHyphen/>
      </w:r>
      <w:r w:rsidRPr="007F5883">
        <w:t>Home Care) Declaration 2018 (No 1)</w:t>
      </w:r>
    </w:p>
    <w:p w14:paraId="2B3C5E43" w14:textId="15FDC33C" w:rsidR="009C08BD" w:rsidRPr="007F5883" w:rsidRDefault="009C08BD" w:rsidP="009C08BD">
      <w:pPr>
        <w:pStyle w:val="Amainreturn"/>
      </w:pPr>
      <w:r w:rsidRPr="007F5883">
        <w:t xml:space="preserve">The </w:t>
      </w:r>
      <w:hyperlink r:id="rId22" w:tooltip="NI2018-415" w:history="1">
        <w:r w:rsidR="0092560D" w:rsidRPr="007F5883">
          <w:rPr>
            <w:rStyle w:val="charCitHyperlinkItal"/>
          </w:rPr>
          <w:t>Workers Compensation (Family Day Care and In-Home Care) Declaration 2018 (No 1)</w:t>
        </w:r>
      </w:hyperlink>
      <w:r w:rsidRPr="007F5883">
        <w:t xml:space="preserve"> (NI2018-415) is taken to have had effect—</w:t>
      </w:r>
    </w:p>
    <w:p w14:paraId="45F907DB" w14:textId="77777777" w:rsidR="00303C0B" w:rsidRPr="007F5883" w:rsidRDefault="009C08BD" w:rsidP="009C08BD">
      <w:pPr>
        <w:pStyle w:val="Ipara"/>
      </w:pPr>
      <w:r w:rsidRPr="007F5883">
        <w:tab/>
        <w:t>(a)</w:t>
      </w:r>
      <w:r w:rsidRPr="007F5883">
        <w:tab/>
        <w:t xml:space="preserve">on and after 1 September 2018 until it is </w:t>
      </w:r>
      <w:r w:rsidR="00990DA1" w:rsidRPr="007F5883">
        <w:t>repealed</w:t>
      </w:r>
      <w:r w:rsidRPr="007F5883">
        <w:t xml:space="preserve"> by the amendment Act; and</w:t>
      </w:r>
    </w:p>
    <w:p w14:paraId="7DAF3C63" w14:textId="77777777" w:rsidR="009C08BD" w:rsidRPr="007F5883" w:rsidRDefault="009C08BD" w:rsidP="009C08BD">
      <w:pPr>
        <w:pStyle w:val="Ipara"/>
      </w:pPr>
      <w:r w:rsidRPr="007F5883">
        <w:tab/>
        <w:t>(b)</w:t>
      </w:r>
      <w:r w:rsidRPr="007F5883">
        <w:tab/>
        <w:t xml:space="preserve">for all purposes as if the references in the declaration to approved family day care service and approved in-home care service were references to approved family day care service within the meaning of the </w:t>
      </w:r>
      <w:r w:rsidRPr="007F5883">
        <w:rPr>
          <w:rStyle w:val="charItals"/>
        </w:rPr>
        <w:t>Education and Care Services National Law (ACT)</w:t>
      </w:r>
      <w:r w:rsidRPr="007F5883">
        <w:t>, section 5 (1).</w:t>
      </w:r>
    </w:p>
    <w:p w14:paraId="46ACAE61" w14:textId="77777777" w:rsidR="00AC5509" w:rsidRPr="007F5883" w:rsidRDefault="00965612" w:rsidP="00965612">
      <w:pPr>
        <w:pStyle w:val="IH5Sec"/>
      </w:pPr>
      <w:r w:rsidRPr="007F5883">
        <w:t>268</w:t>
      </w:r>
      <w:r w:rsidRPr="007F5883">
        <w:tab/>
        <w:t>Expiry—ch 20</w:t>
      </w:r>
    </w:p>
    <w:p w14:paraId="69AAA85C" w14:textId="77777777" w:rsidR="00965612" w:rsidRPr="007F5883" w:rsidRDefault="00006932" w:rsidP="007F5883">
      <w:pPr>
        <w:pStyle w:val="Amainreturn"/>
        <w:keepNext/>
      </w:pPr>
      <w:r w:rsidRPr="007F5883">
        <w:t xml:space="preserve">This </w:t>
      </w:r>
      <w:r w:rsidR="000F18A9" w:rsidRPr="007F5883">
        <w:t xml:space="preserve">chapter </w:t>
      </w:r>
      <w:r w:rsidRPr="007F5883">
        <w:t>expires on the day it commences.</w:t>
      </w:r>
    </w:p>
    <w:p w14:paraId="5309CB8E" w14:textId="43378CEB" w:rsidR="00006932" w:rsidRPr="007F5883" w:rsidRDefault="00006932" w:rsidP="007F5883">
      <w:pPr>
        <w:pStyle w:val="aNote"/>
        <w:keepNext/>
        <w:rPr>
          <w:lang w:eastAsia="en-AU"/>
        </w:rPr>
      </w:pPr>
      <w:r w:rsidRPr="007F5883">
        <w:rPr>
          <w:rStyle w:val="charItals"/>
        </w:rPr>
        <w:t>Note 1</w:t>
      </w:r>
      <w:r w:rsidRPr="007F5883">
        <w:rPr>
          <w:rStyle w:val="charItals"/>
        </w:rPr>
        <w:tab/>
      </w:r>
      <w:r w:rsidRPr="007F5883">
        <w:rPr>
          <w:lang w:eastAsia="en-AU"/>
        </w:rPr>
        <w:t xml:space="preserve">If a law validates something, the validating effect of the law does not end only because of the repeal of the law (see </w:t>
      </w:r>
      <w:hyperlink r:id="rId23" w:tooltip="A2001-14" w:history="1">
        <w:r w:rsidR="00535A64" w:rsidRPr="007F5883">
          <w:rPr>
            <w:rStyle w:val="charCitHyperlinkAbbrev"/>
          </w:rPr>
          <w:t>Legislation Act</w:t>
        </w:r>
      </w:hyperlink>
      <w:r w:rsidRPr="007F5883">
        <w:rPr>
          <w:lang w:eastAsia="en-AU"/>
        </w:rPr>
        <w:t>, s 88 (1)).</w:t>
      </w:r>
    </w:p>
    <w:p w14:paraId="39D2E346" w14:textId="4525EF15" w:rsidR="00006932" w:rsidRPr="007F5883" w:rsidRDefault="00006932" w:rsidP="00006932">
      <w:pPr>
        <w:pStyle w:val="aNote"/>
      </w:pPr>
      <w:r w:rsidRPr="007F5883">
        <w:rPr>
          <w:rStyle w:val="charItals"/>
        </w:rPr>
        <w:t>Note 2</w:t>
      </w:r>
      <w:r w:rsidRPr="007F5883">
        <w:rPr>
          <w:rStyle w:val="charItals"/>
        </w:rPr>
        <w:tab/>
      </w:r>
      <w:r w:rsidR="00E346FB" w:rsidRPr="007F5883">
        <w:rPr>
          <w:rFonts w:cstheme="minorHAnsi"/>
          <w:lang w:eastAsia="en-AU"/>
        </w:rPr>
        <w:t>The expiry of transitional provisions does not end their effect (see</w:t>
      </w:r>
      <w:r w:rsidR="000F18A9" w:rsidRPr="007F5883">
        <w:rPr>
          <w:rFonts w:cstheme="minorHAnsi"/>
          <w:lang w:eastAsia="en-AU"/>
        </w:rPr>
        <w:t> </w:t>
      </w:r>
      <w:hyperlink r:id="rId24" w:tooltip="A2001-14" w:history="1">
        <w:r w:rsidR="00535A64" w:rsidRPr="007F5883">
          <w:rPr>
            <w:rStyle w:val="charCitHyperlinkAbbrev"/>
          </w:rPr>
          <w:t>Legislation Act</w:t>
        </w:r>
      </w:hyperlink>
      <w:r w:rsidR="00E346FB" w:rsidRPr="007F5883">
        <w:rPr>
          <w:rFonts w:cstheme="minorHAnsi"/>
          <w:lang w:eastAsia="en-AU"/>
        </w:rPr>
        <w:t>, s 88).</w:t>
      </w:r>
    </w:p>
    <w:p w14:paraId="67182C73" w14:textId="77777777" w:rsidR="007F5883" w:rsidRDefault="007F5883">
      <w:pPr>
        <w:pStyle w:val="02Text"/>
        <w:sectPr w:rsidR="007F5883" w:rsidSect="00D07993">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14:paraId="5CDDF34D" w14:textId="77777777" w:rsidR="001831C7" w:rsidRPr="007F5883" w:rsidRDefault="001831C7">
      <w:pPr>
        <w:pStyle w:val="EndNoteHeading"/>
      </w:pPr>
      <w:r w:rsidRPr="007F5883">
        <w:lastRenderedPageBreak/>
        <w:t>Endnotes</w:t>
      </w:r>
    </w:p>
    <w:p w14:paraId="49CBAD6F" w14:textId="77777777" w:rsidR="001831C7" w:rsidRPr="007F5883" w:rsidRDefault="001831C7">
      <w:pPr>
        <w:pStyle w:val="EndNoteSubHeading"/>
      </w:pPr>
      <w:r w:rsidRPr="007F5883">
        <w:t>1</w:t>
      </w:r>
      <w:r w:rsidRPr="007F5883">
        <w:tab/>
        <w:t>Presentation speech</w:t>
      </w:r>
    </w:p>
    <w:p w14:paraId="25C95AB6" w14:textId="7E7D08FA" w:rsidR="001831C7" w:rsidRPr="007F5883" w:rsidRDefault="001831C7">
      <w:pPr>
        <w:pStyle w:val="EndNoteText"/>
      </w:pPr>
      <w:r w:rsidRPr="007F5883">
        <w:tab/>
        <w:t>Presentation speech made in the Legislative Assembly on</w:t>
      </w:r>
      <w:r w:rsidR="00F86498">
        <w:t xml:space="preserve"> 19 September 2019.</w:t>
      </w:r>
    </w:p>
    <w:p w14:paraId="38A9B45C" w14:textId="77777777" w:rsidR="001831C7" w:rsidRPr="007F5883" w:rsidRDefault="001831C7">
      <w:pPr>
        <w:pStyle w:val="EndNoteSubHeading"/>
      </w:pPr>
      <w:r w:rsidRPr="007F5883">
        <w:t>2</w:t>
      </w:r>
      <w:r w:rsidRPr="007F5883">
        <w:tab/>
        <w:t>Notification</w:t>
      </w:r>
    </w:p>
    <w:p w14:paraId="617908C2" w14:textId="5B51DF0E" w:rsidR="001831C7" w:rsidRPr="007F5883" w:rsidRDefault="001831C7">
      <w:pPr>
        <w:pStyle w:val="EndNoteText"/>
      </w:pPr>
      <w:r w:rsidRPr="007F5883">
        <w:tab/>
        <w:t xml:space="preserve">Notified under the </w:t>
      </w:r>
      <w:hyperlink r:id="rId30" w:tooltip="A2001-14" w:history="1">
        <w:r w:rsidR="00535A64" w:rsidRPr="007F5883">
          <w:rPr>
            <w:rStyle w:val="charCitHyperlinkAbbrev"/>
          </w:rPr>
          <w:t>Legislation Act</w:t>
        </w:r>
      </w:hyperlink>
      <w:r w:rsidRPr="007F5883">
        <w:t xml:space="preserve"> on</w:t>
      </w:r>
      <w:r w:rsidR="00D07993">
        <w:t xml:space="preserve"> 27 February 2020.</w:t>
      </w:r>
    </w:p>
    <w:p w14:paraId="7B51E46C" w14:textId="77777777" w:rsidR="001831C7" w:rsidRPr="007F5883" w:rsidRDefault="001831C7">
      <w:pPr>
        <w:pStyle w:val="EndNoteSubHeading"/>
      </w:pPr>
      <w:r w:rsidRPr="007F5883">
        <w:t>3</w:t>
      </w:r>
      <w:r w:rsidRPr="007F5883">
        <w:tab/>
        <w:t>Republications of amended laws</w:t>
      </w:r>
    </w:p>
    <w:p w14:paraId="0FB4FD4C" w14:textId="6EE70189" w:rsidR="001831C7" w:rsidRDefault="001831C7">
      <w:pPr>
        <w:pStyle w:val="EndNoteText"/>
      </w:pPr>
      <w:r w:rsidRPr="007F5883">
        <w:tab/>
        <w:t xml:space="preserve">For the latest republication of amended laws, see </w:t>
      </w:r>
      <w:hyperlink r:id="rId31" w:history="1">
        <w:r w:rsidR="00535A64" w:rsidRPr="007F5883">
          <w:rPr>
            <w:rStyle w:val="charCitHyperlinkAbbrev"/>
          </w:rPr>
          <w:t>www.legislation.act.gov.au</w:t>
        </w:r>
      </w:hyperlink>
      <w:r w:rsidRPr="007F5883">
        <w:t>.</w:t>
      </w:r>
    </w:p>
    <w:p w14:paraId="128CFB63" w14:textId="77777777" w:rsidR="003202E9" w:rsidRPr="007F5883" w:rsidRDefault="003202E9" w:rsidP="003202E9">
      <w:pPr>
        <w:pStyle w:val="N-line2"/>
      </w:pPr>
    </w:p>
    <w:p w14:paraId="56DADA01" w14:textId="77777777" w:rsidR="007F5883" w:rsidRDefault="007F5883">
      <w:pPr>
        <w:pStyle w:val="05EndNote"/>
        <w:sectPr w:rsidR="007F5883" w:rsidSect="00D07993">
          <w:headerReference w:type="even" r:id="rId32"/>
          <w:headerReference w:type="default" r:id="rId33"/>
          <w:footerReference w:type="even" r:id="rId34"/>
          <w:footerReference w:type="default" r:id="rId35"/>
          <w:pgSz w:w="11907" w:h="16839" w:code="9"/>
          <w:pgMar w:top="3000" w:right="1900" w:bottom="2500" w:left="2300" w:header="2480" w:footer="2100" w:gutter="0"/>
          <w:cols w:space="720"/>
          <w:docGrid w:linePitch="326"/>
        </w:sectPr>
      </w:pPr>
    </w:p>
    <w:p w14:paraId="0CE585B5" w14:textId="4DF511FD" w:rsidR="007F5883" w:rsidRDefault="007F5883" w:rsidP="00D07993"/>
    <w:p w14:paraId="646AB9F2" w14:textId="368FB8C8" w:rsidR="00D07993" w:rsidRDefault="00D07993">
      <w:pPr>
        <w:pStyle w:val="BillBasic"/>
      </w:pPr>
      <w:r>
        <w:t xml:space="preserve">I certify that the above is a true copy of the Workers Compensation Amendment Bill 2020, which originated in the Legislative Assembly as the Workers Compensation Amendment Bill 2019 and was passed by the Assembly on 20 February 2020. </w:t>
      </w:r>
    </w:p>
    <w:p w14:paraId="6D6C58F8" w14:textId="77777777" w:rsidR="00D07993" w:rsidRDefault="00D07993"/>
    <w:p w14:paraId="709E1D0C" w14:textId="77777777" w:rsidR="00D07993" w:rsidRDefault="00D07993"/>
    <w:p w14:paraId="7CCD5868" w14:textId="77777777" w:rsidR="00D07993" w:rsidRDefault="00D07993"/>
    <w:p w14:paraId="6CC58224" w14:textId="77777777" w:rsidR="00D07993" w:rsidRDefault="00D07993"/>
    <w:p w14:paraId="701EA2B9" w14:textId="0A6B4385" w:rsidR="00D07993" w:rsidRDefault="006C39BE">
      <w:pPr>
        <w:pStyle w:val="BillBasic"/>
        <w:jc w:val="right"/>
      </w:pPr>
      <w:r>
        <w:t xml:space="preserve">Acting </w:t>
      </w:r>
      <w:r w:rsidR="00D07993">
        <w:t>Clerk of the Legislative Assembly</w:t>
      </w:r>
    </w:p>
    <w:p w14:paraId="4DC00102" w14:textId="4F3482ED" w:rsidR="00D07993" w:rsidRDefault="00D07993" w:rsidP="00D07993"/>
    <w:p w14:paraId="2C8FACB1" w14:textId="5E98950D" w:rsidR="00D07993" w:rsidRDefault="00D07993" w:rsidP="00D07993"/>
    <w:p w14:paraId="1E9AF728" w14:textId="3A086E6E" w:rsidR="00D07993" w:rsidRDefault="00D07993" w:rsidP="00D07993">
      <w:pPr>
        <w:suppressLineNumbers/>
      </w:pPr>
    </w:p>
    <w:p w14:paraId="708154F0" w14:textId="2CA4795E" w:rsidR="00D07993" w:rsidRDefault="00D07993" w:rsidP="00D07993">
      <w:pPr>
        <w:suppressLineNumbers/>
      </w:pPr>
    </w:p>
    <w:p w14:paraId="3CD0E07E" w14:textId="34411758" w:rsidR="00D07993" w:rsidRDefault="00D07993" w:rsidP="00D07993">
      <w:pPr>
        <w:suppressLineNumbers/>
      </w:pPr>
    </w:p>
    <w:p w14:paraId="40294F14" w14:textId="0BCB9061" w:rsidR="00D07993" w:rsidRDefault="00D07993" w:rsidP="00D07993">
      <w:pPr>
        <w:suppressLineNumbers/>
      </w:pPr>
    </w:p>
    <w:p w14:paraId="1B6E921D" w14:textId="7BE810D6" w:rsidR="00D07993" w:rsidRDefault="00D07993" w:rsidP="00D07993">
      <w:pPr>
        <w:suppressLineNumbers/>
      </w:pPr>
    </w:p>
    <w:p w14:paraId="10DAEBB0" w14:textId="399081D9" w:rsidR="00D07993" w:rsidRDefault="00D07993" w:rsidP="00D07993">
      <w:pPr>
        <w:suppressLineNumbers/>
      </w:pPr>
    </w:p>
    <w:p w14:paraId="77D24389" w14:textId="5875D993" w:rsidR="00D07993" w:rsidRDefault="00D07993" w:rsidP="00D07993">
      <w:pPr>
        <w:suppressLineNumbers/>
      </w:pPr>
    </w:p>
    <w:p w14:paraId="3C28D184" w14:textId="04FA8B20" w:rsidR="00D07993" w:rsidRDefault="00D07993" w:rsidP="00D07993">
      <w:pPr>
        <w:suppressLineNumbers/>
      </w:pPr>
    </w:p>
    <w:p w14:paraId="1AB7F9C2" w14:textId="1EF5449F" w:rsidR="00D07993" w:rsidRDefault="00D07993" w:rsidP="00D07993">
      <w:pPr>
        <w:suppressLineNumbers/>
      </w:pPr>
    </w:p>
    <w:p w14:paraId="425643A1" w14:textId="026D565A" w:rsidR="00D07993" w:rsidRDefault="00D07993" w:rsidP="00D07993">
      <w:pPr>
        <w:suppressLineNumbers/>
      </w:pPr>
    </w:p>
    <w:p w14:paraId="0B57564D" w14:textId="292B3FA1" w:rsidR="00D07993" w:rsidRDefault="00D07993">
      <w:pPr>
        <w:jc w:val="center"/>
        <w:rPr>
          <w:sz w:val="18"/>
        </w:rPr>
      </w:pPr>
      <w:r>
        <w:rPr>
          <w:sz w:val="18"/>
        </w:rPr>
        <w:t xml:space="preserve">© Australian Capital Territory </w:t>
      </w:r>
      <w:r>
        <w:rPr>
          <w:noProof/>
          <w:sz w:val="18"/>
        </w:rPr>
        <w:t>2020</w:t>
      </w:r>
    </w:p>
    <w:sectPr w:rsidR="00D07993" w:rsidSect="0010436D">
      <w:headerReference w:type="even" r:id="rId36"/>
      <w:type w:val="continuous"/>
      <w:pgSz w:w="11907" w:h="16839" w:code="9"/>
      <w:pgMar w:top="2995" w:right="1901" w:bottom="2506" w:left="2304" w:header="2477" w:footer="2102"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20D0" w14:textId="77777777" w:rsidR="008977FD" w:rsidRDefault="008977FD">
      <w:r>
        <w:separator/>
      </w:r>
    </w:p>
  </w:endnote>
  <w:endnote w:type="continuationSeparator" w:id="0">
    <w:p w14:paraId="7E95C74C" w14:textId="77777777" w:rsidR="008977FD" w:rsidRDefault="0089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1E53" w14:textId="77777777" w:rsidR="007F5883" w:rsidRDefault="007F588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5883" w:rsidRPr="00CB3D59" w14:paraId="65706760" w14:textId="77777777">
      <w:tc>
        <w:tcPr>
          <w:tcW w:w="845" w:type="pct"/>
        </w:tcPr>
        <w:p w14:paraId="2265FCAB" w14:textId="77777777" w:rsidR="007F5883" w:rsidRPr="0097645D" w:rsidRDefault="007F588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10436D">
            <w:rPr>
              <w:rStyle w:val="PageNumber"/>
              <w:rFonts w:cs="Arial"/>
              <w:noProof/>
              <w:szCs w:val="18"/>
            </w:rPr>
            <w:t>2</w:t>
          </w:r>
          <w:r w:rsidRPr="0097645D">
            <w:rPr>
              <w:rStyle w:val="PageNumber"/>
              <w:rFonts w:cs="Arial"/>
              <w:szCs w:val="18"/>
            </w:rPr>
            <w:fldChar w:fldCharType="end"/>
          </w:r>
        </w:p>
      </w:tc>
      <w:tc>
        <w:tcPr>
          <w:tcW w:w="3090" w:type="pct"/>
        </w:tcPr>
        <w:p w14:paraId="3D9AED89" w14:textId="4641C7E7" w:rsidR="007F5883" w:rsidRPr="00783A18" w:rsidRDefault="0010436D" w:rsidP="000763CD">
          <w:pPr>
            <w:pStyle w:val="Footer"/>
            <w:spacing w:line="240" w:lineRule="auto"/>
            <w:jc w:val="center"/>
            <w:rPr>
              <w:rFonts w:ascii="Times New Roman" w:hAnsi="Times New Roman"/>
              <w:sz w:val="24"/>
              <w:szCs w:val="24"/>
            </w:rPr>
          </w:pPr>
          <w:fldSimple w:instr=" REF Citation *\charformat  \* MERGEFORMAT ">
            <w:r>
              <w:t>Workers Compensation Amendment Act 2020</w:t>
            </w:r>
          </w:fldSimple>
        </w:p>
        <w:p w14:paraId="7B976A32" w14:textId="4DBD7E18" w:rsidR="007F5883" w:rsidRPr="00783A18" w:rsidRDefault="007F588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AD200AA" w14:textId="08179129" w:rsidR="007F5883" w:rsidRPr="00743346" w:rsidRDefault="007F588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0436D">
            <w:rPr>
              <w:rFonts w:cs="Arial"/>
              <w:szCs w:val="18"/>
            </w:rPr>
            <w:t>A2020-6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0436D">
            <w:rPr>
              <w:rFonts w:cs="Arial"/>
              <w:szCs w:val="18"/>
            </w:rPr>
            <w:t xml:space="preserve">  </w:t>
          </w:r>
          <w:r w:rsidRPr="00743346">
            <w:rPr>
              <w:rFonts w:cs="Arial"/>
              <w:szCs w:val="18"/>
            </w:rPr>
            <w:fldChar w:fldCharType="end"/>
          </w:r>
        </w:p>
      </w:tc>
    </w:tr>
  </w:tbl>
  <w:p w14:paraId="243AC430" w14:textId="423F185C"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8502" w14:textId="77777777" w:rsidR="007F5883" w:rsidRDefault="007F588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F5883" w:rsidRPr="00CB3D59" w14:paraId="0C333EC6" w14:textId="77777777">
      <w:tc>
        <w:tcPr>
          <w:tcW w:w="1060" w:type="pct"/>
        </w:tcPr>
        <w:p w14:paraId="1375874E" w14:textId="5C7402C0" w:rsidR="007F5883" w:rsidRPr="00743346" w:rsidRDefault="007F588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0436D">
            <w:rPr>
              <w:rFonts w:cs="Arial"/>
              <w:szCs w:val="18"/>
            </w:rPr>
            <w:t>A2020-6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0436D">
            <w:rPr>
              <w:rFonts w:cs="Arial"/>
              <w:szCs w:val="18"/>
            </w:rPr>
            <w:t xml:space="preserve">  </w:t>
          </w:r>
          <w:r w:rsidRPr="00743346">
            <w:rPr>
              <w:rFonts w:cs="Arial"/>
              <w:szCs w:val="18"/>
            </w:rPr>
            <w:fldChar w:fldCharType="end"/>
          </w:r>
        </w:p>
      </w:tc>
      <w:tc>
        <w:tcPr>
          <w:tcW w:w="3094" w:type="pct"/>
        </w:tcPr>
        <w:p w14:paraId="1ED46C44" w14:textId="565AF1F7" w:rsidR="007F5883" w:rsidRPr="00783A18" w:rsidRDefault="0010436D" w:rsidP="000763CD">
          <w:pPr>
            <w:pStyle w:val="Footer"/>
            <w:spacing w:line="240" w:lineRule="auto"/>
            <w:jc w:val="center"/>
            <w:rPr>
              <w:rFonts w:ascii="Times New Roman" w:hAnsi="Times New Roman"/>
              <w:sz w:val="24"/>
              <w:szCs w:val="24"/>
            </w:rPr>
          </w:pPr>
          <w:fldSimple w:instr=" REF Citation *\charformat  \* MERGEFORMAT ">
            <w:r>
              <w:t>Workers Compensation Amendment Act 2020</w:t>
            </w:r>
          </w:fldSimple>
        </w:p>
        <w:p w14:paraId="564A37A1" w14:textId="10348AB9" w:rsidR="007F5883" w:rsidRPr="00783A18" w:rsidRDefault="007F588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8450DE7" w14:textId="77777777" w:rsidR="007F5883" w:rsidRPr="0097645D" w:rsidRDefault="007F588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4FBDC1E" w14:textId="494A4B7F"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2917" w14:textId="77777777" w:rsidR="007F5883" w:rsidRDefault="007F5883">
    <w:pPr>
      <w:rPr>
        <w:sz w:val="16"/>
      </w:rPr>
    </w:pPr>
  </w:p>
  <w:p w14:paraId="36131D90" w14:textId="4DC224C3" w:rsidR="007F5883" w:rsidRDefault="007F588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0436D">
      <w:rPr>
        <w:rFonts w:ascii="Arial" w:hAnsi="Arial"/>
        <w:sz w:val="12"/>
      </w:rPr>
      <w:t>J2019-446</w:t>
    </w:r>
    <w:r>
      <w:rPr>
        <w:rFonts w:ascii="Arial" w:hAnsi="Arial"/>
        <w:sz w:val="12"/>
      </w:rPr>
      <w:fldChar w:fldCharType="end"/>
    </w:r>
  </w:p>
  <w:p w14:paraId="1661FEB9" w14:textId="5598282E" w:rsidR="007F5883" w:rsidRPr="00A4638C" w:rsidRDefault="0010436D" w:rsidP="00A4638C">
    <w:pPr>
      <w:pStyle w:val="Status"/>
      <w:tabs>
        <w:tab w:val="center" w:pos="3853"/>
        <w:tab w:val="left" w:pos="4575"/>
      </w:tab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42D9" w14:textId="77777777" w:rsidR="007F5883" w:rsidRDefault="007F58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5883" w:rsidRPr="00CB3D59" w14:paraId="7B15B245" w14:textId="77777777">
      <w:tc>
        <w:tcPr>
          <w:tcW w:w="847" w:type="pct"/>
        </w:tcPr>
        <w:p w14:paraId="1170584D" w14:textId="77777777" w:rsidR="007F5883" w:rsidRPr="006D109C" w:rsidRDefault="007F5883"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0436D">
            <w:rPr>
              <w:rStyle w:val="PageNumber"/>
              <w:rFonts w:cs="Arial"/>
              <w:noProof/>
              <w:szCs w:val="18"/>
            </w:rPr>
            <w:t>4</w:t>
          </w:r>
          <w:r w:rsidRPr="006D109C">
            <w:rPr>
              <w:rStyle w:val="PageNumber"/>
              <w:rFonts w:cs="Arial"/>
              <w:szCs w:val="18"/>
            </w:rPr>
            <w:fldChar w:fldCharType="end"/>
          </w:r>
        </w:p>
      </w:tc>
      <w:tc>
        <w:tcPr>
          <w:tcW w:w="3092" w:type="pct"/>
        </w:tcPr>
        <w:p w14:paraId="1DF830CE" w14:textId="76082C33" w:rsidR="007F5883" w:rsidRPr="006D109C" w:rsidRDefault="007F588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436D" w:rsidRPr="0010436D">
            <w:rPr>
              <w:rFonts w:cs="Arial"/>
              <w:szCs w:val="18"/>
            </w:rPr>
            <w:t>Workers Compensation Amendment Act 2020</w:t>
          </w:r>
          <w:r>
            <w:rPr>
              <w:rFonts w:cs="Arial"/>
              <w:szCs w:val="18"/>
            </w:rPr>
            <w:fldChar w:fldCharType="end"/>
          </w:r>
        </w:p>
        <w:p w14:paraId="55751677" w14:textId="5082AD70" w:rsidR="007F5883" w:rsidRPr="00783A18" w:rsidRDefault="007F588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7EBC5F3" w14:textId="64A9503D" w:rsidR="007F5883" w:rsidRPr="006D109C" w:rsidRDefault="007F5883"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0436D">
            <w:rPr>
              <w:rFonts w:cs="Arial"/>
              <w:szCs w:val="18"/>
            </w:rPr>
            <w:t>A2020-6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0436D">
            <w:rPr>
              <w:rFonts w:cs="Arial"/>
              <w:szCs w:val="18"/>
            </w:rPr>
            <w:t xml:space="preserve">  </w:t>
          </w:r>
          <w:r w:rsidRPr="006D109C">
            <w:rPr>
              <w:rFonts w:cs="Arial"/>
              <w:szCs w:val="18"/>
            </w:rPr>
            <w:fldChar w:fldCharType="end"/>
          </w:r>
        </w:p>
      </w:tc>
    </w:tr>
  </w:tbl>
  <w:p w14:paraId="0A650DB6" w14:textId="5DF2292A"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06C5" w14:textId="77777777" w:rsidR="007F5883" w:rsidRDefault="007F58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5883" w:rsidRPr="00CB3D59" w14:paraId="365C7475" w14:textId="77777777">
      <w:tc>
        <w:tcPr>
          <w:tcW w:w="1061" w:type="pct"/>
        </w:tcPr>
        <w:p w14:paraId="4CC5957F" w14:textId="10B96965" w:rsidR="007F5883" w:rsidRPr="006D109C" w:rsidRDefault="007F5883"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0436D">
            <w:rPr>
              <w:rFonts w:cs="Arial"/>
              <w:szCs w:val="18"/>
            </w:rPr>
            <w:t>A2020-6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0436D">
            <w:rPr>
              <w:rFonts w:cs="Arial"/>
              <w:szCs w:val="18"/>
            </w:rPr>
            <w:t xml:space="preserve">  </w:t>
          </w:r>
          <w:r w:rsidRPr="006D109C">
            <w:rPr>
              <w:rFonts w:cs="Arial"/>
              <w:szCs w:val="18"/>
            </w:rPr>
            <w:fldChar w:fldCharType="end"/>
          </w:r>
        </w:p>
      </w:tc>
      <w:tc>
        <w:tcPr>
          <w:tcW w:w="3092" w:type="pct"/>
        </w:tcPr>
        <w:p w14:paraId="5305127C" w14:textId="54346011" w:rsidR="007F5883" w:rsidRPr="006D109C" w:rsidRDefault="007F588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436D" w:rsidRPr="0010436D">
            <w:rPr>
              <w:rFonts w:cs="Arial"/>
              <w:szCs w:val="18"/>
            </w:rPr>
            <w:t>Workers Compensation Amendment Act 2020</w:t>
          </w:r>
          <w:r>
            <w:rPr>
              <w:rFonts w:cs="Arial"/>
              <w:szCs w:val="18"/>
            </w:rPr>
            <w:fldChar w:fldCharType="end"/>
          </w:r>
        </w:p>
        <w:p w14:paraId="04A307BA" w14:textId="2ADCFD34" w:rsidR="007F5883" w:rsidRPr="00783A18" w:rsidRDefault="007F588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0436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D6C1487" w14:textId="77777777" w:rsidR="007F5883" w:rsidRPr="006D109C" w:rsidRDefault="007F5883"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0436D">
            <w:rPr>
              <w:rStyle w:val="PageNumber"/>
              <w:rFonts w:cs="Arial"/>
              <w:noProof/>
              <w:szCs w:val="18"/>
            </w:rPr>
            <w:t>3</w:t>
          </w:r>
          <w:r w:rsidRPr="006D109C">
            <w:rPr>
              <w:rStyle w:val="PageNumber"/>
              <w:rFonts w:cs="Arial"/>
              <w:szCs w:val="18"/>
            </w:rPr>
            <w:fldChar w:fldCharType="end"/>
          </w:r>
        </w:p>
      </w:tc>
    </w:tr>
  </w:tbl>
  <w:p w14:paraId="13EC7842" w14:textId="67A271BC"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3C87" w14:textId="77777777" w:rsidR="007F5883" w:rsidRDefault="007F5883">
    <w:pPr>
      <w:rPr>
        <w:sz w:val="16"/>
      </w:rPr>
    </w:pPr>
  </w:p>
  <w:p w14:paraId="713DB545" w14:textId="5595E5EE" w:rsidR="007F5883" w:rsidRDefault="007F588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0436D">
      <w:rPr>
        <w:rFonts w:ascii="Arial" w:hAnsi="Arial"/>
        <w:sz w:val="12"/>
      </w:rPr>
      <w:t>J2019-446</w:t>
    </w:r>
    <w:r>
      <w:rPr>
        <w:rFonts w:ascii="Arial" w:hAnsi="Arial"/>
        <w:sz w:val="12"/>
      </w:rPr>
      <w:fldChar w:fldCharType="end"/>
    </w:r>
  </w:p>
  <w:p w14:paraId="67601B0A" w14:textId="0996575E"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17C1" w14:textId="77777777" w:rsidR="007F5883" w:rsidRDefault="007F588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F5883" w14:paraId="24D857BC" w14:textId="77777777">
      <w:trPr>
        <w:jc w:val="center"/>
      </w:trPr>
      <w:tc>
        <w:tcPr>
          <w:tcW w:w="1240" w:type="dxa"/>
        </w:tcPr>
        <w:p w14:paraId="772BF2A5" w14:textId="77777777" w:rsidR="007F5883" w:rsidRDefault="007F58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0436D">
            <w:rPr>
              <w:rStyle w:val="PageNumber"/>
              <w:noProof/>
            </w:rPr>
            <w:t>6</w:t>
          </w:r>
          <w:r>
            <w:rPr>
              <w:rStyle w:val="PageNumber"/>
            </w:rPr>
            <w:fldChar w:fldCharType="end"/>
          </w:r>
        </w:p>
      </w:tc>
      <w:tc>
        <w:tcPr>
          <w:tcW w:w="4527" w:type="dxa"/>
        </w:tcPr>
        <w:p w14:paraId="6C08923C" w14:textId="1E7F47F8" w:rsidR="007F5883" w:rsidRDefault="0010436D">
          <w:pPr>
            <w:pStyle w:val="Footer"/>
            <w:jc w:val="center"/>
          </w:pPr>
          <w:fldSimple w:instr=" REF Citation *\charformat ">
            <w:r>
              <w:t>Workers Compensation Amendment Act 2020</w:t>
            </w:r>
          </w:fldSimple>
        </w:p>
        <w:p w14:paraId="1FDEF006" w14:textId="13628C9F" w:rsidR="007F5883" w:rsidRDefault="0010436D">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46AAE322" w14:textId="7AA8D89E" w:rsidR="007F5883" w:rsidRDefault="0010436D">
          <w:pPr>
            <w:pStyle w:val="Footer"/>
            <w:jc w:val="right"/>
          </w:pPr>
          <w:fldSimple w:instr=" DOCPROPERTY &quot;Category&quot;  *\charformat  ">
            <w:r>
              <w:t>A2020-6</w:t>
            </w:r>
          </w:fldSimple>
          <w:r w:rsidR="007F5883">
            <w:br/>
          </w:r>
          <w:fldSimple w:instr=" DOCPROPERTY &quot;RepubDt&quot;  *\charformat  ">
            <w:r>
              <w:t xml:space="preserve">  </w:t>
            </w:r>
          </w:fldSimple>
        </w:p>
      </w:tc>
    </w:tr>
  </w:tbl>
  <w:p w14:paraId="1AAA8C9C" w14:textId="6C010635"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9251" w14:textId="77777777" w:rsidR="007F5883" w:rsidRDefault="007F588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F5883" w14:paraId="07621D5A" w14:textId="77777777">
      <w:trPr>
        <w:jc w:val="center"/>
      </w:trPr>
      <w:tc>
        <w:tcPr>
          <w:tcW w:w="1553" w:type="dxa"/>
        </w:tcPr>
        <w:p w14:paraId="1590E1BB" w14:textId="5185B0FF" w:rsidR="007F5883" w:rsidRDefault="0010436D">
          <w:pPr>
            <w:pStyle w:val="Footer"/>
          </w:pPr>
          <w:fldSimple w:instr=" DOCPROPERTY &quot;Category&quot;  *\charformat  ">
            <w:r>
              <w:t>A2020-6</w:t>
            </w:r>
          </w:fldSimple>
          <w:r w:rsidR="007F5883">
            <w:br/>
          </w:r>
          <w:fldSimple w:instr=" DOCPROPERTY &quot;RepubDt&quot;  *\charformat  ">
            <w:r>
              <w:t xml:space="preserve">  </w:t>
            </w:r>
          </w:fldSimple>
        </w:p>
      </w:tc>
      <w:tc>
        <w:tcPr>
          <w:tcW w:w="4527" w:type="dxa"/>
        </w:tcPr>
        <w:p w14:paraId="72306E2A" w14:textId="21ABC1D2" w:rsidR="007F5883" w:rsidRDefault="0010436D">
          <w:pPr>
            <w:pStyle w:val="Footer"/>
            <w:jc w:val="center"/>
          </w:pPr>
          <w:fldSimple w:instr=" REF Citation *\charformat ">
            <w:r>
              <w:t>Workers Compensation Amendment Act 2020</w:t>
            </w:r>
          </w:fldSimple>
        </w:p>
        <w:p w14:paraId="46FF3A0B" w14:textId="70F513B8" w:rsidR="007F5883" w:rsidRDefault="0010436D">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48628A58" w14:textId="77777777" w:rsidR="007F5883" w:rsidRDefault="007F58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0CAED4" w14:textId="2E22115E" w:rsidR="007F5883" w:rsidRPr="00A4638C" w:rsidRDefault="0010436D" w:rsidP="00A4638C">
    <w:pPr>
      <w:pStyle w:val="Status"/>
      <w:rPr>
        <w:rFonts w:cs="Arial"/>
      </w:rPr>
    </w:pPr>
    <w:r w:rsidRPr="00A4638C">
      <w:rPr>
        <w:rFonts w:cs="Arial"/>
      </w:rPr>
      <w:fldChar w:fldCharType="begin"/>
    </w:r>
    <w:r w:rsidRPr="00A4638C">
      <w:rPr>
        <w:rFonts w:cs="Arial"/>
      </w:rPr>
      <w:instrText xml:space="preserve"> DOCPROPERTY "Status" </w:instrText>
    </w:r>
    <w:r w:rsidRPr="00A4638C">
      <w:rPr>
        <w:rFonts w:cs="Arial"/>
      </w:rPr>
      <w:fldChar w:fldCharType="separate"/>
    </w:r>
    <w:r w:rsidRPr="00A4638C">
      <w:rPr>
        <w:rFonts w:cs="Arial"/>
      </w:rPr>
      <w:t xml:space="preserve"> </w:t>
    </w:r>
    <w:r w:rsidRPr="00A4638C">
      <w:rPr>
        <w:rFonts w:cs="Arial"/>
      </w:rPr>
      <w:fldChar w:fldCharType="end"/>
    </w:r>
    <w:r w:rsidR="00A4638C" w:rsidRPr="00A463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0761" w14:textId="77777777" w:rsidR="008977FD" w:rsidRDefault="008977FD">
      <w:r>
        <w:separator/>
      </w:r>
    </w:p>
  </w:footnote>
  <w:footnote w:type="continuationSeparator" w:id="0">
    <w:p w14:paraId="10F63348" w14:textId="77777777" w:rsidR="008977FD" w:rsidRDefault="0089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5883" w:rsidRPr="00CB3D59" w14:paraId="648B85ED" w14:textId="77777777">
      <w:tc>
        <w:tcPr>
          <w:tcW w:w="900" w:type="pct"/>
        </w:tcPr>
        <w:p w14:paraId="1F63EF7E" w14:textId="77777777" w:rsidR="007F5883" w:rsidRPr="00783A18" w:rsidRDefault="007F5883">
          <w:pPr>
            <w:pStyle w:val="HeaderEven"/>
            <w:rPr>
              <w:rFonts w:ascii="Times New Roman" w:hAnsi="Times New Roman"/>
              <w:sz w:val="24"/>
              <w:szCs w:val="24"/>
            </w:rPr>
          </w:pPr>
        </w:p>
      </w:tc>
      <w:tc>
        <w:tcPr>
          <w:tcW w:w="4100" w:type="pct"/>
        </w:tcPr>
        <w:p w14:paraId="57E76E9E" w14:textId="77777777" w:rsidR="007F5883" w:rsidRPr="00783A18" w:rsidRDefault="007F5883">
          <w:pPr>
            <w:pStyle w:val="HeaderEven"/>
            <w:rPr>
              <w:rFonts w:ascii="Times New Roman" w:hAnsi="Times New Roman"/>
              <w:sz w:val="24"/>
              <w:szCs w:val="24"/>
            </w:rPr>
          </w:pPr>
        </w:p>
      </w:tc>
    </w:tr>
    <w:tr w:rsidR="007F5883" w:rsidRPr="00CB3D59" w14:paraId="5C3AE615" w14:textId="77777777">
      <w:tc>
        <w:tcPr>
          <w:tcW w:w="4100" w:type="pct"/>
          <w:gridSpan w:val="2"/>
          <w:tcBorders>
            <w:bottom w:val="single" w:sz="4" w:space="0" w:color="auto"/>
          </w:tcBorders>
        </w:tcPr>
        <w:p w14:paraId="579DCFD4" w14:textId="1FBC6FE5" w:rsidR="007F5883" w:rsidRPr="0097645D" w:rsidRDefault="0010436D"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A4638C">
            <w:rPr>
              <w:noProof/>
            </w:rPr>
            <w:t>Contents</w:t>
          </w:r>
          <w:r>
            <w:rPr>
              <w:noProof/>
            </w:rPr>
            <w:fldChar w:fldCharType="end"/>
          </w:r>
        </w:p>
      </w:tc>
    </w:tr>
  </w:tbl>
  <w:p w14:paraId="5A99AD50" w14:textId="5353C347" w:rsidR="007F5883" w:rsidRDefault="007F5883">
    <w:pPr>
      <w:pStyle w:val="N-9pt"/>
    </w:pPr>
    <w:r>
      <w:tab/>
    </w:r>
    <w:r w:rsidR="0010436D">
      <w:rPr>
        <w:noProof/>
      </w:rPr>
      <w:fldChar w:fldCharType="begin"/>
    </w:r>
    <w:r w:rsidR="0010436D">
      <w:rPr>
        <w:noProof/>
      </w:rPr>
      <w:instrText xml:space="preserve"> STYLEREF charPage \* MERGEFORMAT </w:instrText>
    </w:r>
    <w:r w:rsidR="0010436D">
      <w:rPr>
        <w:noProof/>
      </w:rPr>
      <w:fldChar w:fldCharType="separate"/>
    </w:r>
    <w:r w:rsidR="00A4638C">
      <w:rPr>
        <w:noProof/>
      </w:rPr>
      <w:t>Page</w:t>
    </w:r>
    <w:r w:rsidR="0010436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5883" w:rsidRPr="00CB3D59" w14:paraId="0BA1A17E" w14:textId="77777777">
      <w:tc>
        <w:tcPr>
          <w:tcW w:w="4100" w:type="pct"/>
        </w:tcPr>
        <w:p w14:paraId="4D4403A0" w14:textId="77777777" w:rsidR="007F5883" w:rsidRPr="00783A18" w:rsidRDefault="007F5883" w:rsidP="000763CD">
          <w:pPr>
            <w:pStyle w:val="HeaderOdd"/>
            <w:jc w:val="left"/>
            <w:rPr>
              <w:rFonts w:ascii="Times New Roman" w:hAnsi="Times New Roman"/>
              <w:sz w:val="24"/>
              <w:szCs w:val="24"/>
            </w:rPr>
          </w:pPr>
        </w:p>
      </w:tc>
      <w:tc>
        <w:tcPr>
          <w:tcW w:w="900" w:type="pct"/>
        </w:tcPr>
        <w:p w14:paraId="454BE51F" w14:textId="77777777" w:rsidR="007F5883" w:rsidRPr="00783A18" w:rsidRDefault="007F5883" w:rsidP="000763CD">
          <w:pPr>
            <w:pStyle w:val="HeaderOdd"/>
            <w:jc w:val="left"/>
            <w:rPr>
              <w:rFonts w:ascii="Times New Roman" w:hAnsi="Times New Roman"/>
              <w:sz w:val="24"/>
              <w:szCs w:val="24"/>
            </w:rPr>
          </w:pPr>
        </w:p>
      </w:tc>
    </w:tr>
    <w:tr w:rsidR="007F5883" w:rsidRPr="00CB3D59" w14:paraId="3C8E5A9C" w14:textId="77777777">
      <w:tc>
        <w:tcPr>
          <w:tcW w:w="900" w:type="pct"/>
          <w:gridSpan w:val="2"/>
          <w:tcBorders>
            <w:bottom w:val="single" w:sz="4" w:space="0" w:color="auto"/>
          </w:tcBorders>
        </w:tcPr>
        <w:p w14:paraId="52BD2056" w14:textId="75F7274B" w:rsidR="007F5883" w:rsidRPr="0097645D" w:rsidRDefault="007F5883" w:rsidP="000763CD">
          <w:pPr>
            <w:pStyle w:val="HeaderOdd6"/>
            <w:jc w:val="left"/>
            <w:rPr>
              <w:rFonts w:cs="Arial"/>
              <w:szCs w:val="18"/>
            </w:rPr>
          </w:pPr>
          <w:r>
            <w:fldChar w:fldCharType="begin"/>
          </w:r>
          <w:r>
            <w:instrText xml:space="preserve"> STYLEREF charContents \* MERGEFORMAT </w:instrText>
          </w:r>
          <w:r>
            <w:fldChar w:fldCharType="end"/>
          </w:r>
        </w:p>
      </w:tc>
    </w:tr>
  </w:tbl>
  <w:p w14:paraId="3C36E492" w14:textId="3AA2233C" w:rsidR="007F5883" w:rsidRDefault="007F588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C7A0" w14:textId="77777777" w:rsidR="00A4638C" w:rsidRDefault="00A46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7F5883" w:rsidRPr="00CB3D59" w14:paraId="7B68CDA8" w14:textId="77777777" w:rsidTr="00B223AF">
      <w:tc>
        <w:tcPr>
          <w:tcW w:w="1701" w:type="dxa"/>
        </w:tcPr>
        <w:p w14:paraId="256E2BD8" w14:textId="13D07348" w:rsidR="007F5883" w:rsidRPr="006D109C" w:rsidRDefault="007F588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E94BECF" w14:textId="334AC44E" w:rsidR="007F5883" w:rsidRPr="006D109C" w:rsidRDefault="007F588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F5883" w:rsidRPr="00CB3D59" w14:paraId="6C6B8559" w14:textId="77777777" w:rsidTr="00B223AF">
      <w:tc>
        <w:tcPr>
          <w:tcW w:w="1701" w:type="dxa"/>
        </w:tcPr>
        <w:p w14:paraId="7EA6AAA7" w14:textId="497791D3" w:rsidR="007F5883" w:rsidRPr="006D109C" w:rsidRDefault="007F588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AEDB5FD" w14:textId="3880BEE3" w:rsidR="007F5883" w:rsidRPr="006D109C" w:rsidRDefault="007F588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F5883" w:rsidRPr="00CB3D59" w14:paraId="14B4D6E7" w14:textId="77777777" w:rsidTr="00B223AF">
      <w:trPr>
        <w:cantSplit/>
      </w:trPr>
      <w:tc>
        <w:tcPr>
          <w:tcW w:w="1701" w:type="dxa"/>
          <w:gridSpan w:val="2"/>
          <w:tcBorders>
            <w:bottom w:val="single" w:sz="4" w:space="0" w:color="auto"/>
          </w:tcBorders>
        </w:tcPr>
        <w:p w14:paraId="73E78A62" w14:textId="17CDDFC8" w:rsidR="007F5883" w:rsidRPr="006D109C" w:rsidRDefault="007F5883"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0436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638C">
            <w:rPr>
              <w:rFonts w:cs="Arial"/>
              <w:noProof/>
              <w:szCs w:val="18"/>
            </w:rPr>
            <w:t>11</w:t>
          </w:r>
          <w:r w:rsidRPr="006D109C">
            <w:rPr>
              <w:rFonts w:cs="Arial"/>
              <w:szCs w:val="18"/>
            </w:rPr>
            <w:fldChar w:fldCharType="end"/>
          </w:r>
        </w:p>
      </w:tc>
    </w:tr>
  </w:tbl>
  <w:p w14:paraId="78A514C9" w14:textId="77777777" w:rsidR="007F5883" w:rsidRDefault="007F58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7F5883" w:rsidRPr="00CB3D59" w14:paraId="5933C960" w14:textId="77777777" w:rsidTr="00B223AF">
      <w:tc>
        <w:tcPr>
          <w:tcW w:w="6320" w:type="dxa"/>
        </w:tcPr>
        <w:p w14:paraId="64F3FC73" w14:textId="62526FA1" w:rsidR="007F5883" w:rsidRPr="006D109C" w:rsidRDefault="007F588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7F28BEFC" w14:textId="55F12E6F" w:rsidR="007F5883" w:rsidRPr="006D109C" w:rsidRDefault="007F588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F5883" w:rsidRPr="00CB3D59" w14:paraId="1F1D6F1F" w14:textId="77777777" w:rsidTr="00B223AF">
      <w:tc>
        <w:tcPr>
          <w:tcW w:w="6320" w:type="dxa"/>
        </w:tcPr>
        <w:p w14:paraId="32C13D38" w14:textId="32E2CBA5" w:rsidR="007F5883" w:rsidRPr="006D109C" w:rsidRDefault="007F588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A5662EA" w14:textId="60AE2134" w:rsidR="007F5883" w:rsidRPr="006D109C" w:rsidRDefault="007F588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F5883" w:rsidRPr="00CB3D59" w14:paraId="7E391BF5" w14:textId="77777777" w:rsidTr="00B223AF">
      <w:trPr>
        <w:cantSplit/>
      </w:trPr>
      <w:tc>
        <w:tcPr>
          <w:tcW w:w="1701" w:type="dxa"/>
          <w:gridSpan w:val="2"/>
          <w:tcBorders>
            <w:bottom w:val="single" w:sz="4" w:space="0" w:color="auto"/>
          </w:tcBorders>
        </w:tcPr>
        <w:p w14:paraId="473CB002" w14:textId="19996326" w:rsidR="007F5883" w:rsidRPr="006D109C" w:rsidRDefault="007F5883"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0436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638C">
            <w:rPr>
              <w:rFonts w:cs="Arial"/>
              <w:noProof/>
              <w:szCs w:val="18"/>
            </w:rPr>
            <w:t>13</w:t>
          </w:r>
          <w:r w:rsidRPr="006D109C">
            <w:rPr>
              <w:rFonts w:cs="Arial"/>
              <w:szCs w:val="18"/>
            </w:rPr>
            <w:fldChar w:fldCharType="end"/>
          </w:r>
        </w:p>
      </w:tc>
    </w:tr>
  </w:tbl>
  <w:p w14:paraId="6FF28109" w14:textId="77777777" w:rsidR="007F5883" w:rsidRDefault="007F58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7F5883" w14:paraId="7A5F9833" w14:textId="77777777">
      <w:trPr>
        <w:jc w:val="center"/>
      </w:trPr>
      <w:tc>
        <w:tcPr>
          <w:tcW w:w="1234" w:type="dxa"/>
        </w:tcPr>
        <w:p w14:paraId="24EA349A" w14:textId="77777777" w:rsidR="007F5883" w:rsidRDefault="007F5883">
          <w:pPr>
            <w:pStyle w:val="HeaderEven"/>
          </w:pPr>
        </w:p>
      </w:tc>
      <w:tc>
        <w:tcPr>
          <w:tcW w:w="6062" w:type="dxa"/>
        </w:tcPr>
        <w:p w14:paraId="47F0C26D" w14:textId="77777777" w:rsidR="007F5883" w:rsidRDefault="007F5883">
          <w:pPr>
            <w:pStyle w:val="HeaderEven"/>
          </w:pPr>
        </w:p>
      </w:tc>
    </w:tr>
    <w:tr w:rsidR="007F5883" w14:paraId="672AFC26" w14:textId="77777777">
      <w:trPr>
        <w:jc w:val="center"/>
      </w:trPr>
      <w:tc>
        <w:tcPr>
          <w:tcW w:w="1234" w:type="dxa"/>
        </w:tcPr>
        <w:p w14:paraId="405EDD1B" w14:textId="77777777" w:rsidR="007F5883" w:rsidRDefault="007F5883">
          <w:pPr>
            <w:pStyle w:val="HeaderEven"/>
          </w:pPr>
        </w:p>
      </w:tc>
      <w:tc>
        <w:tcPr>
          <w:tcW w:w="6062" w:type="dxa"/>
        </w:tcPr>
        <w:p w14:paraId="125522F6" w14:textId="77777777" w:rsidR="007F5883" w:rsidRDefault="007F5883">
          <w:pPr>
            <w:pStyle w:val="HeaderEven"/>
          </w:pPr>
        </w:p>
      </w:tc>
    </w:tr>
    <w:tr w:rsidR="007F5883" w14:paraId="7699F535" w14:textId="77777777">
      <w:trPr>
        <w:cantSplit/>
        <w:jc w:val="center"/>
      </w:trPr>
      <w:tc>
        <w:tcPr>
          <w:tcW w:w="7296" w:type="dxa"/>
          <w:gridSpan w:val="2"/>
          <w:tcBorders>
            <w:bottom w:val="single" w:sz="4" w:space="0" w:color="auto"/>
          </w:tcBorders>
        </w:tcPr>
        <w:p w14:paraId="77183443" w14:textId="77777777" w:rsidR="007F5883" w:rsidRDefault="007F5883">
          <w:pPr>
            <w:pStyle w:val="HeaderEven6"/>
          </w:pPr>
        </w:p>
      </w:tc>
    </w:tr>
  </w:tbl>
  <w:p w14:paraId="0B60F0A9" w14:textId="77777777" w:rsidR="007F5883" w:rsidRDefault="007F58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7F5883" w14:paraId="515F7290" w14:textId="77777777">
      <w:trPr>
        <w:jc w:val="center"/>
      </w:trPr>
      <w:tc>
        <w:tcPr>
          <w:tcW w:w="6062" w:type="dxa"/>
        </w:tcPr>
        <w:p w14:paraId="2FA73E3C" w14:textId="77777777" w:rsidR="007F5883" w:rsidRDefault="007F5883">
          <w:pPr>
            <w:pStyle w:val="HeaderOdd"/>
          </w:pPr>
        </w:p>
      </w:tc>
      <w:tc>
        <w:tcPr>
          <w:tcW w:w="1234" w:type="dxa"/>
        </w:tcPr>
        <w:p w14:paraId="3E0B44E9" w14:textId="77777777" w:rsidR="007F5883" w:rsidRDefault="007F5883">
          <w:pPr>
            <w:pStyle w:val="HeaderOdd"/>
          </w:pPr>
        </w:p>
      </w:tc>
    </w:tr>
    <w:tr w:rsidR="007F5883" w14:paraId="1CD2B602" w14:textId="77777777">
      <w:trPr>
        <w:jc w:val="center"/>
      </w:trPr>
      <w:tc>
        <w:tcPr>
          <w:tcW w:w="6062" w:type="dxa"/>
        </w:tcPr>
        <w:p w14:paraId="55BAE8EF" w14:textId="77777777" w:rsidR="007F5883" w:rsidRDefault="007F5883">
          <w:pPr>
            <w:pStyle w:val="HeaderOdd"/>
          </w:pPr>
        </w:p>
      </w:tc>
      <w:tc>
        <w:tcPr>
          <w:tcW w:w="1234" w:type="dxa"/>
        </w:tcPr>
        <w:p w14:paraId="7E8704DE" w14:textId="77777777" w:rsidR="007F5883" w:rsidRDefault="007F5883">
          <w:pPr>
            <w:pStyle w:val="HeaderOdd"/>
          </w:pPr>
        </w:p>
      </w:tc>
    </w:tr>
    <w:tr w:rsidR="007F5883" w14:paraId="57F5CA10" w14:textId="77777777">
      <w:trPr>
        <w:jc w:val="center"/>
      </w:trPr>
      <w:tc>
        <w:tcPr>
          <w:tcW w:w="7296" w:type="dxa"/>
          <w:gridSpan w:val="2"/>
          <w:tcBorders>
            <w:bottom w:val="single" w:sz="4" w:space="0" w:color="auto"/>
          </w:tcBorders>
        </w:tcPr>
        <w:p w14:paraId="5A9D19DB" w14:textId="77777777" w:rsidR="007F5883" w:rsidRDefault="007F5883">
          <w:pPr>
            <w:pStyle w:val="HeaderOdd6"/>
          </w:pPr>
        </w:p>
      </w:tc>
    </w:tr>
  </w:tbl>
  <w:p w14:paraId="0B55AA0C" w14:textId="77777777" w:rsidR="007F5883" w:rsidRDefault="007F58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977FD" w:rsidRPr="00E06D02" w14:paraId="7CE32ACC" w14:textId="77777777" w:rsidTr="00567644">
      <w:trPr>
        <w:jc w:val="center"/>
      </w:trPr>
      <w:tc>
        <w:tcPr>
          <w:tcW w:w="1068" w:type="pct"/>
        </w:tcPr>
        <w:p w14:paraId="65D80C0A" w14:textId="77777777" w:rsidR="008977FD" w:rsidRPr="00567644" w:rsidRDefault="008977FD" w:rsidP="00567644">
          <w:pPr>
            <w:pStyle w:val="HeaderEven"/>
            <w:tabs>
              <w:tab w:val="left" w:pos="700"/>
            </w:tabs>
            <w:ind w:left="697" w:hanging="697"/>
            <w:rPr>
              <w:rFonts w:cs="Arial"/>
              <w:szCs w:val="18"/>
            </w:rPr>
          </w:pPr>
        </w:p>
      </w:tc>
      <w:tc>
        <w:tcPr>
          <w:tcW w:w="3932" w:type="pct"/>
        </w:tcPr>
        <w:p w14:paraId="2C52BB2B" w14:textId="77777777" w:rsidR="008977FD" w:rsidRPr="00567644" w:rsidRDefault="008977FD" w:rsidP="00567644">
          <w:pPr>
            <w:pStyle w:val="HeaderEven"/>
            <w:tabs>
              <w:tab w:val="left" w:pos="700"/>
            </w:tabs>
            <w:ind w:left="697" w:hanging="697"/>
            <w:rPr>
              <w:rFonts w:cs="Arial"/>
              <w:szCs w:val="18"/>
            </w:rPr>
          </w:pPr>
        </w:p>
      </w:tc>
    </w:tr>
    <w:tr w:rsidR="008977FD" w:rsidRPr="00E06D02" w14:paraId="5240F566" w14:textId="77777777" w:rsidTr="00567644">
      <w:trPr>
        <w:jc w:val="center"/>
      </w:trPr>
      <w:tc>
        <w:tcPr>
          <w:tcW w:w="1068" w:type="pct"/>
        </w:tcPr>
        <w:p w14:paraId="31EDCD92" w14:textId="77777777" w:rsidR="008977FD" w:rsidRPr="00567644" w:rsidRDefault="008977FD" w:rsidP="00567644">
          <w:pPr>
            <w:pStyle w:val="HeaderEven"/>
            <w:tabs>
              <w:tab w:val="left" w:pos="700"/>
            </w:tabs>
            <w:ind w:left="697" w:hanging="697"/>
            <w:rPr>
              <w:rFonts w:cs="Arial"/>
              <w:szCs w:val="18"/>
            </w:rPr>
          </w:pPr>
        </w:p>
      </w:tc>
      <w:tc>
        <w:tcPr>
          <w:tcW w:w="3932" w:type="pct"/>
        </w:tcPr>
        <w:p w14:paraId="0AF41E74" w14:textId="77777777" w:rsidR="008977FD" w:rsidRPr="00567644" w:rsidRDefault="008977FD" w:rsidP="00567644">
          <w:pPr>
            <w:pStyle w:val="HeaderEven"/>
            <w:tabs>
              <w:tab w:val="left" w:pos="700"/>
            </w:tabs>
            <w:ind w:left="697" w:hanging="697"/>
            <w:rPr>
              <w:rFonts w:cs="Arial"/>
              <w:szCs w:val="18"/>
            </w:rPr>
          </w:pPr>
        </w:p>
      </w:tc>
    </w:tr>
    <w:tr w:rsidR="008977FD" w:rsidRPr="00E06D02" w14:paraId="74AB6D00" w14:textId="77777777" w:rsidTr="00567644">
      <w:trPr>
        <w:cantSplit/>
        <w:jc w:val="center"/>
      </w:trPr>
      <w:tc>
        <w:tcPr>
          <w:tcW w:w="4997" w:type="pct"/>
          <w:gridSpan w:val="2"/>
          <w:tcBorders>
            <w:bottom w:val="single" w:sz="4" w:space="0" w:color="auto"/>
          </w:tcBorders>
        </w:tcPr>
        <w:p w14:paraId="211318CE" w14:textId="77777777" w:rsidR="008977FD" w:rsidRPr="00567644" w:rsidRDefault="008977FD" w:rsidP="00567644">
          <w:pPr>
            <w:pStyle w:val="HeaderEven6"/>
            <w:tabs>
              <w:tab w:val="left" w:pos="700"/>
            </w:tabs>
            <w:ind w:left="697" w:hanging="697"/>
            <w:rPr>
              <w:szCs w:val="18"/>
            </w:rPr>
          </w:pPr>
        </w:p>
      </w:tc>
    </w:tr>
  </w:tbl>
  <w:p w14:paraId="6F8194DB" w14:textId="77777777" w:rsidR="008977FD" w:rsidRDefault="008977FD"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5740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C7"/>
    <w:rsid w:val="00000C1F"/>
    <w:rsid w:val="000038FA"/>
    <w:rsid w:val="000043A6"/>
    <w:rsid w:val="00004573"/>
    <w:rsid w:val="00004905"/>
    <w:rsid w:val="000056E8"/>
    <w:rsid w:val="00005825"/>
    <w:rsid w:val="00006932"/>
    <w:rsid w:val="00010513"/>
    <w:rsid w:val="0001347E"/>
    <w:rsid w:val="0002034F"/>
    <w:rsid w:val="000215AA"/>
    <w:rsid w:val="00023BE0"/>
    <w:rsid w:val="0002517D"/>
    <w:rsid w:val="00025988"/>
    <w:rsid w:val="0003249F"/>
    <w:rsid w:val="00035BF3"/>
    <w:rsid w:val="00036A2C"/>
    <w:rsid w:val="000417E5"/>
    <w:rsid w:val="000420DE"/>
    <w:rsid w:val="000448E6"/>
    <w:rsid w:val="00046E24"/>
    <w:rsid w:val="00047170"/>
    <w:rsid w:val="00047369"/>
    <w:rsid w:val="000474F2"/>
    <w:rsid w:val="00050DDE"/>
    <w:rsid w:val="000510F0"/>
    <w:rsid w:val="00052B1E"/>
    <w:rsid w:val="00052E5E"/>
    <w:rsid w:val="00053B3A"/>
    <w:rsid w:val="000545E8"/>
    <w:rsid w:val="00055507"/>
    <w:rsid w:val="00055E30"/>
    <w:rsid w:val="000570B4"/>
    <w:rsid w:val="00063210"/>
    <w:rsid w:val="00064576"/>
    <w:rsid w:val="000663A1"/>
    <w:rsid w:val="0006693F"/>
    <w:rsid w:val="00066F6A"/>
    <w:rsid w:val="00067F96"/>
    <w:rsid w:val="000702A7"/>
    <w:rsid w:val="00072B06"/>
    <w:rsid w:val="00072ED8"/>
    <w:rsid w:val="00073B33"/>
    <w:rsid w:val="00074B3A"/>
    <w:rsid w:val="000753AC"/>
    <w:rsid w:val="00080D76"/>
    <w:rsid w:val="000811FB"/>
    <w:rsid w:val="000812D4"/>
    <w:rsid w:val="00081D6E"/>
    <w:rsid w:val="0008211A"/>
    <w:rsid w:val="00083BE1"/>
    <w:rsid w:val="00083C32"/>
    <w:rsid w:val="000906B4"/>
    <w:rsid w:val="00091575"/>
    <w:rsid w:val="000946F9"/>
    <w:rsid w:val="000949A6"/>
    <w:rsid w:val="00095165"/>
    <w:rsid w:val="00095BB7"/>
    <w:rsid w:val="0009641C"/>
    <w:rsid w:val="000978C2"/>
    <w:rsid w:val="000A14E0"/>
    <w:rsid w:val="000A2213"/>
    <w:rsid w:val="000A5DCB"/>
    <w:rsid w:val="000A5F2D"/>
    <w:rsid w:val="000A637A"/>
    <w:rsid w:val="000B16DC"/>
    <w:rsid w:val="000B1ABF"/>
    <w:rsid w:val="000B1C99"/>
    <w:rsid w:val="000B3404"/>
    <w:rsid w:val="000B4951"/>
    <w:rsid w:val="000B5685"/>
    <w:rsid w:val="000B729E"/>
    <w:rsid w:val="000C54A0"/>
    <w:rsid w:val="000C687C"/>
    <w:rsid w:val="000C7832"/>
    <w:rsid w:val="000C7850"/>
    <w:rsid w:val="000D1109"/>
    <w:rsid w:val="000D48D8"/>
    <w:rsid w:val="000D54F2"/>
    <w:rsid w:val="000E29CA"/>
    <w:rsid w:val="000E5145"/>
    <w:rsid w:val="000E576D"/>
    <w:rsid w:val="000F18A9"/>
    <w:rsid w:val="000F2735"/>
    <w:rsid w:val="000F329E"/>
    <w:rsid w:val="000F670C"/>
    <w:rsid w:val="001002C3"/>
    <w:rsid w:val="0010045F"/>
    <w:rsid w:val="00101528"/>
    <w:rsid w:val="00102B01"/>
    <w:rsid w:val="001033CB"/>
    <w:rsid w:val="0010436D"/>
    <w:rsid w:val="001047CB"/>
    <w:rsid w:val="001053AD"/>
    <w:rsid w:val="001058DF"/>
    <w:rsid w:val="00106975"/>
    <w:rsid w:val="00107F85"/>
    <w:rsid w:val="00110D73"/>
    <w:rsid w:val="00120B92"/>
    <w:rsid w:val="00126287"/>
    <w:rsid w:val="00127AA8"/>
    <w:rsid w:val="0013046D"/>
    <w:rsid w:val="001315A1"/>
    <w:rsid w:val="00132957"/>
    <w:rsid w:val="001343A6"/>
    <w:rsid w:val="0013531D"/>
    <w:rsid w:val="00136FBE"/>
    <w:rsid w:val="00140F58"/>
    <w:rsid w:val="00146189"/>
    <w:rsid w:val="00147781"/>
    <w:rsid w:val="00150851"/>
    <w:rsid w:val="001520FC"/>
    <w:rsid w:val="001533C1"/>
    <w:rsid w:val="00153482"/>
    <w:rsid w:val="00154977"/>
    <w:rsid w:val="0015505C"/>
    <w:rsid w:val="00155A67"/>
    <w:rsid w:val="001570F0"/>
    <w:rsid w:val="001572E4"/>
    <w:rsid w:val="00160DF7"/>
    <w:rsid w:val="0016121D"/>
    <w:rsid w:val="001622D1"/>
    <w:rsid w:val="0016254E"/>
    <w:rsid w:val="00163006"/>
    <w:rsid w:val="00164204"/>
    <w:rsid w:val="00164401"/>
    <w:rsid w:val="001644B0"/>
    <w:rsid w:val="0017182C"/>
    <w:rsid w:val="00172D13"/>
    <w:rsid w:val="001741FF"/>
    <w:rsid w:val="0017650A"/>
    <w:rsid w:val="00176AE6"/>
    <w:rsid w:val="001800B7"/>
    <w:rsid w:val="00180140"/>
    <w:rsid w:val="00180311"/>
    <w:rsid w:val="001815FB"/>
    <w:rsid w:val="00181D6B"/>
    <w:rsid w:val="00181D8C"/>
    <w:rsid w:val="00182897"/>
    <w:rsid w:val="001831C7"/>
    <w:rsid w:val="001842C7"/>
    <w:rsid w:val="001862FE"/>
    <w:rsid w:val="001908AA"/>
    <w:rsid w:val="0019297A"/>
    <w:rsid w:val="00192D1E"/>
    <w:rsid w:val="00193D6B"/>
    <w:rsid w:val="00195101"/>
    <w:rsid w:val="001A0BE7"/>
    <w:rsid w:val="001A351C"/>
    <w:rsid w:val="001A3B6D"/>
    <w:rsid w:val="001A611F"/>
    <w:rsid w:val="001A69BB"/>
    <w:rsid w:val="001A7720"/>
    <w:rsid w:val="001A7BB0"/>
    <w:rsid w:val="001B06A7"/>
    <w:rsid w:val="001B1114"/>
    <w:rsid w:val="001B1AD4"/>
    <w:rsid w:val="001B218A"/>
    <w:rsid w:val="001B3B53"/>
    <w:rsid w:val="001B449A"/>
    <w:rsid w:val="001B6311"/>
    <w:rsid w:val="001B6BC0"/>
    <w:rsid w:val="001C1644"/>
    <w:rsid w:val="001C29CC"/>
    <w:rsid w:val="001C4A67"/>
    <w:rsid w:val="001C547E"/>
    <w:rsid w:val="001C7DEF"/>
    <w:rsid w:val="001D09C2"/>
    <w:rsid w:val="001D0A7D"/>
    <w:rsid w:val="001D15FB"/>
    <w:rsid w:val="001D1702"/>
    <w:rsid w:val="001D1F85"/>
    <w:rsid w:val="001D2095"/>
    <w:rsid w:val="001D53F0"/>
    <w:rsid w:val="001D56B4"/>
    <w:rsid w:val="001D6A2D"/>
    <w:rsid w:val="001D6BD7"/>
    <w:rsid w:val="001D73DF"/>
    <w:rsid w:val="001E06DB"/>
    <w:rsid w:val="001E0780"/>
    <w:rsid w:val="001E0BBC"/>
    <w:rsid w:val="001E1A01"/>
    <w:rsid w:val="001E1AD0"/>
    <w:rsid w:val="001E3601"/>
    <w:rsid w:val="001E3FAB"/>
    <w:rsid w:val="001E4694"/>
    <w:rsid w:val="001E5D92"/>
    <w:rsid w:val="001E79DB"/>
    <w:rsid w:val="001F3DB4"/>
    <w:rsid w:val="001F55E5"/>
    <w:rsid w:val="001F5A2B"/>
    <w:rsid w:val="00200557"/>
    <w:rsid w:val="002012E6"/>
    <w:rsid w:val="0020141B"/>
    <w:rsid w:val="00202420"/>
    <w:rsid w:val="00203655"/>
    <w:rsid w:val="002037B2"/>
    <w:rsid w:val="00204E34"/>
    <w:rsid w:val="0020610F"/>
    <w:rsid w:val="00206EE7"/>
    <w:rsid w:val="00207775"/>
    <w:rsid w:val="00211815"/>
    <w:rsid w:val="002121E9"/>
    <w:rsid w:val="00217C8C"/>
    <w:rsid w:val="002208AF"/>
    <w:rsid w:val="0022149F"/>
    <w:rsid w:val="002222A8"/>
    <w:rsid w:val="00225307"/>
    <w:rsid w:val="002263A5"/>
    <w:rsid w:val="00231509"/>
    <w:rsid w:val="00231805"/>
    <w:rsid w:val="0023281E"/>
    <w:rsid w:val="002337F1"/>
    <w:rsid w:val="00234574"/>
    <w:rsid w:val="00234743"/>
    <w:rsid w:val="00235AD8"/>
    <w:rsid w:val="00237252"/>
    <w:rsid w:val="002409EB"/>
    <w:rsid w:val="00246F34"/>
    <w:rsid w:val="002502C9"/>
    <w:rsid w:val="00254AB9"/>
    <w:rsid w:val="00256093"/>
    <w:rsid w:val="00256E0F"/>
    <w:rsid w:val="00260019"/>
    <w:rsid w:val="0026001C"/>
    <w:rsid w:val="002612B5"/>
    <w:rsid w:val="00263163"/>
    <w:rsid w:val="00263F65"/>
    <w:rsid w:val="002644DC"/>
    <w:rsid w:val="002656AD"/>
    <w:rsid w:val="00267BE3"/>
    <w:rsid w:val="002702D4"/>
    <w:rsid w:val="00272968"/>
    <w:rsid w:val="002736A1"/>
    <w:rsid w:val="00273B6D"/>
    <w:rsid w:val="00275CE9"/>
    <w:rsid w:val="00275E5F"/>
    <w:rsid w:val="00282B0F"/>
    <w:rsid w:val="002846CD"/>
    <w:rsid w:val="00287065"/>
    <w:rsid w:val="00290D70"/>
    <w:rsid w:val="002964A5"/>
    <w:rsid w:val="0029692F"/>
    <w:rsid w:val="002A3DC4"/>
    <w:rsid w:val="002A664B"/>
    <w:rsid w:val="002A6F4D"/>
    <w:rsid w:val="002A756E"/>
    <w:rsid w:val="002B2290"/>
    <w:rsid w:val="002B2682"/>
    <w:rsid w:val="002B58FC"/>
    <w:rsid w:val="002C0E11"/>
    <w:rsid w:val="002C5DB3"/>
    <w:rsid w:val="002C7269"/>
    <w:rsid w:val="002C7985"/>
    <w:rsid w:val="002D09CB"/>
    <w:rsid w:val="002D0B07"/>
    <w:rsid w:val="002D0D2B"/>
    <w:rsid w:val="002D0EC4"/>
    <w:rsid w:val="002D26EA"/>
    <w:rsid w:val="002D2A42"/>
    <w:rsid w:val="002D2FE5"/>
    <w:rsid w:val="002D4C93"/>
    <w:rsid w:val="002E01EA"/>
    <w:rsid w:val="002E144D"/>
    <w:rsid w:val="002E5A05"/>
    <w:rsid w:val="002E6E0C"/>
    <w:rsid w:val="002F0E0E"/>
    <w:rsid w:val="002F2B00"/>
    <w:rsid w:val="002F43A0"/>
    <w:rsid w:val="002F696A"/>
    <w:rsid w:val="003003EC"/>
    <w:rsid w:val="0030041D"/>
    <w:rsid w:val="003015AA"/>
    <w:rsid w:val="00302C06"/>
    <w:rsid w:val="00303C0B"/>
    <w:rsid w:val="00303D53"/>
    <w:rsid w:val="003068E0"/>
    <w:rsid w:val="003108D1"/>
    <w:rsid w:val="0031143F"/>
    <w:rsid w:val="00314266"/>
    <w:rsid w:val="0031485B"/>
    <w:rsid w:val="00315B62"/>
    <w:rsid w:val="00316E25"/>
    <w:rsid w:val="00316EC0"/>
    <w:rsid w:val="003179E8"/>
    <w:rsid w:val="00317FDC"/>
    <w:rsid w:val="003202E9"/>
    <w:rsid w:val="0032063D"/>
    <w:rsid w:val="003227C1"/>
    <w:rsid w:val="003247FD"/>
    <w:rsid w:val="00327F5E"/>
    <w:rsid w:val="00331203"/>
    <w:rsid w:val="003344D3"/>
    <w:rsid w:val="00336345"/>
    <w:rsid w:val="00337DD8"/>
    <w:rsid w:val="00342E3D"/>
    <w:rsid w:val="0034336E"/>
    <w:rsid w:val="0034583F"/>
    <w:rsid w:val="003478D2"/>
    <w:rsid w:val="00353FF3"/>
    <w:rsid w:val="00354829"/>
    <w:rsid w:val="00355AD9"/>
    <w:rsid w:val="00355CF3"/>
    <w:rsid w:val="003574D1"/>
    <w:rsid w:val="003575C4"/>
    <w:rsid w:val="003608CC"/>
    <w:rsid w:val="0036200E"/>
    <w:rsid w:val="00363CCA"/>
    <w:rsid w:val="003646D5"/>
    <w:rsid w:val="003659ED"/>
    <w:rsid w:val="003700C0"/>
    <w:rsid w:val="00370AE8"/>
    <w:rsid w:val="00372EF0"/>
    <w:rsid w:val="00375B2E"/>
    <w:rsid w:val="00377D1F"/>
    <w:rsid w:val="00380597"/>
    <w:rsid w:val="00381D64"/>
    <w:rsid w:val="003840E5"/>
    <w:rsid w:val="003844FC"/>
    <w:rsid w:val="00385097"/>
    <w:rsid w:val="00386EAE"/>
    <w:rsid w:val="00390990"/>
    <w:rsid w:val="00391426"/>
    <w:rsid w:val="00391C6F"/>
    <w:rsid w:val="00393BBD"/>
    <w:rsid w:val="0039435E"/>
    <w:rsid w:val="00396646"/>
    <w:rsid w:val="00396B0E"/>
    <w:rsid w:val="003A0664"/>
    <w:rsid w:val="003A160E"/>
    <w:rsid w:val="003A18A1"/>
    <w:rsid w:val="003A216D"/>
    <w:rsid w:val="003A3F37"/>
    <w:rsid w:val="003A44BB"/>
    <w:rsid w:val="003A56E3"/>
    <w:rsid w:val="003A769E"/>
    <w:rsid w:val="003A779F"/>
    <w:rsid w:val="003A7A6C"/>
    <w:rsid w:val="003B01DB"/>
    <w:rsid w:val="003B0F80"/>
    <w:rsid w:val="003B14DA"/>
    <w:rsid w:val="003B2C7A"/>
    <w:rsid w:val="003B31A1"/>
    <w:rsid w:val="003C0702"/>
    <w:rsid w:val="003C0A3A"/>
    <w:rsid w:val="003C22F0"/>
    <w:rsid w:val="003C3091"/>
    <w:rsid w:val="003C48A4"/>
    <w:rsid w:val="003C50A2"/>
    <w:rsid w:val="003C6660"/>
    <w:rsid w:val="003C69D8"/>
    <w:rsid w:val="003C6DE9"/>
    <w:rsid w:val="003C6EDF"/>
    <w:rsid w:val="003C7B9C"/>
    <w:rsid w:val="003D0740"/>
    <w:rsid w:val="003D08B0"/>
    <w:rsid w:val="003D3686"/>
    <w:rsid w:val="003D41C0"/>
    <w:rsid w:val="003D4AAE"/>
    <w:rsid w:val="003D4C75"/>
    <w:rsid w:val="003D7254"/>
    <w:rsid w:val="003E0653"/>
    <w:rsid w:val="003E58BB"/>
    <w:rsid w:val="003E6B00"/>
    <w:rsid w:val="003E7FDB"/>
    <w:rsid w:val="003F000D"/>
    <w:rsid w:val="003F06EE"/>
    <w:rsid w:val="003F366C"/>
    <w:rsid w:val="003F3B87"/>
    <w:rsid w:val="003F42C7"/>
    <w:rsid w:val="003F4912"/>
    <w:rsid w:val="003F5904"/>
    <w:rsid w:val="003F7A0F"/>
    <w:rsid w:val="003F7DB2"/>
    <w:rsid w:val="004005F0"/>
    <w:rsid w:val="0040136F"/>
    <w:rsid w:val="004033B4"/>
    <w:rsid w:val="00403645"/>
    <w:rsid w:val="00404FE0"/>
    <w:rsid w:val="004063AD"/>
    <w:rsid w:val="00410110"/>
    <w:rsid w:val="00410C20"/>
    <w:rsid w:val="004110BA"/>
    <w:rsid w:val="004131B6"/>
    <w:rsid w:val="00413A0B"/>
    <w:rsid w:val="00414F19"/>
    <w:rsid w:val="00415999"/>
    <w:rsid w:val="00416A4F"/>
    <w:rsid w:val="0042389D"/>
    <w:rsid w:val="00423AC4"/>
    <w:rsid w:val="0042799E"/>
    <w:rsid w:val="00433064"/>
    <w:rsid w:val="00435893"/>
    <w:rsid w:val="004358D2"/>
    <w:rsid w:val="0044067A"/>
    <w:rsid w:val="00440811"/>
    <w:rsid w:val="00442F18"/>
    <w:rsid w:val="00442F56"/>
    <w:rsid w:val="00443ADD"/>
    <w:rsid w:val="00444785"/>
    <w:rsid w:val="00446994"/>
    <w:rsid w:val="00447B1D"/>
    <w:rsid w:val="00447C31"/>
    <w:rsid w:val="0045009C"/>
    <w:rsid w:val="004510ED"/>
    <w:rsid w:val="0045133B"/>
    <w:rsid w:val="004530E2"/>
    <w:rsid w:val="004536AA"/>
    <w:rsid w:val="0045398D"/>
    <w:rsid w:val="00455046"/>
    <w:rsid w:val="00456074"/>
    <w:rsid w:val="00457476"/>
    <w:rsid w:val="0046076C"/>
    <w:rsid w:val="00460A67"/>
    <w:rsid w:val="004614FB"/>
    <w:rsid w:val="00461D78"/>
    <w:rsid w:val="00462B21"/>
    <w:rsid w:val="00464372"/>
    <w:rsid w:val="00466E41"/>
    <w:rsid w:val="004679DE"/>
    <w:rsid w:val="00470B8D"/>
    <w:rsid w:val="00472639"/>
    <w:rsid w:val="00472DD2"/>
    <w:rsid w:val="00472E1E"/>
    <w:rsid w:val="00474C74"/>
    <w:rsid w:val="00475017"/>
    <w:rsid w:val="004751D3"/>
    <w:rsid w:val="00475F03"/>
    <w:rsid w:val="00476DCA"/>
    <w:rsid w:val="00480A8E"/>
    <w:rsid w:val="004813A7"/>
    <w:rsid w:val="00482C91"/>
    <w:rsid w:val="0048525E"/>
    <w:rsid w:val="00486FE2"/>
    <w:rsid w:val="004875BE"/>
    <w:rsid w:val="00487D5F"/>
    <w:rsid w:val="00491236"/>
    <w:rsid w:val="0049187D"/>
    <w:rsid w:val="00491D7C"/>
    <w:rsid w:val="00493D61"/>
    <w:rsid w:val="00493ED5"/>
    <w:rsid w:val="00494267"/>
    <w:rsid w:val="00495654"/>
    <w:rsid w:val="00497AB1"/>
    <w:rsid w:val="00497D33"/>
    <w:rsid w:val="00497DB7"/>
    <w:rsid w:val="004A1E58"/>
    <w:rsid w:val="004A2333"/>
    <w:rsid w:val="004A2FDC"/>
    <w:rsid w:val="004A32C4"/>
    <w:rsid w:val="004A3D43"/>
    <w:rsid w:val="004A4F7F"/>
    <w:rsid w:val="004B0E9D"/>
    <w:rsid w:val="004B23EB"/>
    <w:rsid w:val="004B4903"/>
    <w:rsid w:val="004B5B98"/>
    <w:rsid w:val="004B776A"/>
    <w:rsid w:val="004C2A16"/>
    <w:rsid w:val="004C724A"/>
    <w:rsid w:val="004D055D"/>
    <w:rsid w:val="004D4557"/>
    <w:rsid w:val="004D53B8"/>
    <w:rsid w:val="004E18C7"/>
    <w:rsid w:val="004E2567"/>
    <w:rsid w:val="004E2568"/>
    <w:rsid w:val="004E320D"/>
    <w:rsid w:val="004E3576"/>
    <w:rsid w:val="004F1050"/>
    <w:rsid w:val="004F25B3"/>
    <w:rsid w:val="004F6688"/>
    <w:rsid w:val="004F7794"/>
    <w:rsid w:val="00501495"/>
    <w:rsid w:val="00503AE3"/>
    <w:rsid w:val="00504D86"/>
    <w:rsid w:val="005055B0"/>
    <w:rsid w:val="0050623A"/>
    <w:rsid w:val="0050662E"/>
    <w:rsid w:val="00507FF4"/>
    <w:rsid w:val="00512972"/>
    <w:rsid w:val="00514F25"/>
    <w:rsid w:val="00515082"/>
    <w:rsid w:val="00515D68"/>
    <w:rsid w:val="00515E14"/>
    <w:rsid w:val="005171DC"/>
    <w:rsid w:val="0052097D"/>
    <w:rsid w:val="005218EE"/>
    <w:rsid w:val="005249B7"/>
    <w:rsid w:val="00524CBC"/>
    <w:rsid w:val="005259D1"/>
    <w:rsid w:val="00526353"/>
    <w:rsid w:val="00526812"/>
    <w:rsid w:val="00530E6E"/>
    <w:rsid w:val="00531AF6"/>
    <w:rsid w:val="005337EA"/>
    <w:rsid w:val="0053499F"/>
    <w:rsid w:val="00535A64"/>
    <w:rsid w:val="00540170"/>
    <w:rsid w:val="005408D7"/>
    <w:rsid w:val="00541EEE"/>
    <w:rsid w:val="00542E65"/>
    <w:rsid w:val="00543739"/>
    <w:rsid w:val="0054378B"/>
    <w:rsid w:val="00544938"/>
    <w:rsid w:val="00544C90"/>
    <w:rsid w:val="005474CA"/>
    <w:rsid w:val="00547C35"/>
    <w:rsid w:val="005502BC"/>
    <w:rsid w:val="00552735"/>
    <w:rsid w:val="00552FFB"/>
    <w:rsid w:val="00553EA6"/>
    <w:rsid w:val="005569CD"/>
    <w:rsid w:val="0055762A"/>
    <w:rsid w:val="0056213C"/>
    <w:rsid w:val="00562392"/>
    <w:rsid w:val="005623AE"/>
    <w:rsid w:val="0056302F"/>
    <w:rsid w:val="005658C2"/>
    <w:rsid w:val="005662A2"/>
    <w:rsid w:val="0056651E"/>
    <w:rsid w:val="00567644"/>
    <w:rsid w:val="00567CF2"/>
    <w:rsid w:val="00570680"/>
    <w:rsid w:val="005710D7"/>
    <w:rsid w:val="00571859"/>
    <w:rsid w:val="00574382"/>
    <w:rsid w:val="00574534"/>
    <w:rsid w:val="00575646"/>
    <w:rsid w:val="005768D1"/>
    <w:rsid w:val="005775F3"/>
    <w:rsid w:val="005778B5"/>
    <w:rsid w:val="00577C41"/>
    <w:rsid w:val="00580EBD"/>
    <w:rsid w:val="00582C69"/>
    <w:rsid w:val="005840DF"/>
    <w:rsid w:val="005859BF"/>
    <w:rsid w:val="00587DFD"/>
    <w:rsid w:val="0059278C"/>
    <w:rsid w:val="005930F1"/>
    <w:rsid w:val="00593E3A"/>
    <w:rsid w:val="00596BB3"/>
    <w:rsid w:val="005A22CE"/>
    <w:rsid w:val="005A4EE0"/>
    <w:rsid w:val="005A5916"/>
    <w:rsid w:val="005B1D35"/>
    <w:rsid w:val="005B546B"/>
    <w:rsid w:val="005B6C66"/>
    <w:rsid w:val="005B7E31"/>
    <w:rsid w:val="005C1A5E"/>
    <w:rsid w:val="005C28C5"/>
    <w:rsid w:val="005C297B"/>
    <w:rsid w:val="005C2E30"/>
    <w:rsid w:val="005C3189"/>
    <w:rsid w:val="005C4167"/>
    <w:rsid w:val="005C4AF9"/>
    <w:rsid w:val="005D12F3"/>
    <w:rsid w:val="005D1B78"/>
    <w:rsid w:val="005D3899"/>
    <w:rsid w:val="005D425A"/>
    <w:rsid w:val="005D47C0"/>
    <w:rsid w:val="005D4A76"/>
    <w:rsid w:val="005D73EB"/>
    <w:rsid w:val="005E077A"/>
    <w:rsid w:val="005E0ECD"/>
    <w:rsid w:val="005E14CB"/>
    <w:rsid w:val="005E3659"/>
    <w:rsid w:val="005E5186"/>
    <w:rsid w:val="005E6084"/>
    <w:rsid w:val="005E749D"/>
    <w:rsid w:val="005F56A8"/>
    <w:rsid w:val="005F58E5"/>
    <w:rsid w:val="005F598D"/>
    <w:rsid w:val="00600E2D"/>
    <w:rsid w:val="00603765"/>
    <w:rsid w:val="006065D7"/>
    <w:rsid w:val="006065EF"/>
    <w:rsid w:val="00610E78"/>
    <w:rsid w:val="00612BA6"/>
    <w:rsid w:val="00614787"/>
    <w:rsid w:val="00616C21"/>
    <w:rsid w:val="00620A78"/>
    <w:rsid w:val="00622136"/>
    <w:rsid w:val="00622B00"/>
    <w:rsid w:val="006236B5"/>
    <w:rsid w:val="006253B7"/>
    <w:rsid w:val="00626A8C"/>
    <w:rsid w:val="006320A3"/>
    <w:rsid w:val="00641581"/>
    <w:rsid w:val="00641C9A"/>
    <w:rsid w:val="00641CC6"/>
    <w:rsid w:val="006430DD"/>
    <w:rsid w:val="00643F71"/>
    <w:rsid w:val="00645DF2"/>
    <w:rsid w:val="00646AED"/>
    <w:rsid w:val="00646CA9"/>
    <w:rsid w:val="006473C1"/>
    <w:rsid w:val="00651669"/>
    <w:rsid w:val="00651FCE"/>
    <w:rsid w:val="006522E1"/>
    <w:rsid w:val="00654C2B"/>
    <w:rsid w:val="006564B9"/>
    <w:rsid w:val="00656A0F"/>
    <w:rsid w:val="00656C84"/>
    <w:rsid w:val="006570FC"/>
    <w:rsid w:val="00657145"/>
    <w:rsid w:val="00660E96"/>
    <w:rsid w:val="0066687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A0EE1"/>
    <w:rsid w:val="006A19EA"/>
    <w:rsid w:val="006A67FC"/>
    <w:rsid w:val="006A72BE"/>
    <w:rsid w:val="006A7CA5"/>
    <w:rsid w:val="006B3014"/>
    <w:rsid w:val="006C02F6"/>
    <w:rsid w:val="006C08D3"/>
    <w:rsid w:val="006C265F"/>
    <w:rsid w:val="006C332F"/>
    <w:rsid w:val="006C39BE"/>
    <w:rsid w:val="006C3D19"/>
    <w:rsid w:val="006C496F"/>
    <w:rsid w:val="006C552F"/>
    <w:rsid w:val="006C7AAC"/>
    <w:rsid w:val="006D0757"/>
    <w:rsid w:val="006D07E0"/>
    <w:rsid w:val="006D3568"/>
    <w:rsid w:val="006D3AEF"/>
    <w:rsid w:val="006D6968"/>
    <w:rsid w:val="006D756E"/>
    <w:rsid w:val="006D76CE"/>
    <w:rsid w:val="006E03E9"/>
    <w:rsid w:val="006E0A8E"/>
    <w:rsid w:val="006E20CF"/>
    <w:rsid w:val="006E235D"/>
    <w:rsid w:val="006E2568"/>
    <w:rsid w:val="006E272E"/>
    <w:rsid w:val="006E2DC7"/>
    <w:rsid w:val="006E5E83"/>
    <w:rsid w:val="006E7095"/>
    <w:rsid w:val="006F0738"/>
    <w:rsid w:val="006F2595"/>
    <w:rsid w:val="006F6520"/>
    <w:rsid w:val="00700158"/>
    <w:rsid w:val="007024BE"/>
    <w:rsid w:val="00702F8D"/>
    <w:rsid w:val="00703830"/>
    <w:rsid w:val="00703E9F"/>
    <w:rsid w:val="00704185"/>
    <w:rsid w:val="00705307"/>
    <w:rsid w:val="0070773A"/>
    <w:rsid w:val="00710749"/>
    <w:rsid w:val="00712115"/>
    <w:rsid w:val="007123AC"/>
    <w:rsid w:val="00715DE2"/>
    <w:rsid w:val="00715E2E"/>
    <w:rsid w:val="00716D6A"/>
    <w:rsid w:val="007267B9"/>
    <w:rsid w:val="00726FD8"/>
    <w:rsid w:val="00730107"/>
    <w:rsid w:val="00730EBF"/>
    <w:rsid w:val="007312FE"/>
    <w:rsid w:val="00731371"/>
    <w:rsid w:val="007319BE"/>
    <w:rsid w:val="007327A5"/>
    <w:rsid w:val="0073456C"/>
    <w:rsid w:val="00734DC1"/>
    <w:rsid w:val="0073659E"/>
    <w:rsid w:val="00737580"/>
    <w:rsid w:val="0074064C"/>
    <w:rsid w:val="007421C8"/>
    <w:rsid w:val="00742B26"/>
    <w:rsid w:val="00743755"/>
    <w:rsid w:val="007437FB"/>
    <w:rsid w:val="007445E4"/>
    <w:rsid w:val="007449BF"/>
    <w:rsid w:val="0074503E"/>
    <w:rsid w:val="0074618B"/>
    <w:rsid w:val="0074747D"/>
    <w:rsid w:val="00747C76"/>
    <w:rsid w:val="00750265"/>
    <w:rsid w:val="0075390C"/>
    <w:rsid w:val="00753ABC"/>
    <w:rsid w:val="0075473B"/>
    <w:rsid w:val="00755180"/>
    <w:rsid w:val="00756CF6"/>
    <w:rsid w:val="00757268"/>
    <w:rsid w:val="0075734B"/>
    <w:rsid w:val="00761C8E"/>
    <w:rsid w:val="00762E3C"/>
    <w:rsid w:val="00763210"/>
    <w:rsid w:val="00763EBC"/>
    <w:rsid w:val="007653AC"/>
    <w:rsid w:val="0076666F"/>
    <w:rsid w:val="00766D30"/>
    <w:rsid w:val="00770EB6"/>
    <w:rsid w:val="00771063"/>
    <w:rsid w:val="0077185E"/>
    <w:rsid w:val="00772A6D"/>
    <w:rsid w:val="0077325E"/>
    <w:rsid w:val="00773B65"/>
    <w:rsid w:val="00776635"/>
    <w:rsid w:val="00776724"/>
    <w:rsid w:val="007807B1"/>
    <w:rsid w:val="0078210C"/>
    <w:rsid w:val="007829D5"/>
    <w:rsid w:val="00784BA5"/>
    <w:rsid w:val="0078536B"/>
    <w:rsid w:val="0078654C"/>
    <w:rsid w:val="00792AA8"/>
    <w:rsid w:val="00792C4D"/>
    <w:rsid w:val="00793841"/>
    <w:rsid w:val="00793FEA"/>
    <w:rsid w:val="00794CA5"/>
    <w:rsid w:val="0079638A"/>
    <w:rsid w:val="007979AF"/>
    <w:rsid w:val="00797DC7"/>
    <w:rsid w:val="007A56D2"/>
    <w:rsid w:val="007A6970"/>
    <w:rsid w:val="007A70B1"/>
    <w:rsid w:val="007B0D31"/>
    <w:rsid w:val="007B1D57"/>
    <w:rsid w:val="007B32F0"/>
    <w:rsid w:val="007B3760"/>
    <w:rsid w:val="007B3910"/>
    <w:rsid w:val="007B4529"/>
    <w:rsid w:val="007B7D81"/>
    <w:rsid w:val="007C2117"/>
    <w:rsid w:val="007C29F6"/>
    <w:rsid w:val="007C3BD1"/>
    <w:rsid w:val="007C401E"/>
    <w:rsid w:val="007D2426"/>
    <w:rsid w:val="007D3EA1"/>
    <w:rsid w:val="007D78B4"/>
    <w:rsid w:val="007E10D3"/>
    <w:rsid w:val="007E15B9"/>
    <w:rsid w:val="007E54BB"/>
    <w:rsid w:val="007E6376"/>
    <w:rsid w:val="007E7551"/>
    <w:rsid w:val="007F01BB"/>
    <w:rsid w:val="007F0503"/>
    <w:rsid w:val="007F0D05"/>
    <w:rsid w:val="007F228D"/>
    <w:rsid w:val="007F30A9"/>
    <w:rsid w:val="007F369F"/>
    <w:rsid w:val="007F3E33"/>
    <w:rsid w:val="007F5883"/>
    <w:rsid w:val="007F708F"/>
    <w:rsid w:val="00800B18"/>
    <w:rsid w:val="008027F9"/>
    <w:rsid w:val="00804649"/>
    <w:rsid w:val="00804F0D"/>
    <w:rsid w:val="00806717"/>
    <w:rsid w:val="008109A6"/>
    <w:rsid w:val="00810DFB"/>
    <w:rsid w:val="00811382"/>
    <w:rsid w:val="00812271"/>
    <w:rsid w:val="008126B0"/>
    <w:rsid w:val="00817ED4"/>
    <w:rsid w:val="008204B5"/>
    <w:rsid w:val="00820CF5"/>
    <w:rsid w:val="008211B6"/>
    <w:rsid w:val="00821CFB"/>
    <w:rsid w:val="008255E8"/>
    <w:rsid w:val="008267A3"/>
    <w:rsid w:val="00827747"/>
    <w:rsid w:val="0083086E"/>
    <w:rsid w:val="0083262F"/>
    <w:rsid w:val="00833D0D"/>
    <w:rsid w:val="00834DA5"/>
    <w:rsid w:val="00837C3E"/>
    <w:rsid w:val="00837DCE"/>
    <w:rsid w:val="00842DDA"/>
    <w:rsid w:val="00843CDB"/>
    <w:rsid w:val="008443DC"/>
    <w:rsid w:val="00850545"/>
    <w:rsid w:val="00850B4F"/>
    <w:rsid w:val="008551B4"/>
    <w:rsid w:val="00855C67"/>
    <w:rsid w:val="0085636C"/>
    <w:rsid w:val="008628C6"/>
    <w:rsid w:val="008630BC"/>
    <w:rsid w:val="00865893"/>
    <w:rsid w:val="00865A8C"/>
    <w:rsid w:val="00866E4A"/>
    <w:rsid w:val="00866F6F"/>
    <w:rsid w:val="00867846"/>
    <w:rsid w:val="0087063D"/>
    <w:rsid w:val="008718D0"/>
    <w:rsid w:val="008719B7"/>
    <w:rsid w:val="00875E43"/>
    <w:rsid w:val="00875F55"/>
    <w:rsid w:val="008803D6"/>
    <w:rsid w:val="00881970"/>
    <w:rsid w:val="00883D8E"/>
    <w:rsid w:val="00884191"/>
    <w:rsid w:val="00884870"/>
    <w:rsid w:val="00884D43"/>
    <w:rsid w:val="00887F30"/>
    <w:rsid w:val="00890244"/>
    <w:rsid w:val="00890A55"/>
    <w:rsid w:val="0089523E"/>
    <w:rsid w:val="008955D1"/>
    <w:rsid w:val="00896657"/>
    <w:rsid w:val="0089730F"/>
    <w:rsid w:val="008977FD"/>
    <w:rsid w:val="008A012C"/>
    <w:rsid w:val="008A2642"/>
    <w:rsid w:val="008A3E95"/>
    <w:rsid w:val="008A4C1E"/>
    <w:rsid w:val="008B201A"/>
    <w:rsid w:val="008B3545"/>
    <w:rsid w:val="008B4C62"/>
    <w:rsid w:val="008B6788"/>
    <w:rsid w:val="008B779C"/>
    <w:rsid w:val="008B7D6F"/>
    <w:rsid w:val="008C062D"/>
    <w:rsid w:val="008C1F06"/>
    <w:rsid w:val="008C291C"/>
    <w:rsid w:val="008C2C7C"/>
    <w:rsid w:val="008C72B4"/>
    <w:rsid w:val="008D5007"/>
    <w:rsid w:val="008D6275"/>
    <w:rsid w:val="008E1838"/>
    <w:rsid w:val="008E2C2B"/>
    <w:rsid w:val="008E2F1A"/>
    <w:rsid w:val="008E399F"/>
    <w:rsid w:val="008E3EA7"/>
    <w:rsid w:val="008E5040"/>
    <w:rsid w:val="008E5354"/>
    <w:rsid w:val="008E7EE9"/>
    <w:rsid w:val="008F13A0"/>
    <w:rsid w:val="008F27EA"/>
    <w:rsid w:val="008F283D"/>
    <w:rsid w:val="008F2A8F"/>
    <w:rsid w:val="008F39EB"/>
    <w:rsid w:val="008F3CA6"/>
    <w:rsid w:val="008F740F"/>
    <w:rsid w:val="009005E6"/>
    <w:rsid w:val="00900ACF"/>
    <w:rsid w:val="009016CF"/>
    <w:rsid w:val="0090415D"/>
    <w:rsid w:val="00906EEE"/>
    <w:rsid w:val="00907519"/>
    <w:rsid w:val="00911C30"/>
    <w:rsid w:val="00913FC8"/>
    <w:rsid w:val="0091571E"/>
    <w:rsid w:val="00916519"/>
    <w:rsid w:val="00916C91"/>
    <w:rsid w:val="00916D6B"/>
    <w:rsid w:val="00920330"/>
    <w:rsid w:val="009222C5"/>
    <w:rsid w:val="00922821"/>
    <w:rsid w:val="00923380"/>
    <w:rsid w:val="0092414A"/>
    <w:rsid w:val="00924E20"/>
    <w:rsid w:val="0092560D"/>
    <w:rsid w:val="00925BBA"/>
    <w:rsid w:val="00927090"/>
    <w:rsid w:val="00930553"/>
    <w:rsid w:val="00930ACD"/>
    <w:rsid w:val="00932ADC"/>
    <w:rsid w:val="009347CB"/>
    <w:rsid w:val="00934806"/>
    <w:rsid w:val="00936422"/>
    <w:rsid w:val="00941767"/>
    <w:rsid w:val="00942DCC"/>
    <w:rsid w:val="009453C3"/>
    <w:rsid w:val="00950371"/>
    <w:rsid w:val="009531DF"/>
    <w:rsid w:val="00954381"/>
    <w:rsid w:val="00955D15"/>
    <w:rsid w:val="0095612A"/>
    <w:rsid w:val="00956FCD"/>
    <w:rsid w:val="0095751B"/>
    <w:rsid w:val="00963019"/>
    <w:rsid w:val="00963647"/>
    <w:rsid w:val="00963864"/>
    <w:rsid w:val="009651DD"/>
    <w:rsid w:val="00965420"/>
    <w:rsid w:val="00965612"/>
    <w:rsid w:val="00965981"/>
    <w:rsid w:val="00966A13"/>
    <w:rsid w:val="00966F6A"/>
    <w:rsid w:val="00967AFD"/>
    <w:rsid w:val="00970255"/>
    <w:rsid w:val="00972325"/>
    <w:rsid w:val="00976895"/>
    <w:rsid w:val="00981C9E"/>
    <w:rsid w:val="00984748"/>
    <w:rsid w:val="00987D2C"/>
    <w:rsid w:val="00990DA1"/>
    <w:rsid w:val="009933EC"/>
    <w:rsid w:val="009934E1"/>
    <w:rsid w:val="00993D24"/>
    <w:rsid w:val="009966FF"/>
    <w:rsid w:val="00996D72"/>
    <w:rsid w:val="00997034"/>
    <w:rsid w:val="009971A9"/>
    <w:rsid w:val="009A0FDB"/>
    <w:rsid w:val="009A37D5"/>
    <w:rsid w:val="009A4A13"/>
    <w:rsid w:val="009A7EC2"/>
    <w:rsid w:val="009B0A60"/>
    <w:rsid w:val="009B1845"/>
    <w:rsid w:val="009B2912"/>
    <w:rsid w:val="009B2A35"/>
    <w:rsid w:val="009B3F31"/>
    <w:rsid w:val="009B4592"/>
    <w:rsid w:val="009B56CF"/>
    <w:rsid w:val="009B60AA"/>
    <w:rsid w:val="009B750A"/>
    <w:rsid w:val="009C08BD"/>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D76F4"/>
    <w:rsid w:val="009E1F72"/>
    <w:rsid w:val="009E1F89"/>
    <w:rsid w:val="009E2846"/>
    <w:rsid w:val="009E2EF5"/>
    <w:rsid w:val="009E4192"/>
    <w:rsid w:val="009E435E"/>
    <w:rsid w:val="009E4BA9"/>
    <w:rsid w:val="009E5072"/>
    <w:rsid w:val="009F3938"/>
    <w:rsid w:val="009F55FD"/>
    <w:rsid w:val="009F5B59"/>
    <w:rsid w:val="009F6752"/>
    <w:rsid w:val="009F7F80"/>
    <w:rsid w:val="00A04A82"/>
    <w:rsid w:val="00A05C7B"/>
    <w:rsid w:val="00A05FB5"/>
    <w:rsid w:val="00A07805"/>
    <w:rsid w:val="00A0780F"/>
    <w:rsid w:val="00A11572"/>
    <w:rsid w:val="00A11A8D"/>
    <w:rsid w:val="00A15D01"/>
    <w:rsid w:val="00A17F91"/>
    <w:rsid w:val="00A22C01"/>
    <w:rsid w:val="00A240BE"/>
    <w:rsid w:val="00A24DD2"/>
    <w:rsid w:val="00A24FAC"/>
    <w:rsid w:val="00A250A4"/>
    <w:rsid w:val="00A2614F"/>
    <w:rsid w:val="00A2668A"/>
    <w:rsid w:val="00A27C2E"/>
    <w:rsid w:val="00A30FAD"/>
    <w:rsid w:val="00A328B6"/>
    <w:rsid w:val="00A36991"/>
    <w:rsid w:val="00A36F19"/>
    <w:rsid w:val="00A40F41"/>
    <w:rsid w:val="00A4114C"/>
    <w:rsid w:val="00A4319D"/>
    <w:rsid w:val="00A43BFF"/>
    <w:rsid w:val="00A451CA"/>
    <w:rsid w:val="00A4638C"/>
    <w:rsid w:val="00A464E4"/>
    <w:rsid w:val="00A476AE"/>
    <w:rsid w:val="00A477F6"/>
    <w:rsid w:val="00A5089E"/>
    <w:rsid w:val="00A5140C"/>
    <w:rsid w:val="00A52521"/>
    <w:rsid w:val="00A5319F"/>
    <w:rsid w:val="00A53D3B"/>
    <w:rsid w:val="00A55454"/>
    <w:rsid w:val="00A62896"/>
    <w:rsid w:val="00A63852"/>
    <w:rsid w:val="00A63DC2"/>
    <w:rsid w:val="00A64014"/>
    <w:rsid w:val="00A645BB"/>
    <w:rsid w:val="00A64826"/>
    <w:rsid w:val="00A64E41"/>
    <w:rsid w:val="00A666CD"/>
    <w:rsid w:val="00A66D3F"/>
    <w:rsid w:val="00A673BC"/>
    <w:rsid w:val="00A7159E"/>
    <w:rsid w:val="00A72452"/>
    <w:rsid w:val="00A730C2"/>
    <w:rsid w:val="00A74954"/>
    <w:rsid w:val="00A76646"/>
    <w:rsid w:val="00A8007F"/>
    <w:rsid w:val="00A80B74"/>
    <w:rsid w:val="00A8155E"/>
    <w:rsid w:val="00A81EF8"/>
    <w:rsid w:val="00A8252E"/>
    <w:rsid w:val="00A83CA7"/>
    <w:rsid w:val="00A84644"/>
    <w:rsid w:val="00A85172"/>
    <w:rsid w:val="00A85940"/>
    <w:rsid w:val="00A86199"/>
    <w:rsid w:val="00A90D2A"/>
    <w:rsid w:val="00A919E1"/>
    <w:rsid w:val="00A91A77"/>
    <w:rsid w:val="00A93B43"/>
    <w:rsid w:val="00A93CC6"/>
    <w:rsid w:val="00A94D59"/>
    <w:rsid w:val="00A9525B"/>
    <w:rsid w:val="00A956C8"/>
    <w:rsid w:val="00A97C49"/>
    <w:rsid w:val="00AA0DCF"/>
    <w:rsid w:val="00AA2574"/>
    <w:rsid w:val="00AA42D4"/>
    <w:rsid w:val="00AA4F7F"/>
    <w:rsid w:val="00AA58FD"/>
    <w:rsid w:val="00AA6D95"/>
    <w:rsid w:val="00AA78AB"/>
    <w:rsid w:val="00AB0D5C"/>
    <w:rsid w:val="00AB13F3"/>
    <w:rsid w:val="00AB2573"/>
    <w:rsid w:val="00AB34A5"/>
    <w:rsid w:val="00AB365E"/>
    <w:rsid w:val="00AB53B3"/>
    <w:rsid w:val="00AB6309"/>
    <w:rsid w:val="00AB78E7"/>
    <w:rsid w:val="00AB7EE1"/>
    <w:rsid w:val="00AB7F8C"/>
    <w:rsid w:val="00AC0074"/>
    <w:rsid w:val="00AC1468"/>
    <w:rsid w:val="00AC39F8"/>
    <w:rsid w:val="00AC3B3B"/>
    <w:rsid w:val="00AC5509"/>
    <w:rsid w:val="00AC6727"/>
    <w:rsid w:val="00AC6BC4"/>
    <w:rsid w:val="00AC7007"/>
    <w:rsid w:val="00AD27F9"/>
    <w:rsid w:val="00AD4A1E"/>
    <w:rsid w:val="00AD5394"/>
    <w:rsid w:val="00AD71DB"/>
    <w:rsid w:val="00AD769A"/>
    <w:rsid w:val="00AE0DAA"/>
    <w:rsid w:val="00AE3DC2"/>
    <w:rsid w:val="00AE4D02"/>
    <w:rsid w:val="00AE4ED6"/>
    <w:rsid w:val="00AE541E"/>
    <w:rsid w:val="00AE56F2"/>
    <w:rsid w:val="00AE6611"/>
    <w:rsid w:val="00AE6A93"/>
    <w:rsid w:val="00AE73BB"/>
    <w:rsid w:val="00AE7A99"/>
    <w:rsid w:val="00AF15BD"/>
    <w:rsid w:val="00AF3B06"/>
    <w:rsid w:val="00B007EF"/>
    <w:rsid w:val="00B01C0E"/>
    <w:rsid w:val="00B02798"/>
    <w:rsid w:val="00B02B41"/>
    <w:rsid w:val="00B03499"/>
    <w:rsid w:val="00B0371D"/>
    <w:rsid w:val="00B04F31"/>
    <w:rsid w:val="00B12806"/>
    <w:rsid w:val="00B12F98"/>
    <w:rsid w:val="00B15AEE"/>
    <w:rsid w:val="00B15B90"/>
    <w:rsid w:val="00B17B89"/>
    <w:rsid w:val="00B2418D"/>
    <w:rsid w:val="00B24A04"/>
    <w:rsid w:val="00B310BA"/>
    <w:rsid w:val="00B3290A"/>
    <w:rsid w:val="00B34E4A"/>
    <w:rsid w:val="00B36347"/>
    <w:rsid w:val="00B37A8E"/>
    <w:rsid w:val="00B40D84"/>
    <w:rsid w:val="00B41E45"/>
    <w:rsid w:val="00B4218B"/>
    <w:rsid w:val="00B43442"/>
    <w:rsid w:val="00B4566C"/>
    <w:rsid w:val="00B45DF4"/>
    <w:rsid w:val="00B4773C"/>
    <w:rsid w:val="00B50039"/>
    <w:rsid w:val="00B511D9"/>
    <w:rsid w:val="00B5282A"/>
    <w:rsid w:val="00B538F4"/>
    <w:rsid w:val="00B545FE"/>
    <w:rsid w:val="00B6012B"/>
    <w:rsid w:val="00B60142"/>
    <w:rsid w:val="00B606F4"/>
    <w:rsid w:val="00B60E68"/>
    <w:rsid w:val="00B620F6"/>
    <w:rsid w:val="00B62CDA"/>
    <w:rsid w:val="00B666F6"/>
    <w:rsid w:val="00B6704F"/>
    <w:rsid w:val="00B67585"/>
    <w:rsid w:val="00B71167"/>
    <w:rsid w:val="00B724E8"/>
    <w:rsid w:val="00B72ECE"/>
    <w:rsid w:val="00B75C15"/>
    <w:rsid w:val="00B77AEF"/>
    <w:rsid w:val="00B77C88"/>
    <w:rsid w:val="00B81C36"/>
    <w:rsid w:val="00B83B16"/>
    <w:rsid w:val="00B8430A"/>
    <w:rsid w:val="00B855F0"/>
    <w:rsid w:val="00B861FF"/>
    <w:rsid w:val="00B86983"/>
    <w:rsid w:val="00B91703"/>
    <w:rsid w:val="00B923AC"/>
    <w:rsid w:val="00B92788"/>
    <w:rsid w:val="00B9300F"/>
    <w:rsid w:val="00B94410"/>
    <w:rsid w:val="00B954D3"/>
    <w:rsid w:val="00B95B1D"/>
    <w:rsid w:val="00B9665F"/>
    <w:rsid w:val="00B97062"/>
    <w:rsid w:val="00B975EA"/>
    <w:rsid w:val="00BA0398"/>
    <w:rsid w:val="00BA08B4"/>
    <w:rsid w:val="00BA268E"/>
    <w:rsid w:val="00BA27C8"/>
    <w:rsid w:val="00BA5216"/>
    <w:rsid w:val="00BB0F03"/>
    <w:rsid w:val="00BB166E"/>
    <w:rsid w:val="00BB3115"/>
    <w:rsid w:val="00BB39B4"/>
    <w:rsid w:val="00BB4184"/>
    <w:rsid w:val="00BB4593"/>
    <w:rsid w:val="00BB4AC3"/>
    <w:rsid w:val="00BB5270"/>
    <w:rsid w:val="00BB5A48"/>
    <w:rsid w:val="00BB73F0"/>
    <w:rsid w:val="00BB7827"/>
    <w:rsid w:val="00BC014C"/>
    <w:rsid w:val="00BC14BD"/>
    <w:rsid w:val="00BC1EF9"/>
    <w:rsid w:val="00BC3B10"/>
    <w:rsid w:val="00BC4898"/>
    <w:rsid w:val="00BC6ACF"/>
    <w:rsid w:val="00BC7854"/>
    <w:rsid w:val="00BD3506"/>
    <w:rsid w:val="00BD3885"/>
    <w:rsid w:val="00BD50B0"/>
    <w:rsid w:val="00BD5286"/>
    <w:rsid w:val="00BD5C2E"/>
    <w:rsid w:val="00BD6DE2"/>
    <w:rsid w:val="00BE0292"/>
    <w:rsid w:val="00BE3666"/>
    <w:rsid w:val="00BE37CC"/>
    <w:rsid w:val="00BE3954"/>
    <w:rsid w:val="00BE39CA"/>
    <w:rsid w:val="00BE5ABE"/>
    <w:rsid w:val="00BE62C2"/>
    <w:rsid w:val="00BE7F9A"/>
    <w:rsid w:val="00BF302E"/>
    <w:rsid w:val="00BF31E6"/>
    <w:rsid w:val="00BF3EAD"/>
    <w:rsid w:val="00BF5F8B"/>
    <w:rsid w:val="00BF62D8"/>
    <w:rsid w:val="00BF7F05"/>
    <w:rsid w:val="00C01BCA"/>
    <w:rsid w:val="00C02FCB"/>
    <w:rsid w:val="00C03188"/>
    <w:rsid w:val="00C046EB"/>
    <w:rsid w:val="00C04C2A"/>
    <w:rsid w:val="00C070F2"/>
    <w:rsid w:val="00C115C0"/>
    <w:rsid w:val="00C117DD"/>
    <w:rsid w:val="00C12406"/>
    <w:rsid w:val="00C12B87"/>
    <w:rsid w:val="00C13661"/>
    <w:rsid w:val="00C14B20"/>
    <w:rsid w:val="00C208BD"/>
    <w:rsid w:val="00C21278"/>
    <w:rsid w:val="00C24FFF"/>
    <w:rsid w:val="00C27723"/>
    <w:rsid w:val="00C30267"/>
    <w:rsid w:val="00C33760"/>
    <w:rsid w:val="00C33D9A"/>
    <w:rsid w:val="00C34982"/>
    <w:rsid w:val="00C35828"/>
    <w:rsid w:val="00C36A36"/>
    <w:rsid w:val="00C370DC"/>
    <w:rsid w:val="00C408F8"/>
    <w:rsid w:val="00C40D8E"/>
    <w:rsid w:val="00C41E35"/>
    <w:rsid w:val="00C429F3"/>
    <w:rsid w:val="00C44145"/>
    <w:rsid w:val="00C44B78"/>
    <w:rsid w:val="00C45D69"/>
    <w:rsid w:val="00C46309"/>
    <w:rsid w:val="00C47253"/>
    <w:rsid w:val="00C51071"/>
    <w:rsid w:val="00C5364B"/>
    <w:rsid w:val="00C553CE"/>
    <w:rsid w:val="00C61DA2"/>
    <w:rsid w:val="00C6636B"/>
    <w:rsid w:val="00C66894"/>
    <w:rsid w:val="00C67A6D"/>
    <w:rsid w:val="00C7000A"/>
    <w:rsid w:val="00C7011C"/>
    <w:rsid w:val="00C71B6A"/>
    <w:rsid w:val="00C74A73"/>
    <w:rsid w:val="00C771B0"/>
    <w:rsid w:val="00C7765D"/>
    <w:rsid w:val="00C805EF"/>
    <w:rsid w:val="00C810B5"/>
    <w:rsid w:val="00C81169"/>
    <w:rsid w:val="00C8149E"/>
    <w:rsid w:val="00C8212A"/>
    <w:rsid w:val="00C82A58"/>
    <w:rsid w:val="00C84020"/>
    <w:rsid w:val="00C857F6"/>
    <w:rsid w:val="00C85A4F"/>
    <w:rsid w:val="00C87AB0"/>
    <w:rsid w:val="00C87FCA"/>
    <w:rsid w:val="00C91D31"/>
    <w:rsid w:val="00C96409"/>
    <w:rsid w:val="00C96682"/>
    <w:rsid w:val="00C9758E"/>
    <w:rsid w:val="00C97CE3"/>
    <w:rsid w:val="00CA27A3"/>
    <w:rsid w:val="00CA72F3"/>
    <w:rsid w:val="00CB01B3"/>
    <w:rsid w:val="00CB1742"/>
    <w:rsid w:val="00CB1B04"/>
    <w:rsid w:val="00CB2461"/>
    <w:rsid w:val="00CB2912"/>
    <w:rsid w:val="00CB383A"/>
    <w:rsid w:val="00CB4BCC"/>
    <w:rsid w:val="00CB6A2E"/>
    <w:rsid w:val="00CB7971"/>
    <w:rsid w:val="00CC00D7"/>
    <w:rsid w:val="00CC19E0"/>
    <w:rsid w:val="00CC40AF"/>
    <w:rsid w:val="00CC4A00"/>
    <w:rsid w:val="00CC540C"/>
    <w:rsid w:val="00CC5D20"/>
    <w:rsid w:val="00CC6061"/>
    <w:rsid w:val="00CD081E"/>
    <w:rsid w:val="00CD0FE1"/>
    <w:rsid w:val="00CD1FA2"/>
    <w:rsid w:val="00CD2C33"/>
    <w:rsid w:val="00CD33FB"/>
    <w:rsid w:val="00CD386F"/>
    <w:rsid w:val="00CD4299"/>
    <w:rsid w:val="00CD492A"/>
    <w:rsid w:val="00CD62ED"/>
    <w:rsid w:val="00CD64C2"/>
    <w:rsid w:val="00CD7011"/>
    <w:rsid w:val="00CE307C"/>
    <w:rsid w:val="00CE3DFA"/>
    <w:rsid w:val="00CE4265"/>
    <w:rsid w:val="00CE5AD1"/>
    <w:rsid w:val="00CE6083"/>
    <w:rsid w:val="00CE6EA1"/>
    <w:rsid w:val="00CE6F3A"/>
    <w:rsid w:val="00CE6FA1"/>
    <w:rsid w:val="00CE7BF1"/>
    <w:rsid w:val="00CF1542"/>
    <w:rsid w:val="00CF1953"/>
    <w:rsid w:val="00CF2697"/>
    <w:rsid w:val="00CF3C4D"/>
    <w:rsid w:val="00CF4A7D"/>
    <w:rsid w:val="00CF4D23"/>
    <w:rsid w:val="00CF77AE"/>
    <w:rsid w:val="00D02191"/>
    <w:rsid w:val="00D0246D"/>
    <w:rsid w:val="00D02E41"/>
    <w:rsid w:val="00D030E4"/>
    <w:rsid w:val="00D06C2B"/>
    <w:rsid w:val="00D07993"/>
    <w:rsid w:val="00D1089A"/>
    <w:rsid w:val="00D112CC"/>
    <w:rsid w:val="00D12013"/>
    <w:rsid w:val="00D1314F"/>
    <w:rsid w:val="00D1514D"/>
    <w:rsid w:val="00D16B8B"/>
    <w:rsid w:val="00D16EDC"/>
    <w:rsid w:val="00D174D8"/>
    <w:rsid w:val="00D1783E"/>
    <w:rsid w:val="00D17E74"/>
    <w:rsid w:val="00D22821"/>
    <w:rsid w:val="00D25BAD"/>
    <w:rsid w:val="00D26430"/>
    <w:rsid w:val="00D32398"/>
    <w:rsid w:val="00D349BC"/>
    <w:rsid w:val="00D34B85"/>
    <w:rsid w:val="00D34E4F"/>
    <w:rsid w:val="00D36802"/>
    <w:rsid w:val="00D36B21"/>
    <w:rsid w:val="00D40830"/>
    <w:rsid w:val="00D40F39"/>
    <w:rsid w:val="00D41781"/>
    <w:rsid w:val="00D41B0A"/>
    <w:rsid w:val="00D4288C"/>
    <w:rsid w:val="00D43CA9"/>
    <w:rsid w:val="00D43F88"/>
    <w:rsid w:val="00D44B05"/>
    <w:rsid w:val="00D45562"/>
    <w:rsid w:val="00D46296"/>
    <w:rsid w:val="00D510F3"/>
    <w:rsid w:val="00D51BDC"/>
    <w:rsid w:val="00D5257A"/>
    <w:rsid w:val="00D5522A"/>
    <w:rsid w:val="00D55C64"/>
    <w:rsid w:val="00D56A4C"/>
    <w:rsid w:val="00D63802"/>
    <w:rsid w:val="00D63A38"/>
    <w:rsid w:val="00D67262"/>
    <w:rsid w:val="00D72E30"/>
    <w:rsid w:val="00D72EF1"/>
    <w:rsid w:val="00D745F1"/>
    <w:rsid w:val="00D76BA2"/>
    <w:rsid w:val="00D7772D"/>
    <w:rsid w:val="00D8098E"/>
    <w:rsid w:val="00D8155E"/>
    <w:rsid w:val="00D8504F"/>
    <w:rsid w:val="00D85CA5"/>
    <w:rsid w:val="00D87BAD"/>
    <w:rsid w:val="00D91037"/>
    <w:rsid w:val="00D928DD"/>
    <w:rsid w:val="00D93CCE"/>
    <w:rsid w:val="00D941AF"/>
    <w:rsid w:val="00D9644F"/>
    <w:rsid w:val="00DA2D77"/>
    <w:rsid w:val="00DA2EB6"/>
    <w:rsid w:val="00DA4966"/>
    <w:rsid w:val="00DA4EB0"/>
    <w:rsid w:val="00DA5FED"/>
    <w:rsid w:val="00DA6058"/>
    <w:rsid w:val="00DA76E0"/>
    <w:rsid w:val="00DA78FE"/>
    <w:rsid w:val="00DB0CB1"/>
    <w:rsid w:val="00DB0EB4"/>
    <w:rsid w:val="00DB10BF"/>
    <w:rsid w:val="00DB2577"/>
    <w:rsid w:val="00DB379C"/>
    <w:rsid w:val="00DB3ED7"/>
    <w:rsid w:val="00DB42B9"/>
    <w:rsid w:val="00DB58F5"/>
    <w:rsid w:val="00DB6E04"/>
    <w:rsid w:val="00DB6E4A"/>
    <w:rsid w:val="00DB74F1"/>
    <w:rsid w:val="00DB7B4B"/>
    <w:rsid w:val="00DC05D1"/>
    <w:rsid w:val="00DC0990"/>
    <w:rsid w:val="00DC0ADE"/>
    <w:rsid w:val="00DC0D89"/>
    <w:rsid w:val="00DC0ED8"/>
    <w:rsid w:val="00DC2B12"/>
    <w:rsid w:val="00DC4F2D"/>
    <w:rsid w:val="00DC51E8"/>
    <w:rsid w:val="00DC56C9"/>
    <w:rsid w:val="00DD0E89"/>
    <w:rsid w:val="00DD1349"/>
    <w:rsid w:val="00DD17E9"/>
    <w:rsid w:val="00DD409F"/>
    <w:rsid w:val="00DD46AE"/>
    <w:rsid w:val="00DD5243"/>
    <w:rsid w:val="00DE1ADA"/>
    <w:rsid w:val="00DE5EC4"/>
    <w:rsid w:val="00DE5F53"/>
    <w:rsid w:val="00DE60F1"/>
    <w:rsid w:val="00DE648B"/>
    <w:rsid w:val="00DF1CAD"/>
    <w:rsid w:val="00DF32A8"/>
    <w:rsid w:val="00DF3C40"/>
    <w:rsid w:val="00DF60A6"/>
    <w:rsid w:val="00DF796D"/>
    <w:rsid w:val="00DF7F9A"/>
    <w:rsid w:val="00E01445"/>
    <w:rsid w:val="00E06664"/>
    <w:rsid w:val="00E06DE5"/>
    <w:rsid w:val="00E079B9"/>
    <w:rsid w:val="00E10F9E"/>
    <w:rsid w:val="00E13B55"/>
    <w:rsid w:val="00E13B68"/>
    <w:rsid w:val="00E13BFD"/>
    <w:rsid w:val="00E15EDD"/>
    <w:rsid w:val="00E20CBF"/>
    <w:rsid w:val="00E20D17"/>
    <w:rsid w:val="00E225D9"/>
    <w:rsid w:val="00E2278F"/>
    <w:rsid w:val="00E23370"/>
    <w:rsid w:val="00E238EA"/>
    <w:rsid w:val="00E2427A"/>
    <w:rsid w:val="00E25F31"/>
    <w:rsid w:val="00E26A2E"/>
    <w:rsid w:val="00E3161F"/>
    <w:rsid w:val="00E32FED"/>
    <w:rsid w:val="00E33724"/>
    <w:rsid w:val="00E341E0"/>
    <w:rsid w:val="00E34589"/>
    <w:rsid w:val="00E346FB"/>
    <w:rsid w:val="00E34B0A"/>
    <w:rsid w:val="00E35CC0"/>
    <w:rsid w:val="00E36075"/>
    <w:rsid w:val="00E36C87"/>
    <w:rsid w:val="00E37FD5"/>
    <w:rsid w:val="00E40405"/>
    <w:rsid w:val="00E404CB"/>
    <w:rsid w:val="00E41DE9"/>
    <w:rsid w:val="00E42037"/>
    <w:rsid w:val="00E45166"/>
    <w:rsid w:val="00E52E61"/>
    <w:rsid w:val="00E54E35"/>
    <w:rsid w:val="00E55C3F"/>
    <w:rsid w:val="00E56043"/>
    <w:rsid w:val="00E5643C"/>
    <w:rsid w:val="00E57927"/>
    <w:rsid w:val="00E6093E"/>
    <w:rsid w:val="00E61E25"/>
    <w:rsid w:val="00E63C36"/>
    <w:rsid w:val="00E6433C"/>
    <w:rsid w:val="00E65503"/>
    <w:rsid w:val="00E66CD2"/>
    <w:rsid w:val="00E66FAA"/>
    <w:rsid w:val="00E7277E"/>
    <w:rsid w:val="00E73B26"/>
    <w:rsid w:val="00E74120"/>
    <w:rsid w:val="00E74724"/>
    <w:rsid w:val="00E76C83"/>
    <w:rsid w:val="00E808D2"/>
    <w:rsid w:val="00E819F8"/>
    <w:rsid w:val="00E83DB1"/>
    <w:rsid w:val="00E84548"/>
    <w:rsid w:val="00E84B4C"/>
    <w:rsid w:val="00E84E6A"/>
    <w:rsid w:val="00E85C22"/>
    <w:rsid w:val="00E868AB"/>
    <w:rsid w:val="00E875B2"/>
    <w:rsid w:val="00E900C2"/>
    <w:rsid w:val="00E92F84"/>
    <w:rsid w:val="00E93562"/>
    <w:rsid w:val="00E9774F"/>
    <w:rsid w:val="00EA28F2"/>
    <w:rsid w:val="00EA604D"/>
    <w:rsid w:val="00EA63BB"/>
    <w:rsid w:val="00EA737E"/>
    <w:rsid w:val="00EA76D0"/>
    <w:rsid w:val="00EB0EB4"/>
    <w:rsid w:val="00EB1433"/>
    <w:rsid w:val="00EB2955"/>
    <w:rsid w:val="00EB3005"/>
    <w:rsid w:val="00EB3272"/>
    <w:rsid w:val="00EB33B2"/>
    <w:rsid w:val="00EB41C9"/>
    <w:rsid w:val="00EB60D9"/>
    <w:rsid w:val="00EB627F"/>
    <w:rsid w:val="00EC0738"/>
    <w:rsid w:val="00EC078A"/>
    <w:rsid w:val="00EC1BC2"/>
    <w:rsid w:val="00EC1C66"/>
    <w:rsid w:val="00EC3630"/>
    <w:rsid w:val="00EC3A35"/>
    <w:rsid w:val="00EC4C15"/>
    <w:rsid w:val="00EC5E52"/>
    <w:rsid w:val="00EC6F5C"/>
    <w:rsid w:val="00ED006F"/>
    <w:rsid w:val="00ED1900"/>
    <w:rsid w:val="00ED2046"/>
    <w:rsid w:val="00ED2D1C"/>
    <w:rsid w:val="00ED2ED4"/>
    <w:rsid w:val="00ED591E"/>
    <w:rsid w:val="00ED6D1C"/>
    <w:rsid w:val="00ED758F"/>
    <w:rsid w:val="00ED7826"/>
    <w:rsid w:val="00EE022A"/>
    <w:rsid w:val="00EE1106"/>
    <w:rsid w:val="00EE1356"/>
    <w:rsid w:val="00EE40A9"/>
    <w:rsid w:val="00EE4FC4"/>
    <w:rsid w:val="00EE6501"/>
    <w:rsid w:val="00EE7763"/>
    <w:rsid w:val="00EE7B49"/>
    <w:rsid w:val="00EF4068"/>
    <w:rsid w:val="00EF42EB"/>
    <w:rsid w:val="00EF43FD"/>
    <w:rsid w:val="00EF4B42"/>
    <w:rsid w:val="00EF5B7C"/>
    <w:rsid w:val="00EF5C18"/>
    <w:rsid w:val="00F016D8"/>
    <w:rsid w:val="00F034F8"/>
    <w:rsid w:val="00F04CD5"/>
    <w:rsid w:val="00F0540D"/>
    <w:rsid w:val="00F10450"/>
    <w:rsid w:val="00F121C7"/>
    <w:rsid w:val="00F149EE"/>
    <w:rsid w:val="00F1614C"/>
    <w:rsid w:val="00F1615C"/>
    <w:rsid w:val="00F17809"/>
    <w:rsid w:val="00F20D7B"/>
    <w:rsid w:val="00F23479"/>
    <w:rsid w:val="00F23E17"/>
    <w:rsid w:val="00F25EDF"/>
    <w:rsid w:val="00F2647F"/>
    <w:rsid w:val="00F27521"/>
    <w:rsid w:val="00F279ED"/>
    <w:rsid w:val="00F30499"/>
    <w:rsid w:val="00F3083D"/>
    <w:rsid w:val="00F344CC"/>
    <w:rsid w:val="00F347CD"/>
    <w:rsid w:val="00F353C4"/>
    <w:rsid w:val="00F363C4"/>
    <w:rsid w:val="00F37466"/>
    <w:rsid w:val="00F403D7"/>
    <w:rsid w:val="00F437A1"/>
    <w:rsid w:val="00F4575C"/>
    <w:rsid w:val="00F459A0"/>
    <w:rsid w:val="00F45AC2"/>
    <w:rsid w:val="00F4663D"/>
    <w:rsid w:val="00F47464"/>
    <w:rsid w:val="00F504CB"/>
    <w:rsid w:val="00F5321D"/>
    <w:rsid w:val="00F54850"/>
    <w:rsid w:val="00F553D8"/>
    <w:rsid w:val="00F57421"/>
    <w:rsid w:val="00F60EAF"/>
    <w:rsid w:val="00F6141B"/>
    <w:rsid w:val="00F62247"/>
    <w:rsid w:val="00F64101"/>
    <w:rsid w:val="00F65665"/>
    <w:rsid w:val="00F6595A"/>
    <w:rsid w:val="00F666A3"/>
    <w:rsid w:val="00F67166"/>
    <w:rsid w:val="00F7086E"/>
    <w:rsid w:val="00F726EE"/>
    <w:rsid w:val="00F74304"/>
    <w:rsid w:val="00F75671"/>
    <w:rsid w:val="00F765E2"/>
    <w:rsid w:val="00F7783F"/>
    <w:rsid w:val="00F77BAC"/>
    <w:rsid w:val="00F80A32"/>
    <w:rsid w:val="00F8205B"/>
    <w:rsid w:val="00F84268"/>
    <w:rsid w:val="00F85A62"/>
    <w:rsid w:val="00F8631C"/>
    <w:rsid w:val="00F86498"/>
    <w:rsid w:val="00F86758"/>
    <w:rsid w:val="00F8682D"/>
    <w:rsid w:val="00F91FD9"/>
    <w:rsid w:val="00F94159"/>
    <w:rsid w:val="00F945BD"/>
    <w:rsid w:val="00F96676"/>
    <w:rsid w:val="00F97BCF"/>
    <w:rsid w:val="00FA1265"/>
    <w:rsid w:val="00FA3070"/>
    <w:rsid w:val="00FA338B"/>
    <w:rsid w:val="00FA62CD"/>
    <w:rsid w:val="00FA6994"/>
    <w:rsid w:val="00FA6DBA"/>
    <w:rsid w:val="00FA6F31"/>
    <w:rsid w:val="00FB1248"/>
    <w:rsid w:val="00FB293B"/>
    <w:rsid w:val="00FB49E9"/>
    <w:rsid w:val="00FB4FC8"/>
    <w:rsid w:val="00FB5BF5"/>
    <w:rsid w:val="00FB7419"/>
    <w:rsid w:val="00FC0250"/>
    <w:rsid w:val="00FC28D6"/>
    <w:rsid w:val="00FC2D85"/>
    <w:rsid w:val="00FC2E84"/>
    <w:rsid w:val="00FC3B36"/>
    <w:rsid w:val="00FD25FB"/>
    <w:rsid w:val="00FD5004"/>
    <w:rsid w:val="00FD5148"/>
    <w:rsid w:val="00FD59AF"/>
    <w:rsid w:val="00FD73A4"/>
    <w:rsid w:val="00FD7989"/>
    <w:rsid w:val="00FD79BB"/>
    <w:rsid w:val="00FE1C81"/>
    <w:rsid w:val="00FE1CED"/>
    <w:rsid w:val="00FE1ED7"/>
    <w:rsid w:val="00FE260E"/>
    <w:rsid w:val="00FE2ACF"/>
    <w:rsid w:val="00FE2D06"/>
    <w:rsid w:val="00FE39B9"/>
    <w:rsid w:val="00FE39FD"/>
    <w:rsid w:val="00FE3DD1"/>
    <w:rsid w:val="00FE3E27"/>
    <w:rsid w:val="00FE5AC8"/>
    <w:rsid w:val="00FE64D2"/>
    <w:rsid w:val="00FF1319"/>
    <w:rsid w:val="00FF2A9C"/>
    <w:rsid w:val="00FF2C30"/>
    <w:rsid w:val="00FF50AB"/>
    <w:rsid w:val="00FF618E"/>
    <w:rsid w:val="00FF6289"/>
    <w:rsid w:val="00FF6F7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9C55146"/>
  <w15:docId w15:val="{5D8D2E5E-7059-4A4F-B096-A0F29DE6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883"/>
    <w:pPr>
      <w:tabs>
        <w:tab w:val="left" w:pos="0"/>
      </w:tabs>
    </w:pPr>
    <w:rPr>
      <w:sz w:val="24"/>
      <w:lang w:eastAsia="en-US"/>
    </w:rPr>
  </w:style>
  <w:style w:type="paragraph" w:styleId="Heading1">
    <w:name w:val="heading 1"/>
    <w:basedOn w:val="Normal"/>
    <w:next w:val="Normal"/>
    <w:qFormat/>
    <w:rsid w:val="007F58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588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5883"/>
    <w:pPr>
      <w:keepNext/>
      <w:spacing w:before="140"/>
      <w:outlineLvl w:val="2"/>
    </w:pPr>
    <w:rPr>
      <w:b/>
    </w:rPr>
  </w:style>
  <w:style w:type="paragraph" w:styleId="Heading4">
    <w:name w:val="heading 4"/>
    <w:basedOn w:val="Normal"/>
    <w:next w:val="Normal"/>
    <w:qFormat/>
    <w:rsid w:val="007F5883"/>
    <w:pPr>
      <w:keepNext/>
      <w:spacing w:before="240" w:after="60"/>
      <w:outlineLvl w:val="3"/>
    </w:pPr>
    <w:rPr>
      <w:rFonts w:ascii="Arial" w:hAnsi="Arial"/>
      <w:b/>
      <w:bCs/>
      <w:sz w:val="22"/>
      <w:szCs w:val="28"/>
    </w:rPr>
  </w:style>
  <w:style w:type="paragraph" w:styleId="Heading5">
    <w:name w:val="heading 5"/>
    <w:basedOn w:val="Normal"/>
    <w:next w:val="Normal"/>
    <w:qFormat/>
    <w:rsid w:val="00B62CDA"/>
    <w:pPr>
      <w:numPr>
        <w:ilvl w:val="4"/>
        <w:numId w:val="1"/>
      </w:numPr>
      <w:spacing w:before="240" w:after="60"/>
      <w:outlineLvl w:val="4"/>
    </w:pPr>
    <w:rPr>
      <w:sz w:val="22"/>
    </w:rPr>
  </w:style>
  <w:style w:type="paragraph" w:styleId="Heading6">
    <w:name w:val="heading 6"/>
    <w:basedOn w:val="Normal"/>
    <w:next w:val="Normal"/>
    <w:qFormat/>
    <w:rsid w:val="00B62CDA"/>
    <w:pPr>
      <w:numPr>
        <w:ilvl w:val="5"/>
        <w:numId w:val="1"/>
      </w:numPr>
      <w:spacing w:before="240" w:after="60"/>
      <w:outlineLvl w:val="5"/>
    </w:pPr>
    <w:rPr>
      <w:i/>
      <w:sz w:val="22"/>
    </w:rPr>
  </w:style>
  <w:style w:type="paragraph" w:styleId="Heading7">
    <w:name w:val="heading 7"/>
    <w:basedOn w:val="Normal"/>
    <w:next w:val="Normal"/>
    <w:qFormat/>
    <w:rsid w:val="00B62CDA"/>
    <w:pPr>
      <w:numPr>
        <w:ilvl w:val="6"/>
        <w:numId w:val="1"/>
      </w:numPr>
      <w:spacing w:before="240" w:after="60"/>
      <w:outlineLvl w:val="6"/>
    </w:pPr>
    <w:rPr>
      <w:rFonts w:ascii="Arial" w:hAnsi="Arial"/>
      <w:sz w:val="20"/>
    </w:rPr>
  </w:style>
  <w:style w:type="paragraph" w:styleId="Heading8">
    <w:name w:val="heading 8"/>
    <w:basedOn w:val="Normal"/>
    <w:next w:val="Normal"/>
    <w:qFormat/>
    <w:rsid w:val="00B62CDA"/>
    <w:pPr>
      <w:numPr>
        <w:ilvl w:val="7"/>
        <w:numId w:val="1"/>
      </w:numPr>
      <w:spacing w:before="240" w:after="60"/>
      <w:outlineLvl w:val="7"/>
    </w:pPr>
    <w:rPr>
      <w:rFonts w:ascii="Arial" w:hAnsi="Arial"/>
      <w:i/>
      <w:sz w:val="20"/>
    </w:rPr>
  </w:style>
  <w:style w:type="paragraph" w:styleId="Heading9">
    <w:name w:val="heading 9"/>
    <w:basedOn w:val="Normal"/>
    <w:next w:val="Normal"/>
    <w:qFormat/>
    <w:rsid w:val="00B62CD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58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5883"/>
  </w:style>
  <w:style w:type="paragraph" w:customStyle="1" w:styleId="00ClientCover">
    <w:name w:val="00ClientCover"/>
    <w:basedOn w:val="Normal"/>
    <w:rsid w:val="007F5883"/>
  </w:style>
  <w:style w:type="paragraph" w:customStyle="1" w:styleId="02Text">
    <w:name w:val="02Text"/>
    <w:basedOn w:val="Normal"/>
    <w:rsid w:val="007F5883"/>
  </w:style>
  <w:style w:type="paragraph" w:customStyle="1" w:styleId="BillBasic">
    <w:name w:val="BillBasic"/>
    <w:link w:val="BillBasicChar"/>
    <w:rsid w:val="007F5883"/>
    <w:pPr>
      <w:spacing w:before="140"/>
      <w:jc w:val="both"/>
    </w:pPr>
    <w:rPr>
      <w:sz w:val="24"/>
      <w:lang w:eastAsia="en-US"/>
    </w:rPr>
  </w:style>
  <w:style w:type="paragraph" w:styleId="Header">
    <w:name w:val="header"/>
    <w:basedOn w:val="Normal"/>
    <w:link w:val="HeaderChar"/>
    <w:rsid w:val="007F5883"/>
    <w:pPr>
      <w:tabs>
        <w:tab w:val="center" w:pos="4153"/>
        <w:tab w:val="right" w:pos="8306"/>
      </w:tabs>
    </w:pPr>
  </w:style>
  <w:style w:type="paragraph" w:styleId="Footer">
    <w:name w:val="footer"/>
    <w:basedOn w:val="Normal"/>
    <w:link w:val="FooterChar"/>
    <w:rsid w:val="007F5883"/>
    <w:pPr>
      <w:spacing w:before="120" w:line="240" w:lineRule="exact"/>
    </w:pPr>
    <w:rPr>
      <w:rFonts w:ascii="Arial" w:hAnsi="Arial"/>
      <w:sz w:val="18"/>
    </w:rPr>
  </w:style>
  <w:style w:type="paragraph" w:customStyle="1" w:styleId="Billname">
    <w:name w:val="Billname"/>
    <w:basedOn w:val="Normal"/>
    <w:rsid w:val="007F5883"/>
    <w:pPr>
      <w:spacing w:before="1220"/>
    </w:pPr>
    <w:rPr>
      <w:rFonts w:ascii="Arial" w:hAnsi="Arial"/>
      <w:b/>
      <w:sz w:val="40"/>
    </w:rPr>
  </w:style>
  <w:style w:type="paragraph" w:customStyle="1" w:styleId="BillBasicHeading">
    <w:name w:val="BillBasicHeading"/>
    <w:basedOn w:val="BillBasic"/>
    <w:rsid w:val="007F5883"/>
    <w:pPr>
      <w:keepNext/>
      <w:tabs>
        <w:tab w:val="left" w:pos="2600"/>
      </w:tabs>
      <w:jc w:val="left"/>
    </w:pPr>
    <w:rPr>
      <w:rFonts w:ascii="Arial" w:hAnsi="Arial"/>
      <w:b/>
    </w:rPr>
  </w:style>
  <w:style w:type="paragraph" w:customStyle="1" w:styleId="EnactingWordsRules">
    <w:name w:val="EnactingWordsRules"/>
    <w:basedOn w:val="EnactingWords"/>
    <w:rsid w:val="007F5883"/>
    <w:pPr>
      <w:spacing w:before="240"/>
    </w:pPr>
  </w:style>
  <w:style w:type="paragraph" w:customStyle="1" w:styleId="EnactingWords">
    <w:name w:val="EnactingWords"/>
    <w:basedOn w:val="BillBasic"/>
    <w:rsid w:val="007F5883"/>
    <w:pPr>
      <w:spacing w:before="120"/>
    </w:pPr>
  </w:style>
  <w:style w:type="paragraph" w:customStyle="1" w:styleId="Amain">
    <w:name w:val="A main"/>
    <w:basedOn w:val="BillBasic"/>
    <w:rsid w:val="007F5883"/>
    <w:pPr>
      <w:tabs>
        <w:tab w:val="right" w:pos="900"/>
        <w:tab w:val="left" w:pos="1100"/>
      </w:tabs>
      <w:ind w:left="1100" w:hanging="1100"/>
      <w:outlineLvl w:val="5"/>
    </w:pPr>
  </w:style>
  <w:style w:type="paragraph" w:customStyle="1" w:styleId="Amainreturn">
    <w:name w:val="A main return"/>
    <w:basedOn w:val="BillBasic"/>
    <w:rsid w:val="007F5883"/>
    <w:pPr>
      <w:ind w:left="1100"/>
    </w:pPr>
  </w:style>
  <w:style w:type="paragraph" w:customStyle="1" w:styleId="Apara">
    <w:name w:val="A para"/>
    <w:basedOn w:val="BillBasic"/>
    <w:rsid w:val="007F5883"/>
    <w:pPr>
      <w:tabs>
        <w:tab w:val="right" w:pos="1400"/>
        <w:tab w:val="left" w:pos="1600"/>
      </w:tabs>
      <w:ind w:left="1600" w:hanging="1600"/>
      <w:outlineLvl w:val="6"/>
    </w:pPr>
  </w:style>
  <w:style w:type="paragraph" w:customStyle="1" w:styleId="Asubpara">
    <w:name w:val="A subpara"/>
    <w:basedOn w:val="BillBasic"/>
    <w:rsid w:val="007F5883"/>
    <w:pPr>
      <w:tabs>
        <w:tab w:val="right" w:pos="1900"/>
        <w:tab w:val="left" w:pos="2100"/>
      </w:tabs>
      <w:ind w:left="2100" w:hanging="2100"/>
      <w:outlineLvl w:val="7"/>
    </w:pPr>
  </w:style>
  <w:style w:type="paragraph" w:customStyle="1" w:styleId="Asubsubpara">
    <w:name w:val="A subsubpara"/>
    <w:basedOn w:val="BillBasic"/>
    <w:rsid w:val="007F5883"/>
    <w:pPr>
      <w:tabs>
        <w:tab w:val="right" w:pos="2400"/>
        <w:tab w:val="left" w:pos="2600"/>
      </w:tabs>
      <w:ind w:left="2600" w:hanging="2600"/>
      <w:outlineLvl w:val="8"/>
    </w:pPr>
  </w:style>
  <w:style w:type="paragraph" w:customStyle="1" w:styleId="aDef">
    <w:name w:val="aDef"/>
    <w:basedOn w:val="BillBasic"/>
    <w:rsid w:val="007F5883"/>
    <w:pPr>
      <w:ind w:left="1100"/>
    </w:pPr>
  </w:style>
  <w:style w:type="paragraph" w:customStyle="1" w:styleId="aExamHead">
    <w:name w:val="aExam Head"/>
    <w:basedOn w:val="BillBasicHeading"/>
    <w:next w:val="aExam"/>
    <w:rsid w:val="007F5883"/>
    <w:pPr>
      <w:tabs>
        <w:tab w:val="clear" w:pos="2600"/>
      </w:tabs>
      <w:ind w:left="1100"/>
    </w:pPr>
    <w:rPr>
      <w:sz w:val="18"/>
    </w:rPr>
  </w:style>
  <w:style w:type="paragraph" w:customStyle="1" w:styleId="aExam">
    <w:name w:val="aExam"/>
    <w:basedOn w:val="aNoteSymb"/>
    <w:rsid w:val="007F5883"/>
    <w:pPr>
      <w:spacing w:before="60"/>
      <w:ind w:left="1100" w:firstLine="0"/>
    </w:pPr>
  </w:style>
  <w:style w:type="paragraph" w:customStyle="1" w:styleId="aNote">
    <w:name w:val="aNote"/>
    <w:basedOn w:val="BillBasic"/>
    <w:link w:val="aNoteChar"/>
    <w:rsid w:val="007F5883"/>
    <w:pPr>
      <w:ind w:left="1900" w:hanging="800"/>
    </w:pPr>
    <w:rPr>
      <w:sz w:val="20"/>
    </w:rPr>
  </w:style>
  <w:style w:type="paragraph" w:customStyle="1" w:styleId="HeaderEven">
    <w:name w:val="HeaderEven"/>
    <w:basedOn w:val="Normal"/>
    <w:rsid w:val="007F5883"/>
    <w:rPr>
      <w:rFonts w:ascii="Arial" w:hAnsi="Arial"/>
      <w:sz w:val="18"/>
    </w:rPr>
  </w:style>
  <w:style w:type="paragraph" w:customStyle="1" w:styleId="HeaderEven6">
    <w:name w:val="HeaderEven6"/>
    <w:basedOn w:val="HeaderEven"/>
    <w:rsid w:val="007F5883"/>
    <w:pPr>
      <w:spacing w:before="120" w:after="60"/>
    </w:pPr>
  </w:style>
  <w:style w:type="paragraph" w:customStyle="1" w:styleId="HeaderOdd6">
    <w:name w:val="HeaderOdd6"/>
    <w:basedOn w:val="HeaderEven6"/>
    <w:rsid w:val="007F5883"/>
    <w:pPr>
      <w:jc w:val="right"/>
    </w:pPr>
  </w:style>
  <w:style w:type="paragraph" w:customStyle="1" w:styleId="HeaderOdd">
    <w:name w:val="HeaderOdd"/>
    <w:basedOn w:val="HeaderEven"/>
    <w:rsid w:val="007F5883"/>
    <w:pPr>
      <w:jc w:val="right"/>
    </w:pPr>
  </w:style>
  <w:style w:type="paragraph" w:customStyle="1" w:styleId="N-TOCheading">
    <w:name w:val="N-TOCheading"/>
    <w:basedOn w:val="BillBasicHeading"/>
    <w:next w:val="N-9pt"/>
    <w:rsid w:val="007F5883"/>
    <w:pPr>
      <w:pBdr>
        <w:bottom w:val="single" w:sz="4" w:space="1" w:color="auto"/>
      </w:pBdr>
      <w:spacing w:before="800"/>
    </w:pPr>
    <w:rPr>
      <w:sz w:val="32"/>
    </w:rPr>
  </w:style>
  <w:style w:type="paragraph" w:customStyle="1" w:styleId="N-9pt">
    <w:name w:val="N-9pt"/>
    <w:basedOn w:val="BillBasic"/>
    <w:next w:val="BillBasic"/>
    <w:rsid w:val="007F5883"/>
    <w:pPr>
      <w:keepNext/>
      <w:tabs>
        <w:tab w:val="right" w:pos="7707"/>
      </w:tabs>
      <w:spacing w:before="120"/>
    </w:pPr>
    <w:rPr>
      <w:rFonts w:ascii="Arial" w:hAnsi="Arial"/>
      <w:sz w:val="18"/>
    </w:rPr>
  </w:style>
  <w:style w:type="paragraph" w:customStyle="1" w:styleId="N-14pt">
    <w:name w:val="N-14pt"/>
    <w:basedOn w:val="BillBasic"/>
    <w:rsid w:val="007F5883"/>
    <w:pPr>
      <w:spacing w:before="0"/>
    </w:pPr>
    <w:rPr>
      <w:b/>
      <w:sz w:val="28"/>
    </w:rPr>
  </w:style>
  <w:style w:type="paragraph" w:customStyle="1" w:styleId="N-16pt">
    <w:name w:val="N-16pt"/>
    <w:basedOn w:val="BillBasic"/>
    <w:rsid w:val="007F5883"/>
    <w:pPr>
      <w:spacing w:before="800"/>
    </w:pPr>
    <w:rPr>
      <w:b/>
      <w:sz w:val="32"/>
    </w:rPr>
  </w:style>
  <w:style w:type="paragraph" w:customStyle="1" w:styleId="N-line3">
    <w:name w:val="N-line3"/>
    <w:basedOn w:val="BillBasic"/>
    <w:next w:val="BillBasic"/>
    <w:rsid w:val="007F5883"/>
    <w:pPr>
      <w:pBdr>
        <w:bottom w:val="single" w:sz="12" w:space="1" w:color="auto"/>
      </w:pBdr>
      <w:spacing w:before="60"/>
    </w:pPr>
  </w:style>
  <w:style w:type="paragraph" w:customStyle="1" w:styleId="Comment">
    <w:name w:val="Comment"/>
    <w:basedOn w:val="BillBasic"/>
    <w:rsid w:val="007F5883"/>
    <w:pPr>
      <w:tabs>
        <w:tab w:val="left" w:pos="1800"/>
      </w:tabs>
      <w:ind w:left="1300"/>
      <w:jc w:val="left"/>
    </w:pPr>
    <w:rPr>
      <w:b/>
      <w:sz w:val="18"/>
    </w:rPr>
  </w:style>
  <w:style w:type="paragraph" w:customStyle="1" w:styleId="FooterInfo">
    <w:name w:val="FooterInfo"/>
    <w:basedOn w:val="Normal"/>
    <w:rsid w:val="007F5883"/>
    <w:pPr>
      <w:tabs>
        <w:tab w:val="right" w:pos="7707"/>
      </w:tabs>
    </w:pPr>
    <w:rPr>
      <w:rFonts w:ascii="Arial" w:hAnsi="Arial"/>
      <w:sz w:val="18"/>
    </w:rPr>
  </w:style>
  <w:style w:type="paragraph" w:customStyle="1" w:styleId="AH1Chapter">
    <w:name w:val="A H1 Chapter"/>
    <w:basedOn w:val="BillBasicHeading"/>
    <w:next w:val="AH2Part"/>
    <w:rsid w:val="007F5883"/>
    <w:pPr>
      <w:spacing w:before="320"/>
      <w:ind w:left="2600" w:hanging="2600"/>
      <w:outlineLvl w:val="0"/>
    </w:pPr>
    <w:rPr>
      <w:sz w:val="34"/>
    </w:rPr>
  </w:style>
  <w:style w:type="paragraph" w:customStyle="1" w:styleId="AH2Part">
    <w:name w:val="A H2 Part"/>
    <w:basedOn w:val="BillBasicHeading"/>
    <w:next w:val="AH3Div"/>
    <w:rsid w:val="007F5883"/>
    <w:pPr>
      <w:spacing w:before="380"/>
      <w:ind w:left="2600" w:hanging="2600"/>
      <w:outlineLvl w:val="1"/>
    </w:pPr>
    <w:rPr>
      <w:sz w:val="32"/>
    </w:rPr>
  </w:style>
  <w:style w:type="paragraph" w:customStyle="1" w:styleId="AH3Div">
    <w:name w:val="A H3 Div"/>
    <w:basedOn w:val="BillBasicHeading"/>
    <w:next w:val="AH5Sec"/>
    <w:rsid w:val="007F5883"/>
    <w:pPr>
      <w:spacing w:before="240"/>
      <w:ind w:left="2600" w:hanging="2600"/>
      <w:outlineLvl w:val="2"/>
    </w:pPr>
    <w:rPr>
      <w:sz w:val="28"/>
    </w:rPr>
  </w:style>
  <w:style w:type="paragraph" w:customStyle="1" w:styleId="AH5Sec">
    <w:name w:val="A H5 Sec"/>
    <w:basedOn w:val="BillBasicHeading"/>
    <w:next w:val="Amain"/>
    <w:link w:val="AH5SecChar"/>
    <w:rsid w:val="007F5883"/>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5883"/>
    <w:pPr>
      <w:keepNext/>
      <w:ind w:left="1100"/>
    </w:pPr>
    <w:rPr>
      <w:i/>
    </w:rPr>
  </w:style>
  <w:style w:type="paragraph" w:customStyle="1" w:styleId="AH4SubDiv">
    <w:name w:val="A H4 SubDiv"/>
    <w:basedOn w:val="BillBasicHeading"/>
    <w:next w:val="AH5Sec"/>
    <w:rsid w:val="007F5883"/>
    <w:pPr>
      <w:spacing w:before="240"/>
      <w:ind w:left="2600" w:hanging="2600"/>
      <w:outlineLvl w:val="3"/>
    </w:pPr>
    <w:rPr>
      <w:sz w:val="26"/>
    </w:rPr>
  </w:style>
  <w:style w:type="paragraph" w:customStyle="1" w:styleId="Sched-heading">
    <w:name w:val="Sched-heading"/>
    <w:basedOn w:val="BillBasicHeading"/>
    <w:next w:val="refSymb"/>
    <w:rsid w:val="007F5883"/>
    <w:pPr>
      <w:spacing w:before="380"/>
      <w:ind w:left="2600" w:hanging="2600"/>
      <w:outlineLvl w:val="0"/>
    </w:pPr>
    <w:rPr>
      <w:sz w:val="34"/>
    </w:rPr>
  </w:style>
  <w:style w:type="paragraph" w:customStyle="1" w:styleId="ref">
    <w:name w:val="ref"/>
    <w:basedOn w:val="BillBasic"/>
    <w:next w:val="Normal"/>
    <w:rsid w:val="007F5883"/>
    <w:pPr>
      <w:spacing w:before="60"/>
    </w:pPr>
    <w:rPr>
      <w:sz w:val="18"/>
    </w:rPr>
  </w:style>
  <w:style w:type="paragraph" w:customStyle="1" w:styleId="Sched-Part">
    <w:name w:val="Sched-Part"/>
    <w:basedOn w:val="BillBasicHeading"/>
    <w:next w:val="Sched-Form"/>
    <w:rsid w:val="007F5883"/>
    <w:pPr>
      <w:spacing w:before="380"/>
      <w:ind w:left="2600" w:hanging="2600"/>
      <w:outlineLvl w:val="1"/>
    </w:pPr>
    <w:rPr>
      <w:sz w:val="32"/>
    </w:rPr>
  </w:style>
  <w:style w:type="paragraph" w:customStyle="1" w:styleId="ShadedSchClause">
    <w:name w:val="Shaded Sch Clause"/>
    <w:basedOn w:val="Schclauseheading"/>
    <w:next w:val="direction"/>
    <w:rsid w:val="007F5883"/>
    <w:pPr>
      <w:shd w:val="pct25" w:color="auto" w:fill="auto"/>
      <w:outlineLvl w:val="3"/>
    </w:pPr>
  </w:style>
  <w:style w:type="paragraph" w:customStyle="1" w:styleId="Sched-Form">
    <w:name w:val="Sched-Form"/>
    <w:basedOn w:val="BillBasicHeading"/>
    <w:next w:val="Schclauseheading"/>
    <w:rsid w:val="007F588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588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5883"/>
    <w:pPr>
      <w:spacing w:before="320"/>
      <w:ind w:left="2600" w:hanging="2600"/>
      <w:jc w:val="both"/>
      <w:outlineLvl w:val="0"/>
    </w:pPr>
    <w:rPr>
      <w:sz w:val="34"/>
    </w:rPr>
  </w:style>
  <w:style w:type="paragraph" w:styleId="TOC7">
    <w:name w:val="toc 7"/>
    <w:basedOn w:val="TOC2"/>
    <w:next w:val="Normal"/>
    <w:autoRedefine/>
    <w:rsid w:val="007F5883"/>
    <w:pPr>
      <w:keepNext w:val="0"/>
      <w:spacing w:before="120"/>
    </w:pPr>
    <w:rPr>
      <w:sz w:val="20"/>
    </w:rPr>
  </w:style>
  <w:style w:type="paragraph" w:styleId="TOC2">
    <w:name w:val="toc 2"/>
    <w:basedOn w:val="Normal"/>
    <w:next w:val="Normal"/>
    <w:autoRedefine/>
    <w:rsid w:val="007F588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5883"/>
    <w:pPr>
      <w:keepNext/>
      <w:tabs>
        <w:tab w:val="left" w:pos="400"/>
      </w:tabs>
      <w:spacing w:before="0"/>
      <w:jc w:val="left"/>
    </w:pPr>
    <w:rPr>
      <w:rFonts w:ascii="Arial" w:hAnsi="Arial"/>
      <w:b/>
      <w:sz w:val="28"/>
    </w:rPr>
  </w:style>
  <w:style w:type="paragraph" w:customStyle="1" w:styleId="EndNote2">
    <w:name w:val="EndNote2"/>
    <w:basedOn w:val="BillBasic"/>
    <w:rsid w:val="00B62CDA"/>
    <w:pPr>
      <w:keepNext/>
      <w:tabs>
        <w:tab w:val="left" w:pos="240"/>
      </w:tabs>
      <w:spacing w:before="320"/>
      <w:jc w:val="left"/>
    </w:pPr>
    <w:rPr>
      <w:b/>
      <w:sz w:val="18"/>
    </w:rPr>
  </w:style>
  <w:style w:type="paragraph" w:customStyle="1" w:styleId="IH1Chap">
    <w:name w:val="I H1 Chap"/>
    <w:basedOn w:val="BillBasicHeading"/>
    <w:next w:val="Normal"/>
    <w:rsid w:val="007F5883"/>
    <w:pPr>
      <w:spacing w:before="320"/>
      <w:ind w:left="2600" w:hanging="2600"/>
    </w:pPr>
    <w:rPr>
      <w:sz w:val="34"/>
    </w:rPr>
  </w:style>
  <w:style w:type="paragraph" w:customStyle="1" w:styleId="IH2Part">
    <w:name w:val="I H2 Part"/>
    <w:basedOn w:val="BillBasicHeading"/>
    <w:next w:val="Normal"/>
    <w:rsid w:val="007F5883"/>
    <w:pPr>
      <w:spacing w:before="380"/>
      <w:ind w:left="2600" w:hanging="2600"/>
    </w:pPr>
    <w:rPr>
      <w:sz w:val="32"/>
    </w:rPr>
  </w:style>
  <w:style w:type="paragraph" w:customStyle="1" w:styleId="IH3Div">
    <w:name w:val="I H3 Div"/>
    <w:basedOn w:val="BillBasicHeading"/>
    <w:next w:val="Normal"/>
    <w:rsid w:val="007F5883"/>
    <w:pPr>
      <w:spacing w:before="240"/>
      <w:ind w:left="2600" w:hanging="2600"/>
    </w:pPr>
    <w:rPr>
      <w:sz w:val="28"/>
    </w:rPr>
  </w:style>
  <w:style w:type="paragraph" w:customStyle="1" w:styleId="IH5Sec">
    <w:name w:val="I H5 Sec"/>
    <w:basedOn w:val="BillBasicHeading"/>
    <w:next w:val="Normal"/>
    <w:rsid w:val="007F5883"/>
    <w:pPr>
      <w:tabs>
        <w:tab w:val="clear" w:pos="2600"/>
        <w:tab w:val="left" w:pos="1100"/>
      </w:tabs>
      <w:spacing w:before="240"/>
      <w:ind w:left="1100" w:hanging="1100"/>
    </w:pPr>
  </w:style>
  <w:style w:type="paragraph" w:customStyle="1" w:styleId="IH4SubDiv">
    <w:name w:val="I H4 SubDiv"/>
    <w:basedOn w:val="BillBasicHeading"/>
    <w:next w:val="Normal"/>
    <w:rsid w:val="007F5883"/>
    <w:pPr>
      <w:spacing w:before="240"/>
      <w:ind w:left="2600" w:hanging="2600"/>
      <w:jc w:val="both"/>
    </w:pPr>
    <w:rPr>
      <w:sz w:val="26"/>
    </w:rPr>
  </w:style>
  <w:style w:type="character" w:styleId="LineNumber">
    <w:name w:val="line number"/>
    <w:basedOn w:val="DefaultParagraphFont"/>
    <w:rsid w:val="007F5883"/>
    <w:rPr>
      <w:rFonts w:ascii="Arial" w:hAnsi="Arial"/>
      <w:sz w:val="16"/>
    </w:rPr>
  </w:style>
  <w:style w:type="paragraph" w:customStyle="1" w:styleId="PageBreak">
    <w:name w:val="PageBreak"/>
    <w:basedOn w:val="Normal"/>
    <w:rsid w:val="007F5883"/>
    <w:rPr>
      <w:sz w:val="4"/>
    </w:rPr>
  </w:style>
  <w:style w:type="paragraph" w:customStyle="1" w:styleId="04Dictionary">
    <w:name w:val="04Dictionary"/>
    <w:basedOn w:val="Normal"/>
    <w:rsid w:val="007F5883"/>
  </w:style>
  <w:style w:type="paragraph" w:customStyle="1" w:styleId="N-line1">
    <w:name w:val="N-line1"/>
    <w:basedOn w:val="BillBasic"/>
    <w:rsid w:val="007F5883"/>
    <w:pPr>
      <w:pBdr>
        <w:bottom w:val="single" w:sz="4" w:space="0" w:color="auto"/>
      </w:pBdr>
      <w:spacing w:before="100"/>
      <w:ind w:left="2980" w:right="3020"/>
      <w:jc w:val="center"/>
    </w:pPr>
  </w:style>
  <w:style w:type="paragraph" w:customStyle="1" w:styleId="N-line2">
    <w:name w:val="N-line2"/>
    <w:basedOn w:val="Normal"/>
    <w:rsid w:val="007F5883"/>
    <w:pPr>
      <w:pBdr>
        <w:bottom w:val="single" w:sz="8" w:space="0" w:color="auto"/>
      </w:pBdr>
    </w:pPr>
  </w:style>
  <w:style w:type="paragraph" w:customStyle="1" w:styleId="EndNote">
    <w:name w:val="EndNote"/>
    <w:basedOn w:val="BillBasicHeading"/>
    <w:rsid w:val="007F588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5883"/>
    <w:pPr>
      <w:tabs>
        <w:tab w:val="left" w:pos="700"/>
      </w:tabs>
      <w:spacing w:before="160"/>
      <w:ind w:left="700" w:hanging="700"/>
    </w:pPr>
    <w:rPr>
      <w:rFonts w:ascii="Arial (W1)" w:hAnsi="Arial (W1)"/>
    </w:rPr>
  </w:style>
  <w:style w:type="paragraph" w:customStyle="1" w:styleId="PenaltyHeading">
    <w:name w:val="PenaltyHeading"/>
    <w:basedOn w:val="Normal"/>
    <w:rsid w:val="007F5883"/>
    <w:pPr>
      <w:tabs>
        <w:tab w:val="left" w:pos="1100"/>
      </w:tabs>
      <w:spacing w:before="120"/>
      <w:ind w:left="1100" w:hanging="1100"/>
    </w:pPr>
    <w:rPr>
      <w:rFonts w:ascii="Arial" w:hAnsi="Arial"/>
      <w:b/>
      <w:sz w:val="20"/>
    </w:rPr>
  </w:style>
  <w:style w:type="paragraph" w:customStyle="1" w:styleId="05EndNote">
    <w:name w:val="05EndNote"/>
    <w:basedOn w:val="Normal"/>
    <w:rsid w:val="007F5883"/>
  </w:style>
  <w:style w:type="paragraph" w:customStyle="1" w:styleId="03Schedule">
    <w:name w:val="03Schedule"/>
    <w:basedOn w:val="Normal"/>
    <w:rsid w:val="007F5883"/>
  </w:style>
  <w:style w:type="paragraph" w:customStyle="1" w:styleId="ISched-heading">
    <w:name w:val="I Sched-heading"/>
    <w:basedOn w:val="BillBasicHeading"/>
    <w:next w:val="Normal"/>
    <w:rsid w:val="007F5883"/>
    <w:pPr>
      <w:spacing w:before="320"/>
      <w:ind w:left="2600" w:hanging="2600"/>
    </w:pPr>
    <w:rPr>
      <w:sz w:val="34"/>
    </w:rPr>
  </w:style>
  <w:style w:type="paragraph" w:customStyle="1" w:styleId="ISched-Part">
    <w:name w:val="I Sched-Part"/>
    <w:basedOn w:val="BillBasicHeading"/>
    <w:rsid w:val="007F5883"/>
    <w:pPr>
      <w:spacing w:before="380"/>
      <w:ind w:left="2600" w:hanging="2600"/>
    </w:pPr>
    <w:rPr>
      <w:sz w:val="32"/>
    </w:rPr>
  </w:style>
  <w:style w:type="paragraph" w:customStyle="1" w:styleId="ISched-form">
    <w:name w:val="I Sched-form"/>
    <w:basedOn w:val="BillBasicHeading"/>
    <w:rsid w:val="007F5883"/>
    <w:pPr>
      <w:tabs>
        <w:tab w:val="right" w:pos="7200"/>
      </w:tabs>
      <w:spacing w:before="240"/>
      <w:ind w:left="2600" w:hanging="2600"/>
    </w:pPr>
    <w:rPr>
      <w:sz w:val="28"/>
    </w:rPr>
  </w:style>
  <w:style w:type="paragraph" w:customStyle="1" w:styleId="ISchclauseheading">
    <w:name w:val="I Sch clause heading"/>
    <w:basedOn w:val="BillBasic"/>
    <w:rsid w:val="007F5883"/>
    <w:pPr>
      <w:keepNext/>
      <w:tabs>
        <w:tab w:val="left" w:pos="1100"/>
      </w:tabs>
      <w:spacing w:before="240"/>
      <w:ind w:left="1100" w:hanging="1100"/>
      <w:jc w:val="left"/>
    </w:pPr>
    <w:rPr>
      <w:rFonts w:ascii="Arial" w:hAnsi="Arial"/>
      <w:b/>
    </w:rPr>
  </w:style>
  <w:style w:type="paragraph" w:customStyle="1" w:styleId="IMain">
    <w:name w:val="I Main"/>
    <w:basedOn w:val="Amain"/>
    <w:rsid w:val="007F5883"/>
  </w:style>
  <w:style w:type="paragraph" w:customStyle="1" w:styleId="Ipara">
    <w:name w:val="I para"/>
    <w:basedOn w:val="Apara"/>
    <w:rsid w:val="007F5883"/>
    <w:pPr>
      <w:outlineLvl w:val="9"/>
    </w:pPr>
  </w:style>
  <w:style w:type="paragraph" w:customStyle="1" w:styleId="Isubpara">
    <w:name w:val="I subpara"/>
    <w:basedOn w:val="Asubpara"/>
    <w:rsid w:val="007F588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5883"/>
    <w:pPr>
      <w:tabs>
        <w:tab w:val="clear" w:pos="2400"/>
        <w:tab w:val="clear" w:pos="2600"/>
        <w:tab w:val="right" w:pos="2460"/>
        <w:tab w:val="left" w:pos="2660"/>
      </w:tabs>
      <w:ind w:left="2660" w:hanging="2660"/>
    </w:pPr>
  </w:style>
  <w:style w:type="character" w:customStyle="1" w:styleId="CharSectNo">
    <w:name w:val="CharSectNo"/>
    <w:basedOn w:val="DefaultParagraphFont"/>
    <w:rsid w:val="007F5883"/>
  </w:style>
  <w:style w:type="character" w:customStyle="1" w:styleId="CharDivNo">
    <w:name w:val="CharDivNo"/>
    <w:basedOn w:val="DefaultParagraphFont"/>
    <w:rsid w:val="007F5883"/>
  </w:style>
  <w:style w:type="character" w:customStyle="1" w:styleId="CharDivText">
    <w:name w:val="CharDivText"/>
    <w:basedOn w:val="DefaultParagraphFont"/>
    <w:rsid w:val="007F5883"/>
  </w:style>
  <w:style w:type="character" w:customStyle="1" w:styleId="CharPartNo">
    <w:name w:val="CharPartNo"/>
    <w:basedOn w:val="DefaultParagraphFont"/>
    <w:rsid w:val="007F5883"/>
  </w:style>
  <w:style w:type="paragraph" w:customStyle="1" w:styleId="Placeholder">
    <w:name w:val="Placeholder"/>
    <w:basedOn w:val="Normal"/>
    <w:rsid w:val="007F5883"/>
    <w:rPr>
      <w:sz w:val="10"/>
    </w:rPr>
  </w:style>
  <w:style w:type="paragraph" w:styleId="PlainText">
    <w:name w:val="Plain Text"/>
    <w:basedOn w:val="Normal"/>
    <w:rsid w:val="007F5883"/>
    <w:rPr>
      <w:rFonts w:ascii="Courier New" w:hAnsi="Courier New"/>
      <w:sz w:val="20"/>
    </w:rPr>
  </w:style>
  <w:style w:type="character" w:customStyle="1" w:styleId="CharChapNo">
    <w:name w:val="CharChapNo"/>
    <w:basedOn w:val="DefaultParagraphFont"/>
    <w:rsid w:val="007F5883"/>
  </w:style>
  <w:style w:type="character" w:customStyle="1" w:styleId="CharChapText">
    <w:name w:val="CharChapText"/>
    <w:basedOn w:val="DefaultParagraphFont"/>
    <w:rsid w:val="007F5883"/>
  </w:style>
  <w:style w:type="character" w:customStyle="1" w:styleId="CharPartText">
    <w:name w:val="CharPartText"/>
    <w:basedOn w:val="DefaultParagraphFont"/>
    <w:rsid w:val="007F5883"/>
  </w:style>
  <w:style w:type="paragraph" w:styleId="TOC1">
    <w:name w:val="toc 1"/>
    <w:basedOn w:val="Normal"/>
    <w:next w:val="Normal"/>
    <w:autoRedefine/>
    <w:rsid w:val="007F588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F58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F58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58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F5883"/>
  </w:style>
  <w:style w:type="paragraph" w:styleId="Title">
    <w:name w:val="Title"/>
    <w:basedOn w:val="Normal"/>
    <w:qFormat/>
    <w:rsid w:val="00B62CDA"/>
    <w:pPr>
      <w:spacing w:before="240" w:after="60"/>
      <w:jc w:val="center"/>
      <w:outlineLvl w:val="0"/>
    </w:pPr>
    <w:rPr>
      <w:rFonts w:ascii="Arial" w:hAnsi="Arial"/>
      <w:b/>
      <w:kern w:val="28"/>
      <w:sz w:val="32"/>
    </w:rPr>
  </w:style>
  <w:style w:type="paragraph" w:styleId="Signature">
    <w:name w:val="Signature"/>
    <w:basedOn w:val="Normal"/>
    <w:rsid w:val="007F5883"/>
    <w:pPr>
      <w:ind w:left="4252"/>
    </w:pPr>
  </w:style>
  <w:style w:type="paragraph" w:customStyle="1" w:styleId="ActNo">
    <w:name w:val="ActNo"/>
    <w:basedOn w:val="BillBasicHeading"/>
    <w:rsid w:val="007F5883"/>
    <w:pPr>
      <w:keepNext w:val="0"/>
      <w:tabs>
        <w:tab w:val="clear" w:pos="2600"/>
      </w:tabs>
      <w:spacing w:before="220"/>
    </w:pPr>
  </w:style>
  <w:style w:type="paragraph" w:customStyle="1" w:styleId="aParaNote">
    <w:name w:val="aParaNote"/>
    <w:basedOn w:val="BillBasic"/>
    <w:rsid w:val="007F5883"/>
    <w:pPr>
      <w:ind w:left="2840" w:hanging="1240"/>
    </w:pPr>
    <w:rPr>
      <w:sz w:val="20"/>
    </w:rPr>
  </w:style>
  <w:style w:type="paragraph" w:customStyle="1" w:styleId="aExamNum">
    <w:name w:val="aExamNum"/>
    <w:basedOn w:val="aExam"/>
    <w:rsid w:val="007F5883"/>
    <w:pPr>
      <w:ind w:left="1500" w:hanging="400"/>
    </w:pPr>
  </w:style>
  <w:style w:type="paragraph" w:customStyle="1" w:styleId="LongTitle">
    <w:name w:val="LongTitle"/>
    <w:basedOn w:val="BillBasic"/>
    <w:rsid w:val="007F5883"/>
    <w:pPr>
      <w:spacing w:before="300"/>
    </w:pPr>
  </w:style>
  <w:style w:type="paragraph" w:customStyle="1" w:styleId="Minister">
    <w:name w:val="Minister"/>
    <w:basedOn w:val="BillBasic"/>
    <w:rsid w:val="007F5883"/>
    <w:pPr>
      <w:spacing w:before="640"/>
      <w:jc w:val="right"/>
    </w:pPr>
    <w:rPr>
      <w:caps/>
    </w:rPr>
  </w:style>
  <w:style w:type="paragraph" w:customStyle="1" w:styleId="DateLine">
    <w:name w:val="DateLine"/>
    <w:basedOn w:val="BillBasic"/>
    <w:rsid w:val="007F5883"/>
    <w:pPr>
      <w:tabs>
        <w:tab w:val="left" w:pos="4320"/>
      </w:tabs>
    </w:pPr>
  </w:style>
  <w:style w:type="paragraph" w:customStyle="1" w:styleId="madeunder">
    <w:name w:val="made under"/>
    <w:basedOn w:val="BillBasic"/>
    <w:rsid w:val="007F5883"/>
    <w:pPr>
      <w:spacing w:before="240"/>
    </w:pPr>
  </w:style>
  <w:style w:type="paragraph" w:customStyle="1" w:styleId="EndNoteSubHeading">
    <w:name w:val="EndNoteSubHeading"/>
    <w:basedOn w:val="Normal"/>
    <w:next w:val="EndNoteText"/>
    <w:rsid w:val="00B62CDA"/>
    <w:pPr>
      <w:keepNext/>
      <w:tabs>
        <w:tab w:val="left" w:pos="700"/>
      </w:tabs>
      <w:spacing w:before="240"/>
      <w:ind w:left="700" w:hanging="700"/>
    </w:pPr>
    <w:rPr>
      <w:rFonts w:ascii="Arial" w:hAnsi="Arial"/>
      <w:b/>
      <w:sz w:val="20"/>
    </w:rPr>
  </w:style>
  <w:style w:type="paragraph" w:customStyle="1" w:styleId="EndNoteText">
    <w:name w:val="EndNoteText"/>
    <w:basedOn w:val="BillBasic"/>
    <w:rsid w:val="007F5883"/>
    <w:pPr>
      <w:tabs>
        <w:tab w:val="left" w:pos="700"/>
        <w:tab w:val="right" w:pos="6160"/>
      </w:tabs>
      <w:spacing w:before="80"/>
      <w:ind w:left="700" w:hanging="700"/>
    </w:pPr>
    <w:rPr>
      <w:sz w:val="20"/>
    </w:rPr>
  </w:style>
  <w:style w:type="paragraph" w:customStyle="1" w:styleId="BillBasicItalics">
    <w:name w:val="BillBasicItalics"/>
    <w:basedOn w:val="BillBasic"/>
    <w:rsid w:val="007F5883"/>
    <w:rPr>
      <w:i/>
    </w:rPr>
  </w:style>
  <w:style w:type="paragraph" w:customStyle="1" w:styleId="00SigningPage">
    <w:name w:val="00SigningPage"/>
    <w:basedOn w:val="Normal"/>
    <w:rsid w:val="007F5883"/>
  </w:style>
  <w:style w:type="paragraph" w:customStyle="1" w:styleId="Aparareturn">
    <w:name w:val="A para return"/>
    <w:basedOn w:val="BillBasic"/>
    <w:rsid w:val="007F5883"/>
    <w:pPr>
      <w:ind w:left="1600"/>
    </w:pPr>
  </w:style>
  <w:style w:type="paragraph" w:customStyle="1" w:styleId="Asubparareturn">
    <w:name w:val="A subpara return"/>
    <w:basedOn w:val="BillBasic"/>
    <w:rsid w:val="007F5883"/>
    <w:pPr>
      <w:ind w:left="2100"/>
    </w:pPr>
  </w:style>
  <w:style w:type="paragraph" w:customStyle="1" w:styleId="CommentNum">
    <w:name w:val="CommentNum"/>
    <w:basedOn w:val="Comment"/>
    <w:rsid w:val="007F5883"/>
    <w:pPr>
      <w:ind w:left="1800" w:hanging="1800"/>
    </w:pPr>
  </w:style>
  <w:style w:type="paragraph" w:styleId="TOC8">
    <w:name w:val="toc 8"/>
    <w:basedOn w:val="TOC3"/>
    <w:next w:val="Normal"/>
    <w:autoRedefine/>
    <w:rsid w:val="007F5883"/>
    <w:pPr>
      <w:keepNext w:val="0"/>
      <w:spacing w:before="120"/>
    </w:pPr>
  </w:style>
  <w:style w:type="paragraph" w:customStyle="1" w:styleId="Judges">
    <w:name w:val="Judges"/>
    <w:basedOn w:val="Minister"/>
    <w:rsid w:val="007F5883"/>
    <w:pPr>
      <w:spacing w:before="180"/>
    </w:pPr>
  </w:style>
  <w:style w:type="paragraph" w:customStyle="1" w:styleId="BillFor">
    <w:name w:val="BillFor"/>
    <w:basedOn w:val="BillBasicHeading"/>
    <w:rsid w:val="007F5883"/>
    <w:pPr>
      <w:keepNext w:val="0"/>
      <w:spacing w:before="320"/>
      <w:jc w:val="both"/>
    </w:pPr>
    <w:rPr>
      <w:sz w:val="28"/>
    </w:rPr>
  </w:style>
  <w:style w:type="paragraph" w:customStyle="1" w:styleId="draft">
    <w:name w:val="draft"/>
    <w:basedOn w:val="Normal"/>
    <w:rsid w:val="007F58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5883"/>
    <w:pPr>
      <w:spacing w:line="260" w:lineRule="atLeast"/>
      <w:jc w:val="center"/>
    </w:pPr>
  </w:style>
  <w:style w:type="paragraph" w:customStyle="1" w:styleId="Amainbullet">
    <w:name w:val="A main bullet"/>
    <w:basedOn w:val="BillBasic"/>
    <w:rsid w:val="007F5883"/>
    <w:pPr>
      <w:spacing w:before="60"/>
      <w:ind w:left="1500" w:hanging="400"/>
    </w:pPr>
  </w:style>
  <w:style w:type="paragraph" w:customStyle="1" w:styleId="Aparabullet">
    <w:name w:val="A para bullet"/>
    <w:basedOn w:val="BillBasic"/>
    <w:rsid w:val="007F5883"/>
    <w:pPr>
      <w:spacing w:before="60"/>
      <w:ind w:left="2000" w:hanging="400"/>
    </w:pPr>
  </w:style>
  <w:style w:type="paragraph" w:customStyle="1" w:styleId="Asubparabullet">
    <w:name w:val="A subpara bullet"/>
    <w:basedOn w:val="BillBasic"/>
    <w:rsid w:val="007F5883"/>
    <w:pPr>
      <w:spacing w:before="60"/>
      <w:ind w:left="2540" w:hanging="400"/>
    </w:pPr>
  </w:style>
  <w:style w:type="paragraph" w:customStyle="1" w:styleId="aDefpara">
    <w:name w:val="aDef para"/>
    <w:basedOn w:val="Apara"/>
    <w:rsid w:val="007F5883"/>
  </w:style>
  <w:style w:type="paragraph" w:customStyle="1" w:styleId="aDefsubpara">
    <w:name w:val="aDef subpara"/>
    <w:basedOn w:val="Asubpara"/>
    <w:rsid w:val="007F5883"/>
  </w:style>
  <w:style w:type="paragraph" w:customStyle="1" w:styleId="Idefpara">
    <w:name w:val="I def para"/>
    <w:basedOn w:val="Ipara"/>
    <w:rsid w:val="007F5883"/>
  </w:style>
  <w:style w:type="paragraph" w:customStyle="1" w:styleId="Idefsubpara">
    <w:name w:val="I def subpara"/>
    <w:basedOn w:val="Isubpara"/>
    <w:rsid w:val="007F5883"/>
  </w:style>
  <w:style w:type="paragraph" w:customStyle="1" w:styleId="Notified">
    <w:name w:val="Notified"/>
    <w:basedOn w:val="BillBasic"/>
    <w:rsid w:val="007F5883"/>
    <w:pPr>
      <w:spacing w:before="360"/>
      <w:jc w:val="right"/>
    </w:pPr>
    <w:rPr>
      <w:i/>
    </w:rPr>
  </w:style>
  <w:style w:type="paragraph" w:customStyle="1" w:styleId="03ScheduleLandscape">
    <w:name w:val="03ScheduleLandscape"/>
    <w:basedOn w:val="Normal"/>
    <w:rsid w:val="007F5883"/>
  </w:style>
  <w:style w:type="paragraph" w:customStyle="1" w:styleId="IDict-Heading">
    <w:name w:val="I Dict-Heading"/>
    <w:basedOn w:val="BillBasicHeading"/>
    <w:rsid w:val="007F5883"/>
    <w:pPr>
      <w:spacing w:before="320"/>
      <w:ind w:left="2600" w:hanging="2600"/>
      <w:jc w:val="both"/>
    </w:pPr>
    <w:rPr>
      <w:sz w:val="34"/>
    </w:rPr>
  </w:style>
  <w:style w:type="paragraph" w:customStyle="1" w:styleId="02TextLandscape">
    <w:name w:val="02TextLandscape"/>
    <w:basedOn w:val="Normal"/>
    <w:rsid w:val="007F5883"/>
  </w:style>
  <w:style w:type="paragraph" w:styleId="Salutation">
    <w:name w:val="Salutation"/>
    <w:basedOn w:val="Normal"/>
    <w:next w:val="Normal"/>
    <w:rsid w:val="00B62CDA"/>
  </w:style>
  <w:style w:type="paragraph" w:customStyle="1" w:styleId="aNoteBullet">
    <w:name w:val="aNoteBullet"/>
    <w:basedOn w:val="aNoteSymb"/>
    <w:rsid w:val="007F5883"/>
    <w:pPr>
      <w:tabs>
        <w:tab w:val="left" w:pos="2200"/>
      </w:tabs>
      <w:spacing w:before="60"/>
      <w:ind w:left="2600" w:hanging="700"/>
    </w:pPr>
  </w:style>
  <w:style w:type="paragraph" w:customStyle="1" w:styleId="aNotess">
    <w:name w:val="aNotess"/>
    <w:basedOn w:val="BillBasic"/>
    <w:rsid w:val="00B62CDA"/>
    <w:pPr>
      <w:ind w:left="1900" w:hanging="800"/>
    </w:pPr>
    <w:rPr>
      <w:sz w:val="20"/>
    </w:rPr>
  </w:style>
  <w:style w:type="paragraph" w:customStyle="1" w:styleId="aParaNoteBullet">
    <w:name w:val="aParaNoteBullet"/>
    <w:basedOn w:val="aParaNote"/>
    <w:rsid w:val="007F5883"/>
    <w:pPr>
      <w:tabs>
        <w:tab w:val="left" w:pos="2700"/>
      </w:tabs>
      <w:spacing w:before="60"/>
      <w:ind w:left="3100" w:hanging="700"/>
    </w:pPr>
  </w:style>
  <w:style w:type="paragraph" w:customStyle="1" w:styleId="aNotepar">
    <w:name w:val="aNotepar"/>
    <w:basedOn w:val="BillBasic"/>
    <w:next w:val="Normal"/>
    <w:rsid w:val="007F5883"/>
    <w:pPr>
      <w:ind w:left="2400" w:hanging="800"/>
    </w:pPr>
    <w:rPr>
      <w:sz w:val="20"/>
    </w:rPr>
  </w:style>
  <w:style w:type="paragraph" w:customStyle="1" w:styleId="aNoteTextpar">
    <w:name w:val="aNoteTextpar"/>
    <w:basedOn w:val="aNotepar"/>
    <w:rsid w:val="007F5883"/>
    <w:pPr>
      <w:spacing w:before="60"/>
      <w:ind w:firstLine="0"/>
    </w:pPr>
  </w:style>
  <w:style w:type="paragraph" w:customStyle="1" w:styleId="MinisterWord">
    <w:name w:val="MinisterWord"/>
    <w:basedOn w:val="Normal"/>
    <w:rsid w:val="007F5883"/>
    <w:pPr>
      <w:spacing w:before="60"/>
      <w:jc w:val="right"/>
    </w:pPr>
  </w:style>
  <w:style w:type="paragraph" w:customStyle="1" w:styleId="aExamPara">
    <w:name w:val="aExamPara"/>
    <w:basedOn w:val="aExam"/>
    <w:rsid w:val="007F5883"/>
    <w:pPr>
      <w:tabs>
        <w:tab w:val="right" w:pos="1720"/>
        <w:tab w:val="left" w:pos="2000"/>
        <w:tab w:val="left" w:pos="2300"/>
      </w:tabs>
      <w:ind w:left="2400" w:hanging="1300"/>
    </w:pPr>
  </w:style>
  <w:style w:type="paragraph" w:customStyle="1" w:styleId="aExamNumText">
    <w:name w:val="aExamNumText"/>
    <w:basedOn w:val="aExam"/>
    <w:rsid w:val="007F5883"/>
    <w:pPr>
      <w:ind w:left="1500"/>
    </w:pPr>
  </w:style>
  <w:style w:type="paragraph" w:customStyle="1" w:styleId="aExamBullet">
    <w:name w:val="aExamBullet"/>
    <w:basedOn w:val="aExam"/>
    <w:rsid w:val="007F5883"/>
    <w:pPr>
      <w:tabs>
        <w:tab w:val="left" w:pos="1500"/>
        <w:tab w:val="left" w:pos="2300"/>
      </w:tabs>
      <w:ind w:left="1900" w:hanging="800"/>
    </w:pPr>
  </w:style>
  <w:style w:type="paragraph" w:customStyle="1" w:styleId="aNotePara">
    <w:name w:val="aNotePara"/>
    <w:basedOn w:val="aNote"/>
    <w:rsid w:val="007F5883"/>
    <w:pPr>
      <w:tabs>
        <w:tab w:val="right" w:pos="2140"/>
        <w:tab w:val="left" w:pos="2400"/>
      </w:tabs>
      <w:spacing w:before="60"/>
      <w:ind w:left="2400" w:hanging="1300"/>
    </w:pPr>
  </w:style>
  <w:style w:type="paragraph" w:customStyle="1" w:styleId="aExplanHeading">
    <w:name w:val="aExplanHeading"/>
    <w:basedOn w:val="BillBasicHeading"/>
    <w:next w:val="Normal"/>
    <w:rsid w:val="007F5883"/>
    <w:rPr>
      <w:rFonts w:ascii="Arial (W1)" w:hAnsi="Arial (W1)"/>
      <w:sz w:val="18"/>
    </w:rPr>
  </w:style>
  <w:style w:type="paragraph" w:customStyle="1" w:styleId="aExplanText">
    <w:name w:val="aExplanText"/>
    <w:basedOn w:val="BillBasic"/>
    <w:rsid w:val="007F5883"/>
    <w:rPr>
      <w:sz w:val="20"/>
    </w:rPr>
  </w:style>
  <w:style w:type="paragraph" w:customStyle="1" w:styleId="aParaNotePara">
    <w:name w:val="aParaNotePara"/>
    <w:basedOn w:val="aNoteParaSymb"/>
    <w:rsid w:val="007F5883"/>
    <w:pPr>
      <w:tabs>
        <w:tab w:val="clear" w:pos="2140"/>
        <w:tab w:val="clear" w:pos="2400"/>
        <w:tab w:val="right" w:pos="2644"/>
      </w:tabs>
      <w:ind w:left="3320" w:hanging="1720"/>
    </w:pPr>
  </w:style>
  <w:style w:type="character" w:customStyle="1" w:styleId="charBold">
    <w:name w:val="charBold"/>
    <w:basedOn w:val="DefaultParagraphFont"/>
    <w:rsid w:val="007F5883"/>
    <w:rPr>
      <w:b/>
    </w:rPr>
  </w:style>
  <w:style w:type="character" w:customStyle="1" w:styleId="charBoldItals">
    <w:name w:val="charBoldItals"/>
    <w:basedOn w:val="DefaultParagraphFont"/>
    <w:rsid w:val="007F5883"/>
    <w:rPr>
      <w:b/>
      <w:i/>
    </w:rPr>
  </w:style>
  <w:style w:type="character" w:customStyle="1" w:styleId="charItals">
    <w:name w:val="charItals"/>
    <w:basedOn w:val="DefaultParagraphFont"/>
    <w:rsid w:val="007F5883"/>
    <w:rPr>
      <w:i/>
    </w:rPr>
  </w:style>
  <w:style w:type="character" w:customStyle="1" w:styleId="charUnderline">
    <w:name w:val="charUnderline"/>
    <w:basedOn w:val="DefaultParagraphFont"/>
    <w:rsid w:val="007F5883"/>
    <w:rPr>
      <w:u w:val="single"/>
    </w:rPr>
  </w:style>
  <w:style w:type="paragraph" w:customStyle="1" w:styleId="TableHd">
    <w:name w:val="TableHd"/>
    <w:basedOn w:val="Normal"/>
    <w:rsid w:val="007F5883"/>
    <w:pPr>
      <w:keepNext/>
      <w:spacing w:before="300"/>
      <w:ind w:left="1200" w:hanging="1200"/>
    </w:pPr>
    <w:rPr>
      <w:rFonts w:ascii="Arial" w:hAnsi="Arial"/>
      <w:b/>
      <w:sz w:val="20"/>
    </w:rPr>
  </w:style>
  <w:style w:type="paragraph" w:customStyle="1" w:styleId="TableColHd">
    <w:name w:val="TableColHd"/>
    <w:basedOn w:val="Normal"/>
    <w:rsid w:val="007F5883"/>
    <w:pPr>
      <w:keepNext/>
      <w:spacing w:after="60"/>
    </w:pPr>
    <w:rPr>
      <w:rFonts w:ascii="Arial" w:hAnsi="Arial"/>
      <w:b/>
      <w:sz w:val="18"/>
    </w:rPr>
  </w:style>
  <w:style w:type="paragraph" w:customStyle="1" w:styleId="PenaltyPara">
    <w:name w:val="PenaltyPara"/>
    <w:basedOn w:val="Normal"/>
    <w:rsid w:val="007F5883"/>
    <w:pPr>
      <w:tabs>
        <w:tab w:val="right" w:pos="1360"/>
      </w:tabs>
      <w:spacing w:before="60"/>
      <w:ind w:left="1600" w:hanging="1600"/>
      <w:jc w:val="both"/>
    </w:pPr>
  </w:style>
  <w:style w:type="paragraph" w:customStyle="1" w:styleId="tablepara">
    <w:name w:val="table para"/>
    <w:basedOn w:val="Normal"/>
    <w:rsid w:val="007F5883"/>
    <w:pPr>
      <w:tabs>
        <w:tab w:val="right" w:pos="800"/>
        <w:tab w:val="left" w:pos="1100"/>
      </w:tabs>
      <w:spacing w:before="80" w:after="60"/>
      <w:ind w:left="1100" w:hanging="1100"/>
    </w:pPr>
  </w:style>
  <w:style w:type="paragraph" w:customStyle="1" w:styleId="tablesubpara">
    <w:name w:val="table subpara"/>
    <w:basedOn w:val="Normal"/>
    <w:rsid w:val="007F5883"/>
    <w:pPr>
      <w:tabs>
        <w:tab w:val="right" w:pos="1500"/>
        <w:tab w:val="left" w:pos="1800"/>
      </w:tabs>
      <w:spacing w:before="80" w:after="60"/>
      <w:ind w:left="1800" w:hanging="1800"/>
    </w:pPr>
  </w:style>
  <w:style w:type="paragraph" w:customStyle="1" w:styleId="TableText">
    <w:name w:val="TableText"/>
    <w:basedOn w:val="Normal"/>
    <w:rsid w:val="007F5883"/>
    <w:pPr>
      <w:spacing w:before="60" w:after="60"/>
    </w:pPr>
  </w:style>
  <w:style w:type="paragraph" w:customStyle="1" w:styleId="IshadedH5Sec">
    <w:name w:val="I shaded H5 Sec"/>
    <w:basedOn w:val="AH5Sec"/>
    <w:rsid w:val="007F5883"/>
    <w:pPr>
      <w:shd w:val="pct25" w:color="auto" w:fill="auto"/>
      <w:outlineLvl w:val="9"/>
    </w:pPr>
  </w:style>
  <w:style w:type="paragraph" w:customStyle="1" w:styleId="IshadedSchClause">
    <w:name w:val="I shaded Sch Clause"/>
    <w:basedOn w:val="IshadedH5Sec"/>
    <w:rsid w:val="007F5883"/>
  </w:style>
  <w:style w:type="paragraph" w:customStyle="1" w:styleId="Penalty">
    <w:name w:val="Penalty"/>
    <w:basedOn w:val="Amainreturn"/>
    <w:rsid w:val="007F5883"/>
  </w:style>
  <w:style w:type="paragraph" w:customStyle="1" w:styleId="aNoteText">
    <w:name w:val="aNoteText"/>
    <w:basedOn w:val="aNoteSymb"/>
    <w:rsid w:val="007F5883"/>
    <w:pPr>
      <w:spacing w:before="60"/>
      <w:ind w:firstLine="0"/>
    </w:pPr>
  </w:style>
  <w:style w:type="paragraph" w:customStyle="1" w:styleId="aExamINum">
    <w:name w:val="aExamINum"/>
    <w:basedOn w:val="aExam"/>
    <w:rsid w:val="00B62CDA"/>
    <w:pPr>
      <w:tabs>
        <w:tab w:val="left" w:pos="1500"/>
      </w:tabs>
      <w:ind w:left="1500" w:hanging="400"/>
    </w:pPr>
  </w:style>
  <w:style w:type="paragraph" w:customStyle="1" w:styleId="AExamIPara">
    <w:name w:val="AExamIPara"/>
    <w:basedOn w:val="aExam"/>
    <w:rsid w:val="007F5883"/>
    <w:pPr>
      <w:tabs>
        <w:tab w:val="right" w:pos="1720"/>
        <w:tab w:val="left" w:pos="2000"/>
      </w:tabs>
      <w:ind w:left="2000" w:hanging="900"/>
    </w:pPr>
  </w:style>
  <w:style w:type="paragraph" w:customStyle="1" w:styleId="AH3sec">
    <w:name w:val="A H3 sec"/>
    <w:basedOn w:val="Normal"/>
    <w:next w:val="Amain"/>
    <w:rsid w:val="00B62CD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F5883"/>
    <w:pPr>
      <w:tabs>
        <w:tab w:val="clear" w:pos="2600"/>
      </w:tabs>
      <w:ind w:left="1100"/>
    </w:pPr>
    <w:rPr>
      <w:sz w:val="18"/>
    </w:rPr>
  </w:style>
  <w:style w:type="paragraph" w:customStyle="1" w:styleId="aExamss">
    <w:name w:val="aExamss"/>
    <w:basedOn w:val="aNoteSymb"/>
    <w:rsid w:val="007F5883"/>
    <w:pPr>
      <w:spacing w:before="60"/>
      <w:ind w:left="1100" w:firstLine="0"/>
    </w:pPr>
  </w:style>
  <w:style w:type="paragraph" w:customStyle="1" w:styleId="aExamHdgpar">
    <w:name w:val="aExamHdgpar"/>
    <w:basedOn w:val="aExamHdgss"/>
    <w:next w:val="Normal"/>
    <w:rsid w:val="007F5883"/>
    <w:pPr>
      <w:ind w:left="1600"/>
    </w:pPr>
  </w:style>
  <w:style w:type="paragraph" w:customStyle="1" w:styleId="aExampar">
    <w:name w:val="aExampar"/>
    <w:basedOn w:val="aExamss"/>
    <w:rsid w:val="007F5883"/>
    <w:pPr>
      <w:ind w:left="1600"/>
    </w:pPr>
  </w:style>
  <w:style w:type="paragraph" w:customStyle="1" w:styleId="aExamINumss">
    <w:name w:val="aExamINumss"/>
    <w:basedOn w:val="aExamss"/>
    <w:rsid w:val="007F5883"/>
    <w:pPr>
      <w:tabs>
        <w:tab w:val="left" w:pos="1500"/>
      </w:tabs>
      <w:ind w:left="1500" w:hanging="400"/>
    </w:pPr>
  </w:style>
  <w:style w:type="paragraph" w:customStyle="1" w:styleId="aExamINumpar">
    <w:name w:val="aExamINumpar"/>
    <w:basedOn w:val="aExampar"/>
    <w:rsid w:val="007F5883"/>
    <w:pPr>
      <w:tabs>
        <w:tab w:val="left" w:pos="2000"/>
      </w:tabs>
      <w:ind w:left="2000" w:hanging="400"/>
    </w:pPr>
  </w:style>
  <w:style w:type="paragraph" w:customStyle="1" w:styleId="aExamNumTextss">
    <w:name w:val="aExamNumTextss"/>
    <w:basedOn w:val="aExamss"/>
    <w:rsid w:val="007F5883"/>
    <w:pPr>
      <w:ind w:left="1500"/>
    </w:pPr>
  </w:style>
  <w:style w:type="paragraph" w:customStyle="1" w:styleId="aExamNumTextpar">
    <w:name w:val="aExamNumTextpar"/>
    <w:basedOn w:val="aExampar"/>
    <w:rsid w:val="00B62CDA"/>
    <w:pPr>
      <w:ind w:left="2000"/>
    </w:pPr>
  </w:style>
  <w:style w:type="paragraph" w:customStyle="1" w:styleId="aExamBulletss">
    <w:name w:val="aExamBulletss"/>
    <w:basedOn w:val="aExamss"/>
    <w:rsid w:val="007F5883"/>
    <w:pPr>
      <w:ind w:left="1500" w:hanging="400"/>
    </w:pPr>
  </w:style>
  <w:style w:type="paragraph" w:customStyle="1" w:styleId="aExamBulletpar">
    <w:name w:val="aExamBulletpar"/>
    <w:basedOn w:val="aExampar"/>
    <w:rsid w:val="007F5883"/>
    <w:pPr>
      <w:ind w:left="2000" w:hanging="400"/>
    </w:pPr>
  </w:style>
  <w:style w:type="paragraph" w:customStyle="1" w:styleId="aExamHdgsubpar">
    <w:name w:val="aExamHdgsubpar"/>
    <w:basedOn w:val="aExamHdgss"/>
    <w:next w:val="Normal"/>
    <w:rsid w:val="007F5883"/>
    <w:pPr>
      <w:ind w:left="2140"/>
    </w:pPr>
  </w:style>
  <w:style w:type="paragraph" w:customStyle="1" w:styleId="aExamsubpar">
    <w:name w:val="aExamsubpar"/>
    <w:basedOn w:val="aExamss"/>
    <w:rsid w:val="007F5883"/>
    <w:pPr>
      <w:ind w:left="2140"/>
    </w:pPr>
  </w:style>
  <w:style w:type="paragraph" w:customStyle="1" w:styleId="aExamNumsubpar">
    <w:name w:val="aExamNumsubpar"/>
    <w:basedOn w:val="aExamsubpar"/>
    <w:rsid w:val="007F5883"/>
    <w:pPr>
      <w:tabs>
        <w:tab w:val="clear" w:pos="1100"/>
        <w:tab w:val="clear" w:pos="2381"/>
        <w:tab w:val="left" w:pos="2569"/>
      </w:tabs>
      <w:ind w:left="2569" w:hanging="403"/>
    </w:pPr>
  </w:style>
  <w:style w:type="paragraph" w:customStyle="1" w:styleId="aExamNumTextsubpar">
    <w:name w:val="aExamNumTextsubpar"/>
    <w:basedOn w:val="aExampar"/>
    <w:rsid w:val="00B62CDA"/>
    <w:pPr>
      <w:ind w:left="2540"/>
    </w:pPr>
  </w:style>
  <w:style w:type="paragraph" w:customStyle="1" w:styleId="aExamBulletsubpar">
    <w:name w:val="aExamBulletsubpar"/>
    <w:basedOn w:val="aExamsubpar"/>
    <w:rsid w:val="007F5883"/>
    <w:pPr>
      <w:numPr>
        <w:numId w:val="33"/>
      </w:numPr>
      <w:tabs>
        <w:tab w:val="clear" w:pos="1100"/>
        <w:tab w:val="clear" w:pos="2381"/>
        <w:tab w:val="left" w:pos="2569"/>
      </w:tabs>
      <w:ind w:left="2569" w:hanging="403"/>
    </w:pPr>
  </w:style>
  <w:style w:type="paragraph" w:customStyle="1" w:styleId="aNoteTextss">
    <w:name w:val="aNoteTextss"/>
    <w:basedOn w:val="Normal"/>
    <w:rsid w:val="007F5883"/>
    <w:pPr>
      <w:spacing w:before="60"/>
      <w:ind w:left="1900"/>
      <w:jc w:val="both"/>
    </w:pPr>
    <w:rPr>
      <w:sz w:val="20"/>
    </w:rPr>
  </w:style>
  <w:style w:type="paragraph" w:customStyle="1" w:styleId="aNoteParass">
    <w:name w:val="aNoteParass"/>
    <w:basedOn w:val="Normal"/>
    <w:rsid w:val="007F5883"/>
    <w:pPr>
      <w:tabs>
        <w:tab w:val="right" w:pos="2140"/>
        <w:tab w:val="left" w:pos="2400"/>
      </w:tabs>
      <w:spacing w:before="60"/>
      <w:ind w:left="2400" w:hanging="1300"/>
      <w:jc w:val="both"/>
    </w:pPr>
    <w:rPr>
      <w:sz w:val="20"/>
    </w:rPr>
  </w:style>
  <w:style w:type="paragraph" w:customStyle="1" w:styleId="aNoteParapar">
    <w:name w:val="aNoteParapar"/>
    <w:basedOn w:val="aNotepar"/>
    <w:rsid w:val="007F5883"/>
    <w:pPr>
      <w:tabs>
        <w:tab w:val="right" w:pos="2640"/>
      </w:tabs>
      <w:spacing w:before="60"/>
      <w:ind w:left="2920" w:hanging="1320"/>
    </w:pPr>
  </w:style>
  <w:style w:type="paragraph" w:customStyle="1" w:styleId="aNotesubpar">
    <w:name w:val="aNotesubpar"/>
    <w:basedOn w:val="BillBasic"/>
    <w:next w:val="Normal"/>
    <w:rsid w:val="007F5883"/>
    <w:pPr>
      <w:ind w:left="2940" w:hanging="800"/>
    </w:pPr>
    <w:rPr>
      <w:sz w:val="20"/>
    </w:rPr>
  </w:style>
  <w:style w:type="paragraph" w:customStyle="1" w:styleId="aNoteTextsubpar">
    <w:name w:val="aNoteTextsubpar"/>
    <w:basedOn w:val="aNotesubpar"/>
    <w:rsid w:val="007F5883"/>
    <w:pPr>
      <w:spacing w:before="60"/>
      <w:ind w:firstLine="0"/>
    </w:pPr>
  </w:style>
  <w:style w:type="paragraph" w:customStyle="1" w:styleId="aNoteParasubpar">
    <w:name w:val="aNoteParasubpar"/>
    <w:basedOn w:val="aNotesubpar"/>
    <w:rsid w:val="00B62CDA"/>
    <w:pPr>
      <w:tabs>
        <w:tab w:val="right" w:pos="3180"/>
      </w:tabs>
      <w:spacing w:before="60"/>
      <w:ind w:left="3460" w:hanging="1320"/>
    </w:pPr>
  </w:style>
  <w:style w:type="paragraph" w:customStyle="1" w:styleId="aNoteBulletsubpar">
    <w:name w:val="aNoteBulletsubpar"/>
    <w:basedOn w:val="aNotesubpar"/>
    <w:rsid w:val="007F5883"/>
    <w:pPr>
      <w:numPr>
        <w:numId w:val="13"/>
      </w:numPr>
      <w:tabs>
        <w:tab w:val="clear" w:pos="3300"/>
        <w:tab w:val="left" w:pos="3345"/>
      </w:tabs>
      <w:spacing w:before="60"/>
    </w:pPr>
  </w:style>
  <w:style w:type="paragraph" w:customStyle="1" w:styleId="aNoteBulletss">
    <w:name w:val="aNoteBulletss"/>
    <w:basedOn w:val="Normal"/>
    <w:rsid w:val="007F5883"/>
    <w:pPr>
      <w:spacing w:before="60"/>
      <w:ind w:left="2300" w:hanging="400"/>
      <w:jc w:val="both"/>
    </w:pPr>
    <w:rPr>
      <w:sz w:val="20"/>
    </w:rPr>
  </w:style>
  <w:style w:type="paragraph" w:customStyle="1" w:styleId="aNoteBulletpar">
    <w:name w:val="aNoteBulletpar"/>
    <w:basedOn w:val="aNotepar"/>
    <w:rsid w:val="007F5883"/>
    <w:pPr>
      <w:spacing w:before="60"/>
      <w:ind w:left="2800" w:hanging="400"/>
    </w:pPr>
  </w:style>
  <w:style w:type="paragraph" w:customStyle="1" w:styleId="aExplanBullet">
    <w:name w:val="aExplanBullet"/>
    <w:basedOn w:val="Normal"/>
    <w:rsid w:val="007F5883"/>
    <w:pPr>
      <w:spacing w:before="140"/>
      <w:ind w:left="400" w:hanging="400"/>
      <w:jc w:val="both"/>
    </w:pPr>
    <w:rPr>
      <w:snapToGrid w:val="0"/>
      <w:sz w:val="20"/>
    </w:rPr>
  </w:style>
  <w:style w:type="paragraph" w:customStyle="1" w:styleId="AuthLaw">
    <w:name w:val="AuthLaw"/>
    <w:basedOn w:val="BillBasic"/>
    <w:rsid w:val="00B62CDA"/>
    <w:rPr>
      <w:rFonts w:ascii="Arial" w:hAnsi="Arial"/>
      <w:b/>
      <w:sz w:val="20"/>
    </w:rPr>
  </w:style>
  <w:style w:type="paragraph" w:customStyle="1" w:styleId="aExamNumpar">
    <w:name w:val="aExamNumpar"/>
    <w:basedOn w:val="aExamINumss"/>
    <w:rsid w:val="00B62CDA"/>
    <w:pPr>
      <w:tabs>
        <w:tab w:val="clear" w:pos="1500"/>
        <w:tab w:val="left" w:pos="2000"/>
      </w:tabs>
      <w:ind w:left="2000"/>
    </w:pPr>
  </w:style>
  <w:style w:type="paragraph" w:customStyle="1" w:styleId="Schsectionheading">
    <w:name w:val="Sch section heading"/>
    <w:basedOn w:val="BillBasic"/>
    <w:next w:val="Amain"/>
    <w:rsid w:val="00B62CDA"/>
    <w:pPr>
      <w:spacing w:before="240"/>
      <w:jc w:val="left"/>
      <w:outlineLvl w:val="4"/>
    </w:pPr>
    <w:rPr>
      <w:rFonts w:ascii="Arial" w:hAnsi="Arial"/>
      <w:b/>
    </w:rPr>
  </w:style>
  <w:style w:type="paragraph" w:customStyle="1" w:styleId="SchAmain">
    <w:name w:val="Sch A main"/>
    <w:basedOn w:val="Amain"/>
    <w:rsid w:val="007F5883"/>
  </w:style>
  <w:style w:type="paragraph" w:customStyle="1" w:styleId="SchApara">
    <w:name w:val="Sch A para"/>
    <w:basedOn w:val="Apara"/>
    <w:rsid w:val="007F5883"/>
  </w:style>
  <w:style w:type="paragraph" w:customStyle="1" w:styleId="SchAsubpara">
    <w:name w:val="Sch A subpara"/>
    <w:basedOn w:val="Asubpara"/>
    <w:rsid w:val="007F5883"/>
  </w:style>
  <w:style w:type="paragraph" w:customStyle="1" w:styleId="SchAsubsubpara">
    <w:name w:val="Sch A subsubpara"/>
    <w:basedOn w:val="Asubsubpara"/>
    <w:rsid w:val="007F5883"/>
  </w:style>
  <w:style w:type="paragraph" w:customStyle="1" w:styleId="TOCOL1">
    <w:name w:val="TOCOL 1"/>
    <w:basedOn w:val="TOC1"/>
    <w:rsid w:val="007F5883"/>
  </w:style>
  <w:style w:type="paragraph" w:customStyle="1" w:styleId="TOCOL2">
    <w:name w:val="TOCOL 2"/>
    <w:basedOn w:val="TOC2"/>
    <w:rsid w:val="007F5883"/>
    <w:pPr>
      <w:keepNext w:val="0"/>
    </w:pPr>
  </w:style>
  <w:style w:type="paragraph" w:customStyle="1" w:styleId="TOCOL3">
    <w:name w:val="TOCOL 3"/>
    <w:basedOn w:val="TOC3"/>
    <w:rsid w:val="007F5883"/>
    <w:pPr>
      <w:keepNext w:val="0"/>
    </w:pPr>
  </w:style>
  <w:style w:type="paragraph" w:customStyle="1" w:styleId="TOCOL4">
    <w:name w:val="TOCOL 4"/>
    <w:basedOn w:val="TOC4"/>
    <w:rsid w:val="007F5883"/>
    <w:pPr>
      <w:keepNext w:val="0"/>
    </w:pPr>
  </w:style>
  <w:style w:type="paragraph" w:customStyle="1" w:styleId="TOCOL5">
    <w:name w:val="TOCOL 5"/>
    <w:basedOn w:val="TOC5"/>
    <w:rsid w:val="007F5883"/>
    <w:pPr>
      <w:tabs>
        <w:tab w:val="left" w:pos="400"/>
      </w:tabs>
    </w:pPr>
  </w:style>
  <w:style w:type="paragraph" w:customStyle="1" w:styleId="TOCOL6">
    <w:name w:val="TOCOL 6"/>
    <w:basedOn w:val="TOC6"/>
    <w:rsid w:val="007F5883"/>
    <w:pPr>
      <w:keepNext w:val="0"/>
    </w:pPr>
  </w:style>
  <w:style w:type="paragraph" w:customStyle="1" w:styleId="TOCOL7">
    <w:name w:val="TOCOL 7"/>
    <w:basedOn w:val="TOC7"/>
    <w:rsid w:val="007F5883"/>
  </w:style>
  <w:style w:type="paragraph" w:customStyle="1" w:styleId="TOCOL8">
    <w:name w:val="TOCOL 8"/>
    <w:basedOn w:val="TOC8"/>
    <w:rsid w:val="007F5883"/>
  </w:style>
  <w:style w:type="paragraph" w:customStyle="1" w:styleId="TOCOL9">
    <w:name w:val="TOCOL 9"/>
    <w:basedOn w:val="TOC9"/>
    <w:rsid w:val="007F5883"/>
    <w:pPr>
      <w:ind w:right="0"/>
    </w:pPr>
  </w:style>
  <w:style w:type="paragraph" w:styleId="TOC9">
    <w:name w:val="toc 9"/>
    <w:basedOn w:val="Normal"/>
    <w:next w:val="Normal"/>
    <w:autoRedefine/>
    <w:rsid w:val="007F5883"/>
    <w:pPr>
      <w:ind w:left="1920" w:right="600"/>
    </w:pPr>
  </w:style>
  <w:style w:type="paragraph" w:customStyle="1" w:styleId="Billname1">
    <w:name w:val="Billname1"/>
    <w:basedOn w:val="Normal"/>
    <w:rsid w:val="007F5883"/>
    <w:pPr>
      <w:tabs>
        <w:tab w:val="left" w:pos="2400"/>
      </w:tabs>
      <w:spacing w:before="1220"/>
    </w:pPr>
    <w:rPr>
      <w:rFonts w:ascii="Arial" w:hAnsi="Arial"/>
      <w:b/>
      <w:sz w:val="40"/>
    </w:rPr>
  </w:style>
  <w:style w:type="paragraph" w:customStyle="1" w:styleId="TableText10">
    <w:name w:val="TableText10"/>
    <w:basedOn w:val="TableText"/>
    <w:rsid w:val="007F5883"/>
    <w:rPr>
      <w:sz w:val="20"/>
    </w:rPr>
  </w:style>
  <w:style w:type="paragraph" w:customStyle="1" w:styleId="TablePara10">
    <w:name w:val="TablePara10"/>
    <w:basedOn w:val="tablepara"/>
    <w:rsid w:val="007F58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588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5883"/>
  </w:style>
  <w:style w:type="character" w:customStyle="1" w:styleId="charPage">
    <w:name w:val="charPage"/>
    <w:basedOn w:val="DefaultParagraphFont"/>
    <w:rsid w:val="007F5883"/>
  </w:style>
  <w:style w:type="character" w:styleId="PageNumber">
    <w:name w:val="page number"/>
    <w:basedOn w:val="DefaultParagraphFont"/>
    <w:rsid w:val="007F5883"/>
  </w:style>
  <w:style w:type="paragraph" w:customStyle="1" w:styleId="Letterhead">
    <w:name w:val="Letterhead"/>
    <w:rsid w:val="00B62CDA"/>
    <w:pPr>
      <w:widowControl w:val="0"/>
      <w:spacing w:after="180"/>
      <w:jc w:val="right"/>
    </w:pPr>
    <w:rPr>
      <w:rFonts w:ascii="Arial" w:hAnsi="Arial"/>
      <w:sz w:val="32"/>
      <w:lang w:eastAsia="en-US"/>
    </w:rPr>
  </w:style>
  <w:style w:type="paragraph" w:customStyle="1" w:styleId="IShadedschclause0">
    <w:name w:val="I Shaded sch clause"/>
    <w:basedOn w:val="IH5Sec"/>
    <w:rsid w:val="00B62CDA"/>
    <w:pPr>
      <w:shd w:val="pct15" w:color="auto" w:fill="FFFFFF"/>
      <w:tabs>
        <w:tab w:val="clear" w:pos="1100"/>
        <w:tab w:val="left" w:pos="700"/>
      </w:tabs>
      <w:ind w:left="700" w:hanging="700"/>
    </w:pPr>
  </w:style>
  <w:style w:type="paragraph" w:customStyle="1" w:styleId="Billfooter">
    <w:name w:val="Billfooter"/>
    <w:basedOn w:val="Normal"/>
    <w:rsid w:val="00B62CDA"/>
    <w:pPr>
      <w:tabs>
        <w:tab w:val="right" w:pos="7200"/>
      </w:tabs>
      <w:jc w:val="both"/>
    </w:pPr>
    <w:rPr>
      <w:sz w:val="18"/>
    </w:rPr>
  </w:style>
  <w:style w:type="paragraph" w:styleId="BalloonText">
    <w:name w:val="Balloon Text"/>
    <w:basedOn w:val="Normal"/>
    <w:link w:val="BalloonTextChar"/>
    <w:uiPriority w:val="99"/>
    <w:unhideWhenUsed/>
    <w:rsid w:val="007F5883"/>
    <w:rPr>
      <w:rFonts w:ascii="Tahoma" w:hAnsi="Tahoma" w:cs="Tahoma"/>
      <w:sz w:val="16"/>
      <w:szCs w:val="16"/>
    </w:rPr>
  </w:style>
  <w:style w:type="character" w:customStyle="1" w:styleId="BalloonTextChar">
    <w:name w:val="Balloon Text Char"/>
    <w:basedOn w:val="DefaultParagraphFont"/>
    <w:link w:val="BalloonText"/>
    <w:uiPriority w:val="99"/>
    <w:rsid w:val="007F5883"/>
    <w:rPr>
      <w:rFonts w:ascii="Tahoma" w:hAnsi="Tahoma" w:cs="Tahoma"/>
      <w:sz w:val="16"/>
      <w:szCs w:val="16"/>
      <w:lang w:eastAsia="en-US"/>
    </w:rPr>
  </w:style>
  <w:style w:type="paragraph" w:customStyle="1" w:styleId="00AssAm">
    <w:name w:val="00AssAm"/>
    <w:basedOn w:val="00SigningPage"/>
    <w:rsid w:val="00B62CDA"/>
  </w:style>
  <w:style w:type="character" w:customStyle="1" w:styleId="FooterChar">
    <w:name w:val="Footer Char"/>
    <w:basedOn w:val="DefaultParagraphFont"/>
    <w:link w:val="Footer"/>
    <w:rsid w:val="007F5883"/>
    <w:rPr>
      <w:rFonts w:ascii="Arial" w:hAnsi="Arial"/>
      <w:sz w:val="18"/>
      <w:lang w:eastAsia="en-US"/>
    </w:rPr>
  </w:style>
  <w:style w:type="character" w:customStyle="1" w:styleId="HeaderChar">
    <w:name w:val="Header Char"/>
    <w:basedOn w:val="DefaultParagraphFont"/>
    <w:link w:val="Header"/>
    <w:rsid w:val="00B62CDA"/>
    <w:rPr>
      <w:sz w:val="24"/>
      <w:lang w:eastAsia="en-US"/>
    </w:rPr>
  </w:style>
  <w:style w:type="paragraph" w:customStyle="1" w:styleId="01aPreamble">
    <w:name w:val="01aPreamble"/>
    <w:basedOn w:val="Normal"/>
    <w:qFormat/>
    <w:rsid w:val="007F5883"/>
  </w:style>
  <w:style w:type="paragraph" w:customStyle="1" w:styleId="TableBullet">
    <w:name w:val="TableBullet"/>
    <w:basedOn w:val="TableText10"/>
    <w:qFormat/>
    <w:rsid w:val="007F5883"/>
    <w:pPr>
      <w:numPr>
        <w:numId w:val="18"/>
      </w:numPr>
    </w:pPr>
  </w:style>
  <w:style w:type="paragraph" w:customStyle="1" w:styleId="BillCrest">
    <w:name w:val="Bill Crest"/>
    <w:basedOn w:val="Normal"/>
    <w:next w:val="Normal"/>
    <w:rsid w:val="007F5883"/>
    <w:pPr>
      <w:tabs>
        <w:tab w:val="center" w:pos="3160"/>
      </w:tabs>
      <w:spacing w:after="60"/>
    </w:pPr>
    <w:rPr>
      <w:sz w:val="216"/>
    </w:rPr>
  </w:style>
  <w:style w:type="paragraph" w:customStyle="1" w:styleId="BillNo">
    <w:name w:val="BillNo"/>
    <w:basedOn w:val="BillBasicHeading"/>
    <w:rsid w:val="007F5883"/>
    <w:pPr>
      <w:keepNext w:val="0"/>
      <w:spacing w:before="240"/>
      <w:jc w:val="both"/>
    </w:pPr>
  </w:style>
  <w:style w:type="paragraph" w:customStyle="1" w:styleId="aNoteBulletann">
    <w:name w:val="aNoteBulletann"/>
    <w:basedOn w:val="aNotess"/>
    <w:rsid w:val="00B62CDA"/>
    <w:pPr>
      <w:tabs>
        <w:tab w:val="left" w:pos="2200"/>
      </w:tabs>
      <w:spacing w:before="0"/>
      <w:ind w:left="0" w:firstLine="0"/>
    </w:pPr>
  </w:style>
  <w:style w:type="paragraph" w:customStyle="1" w:styleId="aNoteBulletparann">
    <w:name w:val="aNoteBulletparann"/>
    <w:basedOn w:val="aNotepar"/>
    <w:rsid w:val="00B62CDA"/>
    <w:pPr>
      <w:tabs>
        <w:tab w:val="left" w:pos="2700"/>
      </w:tabs>
      <w:spacing w:before="0"/>
      <w:ind w:left="0" w:firstLine="0"/>
    </w:pPr>
  </w:style>
  <w:style w:type="paragraph" w:customStyle="1" w:styleId="TableNumbered">
    <w:name w:val="TableNumbered"/>
    <w:basedOn w:val="TableText10"/>
    <w:qFormat/>
    <w:rsid w:val="007F5883"/>
    <w:pPr>
      <w:numPr>
        <w:numId w:val="19"/>
      </w:numPr>
    </w:pPr>
  </w:style>
  <w:style w:type="paragraph" w:customStyle="1" w:styleId="ISchMain">
    <w:name w:val="I Sch Main"/>
    <w:basedOn w:val="BillBasic"/>
    <w:rsid w:val="007F5883"/>
    <w:pPr>
      <w:tabs>
        <w:tab w:val="right" w:pos="900"/>
        <w:tab w:val="left" w:pos="1100"/>
      </w:tabs>
      <w:ind w:left="1100" w:hanging="1100"/>
    </w:pPr>
  </w:style>
  <w:style w:type="paragraph" w:customStyle="1" w:styleId="ISchpara">
    <w:name w:val="I Sch para"/>
    <w:basedOn w:val="BillBasic"/>
    <w:rsid w:val="007F5883"/>
    <w:pPr>
      <w:tabs>
        <w:tab w:val="right" w:pos="1400"/>
        <w:tab w:val="left" w:pos="1600"/>
      </w:tabs>
      <w:ind w:left="1600" w:hanging="1600"/>
    </w:pPr>
  </w:style>
  <w:style w:type="paragraph" w:customStyle="1" w:styleId="ISchsubpara">
    <w:name w:val="I Sch subpara"/>
    <w:basedOn w:val="BillBasic"/>
    <w:rsid w:val="007F5883"/>
    <w:pPr>
      <w:tabs>
        <w:tab w:val="right" w:pos="1940"/>
        <w:tab w:val="left" w:pos="2140"/>
      </w:tabs>
      <w:ind w:left="2140" w:hanging="2140"/>
    </w:pPr>
  </w:style>
  <w:style w:type="paragraph" w:customStyle="1" w:styleId="ISchsubsubpara">
    <w:name w:val="I Sch subsubpara"/>
    <w:basedOn w:val="BillBasic"/>
    <w:rsid w:val="007F5883"/>
    <w:pPr>
      <w:tabs>
        <w:tab w:val="right" w:pos="2460"/>
        <w:tab w:val="left" w:pos="2660"/>
      </w:tabs>
      <w:ind w:left="2660" w:hanging="2660"/>
    </w:pPr>
  </w:style>
  <w:style w:type="character" w:customStyle="1" w:styleId="aNoteChar">
    <w:name w:val="aNote Char"/>
    <w:basedOn w:val="DefaultParagraphFont"/>
    <w:link w:val="aNote"/>
    <w:locked/>
    <w:rsid w:val="007F5883"/>
    <w:rPr>
      <w:lang w:eastAsia="en-US"/>
    </w:rPr>
  </w:style>
  <w:style w:type="character" w:customStyle="1" w:styleId="charCitHyperlinkAbbrev">
    <w:name w:val="charCitHyperlinkAbbrev"/>
    <w:basedOn w:val="Hyperlink"/>
    <w:uiPriority w:val="1"/>
    <w:rsid w:val="007F5883"/>
    <w:rPr>
      <w:color w:val="0000FF" w:themeColor="hyperlink"/>
      <w:u w:val="none"/>
    </w:rPr>
  </w:style>
  <w:style w:type="character" w:styleId="Hyperlink">
    <w:name w:val="Hyperlink"/>
    <w:basedOn w:val="DefaultParagraphFont"/>
    <w:uiPriority w:val="99"/>
    <w:unhideWhenUsed/>
    <w:rsid w:val="007F5883"/>
    <w:rPr>
      <w:color w:val="0000FF" w:themeColor="hyperlink"/>
      <w:u w:val="single"/>
    </w:rPr>
  </w:style>
  <w:style w:type="character" w:customStyle="1" w:styleId="charCitHyperlinkItal">
    <w:name w:val="charCitHyperlinkItal"/>
    <w:basedOn w:val="Hyperlink"/>
    <w:uiPriority w:val="1"/>
    <w:rsid w:val="007F5883"/>
    <w:rPr>
      <w:i/>
      <w:color w:val="0000FF" w:themeColor="hyperlink"/>
      <w:u w:val="none"/>
    </w:rPr>
  </w:style>
  <w:style w:type="character" w:customStyle="1" w:styleId="AH5SecChar">
    <w:name w:val="A H5 Sec Char"/>
    <w:basedOn w:val="DefaultParagraphFont"/>
    <w:link w:val="AH5Sec"/>
    <w:locked/>
    <w:rsid w:val="00B62CDA"/>
    <w:rPr>
      <w:rFonts w:ascii="Arial" w:hAnsi="Arial"/>
      <w:b/>
      <w:sz w:val="24"/>
      <w:lang w:eastAsia="en-US"/>
    </w:rPr>
  </w:style>
  <w:style w:type="character" w:customStyle="1" w:styleId="BillBasicChar">
    <w:name w:val="BillBasic Char"/>
    <w:basedOn w:val="DefaultParagraphFont"/>
    <w:link w:val="BillBasic"/>
    <w:locked/>
    <w:rsid w:val="00B62CDA"/>
    <w:rPr>
      <w:sz w:val="24"/>
      <w:lang w:eastAsia="en-US"/>
    </w:rPr>
  </w:style>
  <w:style w:type="paragraph" w:customStyle="1" w:styleId="Status">
    <w:name w:val="Status"/>
    <w:basedOn w:val="Normal"/>
    <w:rsid w:val="007F5883"/>
    <w:pPr>
      <w:spacing w:before="280"/>
      <w:jc w:val="center"/>
    </w:pPr>
    <w:rPr>
      <w:rFonts w:ascii="Arial" w:hAnsi="Arial"/>
      <w:sz w:val="14"/>
    </w:rPr>
  </w:style>
  <w:style w:type="paragraph" w:customStyle="1" w:styleId="FooterInfoCentre">
    <w:name w:val="FooterInfoCentre"/>
    <w:basedOn w:val="FooterInfo"/>
    <w:rsid w:val="007F5883"/>
    <w:pPr>
      <w:spacing w:before="60"/>
      <w:jc w:val="center"/>
    </w:pPr>
  </w:style>
  <w:style w:type="paragraph" w:customStyle="1" w:styleId="acthead5">
    <w:name w:val="acthead5"/>
    <w:basedOn w:val="Normal"/>
    <w:rsid w:val="006B3014"/>
    <w:pPr>
      <w:spacing w:before="100" w:beforeAutospacing="1" w:after="100" w:afterAutospacing="1"/>
    </w:pPr>
    <w:rPr>
      <w:szCs w:val="24"/>
      <w:lang w:eastAsia="en-AU"/>
    </w:rPr>
  </w:style>
  <w:style w:type="character" w:customStyle="1" w:styleId="charsectno0">
    <w:name w:val="charsectno"/>
    <w:basedOn w:val="DefaultParagraphFont"/>
    <w:rsid w:val="006B3014"/>
  </w:style>
  <w:style w:type="paragraph" w:customStyle="1" w:styleId="subsection">
    <w:name w:val="subsection"/>
    <w:basedOn w:val="Normal"/>
    <w:rsid w:val="006B3014"/>
    <w:pPr>
      <w:spacing w:before="100" w:beforeAutospacing="1" w:after="100" w:afterAutospacing="1"/>
    </w:pPr>
    <w:rPr>
      <w:szCs w:val="24"/>
      <w:lang w:eastAsia="en-AU"/>
    </w:rPr>
  </w:style>
  <w:style w:type="character" w:customStyle="1" w:styleId="UnresolvedMention1">
    <w:name w:val="Unresolved Mention1"/>
    <w:basedOn w:val="DefaultParagraphFont"/>
    <w:uiPriority w:val="99"/>
    <w:semiHidden/>
    <w:unhideWhenUsed/>
    <w:rsid w:val="00535A64"/>
    <w:rPr>
      <w:color w:val="605E5C"/>
      <w:shd w:val="clear" w:color="auto" w:fill="E1DFDD"/>
    </w:rPr>
  </w:style>
  <w:style w:type="paragraph" w:customStyle="1" w:styleId="00Spine">
    <w:name w:val="00Spine"/>
    <w:basedOn w:val="Normal"/>
    <w:rsid w:val="007F5883"/>
  </w:style>
  <w:style w:type="paragraph" w:customStyle="1" w:styleId="05Endnote0">
    <w:name w:val="05Endnote"/>
    <w:basedOn w:val="Normal"/>
    <w:rsid w:val="007F5883"/>
  </w:style>
  <w:style w:type="paragraph" w:customStyle="1" w:styleId="06Copyright">
    <w:name w:val="06Copyright"/>
    <w:basedOn w:val="Normal"/>
    <w:rsid w:val="007F5883"/>
  </w:style>
  <w:style w:type="paragraph" w:customStyle="1" w:styleId="RepubNo">
    <w:name w:val="RepubNo"/>
    <w:basedOn w:val="BillBasicHeading"/>
    <w:rsid w:val="007F5883"/>
    <w:pPr>
      <w:keepNext w:val="0"/>
      <w:spacing w:before="600"/>
      <w:jc w:val="both"/>
    </w:pPr>
    <w:rPr>
      <w:sz w:val="26"/>
    </w:rPr>
  </w:style>
  <w:style w:type="paragraph" w:customStyle="1" w:styleId="EffectiveDate">
    <w:name w:val="EffectiveDate"/>
    <w:basedOn w:val="Normal"/>
    <w:rsid w:val="007F5883"/>
    <w:pPr>
      <w:spacing w:before="120"/>
    </w:pPr>
    <w:rPr>
      <w:rFonts w:ascii="Arial" w:hAnsi="Arial"/>
      <w:b/>
      <w:sz w:val="26"/>
    </w:rPr>
  </w:style>
  <w:style w:type="paragraph" w:customStyle="1" w:styleId="CoverInForce">
    <w:name w:val="CoverInForce"/>
    <w:basedOn w:val="BillBasicHeading"/>
    <w:rsid w:val="007F5883"/>
    <w:pPr>
      <w:keepNext w:val="0"/>
      <w:spacing w:before="400"/>
    </w:pPr>
    <w:rPr>
      <w:b w:val="0"/>
    </w:rPr>
  </w:style>
  <w:style w:type="paragraph" w:customStyle="1" w:styleId="CoverHeading">
    <w:name w:val="CoverHeading"/>
    <w:basedOn w:val="Normal"/>
    <w:rsid w:val="007F5883"/>
    <w:rPr>
      <w:rFonts w:ascii="Arial" w:hAnsi="Arial"/>
      <w:b/>
    </w:rPr>
  </w:style>
  <w:style w:type="paragraph" w:customStyle="1" w:styleId="CoverSubHdg">
    <w:name w:val="CoverSubHdg"/>
    <w:basedOn w:val="CoverHeading"/>
    <w:rsid w:val="007F5883"/>
    <w:pPr>
      <w:spacing w:before="120"/>
    </w:pPr>
    <w:rPr>
      <w:sz w:val="20"/>
    </w:rPr>
  </w:style>
  <w:style w:type="paragraph" w:customStyle="1" w:styleId="CoverActName">
    <w:name w:val="CoverActName"/>
    <w:basedOn w:val="BillBasicHeading"/>
    <w:rsid w:val="007F5883"/>
    <w:pPr>
      <w:keepNext w:val="0"/>
      <w:spacing w:before="260"/>
    </w:pPr>
  </w:style>
  <w:style w:type="paragraph" w:customStyle="1" w:styleId="CoverText">
    <w:name w:val="CoverText"/>
    <w:basedOn w:val="Normal"/>
    <w:uiPriority w:val="99"/>
    <w:rsid w:val="007F5883"/>
    <w:pPr>
      <w:spacing w:before="100"/>
      <w:jc w:val="both"/>
    </w:pPr>
    <w:rPr>
      <w:sz w:val="20"/>
    </w:rPr>
  </w:style>
  <w:style w:type="paragraph" w:customStyle="1" w:styleId="CoverTextPara">
    <w:name w:val="CoverTextPara"/>
    <w:basedOn w:val="CoverText"/>
    <w:rsid w:val="007F5883"/>
    <w:pPr>
      <w:tabs>
        <w:tab w:val="right" w:pos="600"/>
        <w:tab w:val="left" w:pos="840"/>
      </w:tabs>
      <w:ind w:left="840" w:hanging="840"/>
    </w:pPr>
  </w:style>
  <w:style w:type="paragraph" w:customStyle="1" w:styleId="AH1ChapterSymb">
    <w:name w:val="A H1 Chapter Symb"/>
    <w:basedOn w:val="AH1Chapter"/>
    <w:next w:val="AH2Part"/>
    <w:rsid w:val="007F5883"/>
    <w:pPr>
      <w:tabs>
        <w:tab w:val="clear" w:pos="2600"/>
        <w:tab w:val="left" w:pos="0"/>
      </w:tabs>
      <w:ind w:left="2480" w:hanging="2960"/>
    </w:pPr>
  </w:style>
  <w:style w:type="paragraph" w:customStyle="1" w:styleId="AH2PartSymb">
    <w:name w:val="A H2 Part Symb"/>
    <w:basedOn w:val="AH2Part"/>
    <w:next w:val="AH3Div"/>
    <w:rsid w:val="007F5883"/>
    <w:pPr>
      <w:tabs>
        <w:tab w:val="clear" w:pos="2600"/>
        <w:tab w:val="left" w:pos="0"/>
      </w:tabs>
      <w:ind w:left="2480" w:hanging="2960"/>
    </w:pPr>
  </w:style>
  <w:style w:type="paragraph" w:customStyle="1" w:styleId="AH3DivSymb">
    <w:name w:val="A H3 Div Symb"/>
    <w:basedOn w:val="AH3Div"/>
    <w:next w:val="AH5Sec"/>
    <w:rsid w:val="007F5883"/>
    <w:pPr>
      <w:tabs>
        <w:tab w:val="clear" w:pos="2600"/>
        <w:tab w:val="left" w:pos="0"/>
      </w:tabs>
      <w:ind w:left="2480" w:hanging="2960"/>
    </w:pPr>
  </w:style>
  <w:style w:type="paragraph" w:customStyle="1" w:styleId="AH4SubDivSymb">
    <w:name w:val="A H4 SubDiv Symb"/>
    <w:basedOn w:val="AH4SubDiv"/>
    <w:next w:val="AH5Sec"/>
    <w:rsid w:val="007F5883"/>
    <w:pPr>
      <w:tabs>
        <w:tab w:val="clear" w:pos="2600"/>
        <w:tab w:val="left" w:pos="0"/>
      </w:tabs>
      <w:ind w:left="2480" w:hanging="2960"/>
    </w:pPr>
  </w:style>
  <w:style w:type="paragraph" w:customStyle="1" w:styleId="AH5SecSymb">
    <w:name w:val="A H5 Sec Symb"/>
    <w:basedOn w:val="AH5Sec"/>
    <w:next w:val="Amain"/>
    <w:rsid w:val="007F5883"/>
    <w:pPr>
      <w:tabs>
        <w:tab w:val="clear" w:pos="1100"/>
        <w:tab w:val="left" w:pos="0"/>
      </w:tabs>
      <w:ind w:hanging="1580"/>
    </w:pPr>
  </w:style>
  <w:style w:type="paragraph" w:customStyle="1" w:styleId="AmainSymb">
    <w:name w:val="A main Symb"/>
    <w:basedOn w:val="Amain"/>
    <w:rsid w:val="007F5883"/>
    <w:pPr>
      <w:tabs>
        <w:tab w:val="left" w:pos="0"/>
      </w:tabs>
      <w:ind w:left="1120" w:hanging="1600"/>
    </w:pPr>
  </w:style>
  <w:style w:type="paragraph" w:customStyle="1" w:styleId="AparaSymb">
    <w:name w:val="A para Symb"/>
    <w:basedOn w:val="Apara"/>
    <w:rsid w:val="007F5883"/>
    <w:pPr>
      <w:tabs>
        <w:tab w:val="right" w:pos="0"/>
      </w:tabs>
      <w:ind w:hanging="2080"/>
    </w:pPr>
  </w:style>
  <w:style w:type="paragraph" w:customStyle="1" w:styleId="Assectheading">
    <w:name w:val="A ssect heading"/>
    <w:basedOn w:val="Amain"/>
    <w:rsid w:val="007F5883"/>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5883"/>
    <w:pPr>
      <w:tabs>
        <w:tab w:val="left" w:pos="0"/>
      </w:tabs>
      <w:ind w:left="2098" w:hanging="2580"/>
    </w:pPr>
  </w:style>
  <w:style w:type="paragraph" w:customStyle="1" w:styleId="Actdetails">
    <w:name w:val="Act details"/>
    <w:basedOn w:val="Normal"/>
    <w:rsid w:val="007F5883"/>
    <w:pPr>
      <w:spacing w:before="20"/>
      <w:ind w:left="1400"/>
    </w:pPr>
    <w:rPr>
      <w:rFonts w:ascii="Arial" w:hAnsi="Arial"/>
      <w:sz w:val="20"/>
    </w:rPr>
  </w:style>
  <w:style w:type="paragraph" w:customStyle="1" w:styleId="AmdtsEntriesDefL2">
    <w:name w:val="AmdtsEntriesDefL2"/>
    <w:basedOn w:val="Normal"/>
    <w:rsid w:val="007F5883"/>
    <w:pPr>
      <w:tabs>
        <w:tab w:val="left" w:pos="3000"/>
      </w:tabs>
      <w:ind w:left="3100" w:hanging="2000"/>
    </w:pPr>
    <w:rPr>
      <w:rFonts w:ascii="Arial" w:hAnsi="Arial"/>
      <w:sz w:val="18"/>
    </w:rPr>
  </w:style>
  <w:style w:type="paragraph" w:customStyle="1" w:styleId="AmdtsEntries">
    <w:name w:val="AmdtsEntries"/>
    <w:basedOn w:val="BillBasicHeading"/>
    <w:rsid w:val="007F58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5883"/>
    <w:pPr>
      <w:tabs>
        <w:tab w:val="clear" w:pos="2600"/>
      </w:tabs>
      <w:spacing w:before="120"/>
      <w:ind w:left="1100"/>
    </w:pPr>
    <w:rPr>
      <w:sz w:val="18"/>
    </w:rPr>
  </w:style>
  <w:style w:type="paragraph" w:customStyle="1" w:styleId="Asamby">
    <w:name w:val="As am by"/>
    <w:basedOn w:val="Normal"/>
    <w:next w:val="Normal"/>
    <w:rsid w:val="007F5883"/>
    <w:pPr>
      <w:spacing w:before="240"/>
      <w:ind w:left="1100"/>
    </w:pPr>
    <w:rPr>
      <w:rFonts w:ascii="Arial" w:hAnsi="Arial"/>
      <w:sz w:val="20"/>
    </w:rPr>
  </w:style>
  <w:style w:type="character" w:customStyle="1" w:styleId="charSymb">
    <w:name w:val="charSymb"/>
    <w:basedOn w:val="DefaultParagraphFont"/>
    <w:rsid w:val="007F5883"/>
    <w:rPr>
      <w:rFonts w:ascii="Arial" w:hAnsi="Arial"/>
      <w:sz w:val="24"/>
      <w:bdr w:val="single" w:sz="4" w:space="0" w:color="auto"/>
    </w:rPr>
  </w:style>
  <w:style w:type="character" w:customStyle="1" w:styleId="charTableNo">
    <w:name w:val="charTableNo"/>
    <w:basedOn w:val="DefaultParagraphFont"/>
    <w:rsid w:val="007F5883"/>
  </w:style>
  <w:style w:type="character" w:customStyle="1" w:styleId="charTableText">
    <w:name w:val="charTableText"/>
    <w:basedOn w:val="DefaultParagraphFont"/>
    <w:rsid w:val="007F5883"/>
  </w:style>
  <w:style w:type="paragraph" w:customStyle="1" w:styleId="Dict-HeadingSymb">
    <w:name w:val="Dict-Heading Symb"/>
    <w:basedOn w:val="Dict-Heading"/>
    <w:rsid w:val="007F5883"/>
    <w:pPr>
      <w:tabs>
        <w:tab w:val="left" w:pos="0"/>
      </w:tabs>
      <w:ind w:left="2480" w:hanging="2960"/>
    </w:pPr>
  </w:style>
  <w:style w:type="paragraph" w:customStyle="1" w:styleId="EarlierRepubEntries">
    <w:name w:val="EarlierRepubEntries"/>
    <w:basedOn w:val="Normal"/>
    <w:rsid w:val="007F5883"/>
    <w:pPr>
      <w:spacing w:before="60" w:after="60"/>
    </w:pPr>
    <w:rPr>
      <w:rFonts w:ascii="Arial" w:hAnsi="Arial"/>
      <w:sz w:val="18"/>
    </w:rPr>
  </w:style>
  <w:style w:type="paragraph" w:customStyle="1" w:styleId="EarlierRepubHdg">
    <w:name w:val="EarlierRepubHdg"/>
    <w:basedOn w:val="Normal"/>
    <w:rsid w:val="007F5883"/>
    <w:pPr>
      <w:keepNext/>
    </w:pPr>
    <w:rPr>
      <w:rFonts w:ascii="Arial" w:hAnsi="Arial"/>
      <w:b/>
      <w:sz w:val="20"/>
    </w:rPr>
  </w:style>
  <w:style w:type="paragraph" w:customStyle="1" w:styleId="Endnote20">
    <w:name w:val="Endnote2"/>
    <w:basedOn w:val="Normal"/>
    <w:rsid w:val="007F5883"/>
    <w:pPr>
      <w:keepNext/>
      <w:tabs>
        <w:tab w:val="left" w:pos="1100"/>
      </w:tabs>
      <w:spacing w:before="360"/>
    </w:pPr>
    <w:rPr>
      <w:rFonts w:ascii="Arial" w:hAnsi="Arial"/>
      <w:b/>
    </w:rPr>
  </w:style>
  <w:style w:type="paragraph" w:customStyle="1" w:styleId="Endnote3">
    <w:name w:val="Endnote3"/>
    <w:basedOn w:val="Normal"/>
    <w:rsid w:val="007F58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58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5883"/>
    <w:pPr>
      <w:spacing w:before="60"/>
      <w:ind w:left="1100"/>
      <w:jc w:val="both"/>
    </w:pPr>
    <w:rPr>
      <w:sz w:val="20"/>
    </w:rPr>
  </w:style>
  <w:style w:type="paragraph" w:customStyle="1" w:styleId="EndNoteParas">
    <w:name w:val="EndNoteParas"/>
    <w:basedOn w:val="EndNoteTextEPS"/>
    <w:rsid w:val="007F5883"/>
    <w:pPr>
      <w:tabs>
        <w:tab w:val="right" w:pos="1432"/>
      </w:tabs>
      <w:ind w:left="1840" w:hanging="1840"/>
    </w:pPr>
  </w:style>
  <w:style w:type="paragraph" w:customStyle="1" w:styleId="EndnotesAbbrev">
    <w:name w:val="EndnotesAbbrev"/>
    <w:basedOn w:val="Normal"/>
    <w:rsid w:val="007F5883"/>
    <w:pPr>
      <w:spacing w:before="20"/>
    </w:pPr>
    <w:rPr>
      <w:rFonts w:ascii="Arial" w:hAnsi="Arial"/>
      <w:color w:val="000000"/>
      <w:sz w:val="16"/>
    </w:rPr>
  </w:style>
  <w:style w:type="paragraph" w:customStyle="1" w:styleId="EPSCoverTop">
    <w:name w:val="EPSCoverTop"/>
    <w:basedOn w:val="Normal"/>
    <w:rsid w:val="007F5883"/>
    <w:pPr>
      <w:jc w:val="right"/>
    </w:pPr>
    <w:rPr>
      <w:rFonts w:ascii="Arial" w:hAnsi="Arial"/>
      <w:sz w:val="20"/>
    </w:rPr>
  </w:style>
  <w:style w:type="paragraph" w:customStyle="1" w:styleId="LegHistNote">
    <w:name w:val="LegHistNote"/>
    <w:basedOn w:val="Actdetails"/>
    <w:rsid w:val="007F5883"/>
    <w:pPr>
      <w:spacing w:before="60"/>
      <w:ind w:left="2700" w:right="-60" w:hanging="1300"/>
    </w:pPr>
    <w:rPr>
      <w:sz w:val="18"/>
    </w:rPr>
  </w:style>
  <w:style w:type="paragraph" w:customStyle="1" w:styleId="LongTitleSymb">
    <w:name w:val="LongTitleSymb"/>
    <w:basedOn w:val="LongTitle"/>
    <w:rsid w:val="007F5883"/>
    <w:pPr>
      <w:ind w:hanging="480"/>
    </w:pPr>
  </w:style>
  <w:style w:type="paragraph" w:styleId="MacroText">
    <w:name w:val="macro"/>
    <w:link w:val="MacroTextChar"/>
    <w:semiHidden/>
    <w:rsid w:val="007F58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F5883"/>
    <w:rPr>
      <w:rFonts w:ascii="Courier New" w:hAnsi="Courier New" w:cs="Courier New"/>
      <w:lang w:eastAsia="en-US"/>
    </w:rPr>
  </w:style>
  <w:style w:type="paragraph" w:customStyle="1" w:styleId="NewAct">
    <w:name w:val="New Act"/>
    <w:basedOn w:val="Normal"/>
    <w:next w:val="Actdetails"/>
    <w:rsid w:val="007F5883"/>
    <w:pPr>
      <w:keepNext/>
      <w:spacing w:before="180"/>
      <w:ind w:left="1100"/>
    </w:pPr>
    <w:rPr>
      <w:rFonts w:ascii="Arial" w:hAnsi="Arial"/>
      <w:b/>
      <w:sz w:val="20"/>
    </w:rPr>
  </w:style>
  <w:style w:type="paragraph" w:customStyle="1" w:styleId="NewReg">
    <w:name w:val="New Reg"/>
    <w:basedOn w:val="NewAct"/>
    <w:next w:val="Actdetails"/>
    <w:rsid w:val="007F5883"/>
  </w:style>
  <w:style w:type="paragraph" w:customStyle="1" w:styleId="RenumProvEntries">
    <w:name w:val="RenumProvEntries"/>
    <w:basedOn w:val="Normal"/>
    <w:rsid w:val="007F5883"/>
    <w:pPr>
      <w:spacing w:before="60"/>
    </w:pPr>
    <w:rPr>
      <w:rFonts w:ascii="Arial" w:hAnsi="Arial"/>
      <w:sz w:val="20"/>
    </w:rPr>
  </w:style>
  <w:style w:type="paragraph" w:customStyle="1" w:styleId="RenumProvHdg">
    <w:name w:val="RenumProvHdg"/>
    <w:basedOn w:val="Normal"/>
    <w:rsid w:val="007F5883"/>
    <w:rPr>
      <w:rFonts w:ascii="Arial" w:hAnsi="Arial"/>
      <w:b/>
      <w:sz w:val="22"/>
    </w:rPr>
  </w:style>
  <w:style w:type="paragraph" w:customStyle="1" w:styleId="RenumProvHeader">
    <w:name w:val="RenumProvHeader"/>
    <w:basedOn w:val="Normal"/>
    <w:rsid w:val="007F5883"/>
    <w:rPr>
      <w:rFonts w:ascii="Arial" w:hAnsi="Arial"/>
      <w:b/>
      <w:sz w:val="22"/>
    </w:rPr>
  </w:style>
  <w:style w:type="paragraph" w:customStyle="1" w:styleId="RenumProvSubsectEntries">
    <w:name w:val="RenumProvSubsectEntries"/>
    <w:basedOn w:val="RenumProvEntries"/>
    <w:rsid w:val="007F5883"/>
    <w:pPr>
      <w:ind w:left="252"/>
    </w:pPr>
  </w:style>
  <w:style w:type="paragraph" w:customStyle="1" w:styleId="RenumTableHdg">
    <w:name w:val="RenumTableHdg"/>
    <w:basedOn w:val="Normal"/>
    <w:rsid w:val="007F5883"/>
    <w:pPr>
      <w:spacing w:before="120"/>
    </w:pPr>
    <w:rPr>
      <w:rFonts w:ascii="Arial" w:hAnsi="Arial"/>
      <w:b/>
      <w:sz w:val="20"/>
    </w:rPr>
  </w:style>
  <w:style w:type="paragraph" w:customStyle="1" w:styleId="SchclauseheadingSymb">
    <w:name w:val="Sch clause heading Symb"/>
    <w:basedOn w:val="Schclauseheading"/>
    <w:rsid w:val="007F5883"/>
    <w:pPr>
      <w:tabs>
        <w:tab w:val="left" w:pos="0"/>
      </w:tabs>
      <w:ind w:left="980" w:hanging="1460"/>
    </w:pPr>
  </w:style>
  <w:style w:type="paragraph" w:customStyle="1" w:styleId="SchSubClause">
    <w:name w:val="Sch SubClause"/>
    <w:basedOn w:val="Schclauseheading"/>
    <w:rsid w:val="007F5883"/>
    <w:rPr>
      <w:b w:val="0"/>
    </w:rPr>
  </w:style>
  <w:style w:type="paragraph" w:customStyle="1" w:styleId="Sched-FormSymb">
    <w:name w:val="Sched-Form Symb"/>
    <w:basedOn w:val="Sched-Form"/>
    <w:rsid w:val="007F5883"/>
    <w:pPr>
      <w:tabs>
        <w:tab w:val="left" w:pos="0"/>
      </w:tabs>
      <w:ind w:left="2480" w:hanging="2960"/>
    </w:pPr>
  </w:style>
  <w:style w:type="paragraph" w:customStyle="1" w:styleId="Sched-headingSymb">
    <w:name w:val="Sched-heading Symb"/>
    <w:basedOn w:val="Sched-heading"/>
    <w:rsid w:val="007F5883"/>
    <w:pPr>
      <w:tabs>
        <w:tab w:val="left" w:pos="0"/>
      </w:tabs>
      <w:ind w:left="2480" w:hanging="2960"/>
    </w:pPr>
  </w:style>
  <w:style w:type="paragraph" w:customStyle="1" w:styleId="Sched-PartSymb">
    <w:name w:val="Sched-Part Symb"/>
    <w:basedOn w:val="Sched-Part"/>
    <w:rsid w:val="007F5883"/>
    <w:pPr>
      <w:tabs>
        <w:tab w:val="left" w:pos="0"/>
      </w:tabs>
      <w:ind w:left="2480" w:hanging="2960"/>
    </w:pPr>
  </w:style>
  <w:style w:type="paragraph" w:styleId="Subtitle">
    <w:name w:val="Subtitle"/>
    <w:basedOn w:val="Normal"/>
    <w:link w:val="SubtitleChar"/>
    <w:qFormat/>
    <w:rsid w:val="007F5883"/>
    <w:pPr>
      <w:spacing w:after="60"/>
      <w:jc w:val="center"/>
      <w:outlineLvl w:val="1"/>
    </w:pPr>
    <w:rPr>
      <w:rFonts w:ascii="Arial" w:hAnsi="Arial"/>
    </w:rPr>
  </w:style>
  <w:style w:type="character" w:customStyle="1" w:styleId="SubtitleChar">
    <w:name w:val="Subtitle Char"/>
    <w:basedOn w:val="DefaultParagraphFont"/>
    <w:link w:val="Subtitle"/>
    <w:rsid w:val="007F5883"/>
    <w:rPr>
      <w:rFonts w:ascii="Arial" w:hAnsi="Arial"/>
      <w:sz w:val="24"/>
      <w:lang w:eastAsia="en-US"/>
    </w:rPr>
  </w:style>
  <w:style w:type="paragraph" w:customStyle="1" w:styleId="TLegEntries">
    <w:name w:val="TLegEntries"/>
    <w:basedOn w:val="Normal"/>
    <w:rsid w:val="007F58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5883"/>
    <w:pPr>
      <w:ind w:firstLine="0"/>
    </w:pPr>
    <w:rPr>
      <w:b/>
    </w:rPr>
  </w:style>
  <w:style w:type="paragraph" w:customStyle="1" w:styleId="EndNoteTextPub">
    <w:name w:val="EndNoteTextPub"/>
    <w:basedOn w:val="Normal"/>
    <w:rsid w:val="007F5883"/>
    <w:pPr>
      <w:spacing w:before="60"/>
      <w:ind w:left="1100"/>
      <w:jc w:val="both"/>
    </w:pPr>
    <w:rPr>
      <w:sz w:val="20"/>
    </w:rPr>
  </w:style>
  <w:style w:type="paragraph" w:customStyle="1" w:styleId="TOC10">
    <w:name w:val="TOC 10"/>
    <w:basedOn w:val="TOC5"/>
    <w:rsid w:val="007F5883"/>
    <w:rPr>
      <w:szCs w:val="24"/>
    </w:rPr>
  </w:style>
  <w:style w:type="character" w:customStyle="1" w:styleId="charNotBold">
    <w:name w:val="charNotBold"/>
    <w:basedOn w:val="DefaultParagraphFont"/>
    <w:rsid w:val="007F5883"/>
    <w:rPr>
      <w:rFonts w:ascii="Arial" w:hAnsi="Arial"/>
      <w:sz w:val="20"/>
    </w:rPr>
  </w:style>
  <w:style w:type="paragraph" w:customStyle="1" w:styleId="ShadedSchClauseSymb">
    <w:name w:val="Shaded Sch Clause Symb"/>
    <w:basedOn w:val="ShadedSchClause"/>
    <w:rsid w:val="007F5883"/>
    <w:pPr>
      <w:tabs>
        <w:tab w:val="left" w:pos="0"/>
      </w:tabs>
      <w:ind w:left="975" w:hanging="1457"/>
    </w:pPr>
  </w:style>
  <w:style w:type="paragraph" w:customStyle="1" w:styleId="CoverTextBullet">
    <w:name w:val="CoverTextBullet"/>
    <w:basedOn w:val="CoverText"/>
    <w:qFormat/>
    <w:rsid w:val="007F5883"/>
    <w:pPr>
      <w:numPr>
        <w:numId w:val="34"/>
      </w:numPr>
    </w:pPr>
    <w:rPr>
      <w:color w:val="000000"/>
    </w:rPr>
  </w:style>
  <w:style w:type="character" w:customStyle="1" w:styleId="Heading3Char">
    <w:name w:val="Heading 3 Char"/>
    <w:aliases w:val="h3 Char,sec Char"/>
    <w:basedOn w:val="DefaultParagraphFont"/>
    <w:link w:val="Heading3"/>
    <w:rsid w:val="007F5883"/>
    <w:rPr>
      <w:b/>
      <w:sz w:val="24"/>
      <w:lang w:eastAsia="en-US"/>
    </w:rPr>
  </w:style>
  <w:style w:type="paragraph" w:customStyle="1" w:styleId="Sched-Form-18Space">
    <w:name w:val="Sched-Form-18Space"/>
    <w:basedOn w:val="Normal"/>
    <w:rsid w:val="007F5883"/>
    <w:pPr>
      <w:spacing w:before="360" w:after="60"/>
    </w:pPr>
    <w:rPr>
      <w:sz w:val="22"/>
    </w:rPr>
  </w:style>
  <w:style w:type="paragraph" w:customStyle="1" w:styleId="FormRule">
    <w:name w:val="FormRule"/>
    <w:basedOn w:val="Normal"/>
    <w:rsid w:val="007F5883"/>
    <w:pPr>
      <w:pBdr>
        <w:top w:val="single" w:sz="4" w:space="1" w:color="auto"/>
      </w:pBdr>
      <w:spacing w:before="160" w:after="40"/>
      <w:ind w:left="3220" w:right="3260"/>
    </w:pPr>
    <w:rPr>
      <w:sz w:val="8"/>
    </w:rPr>
  </w:style>
  <w:style w:type="paragraph" w:customStyle="1" w:styleId="OldAmdtsEntries">
    <w:name w:val="OldAmdtsEntries"/>
    <w:basedOn w:val="BillBasicHeading"/>
    <w:rsid w:val="007F5883"/>
    <w:pPr>
      <w:tabs>
        <w:tab w:val="clear" w:pos="2600"/>
        <w:tab w:val="left" w:leader="dot" w:pos="2700"/>
      </w:tabs>
      <w:ind w:left="2700" w:hanging="2000"/>
    </w:pPr>
    <w:rPr>
      <w:sz w:val="18"/>
    </w:rPr>
  </w:style>
  <w:style w:type="paragraph" w:customStyle="1" w:styleId="OldAmdt2ndLine">
    <w:name w:val="OldAmdt2ndLine"/>
    <w:basedOn w:val="OldAmdtsEntries"/>
    <w:rsid w:val="007F5883"/>
    <w:pPr>
      <w:tabs>
        <w:tab w:val="left" w:pos="2700"/>
      </w:tabs>
      <w:spacing w:before="0"/>
    </w:pPr>
  </w:style>
  <w:style w:type="paragraph" w:customStyle="1" w:styleId="parainpara">
    <w:name w:val="para in para"/>
    <w:rsid w:val="007F58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5883"/>
    <w:pPr>
      <w:spacing w:after="60"/>
      <w:ind w:left="2800"/>
    </w:pPr>
    <w:rPr>
      <w:rFonts w:ascii="ACTCrest" w:hAnsi="ACTCrest"/>
      <w:sz w:val="216"/>
    </w:rPr>
  </w:style>
  <w:style w:type="paragraph" w:customStyle="1" w:styleId="Actbullet">
    <w:name w:val="Act bullet"/>
    <w:basedOn w:val="Normal"/>
    <w:uiPriority w:val="99"/>
    <w:rsid w:val="007F5883"/>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7F58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5883"/>
    <w:rPr>
      <w:b w:val="0"/>
      <w:sz w:val="32"/>
    </w:rPr>
  </w:style>
  <w:style w:type="paragraph" w:customStyle="1" w:styleId="MH1Chapter">
    <w:name w:val="M H1 Chapter"/>
    <w:basedOn w:val="AH1Chapter"/>
    <w:rsid w:val="007F5883"/>
    <w:pPr>
      <w:tabs>
        <w:tab w:val="clear" w:pos="2600"/>
        <w:tab w:val="left" w:pos="2720"/>
      </w:tabs>
      <w:ind w:left="4000" w:hanging="3300"/>
    </w:pPr>
  </w:style>
  <w:style w:type="paragraph" w:customStyle="1" w:styleId="ModH1Chapter">
    <w:name w:val="Mod H1 Chapter"/>
    <w:basedOn w:val="IH1ChapSymb"/>
    <w:rsid w:val="007F5883"/>
    <w:pPr>
      <w:tabs>
        <w:tab w:val="clear" w:pos="2600"/>
        <w:tab w:val="left" w:pos="3300"/>
      </w:tabs>
      <w:ind w:left="3300"/>
    </w:pPr>
  </w:style>
  <w:style w:type="paragraph" w:customStyle="1" w:styleId="ModH2Part">
    <w:name w:val="Mod H2 Part"/>
    <w:basedOn w:val="IH2PartSymb"/>
    <w:rsid w:val="007F5883"/>
    <w:pPr>
      <w:tabs>
        <w:tab w:val="clear" w:pos="2600"/>
        <w:tab w:val="left" w:pos="3300"/>
      </w:tabs>
      <w:ind w:left="3300"/>
    </w:pPr>
  </w:style>
  <w:style w:type="paragraph" w:customStyle="1" w:styleId="ModH3Div">
    <w:name w:val="Mod H3 Div"/>
    <w:basedOn w:val="IH3DivSymb"/>
    <w:rsid w:val="007F5883"/>
    <w:pPr>
      <w:tabs>
        <w:tab w:val="clear" w:pos="2600"/>
        <w:tab w:val="left" w:pos="3300"/>
      </w:tabs>
      <w:ind w:left="3300"/>
    </w:pPr>
  </w:style>
  <w:style w:type="paragraph" w:customStyle="1" w:styleId="ModH4SubDiv">
    <w:name w:val="Mod H4 SubDiv"/>
    <w:basedOn w:val="IH4SubDivSymb"/>
    <w:rsid w:val="007F5883"/>
    <w:pPr>
      <w:tabs>
        <w:tab w:val="clear" w:pos="2600"/>
        <w:tab w:val="left" w:pos="3300"/>
      </w:tabs>
      <w:ind w:left="3300"/>
    </w:pPr>
  </w:style>
  <w:style w:type="paragraph" w:customStyle="1" w:styleId="ModH5Sec">
    <w:name w:val="Mod H5 Sec"/>
    <w:basedOn w:val="IH5SecSymb"/>
    <w:rsid w:val="007F5883"/>
    <w:pPr>
      <w:tabs>
        <w:tab w:val="clear" w:pos="1100"/>
        <w:tab w:val="left" w:pos="1800"/>
      </w:tabs>
      <w:ind w:left="2200"/>
    </w:pPr>
  </w:style>
  <w:style w:type="paragraph" w:customStyle="1" w:styleId="Modmain">
    <w:name w:val="Mod main"/>
    <w:basedOn w:val="Amain"/>
    <w:rsid w:val="007F5883"/>
    <w:pPr>
      <w:tabs>
        <w:tab w:val="clear" w:pos="900"/>
        <w:tab w:val="clear" w:pos="1100"/>
        <w:tab w:val="right" w:pos="1600"/>
        <w:tab w:val="left" w:pos="1800"/>
      </w:tabs>
      <w:ind w:left="2200"/>
    </w:pPr>
  </w:style>
  <w:style w:type="paragraph" w:customStyle="1" w:styleId="Modpara">
    <w:name w:val="Mod para"/>
    <w:basedOn w:val="BillBasic"/>
    <w:rsid w:val="007F5883"/>
    <w:pPr>
      <w:tabs>
        <w:tab w:val="right" w:pos="2100"/>
        <w:tab w:val="left" w:pos="2300"/>
      </w:tabs>
      <w:ind w:left="2700" w:hanging="1600"/>
      <w:outlineLvl w:val="6"/>
    </w:pPr>
  </w:style>
  <w:style w:type="paragraph" w:customStyle="1" w:styleId="Modsubpara">
    <w:name w:val="Mod subpara"/>
    <w:basedOn w:val="Asubpara"/>
    <w:rsid w:val="007F5883"/>
    <w:pPr>
      <w:tabs>
        <w:tab w:val="clear" w:pos="1900"/>
        <w:tab w:val="clear" w:pos="2100"/>
        <w:tab w:val="right" w:pos="2640"/>
        <w:tab w:val="left" w:pos="2840"/>
      </w:tabs>
      <w:ind w:left="3240" w:hanging="2140"/>
    </w:pPr>
  </w:style>
  <w:style w:type="paragraph" w:customStyle="1" w:styleId="Modsubsubpara">
    <w:name w:val="Mod subsubpara"/>
    <w:basedOn w:val="AsubsubparaSymb"/>
    <w:rsid w:val="007F5883"/>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5883"/>
    <w:pPr>
      <w:ind w:left="1800"/>
    </w:pPr>
  </w:style>
  <w:style w:type="paragraph" w:customStyle="1" w:styleId="Modparareturn">
    <w:name w:val="Mod para return"/>
    <w:basedOn w:val="AparareturnSymb"/>
    <w:rsid w:val="007F5883"/>
    <w:pPr>
      <w:ind w:left="2300"/>
    </w:pPr>
  </w:style>
  <w:style w:type="paragraph" w:customStyle="1" w:styleId="Modsubparareturn">
    <w:name w:val="Mod subpara return"/>
    <w:basedOn w:val="AsubparareturnSymb"/>
    <w:rsid w:val="007F5883"/>
    <w:pPr>
      <w:ind w:left="3040"/>
    </w:pPr>
  </w:style>
  <w:style w:type="paragraph" w:customStyle="1" w:styleId="Modref">
    <w:name w:val="Mod ref"/>
    <w:basedOn w:val="refSymb"/>
    <w:rsid w:val="007F5883"/>
    <w:pPr>
      <w:ind w:left="1100"/>
    </w:pPr>
  </w:style>
  <w:style w:type="paragraph" w:customStyle="1" w:styleId="ModaNote">
    <w:name w:val="Mod aNote"/>
    <w:basedOn w:val="aNoteSymb"/>
    <w:rsid w:val="007F5883"/>
    <w:pPr>
      <w:tabs>
        <w:tab w:val="left" w:pos="2600"/>
      </w:tabs>
      <w:ind w:left="2600"/>
    </w:pPr>
  </w:style>
  <w:style w:type="paragraph" w:customStyle="1" w:styleId="ModNote">
    <w:name w:val="Mod Note"/>
    <w:basedOn w:val="aNoteSymb"/>
    <w:rsid w:val="007F5883"/>
    <w:pPr>
      <w:tabs>
        <w:tab w:val="left" w:pos="2600"/>
      </w:tabs>
      <w:ind w:left="2600"/>
    </w:pPr>
  </w:style>
  <w:style w:type="paragraph" w:customStyle="1" w:styleId="ApprFormHd">
    <w:name w:val="ApprFormHd"/>
    <w:basedOn w:val="Sched-heading"/>
    <w:rsid w:val="007F5883"/>
    <w:pPr>
      <w:ind w:left="0" w:firstLine="0"/>
    </w:pPr>
  </w:style>
  <w:style w:type="paragraph" w:customStyle="1" w:styleId="AmdtEntries">
    <w:name w:val="AmdtEntries"/>
    <w:basedOn w:val="BillBasicHeading"/>
    <w:rsid w:val="007F5883"/>
    <w:pPr>
      <w:keepNext w:val="0"/>
      <w:tabs>
        <w:tab w:val="clear" w:pos="2600"/>
      </w:tabs>
      <w:spacing w:before="0"/>
      <w:ind w:left="3200" w:hanging="2100"/>
    </w:pPr>
    <w:rPr>
      <w:sz w:val="18"/>
    </w:rPr>
  </w:style>
  <w:style w:type="paragraph" w:customStyle="1" w:styleId="AmdtEntriesDefL2">
    <w:name w:val="AmdtEntriesDefL2"/>
    <w:basedOn w:val="AmdtEntries"/>
    <w:rsid w:val="007F5883"/>
    <w:pPr>
      <w:tabs>
        <w:tab w:val="left" w:pos="3000"/>
      </w:tabs>
      <w:ind w:left="3600" w:hanging="2500"/>
    </w:pPr>
  </w:style>
  <w:style w:type="paragraph" w:customStyle="1" w:styleId="Actdetailsnote">
    <w:name w:val="Act details note"/>
    <w:basedOn w:val="Actdetails"/>
    <w:uiPriority w:val="99"/>
    <w:rsid w:val="007F5883"/>
    <w:pPr>
      <w:ind w:left="1620" w:right="-60" w:hanging="720"/>
    </w:pPr>
    <w:rPr>
      <w:sz w:val="18"/>
    </w:rPr>
  </w:style>
  <w:style w:type="paragraph" w:customStyle="1" w:styleId="DetailsNo">
    <w:name w:val="Details No"/>
    <w:basedOn w:val="Actdetails"/>
    <w:uiPriority w:val="99"/>
    <w:rsid w:val="007F5883"/>
    <w:pPr>
      <w:ind w:left="0"/>
    </w:pPr>
    <w:rPr>
      <w:sz w:val="18"/>
    </w:rPr>
  </w:style>
  <w:style w:type="paragraph" w:customStyle="1" w:styleId="AssectheadingSymb">
    <w:name w:val="A ssect heading Symb"/>
    <w:basedOn w:val="Amain"/>
    <w:rsid w:val="007F58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5883"/>
    <w:pPr>
      <w:tabs>
        <w:tab w:val="left" w:pos="0"/>
        <w:tab w:val="right" w:pos="2400"/>
        <w:tab w:val="left" w:pos="2600"/>
      </w:tabs>
      <w:ind w:left="2602" w:hanging="3084"/>
      <w:outlineLvl w:val="8"/>
    </w:pPr>
  </w:style>
  <w:style w:type="paragraph" w:customStyle="1" w:styleId="AmainreturnSymb">
    <w:name w:val="A main return Symb"/>
    <w:basedOn w:val="BillBasic"/>
    <w:rsid w:val="007F5883"/>
    <w:pPr>
      <w:tabs>
        <w:tab w:val="left" w:pos="1582"/>
      </w:tabs>
      <w:ind w:left="1100" w:hanging="1582"/>
    </w:pPr>
  </w:style>
  <w:style w:type="paragraph" w:customStyle="1" w:styleId="AparareturnSymb">
    <w:name w:val="A para return Symb"/>
    <w:basedOn w:val="BillBasic"/>
    <w:rsid w:val="007F5883"/>
    <w:pPr>
      <w:tabs>
        <w:tab w:val="left" w:pos="2081"/>
      </w:tabs>
      <w:ind w:left="1599" w:hanging="2081"/>
    </w:pPr>
  </w:style>
  <w:style w:type="paragraph" w:customStyle="1" w:styleId="AsubparareturnSymb">
    <w:name w:val="A subpara return Symb"/>
    <w:basedOn w:val="BillBasic"/>
    <w:rsid w:val="007F5883"/>
    <w:pPr>
      <w:tabs>
        <w:tab w:val="left" w:pos="2580"/>
      </w:tabs>
      <w:ind w:left="2098" w:hanging="2580"/>
    </w:pPr>
  </w:style>
  <w:style w:type="paragraph" w:customStyle="1" w:styleId="aDefSymb">
    <w:name w:val="aDef Symb"/>
    <w:basedOn w:val="BillBasic"/>
    <w:rsid w:val="007F5883"/>
    <w:pPr>
      <w:tabs>
        <w:tab w:val="left" w:pos="1582"/>
      </w:tabs>
      <w:ind w:left="1100" w:hanging="1582"/>
    </w:pPr>
  </w:style>
  <w:style w:type="paragraph" w:customStyle="1" w:styleId="aDefparaSymb">
    <w:name w:val="aDef para Symb"/>
    <w:basedOn w:val="Apara"/>
    <w:rsid w:val="007F5883"/>
    <w:pPr>
      <w:tabs>
        <w:tab w:val="clear" w:pos="1600"/>
        <w:tab w:val="left" w:pos="0"/>
        <w:tab w:val="left" w:pos="1599"/>
      </w:tabs>
      <w:ind w:left="1599" w:hanging="2081"/>
    </w:pPr>
  </w:style>
  <w:style w:type="paragraph" w:customStyle="1" w:styleId="aDefsubparaSymb">
    <w:name w:val="aDef subpara Symb"/>
    <w:basedOn w:val="Asubpara"/>
    <w:rsid w:val="007F5883"/>
    <w:pPr>
      <w:tabs>
        <w:tab w:val="left" w:pos="0"/>
      </w:tabs>
      <w:ind w:left="2098" w:hanging="2580"/>
    </w:pPr>
  </w:style>
  <w:style w:type="paragraph" w:customStyle="1" w:styleId="SchAmainSymb">
    <w:name w:val="Sch A main Symb"/>
    <w:basedOn w:val="Amain"/>
    <w:rsid w:val="007F5883"/>
    <w:pPr>
      <w:tabs>
        <w:tab w:val="left" w:pos="0"/>
      </w:tabs>
      <w:ind w:hanging="1580"/>
    </w:pPr>
  </w:style>
  <w:style w:type="paragraph" w:customStyle="1" w:styleId="SchAparaSymb">
    <w:name w:val="Sch A para Symb"/>
    <w:basedOn w:val="Apara"/>
    <w:rsid w:val="007F5883"/>
    <w:pPr>
      <w:tabs>
        <w:tab w:val="left" w:pos="0"/>
      </w:tabs>
      <w:ind w:hanging="2080"/>
    </w:pPr>
  </w:style>
  <w:style w:type="paragraph" w:customStyle="1" w:styleId="SchAsubparaSymb">
    <w:name w:val="Sch A subpara Symb"/>
    <w:basedOn w:val="Asubpara"/>
    <w:rsid w:val="007F5883"/>
    <w:pPr>
      <w:tabs>
        <w:tab w:val="left" w:pos="0"/>
      </w:tabs>
      <w:ind w:hanging="2580"/>
    </w:pPr>
  </w:style>
  <w:style w:type="paragraph" w:customStyle="1" w:styleId="SchAsubsubparaSymb">
    <w:name w:val="Sch A subsubpara Symb"/>
    <w:basedOn w:val="AsubsubparaSymb"/>
    <w:rsid w:val="007F5883"/>
  </w:style>
  <w:style w:type="paragraph" w:customStyle="1" w:styleId="refSymb">
    <w:name w:val="ref Symb"/>
    <w:basedOn w:val="BillBasic"/>
    <w:next w:val="Normal"/>
    <w:rsid w:val="007F5883"/>
    <w:pPr>
      <w:tabs>
        <w:tab w:val="left" w:pos="-480"/>
      </w:tabs>
      <w:spacing w:before="60"/>
      <w:ind w:hanging="480"/>
    </w:pPr>
    <w:rPr>
      <w:sz w:val="18"/>
    </w:rPr>
  </w:style>
  <w:style w:type="paragraph" w:customStyle="1" w:styleId="IshadedH5SecSymb">
    <w:name w:val="I shaded H5 Sec Symb"/>
    <w:basedOn w:val="AH5Sec"/>
    <w:rsid w:val="007F58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5883"/>
    <w:pPr>
      <w:tabs>
        <w:tab w:val="clear" w:pos="-1580"/>
      </w:tabs>
      <w:ind w:left="975" w:hanging="1457"/>
    </w:pPr>
  </w:style>
  <w:style w:type="paragraph" w:customStyle="1" w:styleId="IH1ChapSymb">
    <w:name w:val="I H1 Chap Symb"/>
    <w:basedOn w:val="BillBasicHeading"/>
    <w:next w:val="Normal"/>
    <w:rsid w:val="007F58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58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58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58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5883"/>
    <w:pPr>
      <w:tabs>
        <w:tab w:val="clear" w:pos="2600"/>
        <w:tab w:val="left" w:pos="-1580"/>
        <w:tab w:val="left" w:pos="0"/>
        <w:tab w:val="left" w:pos="1100"/>
      </w:tabs>
      <w:spacing w:before="240"/>
      <w:ind w:left="1100" w:hanging="1580"/>
    </w:pPr>
  </w:style>
  <w:style w:type="paragraph" w:customStyle="1" w:styleId="IMainSymb">
    <w:name w:val="I Main Symb"/>
    <w:basedOn w:val="Amain"/>
    <w:rsid w:val="007F5883"/>
    <w:pPr>
      <w:tabs>
        <w:tab w:val="left" w:pos="0"/>
      </w:tabs>
      <w:ind w:hanging="1580"/>
    </w:pPr>
  </w:style>
  <w:style w:type="paragraph" w:customStyle="1" w:styleId="IparaSymb">
    <w:name w:val="I para Symb"/>
    <w:basedOn w:val="Apara"/>
    <w:rsid w:val="007F5883"/>
    <w:pPr>
      <w:tabs>
        <w:tab w:val="left" w:pos="0"/>
      </w:tabs>
      <w:ind w:hanging="2080"/>
      <w:outlineLvl w:val="9"/>
    </w:pPr>
  </w:style>
  <w:style w:type="paragraph" w:customStyle="1" w:styleId="IsubparaSymb">
    <w:name w:val="I subpara Symb"/>
    <w:basedOn w:val="Asubpara"/>
    <w:rsid w:val="007F58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5883"/>
    <w:pPr>
      <w:tabs>
        <w:tab w:val="clear" w:pos="2400"/>
        <w:tab w:val="clear" w:pos="2600"/>
        <w:tab w:val="right" w:pos="2460"/>
        <w:tab w:val="left" w:pos="2660"/>
      </w:tabs>
      <w:ind w:left="2660" w:hanging="3140"/>
    </w:pPr>
  </w:style>
  <w:style w:type="paragraph" w:customStyle="1" w:styleId="IdefparaSymb">
    <w:name w:val="I def para Symb"/>
    <w:basedOn w:val="IparaSymb"/>
    <w:rsid w:val="007F5883"/>
    <w:pPr>
      <w:ind w:left="1599" w:hanging="2081"/>
    </w:pPr>
  </w:style>
  <w:style w:type="paragraph" w:customStyle="1" w:styleId="IdefsubparaSymb">
    <w:name w:val="I def subpara Symb"/>
    <w:basedOn w:val="IsubparaSymb"/>
    <w:rsid w:val="007F5883"/>
    <w:pPr>
      <w:ind w:left="2138"/>
    </w:pPr>
  </w:style>
  <w:style w:type="paragraph" w:customStyle="1" w:styleId="ISched-headingSymb">
    <w:name w:val="I Sched-heading Symb"/>
    <w:basedOn w:val="BillBasicHeading"/>
    <w:next w:val="Normal"/>
    <w:rsid w:val="007F5883"/>
    <w:pPr>
      <w:tabs>
        <w:tab w:val="left" w:pos="-3080"/>
        <w:tab w:val="left" w:pos="0"/>
      </w:tabs>
      <w:spacing w:before="320"/>
      <w:ind w:left="2600" w:hanging="3080"/>
    </w:pPr>
    <w:rPr>
      <w:sz w:val="34"/>
    </w:rPr>
  </w:style>
  <w:style w:type="paragraph" w:customStyle="1" w:styleId="ISched-PartSymb">
    <w:name w:val="I Sched-Part Symb"/>
    <w:basedOn w:val="BillBasicHeading"/>
    <w:rsid w:val="007F5883"/>
    <w:pPr>
      <w:tabs>
        <w:tab w:val="left" w:pos="-3080"/>
        <w:tab w:val="left" w:pos="0"/>
      </w:tabs>
      <w:spacing w:before="380"/>
      <w:ind w:left="2600" w:hanging="3080"/>
    </w:pPr>
    <w:rPr>
      <w:sz w:val="32"/>
    </w:rPr>
  </w:style>
  <w:style w:type="paragraph" w:customStyle="1" w:styleId="ISched-formSymb">
    <w:name w:val="I Sched-form Symb"/>
    <w:basedOn w:val="BillBasicHeading"/>
    <w:rsid w:val="007F58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58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58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5883"/>
    <w:pPr>
      <w:tabs>
        <w:tab w:val="left" w:pos="1100"/>
      </w:tabs>
      <w:spacing w:before="60"/>
      <w:ind w:left="1500" w:hanging="1986"/>
    </w:pPr>
  </w:style>
  <w:style w:type="paragraph" w:customStyle="1" w:styleId="aExamHdgssSymb">
    <w:name w:val="aExamHdgss Symb"/>
    <w:basedOn w:val="BillBasicHeading"/>
    <w:next w:val="Normal"/>
    <w:rsid w:val="007F5883"/>
    <w:pPr>
      <w:tabs>
        <w:tab w:val="clear" w:pos="2600"/>
        <w:tab w:val="left" w:pos="1582"/>
      </w:tabs>
      <w:ind w:left="1100" w:hanging="1582"/>
    </w:pPr>
    <w:rPr>
      <w:sz w:val="18"/>
    </w:rPr>
  </w:style>
  <w:style w:type="paragraph" w:customStyle="1" w:styleId="aExamssSymb">
    <w:name w:val="aExamss Symb"/>
    <w:basedOn w:val="aNote"/>
    <w:rsid w:val="007F5883"/>
    <w:pPr>
      <w:tabs>
        <w:tab w:val="left" w:pos="1582"/>
      </w:tabs>
      <w:spacing w:before="60"/>
      <w:ind w:left="1100" w:hanging="1582"/>
    </w:pPr>
  </w:style>
  <w:style w:type="paragraph" w:customStyle="1" w:styleId="aExamINumssSymb">
    <w:name w:val="aExamINumss Symb"/>
    <w:basedOn w:val="aExamssSymb"/>
    <w:rsid w:val="007F5883"/>
    <w:pPr>
      <w:tabs>
        <w:tab w:val="left" w:pos="1100"/>
      </w:tabs>
      <w:ind w:left="1500" w:hanging="1986"/>
    </w:pPr>
  </w:style>
  <w:style w:type="paragraph" w:customStyle="1" w:styleId="aExamNumTextssSymb">
    <w:name w:val="aExamNumTextss Symb"/>
    <w:basedOn w:val="aExamssSymb"/>
    <w:rsid w:val="007F5883"/>
    <w:pPr>
      <w:tabs>
        <w:tab w:val="clear" w:pos="1582"/>
        <w:tab w:val="left" w:pos="1985"/>
      </w:tabs>
      <w:ind w:left="1503" w:hanging="1985"/>
    </w:pPr>
  </w:style>
  <w:style w:type="paragraph" w:customStyle="1" w:styleId="AExamIParaSymb">
    <w:name w:val="AExamIPara Symb"/>
    <w:basedOn w:val="aExam"/>
    <w:rsid w:val="007F5883"/>
    <w:pPr>
      <w:tabs>
        <w:tab w:val="right" w:pos="1718"/>
      </w:tabs>
      <w:ind w:left="1984" w:hanging="2466"/>
    </w:pPr>
  </w:style>
  <w:style w:type="paragraph" w:customStyle="1" w:styleId="aExamBulletssSymb">
    <w:name w:val="aExamBulletss Symb"/>
    <w:basedOn w:val="aExamssSymb"/>
    <w:rsid w:val="007F5883"/>
    <w:pPr>
      <w:tabs>
        <w:tab w:val="left" w:pos="1100"/>
      </w:tabs>
      <w:ind w:left="1500" w:hanging="1986"/>
    </w:pPr>
  </w:style>
  <w:style w:type="paragraph" w:customStyle="1" w:styleId="aNoteSymb">
    <w:name w:val="aNote Symb"/>
    <w:basedOn w:val="BillBasic"/>
    <w:rsid w:val="007F5883"/>
    <w:pPr>
      <w:tabs>
        <w:tab w:val="left" w:pos="1100"/>
        <w:tab w:val="left" w:pos="2381"/>
      </w:tabs>
      <w:ind w:left="1899" w:hanging="2381"/>
    </w:pPr>
    <w:rPr>
      <w:sz w:val="20"/>
    </w:rPr>
  </w:style>
  <w:style w:type="paragraph" w:customStyle="1" w:styleId="aNoteTextssSymb">
    <w:name w:val="aNoteTextss Symb"/>
    <w:basedOn w:val="Normal"/>
    <w:rsid w:val="007F5883"/>
    <w:pPr>
      <w:tabs>
        <w:tab w:val="clear" w:pos="0"/>
        <w:tab w:val="left" w:pos="1418"/>
      </w:tabs>
      <w:spacing w:before="60"/>
      <w:ind w:left="1417" w:hanging="1899"/>
      <w:jc w:val="both"/>
    </w:pPr>
    <w:rPr>
      <w:sz w:val="20"/>
    </w:rPr>
  </w:style>
  <w:style w:type="paragraph" w:customStyle="1" w:styleId="aNoteParaSymb">
    <w:name w:val="aNotePara Symb"/>
    <w:basedOn w:val="aNoteSymb"/>
    <w:rsid w:val="007F58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58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5883"/>
    <w:pPr>
      <w:tabs>
        <w:tab w:val="left" w:pos="1616"/>
        <w:tab w:val="left" w:pos="2495"/>
      </w:tabs>
      <w:spacing w:before="60"/>
      <w:ind w:left="2013" w:hanging="2495"/>
    </w:pPr>
  </w:style>
  <w:style w:type="paragraph" w:customStyle="1" w:styleId="aExamHdgparSymb">
    <w:name w:val="aExamHdgpar Symb"/>
    <w:basedOn w:val="aExamHdgssSymb"/>
    <w:next w:val="Normal"/>
    <w:rsid w:val="007F5883"/>
    <w:pPr>
      <w:tabs>
        <w:tab w:val="clear" w:pos="1582"/>
        <w:tab w:val="left" w:pos="1599"/>
      </w:tabs>
      <w:ind w:left="1599" w:hanging="2081"/>
    </w:pPr>
  </w:style>
  <w:style w:type="paragraph" w:customStyle="1" w:styleId="aExamparSymb">
    <w:name w:val="aExampar Symb"/>
    <w:basedOn w:val="aExamssSymb"/>
    <w:rsid w:val="007F5883"/>
    <w:pPr>
      <w:tabs>
        <w:tab w:val="clear" w:pos="1582"/>
        <w:tab w:val="left" w:pos="1599"/>
      </w:tabs>
      <w:ind w:left="1599" w:hanging="2081"/>
    </w:pPr>
  </w:style>
  <w:style w:type="paragraph" w:customStyle="1" w:styleId="aExamINumparSymb">
    <w:name w:val="aExamINumpar Symb"/>
    <w:basedOn w:val="aExamparSymb"/>
    <w:rsid w:val="007F5883"/>
    <w:pPr>
      <w:tabs>
        <w:tab w:val="left" w:pos="2000"/>
      </w:tabs>
      <w:ind w:left="2041" w:hanging="2495"/>
    </w:pPr>
  </w:style>
  <w:style w:type="paragraph" w:customStyle="1" w:styleId="aExamBulletparSymb">
    <w:name w:val="aExamBulletpar Symb"/>
    <w:basedOn w:val="aExamparSymb"/>
    <w:rsid w:val="007F5883"/>
    <w:pPr>
      <w:tabs>
        <w:tab w:val="clear" w:pos="1599"/>
        <w:tab w:val="left" w:pos="1616"/>
        <w:tab w:val="left" w:pos="2495"/>
      </w:tabs>
      <w:ind w:left="2013" w:hanging="2495"/>
    </w:pPr>
  </w:style>
  <w:style w:type="paragraph" w:customStyle="1" w:styleId="aNoteparSymb">
    <w:name w:val="aNotepar Symb"/>
    <w:basedOn w:val="BillBasic"/>
    <w:next w:val="Normal"/>
    <w:rsid w:val="007F5883"/>
    <w:pPr>
      <w:tabs>
        <w:tab w:val="left" w:pos="1599"/>
        <w:tab w:val="left" w:pos="2398"/>
      </w:tabs>
      <w:ind w:left="2410" w:hanging="2892"/>
    </w:pPr>
    <w:rPr>
      <w:sz w:val="20"/>
    </w:rPr>
  </w:style>
  <w:style w:type="paragraph" w:customStyle="1" w:styleId="aNoteTextparSymb">
    <w:name w:val="aNoteTextpar Symb"/>
    <w:basedOn w:val="aNoteparSymb"/>
    <w:rsid w:val="007F5883"/>
    <w:pPr>
      <w:tabs>
        <w:tab w:val="clear" w:pos="1599"/>
        <w:tab w:val="clear" w:pos="2398"/>
        <w:tab w:val="left" w:pos="2880"/>
      </w:tabs>
      <w:spacing w:before="60"/>
      <w:ind w:left="2398" w:hanging="2880"/>
    </w:pPr>
  </w:style>
  <w:style w:type="paragraph" w:customStyle="1" w:styleId="aNoteParaparSymb">
    <w:name w:val="aNoteParapar Symb"/>
    <w:basedOn w:val="aNoteparSymb"/>
    <w:rsid w:val="007F5883"/>
    <w:pPr>
      <w:tabs>
        <w:tab w:val="right" w:pos="2640"/>
      </w:tabs>
      <w:spacing w:before="60"/>
      <w:ind w:left="2920" w:hanging="3402"/>
    </w:pPr>
  </w:style>
  <w:style w:type="paragraph" w:customStyle="1" w:styleId="aNoteBulletparSymb">
    <w:name w:val="aNoteBulletpar Symb"/>
    <w:basedOn w:val="aNoteparSymb"/>
    <w:rsid w:val="007F5883"/>
    <w:pPr>
      <w:tabs>
        <w:tab w:val="clear" w:pos="1599"/>
        <w:tab w:val="left" w:pos="3289"/>
      </w:tabs>
      <w:spacing w:before="60"/>
      <w:ind w:left="2807" w:hanging="3289"/>
    </w:pPr>
  </w:style>
  <w:style w:type="paragraph" w:customStyle="1" w:styleId="AsubparabulletSymb">
    <w:name w:val="A subpara bullet Symb"/>
    <w:basedOn w:val="BillBasic"/>
    <w:rsid w:val="007F5883"/>
    <w:pPr>
      <w:tabs>
        <w:tab w:val="left" w:pos="2138"/>
        <w:tab w:val="left" w:pos="3005"/>
      </w:tabs>
      <w:spacing w:before="60"/>
      <w:ind w:left="2523" w:hanging="3005"/>
    </w:pPr>
  </w:style>
  <w:style w:type="paragraph" w:customStyle="1" w:styleId="aExamHdgsubparSymb">
    <w:name w:val="aExamHdgsubpar Symb"/>
    <w:basedOn w:val="aExamHdgssSymb"/>
    <w:next w:val="Normal"/>
    <w:rsid w:val="007F5883"/>
    <w:pPr>
      <w:tabs>
        <w:tab w:val="clear" w:pos="1582"/>
        <w:tab w:val="left" w:pos="2620"/>
      </w:tabs>
      <w:ind w:left="2138" w:hanging="2620"/>
    </w:pPr>
  </w:style>
  <w:style w:type="paragraph" w:customStyle="1" w:styleId="aExamsubparSymb">
    <w:name w:val="aExamsubpar Symb"/>
    <w:basedOn w:val="aExamssSymb"/>
    <w:rsid w:val="007F5883"/>
    <w:pPr>
      <w:tabs>
        <w:tab w:val="clear" w:pos="1582"/>
        <w:tab w:val="left" w:pos="2620"/>
      </w:tabs>
      <w:ind w:left="2138" w:hanging="2620"/>
    </w:pPr>
  </w:style>
  <w:style w:type="paragraph" w:customStyle="1" w:styleId="aNotesubparSymb">
    <w:name w:val="aNotesubpar Symb"/>
    <w:basedOn w:val="BillBasic"/>
    <w:next w:val="Normal"/>
    <w:rsid w:val="007F5883"/>
    <w:pPr>
      <w:tabs>
        <w:tab w:val="left" w:pos="2138"/>
        <w:tab w:val="left" w:pos="2937"/>
      </w:tabs>
      <w:ind w:left="2455" w:hanging="2937"/>
    </w:pPr>
    <w:rPr>
      <w:sz w:val="20"/>
    </w:rPr>
  </w:style>
  <w:style w:type="paragraph" w:customStyle="1" w:styleId="aNoteTextsubparSymb">
    <w:name w:val="aNoteTextsubpar Symb"/>
    <w:basedOn w:val="aNotesubparSymb"/>
    <w:rsid w:val="007F5883"/>
    <w:pPr>
      <w:tabs>
        <w:tab w:val="clear" w:pos="2138"/>
        <w:tab w:val="clear" w:pos="2937"/>
        <w:tab w:val="left" w:pos="2943"/>
      </w:tabs>
      <w:spacing w:before="60"/>
      <w:ind w:left="2943" w:hanging="3425"/>
    </w:pPr>
  </w:style>
  <w:style w:type="paragraph" w:customStyle="1" w:styleId="PenaltySymb">
    <w:name w:val="Penalty Symb"/>
    <w:basedOn w:val="AmainreturnSymb"/>
    <w:rsid w:val="007F5883"/>
  </w:style>
  <w:style w:type="paragraph" w:customStyle="1" w:styleId="PenaltyParaSymb">
    <w:name w:val="PenaltyPara Symb"/>
    <w:basedOn w:val="Normal"/>
    <w:rsid w:val="007F5883"/>
    <w:pPr>
      <w:tabs>
        <w:tab w:val="right" w:pos="1360"/>
      </w:tabs>
      <w:spacing w:before="60"/>
      <w:ind w:left="1599" w:hanging="2081"/>
      <w:jc w:val="both"/>
    </w:pPr>
  </w:style>
  <w:style w:type="paragraph" w:customStyle="1" w:styleId="FormulaSymb">
    <w:name w:val="Formula Symb"/>
    <w:basedOn w:val="BillBasic"/>
    <w:rsid w:val="007F5883"/>
    <w:pPr>
      <w:tabs>
        <w:tab w:val="left" w:pos="-480"/>
      </w:tabs>
      <w:spacing w:line="260" w:lineRule="atLeast"/>
      <w:ind w:hanging="480"/>
      <w:jc w:val="center"/>
    </w:pPr>
  </w:style>
  <w:style w:type="paragraph" w:customStyle="1" w:styleId="NormalSymb">
    <w:name w:val="Normal Symb"/>
    <w:basedOn w:val="Normal"/>
    <w:qFormat/>
    <w:rsid w:val="007F5883"/>
    <w:pPr>
      <w:ind w:hanging="482"/>
    </w:pPr>
  </w:style>
  <w:style w:type="character" w:styleId="PlaceholderText">
    <w:name w:val="Placeholder Text"/>
    <w:basedOn w:val="DefaultParagraphFont"/>
    <w:uiPriority w:val="99"/>
    <w:semiHidden/>
    <w:rsid w:val="007F58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3789">
      <w:bodyDiv w:val="1"/>
      <w:marLeft w:val="0"/>
      <w:marRight w:val="0"/>
      <w:marTop w:val="0"/>
      <w:marBottom w:val="0"/>
      <w:divBdr>
        <w:top w:val="none" w:sz="0" w:space="0" w:color="auto"/>
        <w:left w:val="none" w:sz="0" w:space="0" w:color="auto"/>
        <w:bottom w:val="none" w:sz="0" w:space="0" w:color="auto"/>
        <w:right w:val="none" w:sz="0" w:space="0" w:color="auto"/>
      </w:divBdr>
      <w:divsChild>
        <w:div w:id="198781025">
          <w:marLeft w:val="0"/>
          <w:marRight w:val="0"/>
          <w:marTop w:val="0"/>
          <w:marBottom w:val="0"/>
          <w:divBdr>
            <w:top w:val="none" w:sz="0" w:space="0" w:color="auto"/>
            <w:left w:val="none" w:sz="0" w:space="0" w:color="auto"/>
            <w:bottom w:val="none" w:sz="0" w:space="0" w:color="auto"/>
            <w:right w:val="none" w:sz="0" w:space="0" w:color="auto"/>
          </w:divBdr>
          <w:divsChild>
            <w:div w:id="1470896777">
              <w:marLeft w:val="0"/>
              <w:marRight w:val="0"/>
              <w:marTop w:val="0"/>
              <w:marBottom w:val="0"/>
              <w:divBdr>
                <w:top w:val="none" w:sz="0" w:space="0" w:color="auto"/>
                <w:left w:val="none" w:sz="0" w:space="0" w:color="auto"/>
                <w:bottom w:val="none" w:sz="0" w:space="0" w:color="auto"/>
                <w:right w:val="none" w:sz="0" w:space="0" w:color="auto"/>
              </w:divBdr>
              <w:divsChild>
                <w:div w:id="533155267">
                  <w:marLeft w:val="0"/>
                  <w:marRight w:val="0"/>
                  <w:marTop w:val="0"/>
                  <w:marBottom w:val="0"/>
                  <w:divBdr>
                    <w:top w:val="none" w:sz="0" w:space="0" w:color="auto"/>
                    <w:left w:val="none" w:sz="0" w:space="0" w:color="auto"/>
                    <w:bottom w:val="none" w:sz="0" w:space="0" w:color="auto"/>
                    <w:right w:val="none" w:sz="0" w:space="0" w:color="auto"/>
                  </w:divBdr>
                  <w:divsChild>
                    <w:div w:id="2136022536">
                      <w:marLeft w:val="0"/>
                      <w:marRight w:val="0"/>
                      <w:marTop w:val="0"/>
                      <w:marBottom w:val="0"/>
                      <w:divBdr>
                        <w:top w:val="none" w:sz="0" w:space="0" w:color="auto"/>
                        <w:left w:val="none" w:sz="0" w:space="0" w:color="auto"/>
                        <w:bottom w:val="none" w:sz="0" w:space="0" w:color="auto"/>
                        <w:right w:val="none" w:sz="0" w:space="0" w:color="auto"/>
                      </w:divBdr>
                      <w:divsChild>
                        <w:div w:id="1162089173">
                          <w:marLeft w:val="0"/>
                          <w:marRight w:val="0"/>
                          <w:marTop w:val="0"/>
                          <w:marBottom w:val="0"/>
                          <w:divBdr>
                            <w:top w:val="none" w:sz="0" w:space="0" w:color="auto"/>
                            <w:left w:val="none" w:sz="0" w:space="0" w:color="auto"/>
                            <w:bottom w:val="none" w:sz="0" w:space="0" w:color="auto"/>
                            <w:right w:val="none" w:sz="0" w:space="0" w:color="auto"/>
                          </w:divBdr>
                          <w:divsChild>
                            <w:div w:id="1845702604">
                              <w:marLeft w:val="0"/>
                              <w:marRight w:val="0"/>
                              <w:marTop w:val="0"/>
                              <w:marBottom w:val="0"/>
                              <w:divBdr>
                                <w:top w:val="none" w:sz="0" w:space="0" w:color="auto"/>
                                <w:left w:val="none" w:sz="0" w:space="0" w:color="auto"/>
                                <w:bottom w:val="none" w:sz="0" w:space="0" w:color="auto"/>
                                <w:right w:val="none" w:sz="0" w:space="0" w:color="auto"/>
                              </w:divBdr>
                              <w:divsChild>
                                <w:div w:id="1510365787">
                                  <w:marLeft w:val="0"/>
                                  <w:marRight w:val="0"/>
                                  <w:marTop w:val="0"/>
                                  <w:marBottom w:val="0"/>
                                  <w:divBdr>
                                    <w:top w:val="none" w:sz="0" w:space="0" w:color="auto"/>
                                    <w:left w:val="none" w:sz="0" w:space="0" w:color="auto"/>
                                    <w:bottom w:val="none" w:sz="0" w:space="0" w:color="auto"/>
                                    <w:right w:val="none" w:sz="0" w:space="0" w:color="auto"/>
                                  </w:divBdr>
                                  <w:divsChild>
                                    <w:div w:id="1569413759">
                                      <w:marLeft w:val="0"/>
                                      <w:marRight w:val="0"/>
                                      <w:marTop w:val="0"/>
                                      <w:marBottom w:val="0"/>
                                      <w:divBdr>
                                        <w:top w:val="none" w:sz="0" w:space="0" w:color="auto"/>
                                        <w:left w:val="none" w:sz="0" w:space="0" w:color="auto"/>
                                        <w:bottom w:val="none" w:sz="0" w:space="0" w:color="auto"/>
                                        <w:right w:val="none" w:sz="0" w:space="0" w:color="auto"/>
                                      </w:divBdr>
                                      <w:divsChild>
                                        <w:div w:id="1708067710">
                                          <w:marLeft w:val="0"/>
                                          <w:marRight w:val="0"/>
                                          <w:marTop w:val="0"/>
                                          <w:marBottom w:val="0"/>
                                          <w:divBdr>
                                            <w:top w:val="none" w:sz="0" w:space="0" w:color="auto"/>
                                            <w:left w:val="none" w:sz="0" w:space="0" w:color="auto"/>
                                            <w:bottom w:val="none" w:sz="0" w:space="0" w:color="auto"/>
                                            <w:right w:val="none" w:sz="0" w:space="0" w:color="auto"/>
                                          </w:divBdr>
                                          <w:divsChild>
                                            <w:div w:id="1596086968">
                                              <w:marLeft w:val="0"/>
                                              <w:marRight w:val="0"/>
                                              <w:marTop w:val="0"/>
                                              <w:marBottom w:val="0"/>
                                              <w:divBdr>
                                                <w:top w:val="none" w:sz="0" w:space="0" w:color="auto"/>
                                                <w:left w:val="none" w:sz="0" w:space="0" w:color="auto"/>
                                                <w:bottom w:val="none" w:sz="0" w:space="0" w:color="auto"/>
                                                <w:right w:val="none" w:sz="0" w:space="0" w:color="auto"/>
                                              </w:divBdr>
                                              <w:divsChild>
                                                <w:div w:id="1113741461">
                                                  <w:marLeft w:val="0"/>
                                                  <w:marRight w:val="0"/>
                                                  <w:marTop w:val="0"/>
                                                  <w:marBottom w:val="0"/>
                                                  <w:divBdr>
                                                    <w:top w:val="none" w:sz="0" w:space="0" w:color="auto"/>
                                                    <w:left w:val="none" w:sz="0" w:space="0" w:color="auto"/>
                                                    <w:bottom w:val="none" w:sz="0" w:space="0" w:color="auto"/>
                                                    <w:right w:val="none" w:sz="0" w:space="0" w:color="auto"/>
                                                  </w:divBdr>
                                                  <w:divsChild>
                                                    <w:div w:id="1384014239">
                                                      <w:marLeft w:val="0"/>
                                                      <w:marRight w:val="0"/>
                                                      <w:marTop w:val="0"/>
                                                      <w:marBottom w:val="0"/>
                                                      <w:divBdr>
                                                        <w:top w:val="none" w:sz="0" w:space="0" w:color="auto"/>
                                                        <w:left w:val="none" w:sz="0" w:space="0" w:color="auto"/>
                                                        <w:bottom w:val="none" w:sz="0" w:space="0" w:color="auto"/>
                                                        <w:right w:val="none" w:sz="0" w:space="0" w:color="auto"/>
                                                      </w:divBdr>
                                                      <w:divsChild>
                                                        <w:div w:id="1572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776315">
      <w:bodyDiv w:val="1"/>
      <w:marLeft w:val="0"/>
      <w:marRight w:val="0"/>
      <w:marTop w:val="0"/>
      <w:marBottom w:val="0"/>
      <w:divBdr>
        <w:top w:val="none" w:sz="0" w:space="0" w:color="auto"/>
        <w:left w:val="none" w:sz="0" w:space="0" w:color="auto"/>
        <w:bottom w:val="none" w:sz="0" w:space="0" w:color="auto"/>
        <w:right w:val="none" w:sz="0" w:space="0" w:color="auto"/>
      </w:divBdr>
    </w:div>
    <w:div w:id="11706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legislation.act.gov.au/ni/2018-415/"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legislation.act.gov.au/ni/2006-351/"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act.gov.au/ni/2006-351/"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1951-2" TargetMode="External"/><Relationship Id="rId20" Type="http://schemas.openxmlformats.org/officeDocument/2006/relationships/hyperlink" Target="http://www.legislation.vic.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2011-42" TargetMode="External"/><Relationship Id="rId3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ni/2018-415/" TargetMode="Externa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ECF3-B0BB-4A28-BF9F-B0B1F533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866</Words>
  <Characters>4378</Characters>
  <Application>Microsoft Office Word</Application>
  <DocSecurity>0</DocSecurity>
  <Lines>176</Lines>
  <Paragraphs>99</Paragraphs>
  <ScaleCrop>false</ScaleCrop>
  <HeadingPairs>
    <vt:vector size="2" baseType="variant">
      <vt:variant>
        <vt:lpstr>Title</vt:lpstr>
      </vt:variant>
      <vt:variant>
        <vt:i4>1</vt:i4>
      </vt:variant>
    </vt:vector>
  </HeadingPairs>
  <TitlesOfParts>
    <vt:vector size="1" baseType="lpstr">
      <vt:lpstr>Workers Compensation Amendment Act 2020</vt:lpstr>
    </vt:vector>
  </TitlesOfParts>
  <Manager>Section</Manager>
  <Company>Section</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Amendment Act 2020</dc:title>
  <dc:subject>Amendment</dc:subject>
  <dc:creator>ACT Government</dc:creator>
  <cp:keywords>D10</cp:keywords>
  <dc:description>J2019-446</dc:description>
  <cp:lastModifiedBy>PCODCS</cp:lastModifiedBy>
  <cp:revision>4</cp:revision>
  <cp:lastPrinted>2020-02-25T21:21:00Z</cp:lastPrinted>
  <dcterms:created xsi:type="dcterms:W3CDTF">2020-02-27T02:42:00Z</dcterms:created>
  <dcterms:modified xsi:type="dcterms:W3CDTF">2020-02-27T02:42:00Z</dcterms:modified>
  <cp:category>A2020-6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Kerry VanDeLaarschot</vt:lpwstr>
  </property>
  <property fmtid="{D5CDD505-2E9C-101B-9397-08002B2CF9AE}" pid="5" name="ClientEmail1">
    <vt:lpwstr>Kerry.VanDeLaarschot@act.gov.au</vt:lpwstr>
  </property>
  <property fmtid="{D5CDD505-2E9C-101B-9397-08002B2CF9AE}" pid="6" name="ClientPh1">
    <vt:lpwstr>62050861</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1153524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Workers Compensation Amendment Bill 2019</vt:lpwstr>
  </property>
  <property fmtid="{D5CDD505-2E9C-101B-9397-08002B2CF9AE}" pid="15" name="AmCitation">
    <vt:lpwstr>Workers Compensation Act 1951</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