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E369FB">
      <w:pPr>
        <w:pStyle w:val="Billname"/>
        <w:spacing w:before="700"/>
      </w:pPr>
      <w:r>
        <w:t>Taxation Administration</w:t>
      </w:r>
      <w:r w:rsidR="001440B3">
        <w:t xml:space="preserve"> </w:t>
      </w:r>
      <w:r>
        <w:t>Form</w:t>
      </w:r>
      <w:r w:rsidR="001440B3">
        <w:t xml:space="preserve"> </w:t>
      </w:r>
      <w:r>
        <w:t>Revocation 201</w:t>
      </w:r>
      <w:r w:rsidR="001B56E5">
        <w:t>9</w:t>
      </w:r>
      <w:r w:rsidR="001440B3">
        <w:t xml:space="preserve"> </w:t>
      </w:r>
    </w:p>
    <w:p w:rsidR="001440B3" w:rsidRDefault="00E369FB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 AF201</w:t>
      </w:r>
      <w:r w:rsidR="001B56E5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</w:t>
      </w:r>
      <w:r w:rsidR="006A33C1">
        <w:rPr>
          <w:rFonts w:ascii="Arial" w:hAnsi="Arial" w:cs="Arial"/>
          <w:b/>
          <w:bCs/>
        </w:rPr>
        <w:t>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Pr="00E369FB" w:rsidRDefault="00E369F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section 139C (Approved forms)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E369FB" w:rsidRPr="0009451D">
        <w:t>Taxation Administration Form Revocation 201</w:t>
      </w:r>
      <w:r w:rsidR="001B56E5" w:rsidRPr="0009451D">
        <w:t>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E369FB">
        <w:t xml:space="preserve"> the day after its notification day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369FB">
        <w:rPr>
          <w:rFonts w:ascii="Arial" w:hAnsi="Arial" w:cs="Arial"/>
          <w:b/>
          <w:bCs/>
        </w:rPr>
        <w:t>Revocation</w:t>
      </w:r>
    </w:p>
    <w:p w:rsidR="001440B3" w:rsidRDefault="00E369FB" w:rsidP="0042011A">
      <w:pPr>
        <w:spacing w:before="140"/>
        <w:ind w:left="720"/>
      </w:pPr>
      <w:r>
        <w:t>This instrument revokes the following forms:</w:t>
      </w:r>
    </w:p>
    <w:p w:rsidR="00E369FB" w:rsidRPr="008F1376" w:rsidRDefault="00E369FB" w:rsidP="004C7EE5">
      <w:pPr>
        <w:spacing w:before="140"/>
        <w:ind w:left="1440" w:hanging="720"/>
      </w:pPr>
      <w:r w:rsidRPr="008F1376">
        <w:t>(a)</w:t>
      </w:r>
      <w:r w:rsidRPr="008F1376">
        <w:tab/>
        <w:t>AF200</w:t>
      </w:r>
      <w:r w:rsidR="004C7EE5">
        <w:t>7</w:t>
      </w:r>
      <w:r w:rsidRPr="008F1376">
        <w:t>-</w:t>
      </w:r>
      <w:r w:rsidR="004C7EE5">
        <w:t>24</w:t>
      </w:r>
      <w:r w:rsidR="008F1376" w:rsidRPr="008F1376">
        <w:t xml:space="preserve"> (</w:t>
      </w:r>
      <w:r w:rsidR="004C7EE5">
        <w:t>Application for utilities network facilities tax registration</w:t>
      </w:r>
      <w:r w:rsidR="008F1376" w:rsidRPr="008F1376">
        <w:t>)</w:t>
      </w:r>
      <w:r w:rsidRPr="008F1376">
        <w:t>;</w:t>
      </w:r>
    </w:p>
    <w:p w:rsidR="00E369FB" w:rsidRPr="008F1376" w:rsidRDefault="00E369FB" w:rsidP="00E369FB">
      <w:pPr>
        <w:spacing w:before="140"/>
        <w:ind w:left="720"/>
      </w:pPr>
      <w:r w:rsidRPr="008F1376">
        <w:t>(b)</w:t>
      </w:r>
      <w:r w:rsidRPr="008F1376">
        <w:tab/>
        <w:t>AF200</w:t>
      </w:r>
      <w:r w:rsidR="004C7EE5">
        <w:t>7</w:t>
      </w:r>
      <w:r w:rsidRPr="008F1376">
        <w:t>-</w:t>
      </w:r>
      <w:r w:rsidR="004C7EE5">
        <w:t>114</w:t>
      </w:r>
      <w:r w:rsidR="008F1376" w:rsidRPr="008F1376">
        <w:t xml:space="preserve"> (</w:t>
      </w:r>
      <w:r w:rsidR="004C7EE5">
        <w:t>Application for energy utility registration</w:t>
      </w:r>
      <w:r w:rsidR="008F1376" w:rsidRPr="008F1376">
        <w:t>)</w:t>
      </w:r>
      <w:r w:rsidRPr="008F1376">
        <w:t>;</w:t>
      </w:r>
      <w:r w:rsidR="0009451D">
        <w:t xml:space="preserve"> and</w:t>
      </w:r>
    </w:p>
    <w:p w:rsidR="00E369FB" w:rsidRPr="008F1376" w:rsidRDefault="00E369FB" w:rsidP="004C7EE5">
      <w:pPr>
        <w:spacing w:before="140"/>
        <w:ind w:left="1440" w:hanging="720"/>
      </w:pPr>
      <w:r w:rsidRPr="008F1376">
        <w:t>(c)</w:t>
      </w:r>
      <w:r w:rsidRPr="008F1376">
        <w:tab/>
        <w:t>AF201</w:t>
      </w:r>
      <w:r w:rsidR="004C7EE5">
        <w:t>6</w:t>
      </w:r>
      <w:r w:rsidRPr="008F1376">
        <w:t>-</w:t>
      </w:r>
      <w:r w:rsidR="004C7EE5">
        <w:t>46</w:t>
      </w:r>
      <w:r w:rsidR="008F1376" w:rsidRPr="008F1376">
        <w:t xml:space="preserve"> (</w:t>
      </w:r>
      <w:r w:rsidR="004C7EE5">
        <w:t>Application to nominate a Designated Group Employer (DGE) or a Joint Return Lodger (JRL) for ACT Payroll Tax</w:t>
      </w:r>
      <w:r w:rsidR="008F1376" w:rsidRPr="008F1376">
        <w:t>)</w:t>
      </w:r>
      <w:r w:rsidRPr="008F1376">
        <w:t>.</w:t>
      </w:r>
    </w:p>
    <w:p w:rsidR="000D43BA" w:rsidRDefault="000D43BA" w:rsidP="0042011A">
      <w:pPr>
        <w:tabs>
          <w:tab w:val="left" w:pos="4320"/>
        </w:tabs>
        <w:spacing w:before="720"/>
      </w:pPr>
    </w:p>
    <w:p w:rsidR="0042011A" w:rsidRPr="008F1376" w:rsidRDefault="001B56E5" w:rsidP="0042011A">
      <w:pPr>
        <w:tabs>
          <w:tab w:val="left" w:pos="4320"/>
        </w:tabs>
        <w:spacing w:before="720"/>
      </w:pPr>
      <w:r>
        <w:t>Nicole Masters</w:t>
      </w:r>
    </w:p>
    <w:p w:rsidR="001440B3" w:rsidRDefault="001B56E5" w:rsidP="0042011A">
      <w:pPr>
        <w:tabs>
          <w:tab w:val="left" w:pos="4320"/>
        </w:tabs>
      </w:pPr>
      <w:r>
        <w:t xml:space="preserve">Acting </w:t>
      </w:r>
      <w:r w:rsidR="00E369FB">
        <w:t>Commissioner for ACT Revenue</w:t>
      </w:r>
    </w:p>
    <w:bookmarkEnd w:id="0"/>
    <w:p w:rsidR="001440B3" w:rsidRDefault="00DF111E">
      <w:pPr>
        <w:tabs>
          <w:tab w:val="left" w:pos="4320"/>
        </w:tabs>
      </w:pPr>
      <w:r>
        <w:t xml:space="preserve">25 </w:t>
      </w:r>
      <w:r w:rsidR="0009451D">
        <w:t>February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23" w:rsidRDefault="00051D23" w:rsidP="001440B3">
      <w:r>
        <w:separator/>
      </w:r>
    </w:p>
  </w:endnote>
  <w:endnote w:type="continuationSeparator" w:id="0">
    <w:p w:rsidR="00051D23" w:rsidRDefault="00051D2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CF5722" w:rsidRDefault="00CF5722" w:rsidP="00CF5722">
    <w:pPr>
      <w:pStyle w:val="Footer"/>
      <w:jc w:val="center"/>
      <w:rPr>
        <w:rFonts w:cs="Arial"/>
        <w:sz w:val="14"/>
      </w:rPr>
    </w:pPr>
    <w:r w:rsidRPr="00CF57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23" w:rsidRDefault="00051D23" w:rsidP="001440B3">
      <w:r>
        <w:separator/>
      </w:r>
    </w:p>
  </w:footnote>
  <w:footnote w:type="continuationSeparator" w:id="0">
    <w:p w:rsidR="00051D23" w:rsidRDefault="00051D2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495"/>
    <w:rsid w:val="00051D23"/>
    <w:rsid w:val="0009451D"/>
    <w:rsid w:val="000D43BA"/>
    <w:rsid w:val="001440B3"/>
    <w:rsid w:val="00162C59"/>
    <w:rsid w:val="001B56E5"/>
    <w:rsid w:val="00222933"/>
    <w:rsid w:val="00283719"/>
    <w:rsid w:val="0042011A"/>
    <w:rsid w:val="004C7EE5"/>
    <w:rsid w:val="00525963"/>
    <w:rsid w:val="006A33C1"/>
    <w:rsid w:val="008F1376"/>
    <w:rsid w:val="00A05C9E"/>
    <w:rsid w:val="00AA35F7"/>
    <w:rsid w:val="00B37F1E"/>
    <w:rsid w:val="00C772DC"/>
    <w:rsid w:val="00CF5722"/>
    <w:rsid w:val="00DF111E"/>
    <w:rsid w:val="00E369F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641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2019-03-11T23:34:00Z</dcterms:created>
  <dcterms:modified xsi:type="dcterms:W3CDTF">2019-03-11T23:34:00Z</dcterms:modified>
</cp:coreProperties>
</file>