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7100C" w14:textId="77777777" w:rsidR="00456941" w:rsidRDefault="00456941" w:rsidP="00456941">
      <w:bookmarkStart w:id="0" w:name="_GoBack"/>
      <w:bookmarkEnd w:id="0"/>
    </w:p>
    <w:tbl>
      <w:tblPr>
        <w:tblW w:w="106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4"/>
        <w:gridCol w:w="1330"/>
        <w:gridCol w:w="512"/>
        <w:gridCol w:w="1985"/>
        <w:gridCol w:w="283"/>
        <w:gridCol w:w="284"/>
        <w:gridCol w:w="1276"/>
        <w:gridCol w:w="3260"/>
      </w:tblGrid>
      <w:tr w:rsidR="00456941" w14:paraId="1C33FBDF" w14:textId="77777777" w:rsidTr="00B30831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F7561" w14:textId="6F5D3FF2" w:rsidR="00456941" w:rsidRDefault="003972A6" w:rsidP="00B30831">
            <w:pPr>
              <w:tabs>
                <w:tab w:val="left" w:pos="282"/>
              </w:tabs>
              <w:spacing w:before="120" w:after="120"/>
              <w:rPr>
                <w:b/>
                <w:bCs/>
                <w:sz w:val="24"/>
              </w:rPr>
            </w:pPr>
            <w:r>
              <w:rPr>
                <w:rFonts w:cs="Arial"/>
                <w:b/>
                <w:noProof/>
                <w:spacing w:val="-8"/>
                <w:lang w:eastAsia="en-AU"/>
              </w:rPr>
              <w:drawing>
                <wp:inline distT="0" distB="0" distL="0" distR="0" wp14:anchorId="433DAFDD" wp14:editId="57FF11DD">
                  <wp:extent cx="792480" cy="80772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5A0" w14:textId="77777777" w:rsidR="00456941" w:rsidRDefault="00456941" w:rsidP="00B30831">
            <w:pPr>
              <w:tabs>
                <w:tab w:val="left" w:pos="282"/>
              </w:tabs>
              <w:spacing w:before="12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Legislative Assembly for the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b/>
                    <w:bCs/>
                    <w:sz w:val="28"/>
                    <w:szCs w:val="28"/>
                  </w:rPr>
                  <w:t>Australian Capital Territory</w:t>
                </w:r>
              </w:smartTag>
            </w:smartTag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51F" w14:textId="77777777" w:rsidR="00456941" w:rsidRDefault="00456941" w:rsidP="00B30831">
            <w:pPr>
              <w:tabs>
                <w:tab w:val="left" w:pos="282"/>
              </w:tabs>
              <w:spacing w:before="120"/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Request to broadcast, or record for broadcast, the public proceedings of the Legislative Assembly and its committees </w:t>
            </w:r>
          </w:p>
        </w:tc>
      </w:tr>
      <w:tr w:rsidR="00456941" w14:paraId="1D98E467" w14:textId="77777777" w:rsidTr="00BD05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664" w:type="dxa"/>
            <w:gridSpan w:val="8"/>
            <w:tcBorders>
              <w:top w:val="nil"/>
            </w:tcBorders>
            <w:shd w:val="solid" w:color="auto" w:fill="auto"/>
          </w:tcPr>
          <w:p w14:paraId="11524E77" w14:textId="77777777" w:rsidR="00456941" w:rsidRDefault="00456941" w:rsidP="00B30831">
            <w:pPr>
              <w:tabs>
                <w:tab w:val="left" w:pos="28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submitted to the Clerk of the Legislative Assembly</w:t>
            </w:r>
          </w:p>
        </w:tc>
      </w:tr>
      <w:tr w:rsidR="00456941" w14:paraId="5E3979AD" w14:textId="77777777" w:rsidTr="00BD05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66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D7F0D9A" w14:textId="77777777" w:rsidR="00456941" w:rsidRDefault="00456941" w:rsidP="00B30831">
            <w:pPr>
              <w:tabs>
                <w:tab w:val="left" w:pos="282"/>
              </w:tabs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Name:       </w:t>
            </w:r>
          </w:p>
        </w:tc>
      </w:tr>
      <w:tr w:rsidR="00FB5D89" w14:paraId="6C9CE382" w14:textId="77777777" w:rsidTr="00BD05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66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DFDCC8B" w14:textId="21FC3887" w:rsidR="00FB5D89" w:rsidRDefault="003972A6" w:rsidP="00B30831">
            <w:pPr>
              <w:tabs>
                <w:tab w:val="left" w:pos="282"/>
              </w:tabs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0909684" wp14:editId="6BE742D8">
                      <wp:simplePos x="0" y="0"/>
                      <wp:positionH relativeFrom="column">
                        <wp:posOffset>6179820</wp:posOffset>
                      </wp:positionH>
                      <wp:positionV relativeFrom="paragraph">
                        <wp:posOffset>52705</wp:posOffset>
                      </wp:positionV>
                      <wp:extent cx="274320" cy="182880"/>
                      <wp:effectExtent l="0" t="0" r="0" b="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FD6DA" id="Rectangle 2" o:spid="_x0000_s1026" style="position:absolute;margin-left:486.6pt;margin-top:4.15pt;width:21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a6IAIAADs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" o:allowincell="f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5EB08A4" wp14:editId="2C8F4C26">
                      <wp:simplePos x="0" y="0"/>
                      <wp:positionH relativeFrom="column">
                        <wp:posOffset>4802505</wp:posOffset>
                      </wp:positionH>
                      <wp:positionV relativeFrom="paragraph">
                        <wp:posOffset>52705</wp:posOffset>
                      </wp:positionV>
                      <wp:extent cx="274320" cy="182880"/>
                      <wp:effectExtent l="0" t="0" r="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A6D40" id="Rectangle 3" o:spid="_x0000_s1026" style="position:absolute;margin-left:378.15pt;margin-top:4.15pt;width:2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qZIQIAADs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" o:allowincell="f"/>
                  </w:pict>
                </mc:Fallback>
              </mc:AlternateContent>
            </w:r>
            <w:r w:rsidR="00FB5D89">
              <w:rPr>
                <w:rFonts w:cs="Arial"/>
                <w:sz w:val="18"/>
                <w:szCs w:val="18"/>
              </w:rPr>
              <w:t xml:space="preserve">Are you submitting this request as an individual or on behalf of an organisation?     Individual                      Organisation                </w:t>
            </w:r>
          </w:p>
        </w:tc>
      </w:tr>
      <w:tr w:rsidR="00456941" w14:paraId="14616327" w14:textId="77777777" w:rsidTr="00BD05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66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9D0EB76" w14:textId="77777777" w:rsidR="00456941" w:rsidRDefault="00FB5D89" w:rsidP="00FB5D89">
            <w:pPr>
              <w:tabs>
                <w:tab w:val="left" w:pos="282"/>
              </w:tabs>
              <w:spacing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If you are submitting a request on behalf of an organisation, please identify the </w:t>
            </w:r>
            <w:r w:rsidR="00456941">
              <w:rPr>
                <w:rFonts w:cs="Arial"/>
                <w:sz w:val="18"/>
                <w:szCs w:val="18"/>
              </w:rPr>
              <w:t>Network/Broadcaster/Department/Newspaper/Other</w:t>
            </w:r>
            <w:r>
              <w:rPr>
                <w:rFonts w:cs="Arial"/>
                <w:sz w:val="18"/>
                <w:szCs w:val="18"/>
              </w:rPr>
              <w:t xml:space="preserve"> you are representing</w:t>
            </w:r>
            <w:r w:rsidR="00456941">
              <w:rPr>
                <w:rFonts w:cs="Arial"/>
                <w:sz w:val="18"/>
                <w:szCs w:val="18"/>
              </w:rPr>
              <w:t xml:space="preserve">: </w:t>
            </w:r>
          </w:p>
          <w:p w14:paraId="3EE5E3CF" w14:textId="77777777" w:rsidR="00FB5D89" w:rsidRDefault="00FB5D89" w:rsidP="00FB5D89">
            <w:pPr>
              <w:tabs>
                <w:tab w:val="left" w:pos="282"/>
              </w:tabs>
              <w:spacing w:before="120" w:after="12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56941" w14:paraId="2B9CCC83" w14:textId="77777777" w:rsidTr="00BD05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7404" w:type="dxa"/>
            <w:gridSpan w:val="7"/>
            <w:tcBorders>
              <w:left w:val="single" w:sz="4" w:space="0" w:color="auto"/>
            </w:tcBorders>
          </w:tcPr>
          <w:p w14:paraId="772598AB" w14:textId="77777777" w:rsidR="00456941" w:rsidRDefault="00456941" w:rsidP="00B30831">
            <w:pPr>
              <w:tabs>
                <w:tab w:val="left" w:pos="282"/>
              </w:tabs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Mailing Address:    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85EDF97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sz w:val="8"/>
                <w:szCs w:val="8"/>
              </w:rPr>
            </w:pPr>
          </w:p>
          <w:p w14:paraId="6AB48D47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Date: </w:t>
            </w:r>
          </w:p>
        </w:tc>
      </w:tr>
      <w:tr w:rsidR="00456941" w14:paraId="2D763EB4" w14:textId="77777777" w:rsidTr="00BD05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363"/>
        </w:trPr>
        <w:tc>
          <w:tcPr>
            <w:tcW w:w="3576" w:type="dxa"/>
            <w:gridSpan w:val="3"/>
            <w:tcBorders>
              <w:left w:val="single" w:sz="4" w:space="0" w:color="auto"/>
            </w:tcBorders>
          </w:tcPr>
          <w:p w14:paraId="395E90C3" w14:textId="0336C7A4" w:rsidR="00456941" w:rsidRDefault="003972A6" w:rsidP="00B30831">
            <w:pPr>
              <w:tabs>
                <w:tab w:val="left" w:pos="282"/>
              </w:tabs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4B74862" wp14:editId="0A97F8F7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33655</wp:posOffset>
                      </wp:positionV>
                      <wp:extent cx="274320" cy="182880"/>
                      <wp:effectExtent l="0" t="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E8A91" id="Rectangle 4" o:spid="_x0000_s1026" style="position:absolute;margin-left:321.6pt;margin-top:2.65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xxIQIAADs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" o:allowincell="f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660920B" wp14:editId="7E3CABEB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33655</wp:posOffset>
                      </wp:positionV>
                      <wp:extent cx="274320" cy="182880"/>
                      <wp:effectExtent l="0" t="0" r="0" b="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57D18" id="Rectangle 5" o:spid="_x0000_s1026" style="position:absolute;margin-left:444pt;margin-top:2.65pt;width:21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BSIAIAADs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" o:allowincell="f"/>
                  </w:pict>
                </mc:Fallback>
              </mc:AlternateContent>
            </w:r>
            <w:r w:rsidR="00456941">
              <w:rPr>
                <w:rFonts w:cs="Arial"/>
                <w:sz w:val="18"/>
                <w:szCs w:val="18"/>
              </w:rPr>
              <w:t xml:space="preserve">Telephone:    </w:t>
            </w:r>
          </w:p>
        </w:tc>
        <w:tc>
          <w:tcPr>
            <w:tcW w:w="1985" w:type="dxa"/>
          </w:tcPr>
          <w:p w14:paraId="7BE45424" w14:textId="77777777" w:rsidR="00456941" w:rsidRDefault="00456941" w:rsidP="00B30831">
            <w:pPr>
              <w:tabs>
                <w:tab w:val="left" w:pos="282"/>
              </w:tabs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Fax: </w:t>
            </w:r>
          </w:p>
        </w:tc>
        <w:tc>
          <w:tcPr>
            <w:tcW w:w="5103" w:type="dxa"/>
            <w:gridSpan w:val="4"/>
            <w:tcBorders>
              <w:right w:val="single" w:sz="4" w:space="0" w:color="auto"/>
            </w:tcBorders>
          </w:tcPr>
          <w:p w14:paraId="017CD7FA" w14:textId="77777777" w:rsidR="00456941" w:rsidRDefault="00456941" w:rsidP="00B30831">
            <w:pPr>
              <w:tabs>
                <w:tab w:val="left" w:pos="282"/>
              </w:tabs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Audio 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  <w:t xml:space="preserve"> Visual                </w:t>
            </w:r>
          </w:p>
        </w:tc>
      </w:tr>
      <w:tr w:rsidR="00456941" w14:paraId="6F78A237" w14:textId="77777777" w:rsidTr="00B30831">
        <w:tblPrEx>
          <w:tblCellMar>
            <w:left w:w="107" w:type="dxa"/>
            <w:right w:w="107" w:type="dxa"/>
          </w:tblCellMar>
        </w:tblPrEx>
        <w:tc>
          <w:tcPr>
            <w:tcW w:w="106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51AA" w14:textId="77777777" w:rsidR="003E2F96" w:rsidRDefault="00456941" w:rsidP="00B30831">
            <w:pPr>
              <w:tabs>
                <w:tab w:val="left" w:pos="282"/>
              </w:tabs>
              <w:spacing w:before="120" w:after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Details of request:</w:t>
            </w:r>
          </w:p>
          <w:p w14:paraId="2059B6AC" w14:textId="77777777" w:rsidR="00FB5D89" w:rsidRDefault="00FB5D89" w:rsidP="00B30831">
            <w:pPr>
              <w:tabs>
                <w:tab w:val="left" w:pos="282"/>
              </w:tabs>
              <w:spacing w:before="120" w:after="360"/>
              <w:rPr>
                <w:rFonts w:cs="Arial"/>
                <w:sz w:val="18"/>
                <w:szCs w:val="18"/>
              </w:rPr>
            </w:pPr>
          </w:p>
          <w:p w14:paraId="2CC1A064" w14:textId="77777777" w:rsidR="00FB5D89" w:rsidRDefault="00FB5D89" w:rsidP="00B30831">
            <w:pPr>
              <w:tabs>
                <w:tab w:val="left" w:pos="282"/>
              </w:tabs>
              <w:spacing w:before="120" w:after="360"/>
              <w:rPr>
                <w:rFonts w:cs="Arial"/>
                <w:sz w:val="18"/>
                <w:szCs w:val="18"/>
              </w:rPr>
            </w:pPr>
          </w:p>
          <w:p w14:paraId="1B32EB7E" w14:textId="77777777" w:rsidR="003E2F96" w:rsidRDefault="003E2F96" w:rsidP="00B30831">
            <w:pPr>
              <w:tabs>
                <w:tab w:val="left" w:pos="282"/>
              </w:tabs>
              <w:spacing w:before="120" w:after="360"/>
              <w:rPr>
                <w:rFonts w:cs="Arial"/>
                <w:sz w:val="18"/>
                <w:szCs w:val="18"/>
              </w:rPr>
            </w:pPr>
          </w:p>
          <w:p w14:paraId="0B8103BA" w14:textId="77777777" w:rsidR="006D69B4" w:rsidRDefault="006D69B4" w:rsidP="00B30831">
            <w:pPr>
              <w:tabs>
                <w:tab w:val="left" w:pos="282"/>
              </w:tabs>
              <w:spacing w:before="120" w:after="360"/>
              <w:rPr>
                <w:rFonts w:cs="Arial"/>
                <w:sz w:val="16"/>
                <w:szCs w:val="16"/>
              </w:rPr>
            </w:pPr>
          </w:p>
        </w:tc>
      </w:tr>
      <w:tr w:rsidR="00456941" w14:paraId="3183E796" w14:textId="77777777" w:rsidTr="00B30831">
        <w:trPr>
          <w:cantSplit/>
        </w:trPr>
        <w:tc>
          <w:tcPr>
            <w:tcW w:w="61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F3FD8D" w14:textId="77777777" w:rsidR="00456941" w:rsidRDefault="00456941" w:rsidP="00B30831">
            <w:pPr>
              <w:pStyle w:val="Heading1"/>
              <w:rPr>
                <w:rFonts w:cs="Arial"/>
                <w:bCs/>
                <w:sz w:val="18"/>
                <w:szCs w:val="18"/>
              </w:rPr>
            </w:pPr>
          </w:p>
          <w:p w14:paraId="0852B2C3" w14:textId="77777777" w:rsidR="00456941" w:rsidRDefault="00456941" w:rsidP="00B30831">
            <w:pPr>
              <w:pStyle w:val="Heading1"/>
              <w:rPr>
                <w:rFonts w:cs="Arial"/>
                <w:bCs/>
                <w:sz w:val="18"/>
                <w:szCs w:val="18"/>
              </w:rPr>
            </w:pPr>
            <w:bookmarkStart w:id="1" w:name="_Toc234121115"/>
            <w:r>
              <w:rPr>
                <w:rFonts w:cs="Arial"/>
                <w:bCs/>
                <w:sz w:val="18"/>
                <w:szCs w:val="18"/>
              </w:rPr>
              <w:t xml:space="preserve">I acknowledge that I have read, understood and accepted the </w:t>
            </w:r>
            <w:r>
              <w:rPr>
                <w:rFonts w:cs="Arial"/>
                <w:bCs/>
                <w:i/>
                <w:sz w:val="18"/>
                <w:szCs w:val="18"/>
              </w:rPr>
              <w:t xml:space="preserve">Guidelines for recording and broadcasting the public proceedings of the Legislative Assembly and its committees </w:t>
            </w:r>
            <w:r>
              <w:rPr>
                <w:rFonts w:cs="Arial"/>
                <w:bCs/>
                <w:sz w:val="18"/>
                <w:szCs w:val="18"/>
              </w:rPr>
              <w:t>which are published on the Legislative Assembly’s website.</w:t>
            </w:r>
          </w:p>
          <w:p w14:paraId="67A0A095" w14:textId="77777777" w:rsidR="006C6069" w:rsidRPr="006C6069" w:rsidRDefault="006C6069" w:rsidP="006C6069"/>
          <w:p w14:paraId="183D5860" w14:textId="77777777" w:rsidR="00456941" w:rsidRDefault="00FB5FC0" w:rsidP="00B30831">
            <w:pPr>
              <w:pStyle w:val="Heading1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I undertake to ensure I will abide by these guidelines; or where the request is on behalf of an organisation, </w:t>
            </w:r>
            <w:r w:rsidR="00456941">
              <w:rPr>
                <w:rFonts w:cs="Arial"/>
                <w:bCs/>
                <w:sz w:val="18"/>
                <w:szCs w:val="18"/>
              </w:rPr>
              <w:t xml:space="preserve">I undertake to ensure that members of the organisation which I represent will abide by those guidelines. </w:t>
            </w:r>
            <w:bookmarkEnd w:id="1"/>
          </w:p>
          <w:p w14:paraId="047426C8" w14:textId="77777777" w:rsidR="00456941" w:rsidRDefault="00456941" w:rsidP="00B30831">
            <w:pPr>
              <w:pStyle w:val="Heading1"/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77007A34" w14:textId="77777777" w:rsidR="00456941" w:rsidRDefault="00456941" w:rsidP="00B30831">
            <w:pPr>
              <w:pStyle w:val="Heading1"/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85D1BE4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5703F589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4DEF5E56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7302F3B6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9197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3B7A2D17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5920A006" w14:textId="77777777" w:rsidR="006C6069" w:rsidRDefault="006C6069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53A7E9C2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6BBFA0AC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Signed</w:t>
            </w:r>
          </w:p>
        </w:tc>
      </w:tr>
      <w:tr w:rsidR="00456941" w14:paraId="291291FB" w14:textId="77777777" w:rsidTr="00B30831">
        <w:trPr>
          <w:cantSplit/>
        </w:trPr>
        <w:tc>
          <w:tcPr>
            <w:tcW w:w="3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583E22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Date lodged:</w:t>
            </w:r>
          </w:p>
          <w:p w14:paraId="5054739F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52E4695C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8"/>
                <w:szCs w:val="8"/>
              </w:rPr>
            </w:pPr>
            <w:r>
              <w:rPr>
                <w:rFonts w:cs="Arial"/>
                <w:sz w:val="18"/>
                <w:szCs w:val="18"/>
              </w:rPr>
              <w:t xml:space="preserve">             /                /</w:t>
            </w:r>
          </w:p>
        </w:tc>
        <w:tc>
          <w:tcPr>
            <w:tcW w:w="3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AADD05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Approved</w:t>
            </w:r>
          </w:p>
          <w:p w14:paraId="78EDC02F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53F2D431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YES    /     NO: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453A" w14:textId="77777777" w:rsidR="00456941" w:rsidRDefault="00F70B1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Speaker</w:t>
            </w:r>
            <w:r w:rsidR="00456941">
              <w:rPr>
                <w:rFonts w:cs="Arial"/>
                <w:b/>
                <w:bCs/>
                <w:sz w:val="18"/>
                <w:szCs w:val="18"/>
              </w:rPr>
              <w:t>’s Signature</w:t>
            </w:r>
          </w:p>
          <w:p w14:paraId="4F438B59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6D45C7E5" w14:textId="77777777" w:rsidR="00456941" w:rsidRDefault="00456941" w:rsidP="00B30831">
            <w:pPr>
              <w:tabs>
                <w:tab w:val="left" w:pos="282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----------------------------------------------------------------</w:t>
            </w:r>
          </w:p>
        </w:tc>
      </w:tr>
      <w:tr w:rsidR="00456941" w14:paraId="1B076A60" w14:textId="77777777" w:rsidTr="00B30831">
        <w:tblPrEx>
          <w:tblCellMar>
            <w:left w:w="107" w:type="dxa"/>
            <w:right w:w="107" w:type="dxa"/>
          </w:tblCellMar>
        </w:tblPrEx>
        <w:tc>
          <w:tcPr>
            <w:tcW w:w="106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48771257" w14:textId="77777777" w:rsidR="00456941" w:rsidRDefault="00456941" w:rsidP="00B30831">
            <w:pPr>
              <w:tabs>
                <w:tab w:val="left" w:pos="282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0688A564" w14:textId="77777777" w:rsidR="00456941" w:rsidRDefault="00456941"/>
    <w:sectPr w:rsidR="00456941" w:rsidSect="001D27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107" w:bottom="1440" w:left="600" w:header="709" w:footer="10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DB4D2" w14:textId="77777777" w:rsidR="006C3164" w:rsidRDefault="006C3164">
      <w:r>
        <w:separator/>
      </w:r>
    </w:p>
  </w:endnote>
  <w:endnote w:type="continuationSeparator" w:id="0">
    <w:p w14:paraId="3D7893E5" w14:textId="77777777" w:rsidR="006C3164" w:rsidRDefault="006C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C6B80" w14:textId="77777777" w:rsidR="00FB5FC0" w:rsidRPr="00FB5FC0" w:rsidRDefault="00FB5FC0" w:rsidP="00FB5FC0">
    <w:pPr>
      <w:pStyle w:val="Footer"/>
      <w:jc w:val="center"/>
      <w:rPr>
        <w:rFonts w:ascii="Calibri" w:hAnsi="Calibri"/>
        <w:b/>
        <w:color w:val="F00000"/>
        <w:sz w:val="24"/>
      </w:rPr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</w:p>
  <w:p w14:paraId="41E4BF54" w14:textId="77777777" w:rsidR="001D27DD" w:rsidRPr="00FB5FC0" w:rsidRDefault="00FB5FC0" w:rsidP="00FB5FC0">
    <w:pPr>
      <w:pStyle w:val="Footer"/>
      <w:jc w:val="center"/>
    </w:pPr>
    <w:r w:rsidRPr="00FB5FC0">
      <w:rPr>
        <w:rFonts w:ascii="Calibri" w:hAnsi="Calibri"/>
        <w:b/>
        <w:color w:val="F00000"/>
        <w:sz w:val="24"/>
      </w:rPr>
      <w:t>UNCLASSIFIED</w:t>
    </w:r>
    <w:r>
      <w:t xml:space="preserve"> 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44AA" w14:textId="1C3DF89D" w:rsidR="00506D92" w:rsidRPr="00506D92" w:rsidRDefault="00506D92" w:rsidP="00506D92">
    <w:pPr>
      <w:pStyle w:val="Footer"/>
      <w:jc w:val="center"/>
      <w:rPr>
        <w:rFonts w:cs="Arial"/>
        <w:sz w:val="14"/>
      </w:rPr>
    </w:pPr>
    <w:r w:rsidRPr="00506D9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D7D67" w14:textId="77777777" w:rsidR="00FB5FC0" w:rsidRPr="00FB5FC0" w:rsidRDefault="00FB5FC0" w:rsidP="00FB5FC0">
    <w:pPr>
      <w:pStyle w:val="Footer"/>
      <w:jc w:val="center"/>
      <w:rPr>
        <w:rFonts w:ascii="Calibri" w:hAnsi="Calibri"/>
        <w:b/>
        <w:color w:val="F00000"/>
        <w:sz w:val="24"/>
      </w:rPr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</w:p>
  <w:p w14:paraId="51A0BB19" w14:textId="77777777" w:rsidR="001D27DD" w:rsidRPr="00FB5FC0" w:rsidRDefault="00FB5FC0" w:rsidP="00FB5FC0">
    <w:pPr>
      <w:pStyle w:val="Footer"/>
      <w:jc w:val="center"/>
    </w:pPr>
    <w:r w:rsidRPr="00FB5FC0">
      <w:rPr>
        <w:rFonts w:ascii="Calibri" w:hAnsi="Calibri"/>
        <w:b/>
        <w:color w:val="F00000"/>
        <w:sz w:val="24"/>
      </w:rPr>
      <w:t>UNCLASSIFIED</w:t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FA3E9" w14:textId="77777777" w:rsidR="006C3164" w:rsidRDefault="006C3164">
      <w:r>
        <w:separator/>
      </w:r>
    </w:p>
  </w:footnote>
  <w:footnote w:type="continuationSeparator" w:id="0">
    <w:p w14:paraId="36ECB5D9" w14:textId="77777777" w:rsidR="006C3164" w:rsidRDefault="006C3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E4586" w14:textId="77777777" w:rsidR="00FB5FC0" w:rsidRPr="00FB5FC0" w:rsidRDefault="00FB5FC0" w:rsidP="00FB5FC0">
    <w:pPr>
      <w:pStyle w:val="Header"/>
      <w:jc w:val="center"/>
      <w:rPr>
        <w:rFonts w:ascii="Calibri" w:hAnsi="Calibri"/>
        <w:color w:val="000000"/>
      </w:rPr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Pr="00FB5FC0">
      <w:rPr>
        <w:rFonts w:ascii="Calibri" w:hAnsi="Calibri"/>
        <w:b/>
        <w:color w:val="F00000"/>
        <w:sz w:val="24"/>
      </w:rPr>
      <w:t>UNCLASSIFIED</w:t>
    </w:r>
  </w:p>
  <w:p w14:paraId="7A0E1180" w14:textId="77777777" w:rsidR="001D27DD" w:rsidRPr="00FB5FC0" w:rsidRDefault="00FB5FC0" w:rsidP="00FB5FC0">
    <w:pPr>
      <w:pStyle w:val="Header"/>
      <w:jc w:val="center"/>
    </w:pPr>
    <w:r w:rsidRPr="00FB5FC0">
      <w:rPr>
        <w:rFonts w:ascii="Calibri" w:hAnsi="Calibri"/>
        <w:b/>
        <w:color w:val="F00000"/>
        <w:sz w:val="24"/>
      </w:rPr>
      <w:t xml:space="preserve">  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D0FEF" w14:textId="630B3E31" w:rsidR="00AB54F0" w:rsidRPr="005078A6" w:rsidRDefault="00AB54F0" w:rsidP="00600580">
    <w:pPr>
      <w:pStyle w:val="Header"/>
      <w:jc w:val="left"/>
      <w:rPr>
        <w:iCs/>
      </w:rPr>
    </w:pPr>
    <w:r>
      <w:rPr>
        <w:i/>
      </w:rPr>
      <w:t>Legislative Assembly (Broadcasting) Act 2001—Form 1. Approved form</w:t>
    </w:r>
    <w:r w:rsidR="005078A6">
      <w:rPr>
        <w:i/>
      </w:rPr>
      <w:t xml:space="preserve"> </w:t>
    </w:r>
    <w:r w:rsidR="005078A6">
      <w:rPr>
        <w:iCs/>
      </w:rPr>
      <w:t>AF2020-1</w:t>
    </w:r>
  </w:p>
  <w:p w14:paraId="7F29103F" w14:textId="48BDC01B" w:rsidR="00AB54F0" w:rsidRPr="006A5D7A" w:rsidRDefault="00AB54F0" w:rsidP="00600580">
    <w:pPr>
      <w:pStyle w:val="Header"/>
      <w:jc w:val="left"/>
      <w:rPr>
        <w:szCs w:val="4"/>
      </w:rPr>
    </w:pPr>
    <w:r>
      <w:t xml:space="preserve">Approved by the Clerk of the Legislative Assembly </w:t>
    </w:r>
    <w:r w:rsidR="003972A6">
      <w:t>on 2</w:t>
    </w:r>
    <w:r w:rsidR="00F751F9">
      <w:t>1</w:t>
    </w:r>
    <w:r w:rsidR="003972A6">
      <w:t xml:space="preserve"> January 2020 </w:t>
    </w:r>
    <w:r>
      <w:t>under the Act, s 10</w:t>
    </w:r>
  </w:p>
  <w:p w14:paraId="65614B94" w14:textId="77777777" w:rsidR="00AB54F0" w:rsidRDefault="00AB54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DE66" w14:textId="77777777" w:rsidR="00FB5FC0" w:rsidRPr="00FB5FC0" w:rsidRDefault="00FB5FC0" w:rsidP="00FB5FC0">
    <w:pPr>
      <w:pStyle w:val="Header"/>
      <w:jc w:val="center"/>
      <w:rPr>
        <w:rFonts w:ascii="Calibri" w:hAnsi="Calibri"/>
        <w:color w:val="000000"/>
      </w:rPr>
    </w:pPr>
    <w:r>
      <w:rPr>
        <w:i/>
      </w:rPr>
      <w:fldChar w:fldCharType="begin" w:fldLock="1"/>
    </w:r>
    <w:r>
      <w:rPr>
        <w:i/>
      </w:rPr>
      <w:instrText xml:space="preserve"> DOCPROPERTY bjHeaderFirstPageDocProperty \* MERGEFORMAT </w:instrText>
    </w:r>
    <w:r>
      <w:rPr>
        <w:i/>
      </w:rPr>
      <w:fldChar w:fldCharType="separate"/>
    </w:r>
    <w:r w:rsidRPr="00FB5FC0">
      <w:rPr>
        <w:rFonts w:ascii="Calibri" w:hAnsi="Calibri"/>
        <w:b/>
        <w:color w:val="F00000"/>
        <w:sz w:val="24"/>
      </w:rPr>
      <w:t>UNCLASSIFIED</w:t>
    </w:r>
  </w:p>
  <w:p w14:paraId="615ACD8A" w14:textId="77777777" w:rsidR="00FB5FC0" w:rsidRDefault="00FB5FC0" w:rsidP="00FB5FC0">
    <w:pPr>
      <w:pStyle w:val="Header"/>
      <w:jc w:val="center"/>
      <w:rPr>
        <w:i/>
      </w:rPr>
    </w:pPr>
    <w:r w:rsidRPr="00FB5FC0">
      <w:rPr>
        <w:rFonts w:ascii="Calibri" w:hAnsi="Calibri"/>
        <w:b/>
        <w:color w:val="F00000"/>
        <w:sz w:val="24"/>
      </w:rPr>
      <w:t xml:space="preserve">  </w:t>
    </w:r>
    <w:r>
      <w:rPr>
        <w:i/>
      </w:rPr>
      <w:fldChar w:fldCharType="end"/>
    </w:r>
  </w:p>
  <w:p w14:paraId="738C02D8" w14:textId="77777777" w:rsidR="00AB54F0" w:rsidRDefault="00AB54F0" w:rsidP="00B30831">
    <w:pPr>
      <w:pStyle w:val="Header"/>
      <w:jc w:val="left"/>
      <w:rPr>
        <w:i/>
      </w:rPr>
    </w:pPr>
    <w:r>
      <w:rPr>
        <w:i/>
      </w:rPr>
      <w:t>Legislative Assembly (Broadcasting) Act 2001—Form 1. Approved form—AF2010-13</w:t>
    </w:r>
  </w:p>
  <w:p w14:paraId="5D55FEE5" w14:textId="77777777" w:rsidR="00AB54F0" w:rsidRPr="006A5D7A" w:rsidRDefault="00AB54F0" w:rsidP="00B30831">
    <w:pPr>
      <w:pStyle w:val="Header"/>
      <w:jc w:val="left"/>
      <w:rPr>
        <w:szCs w:val="4"/>
      </w:rPr>
    </w:pPr>
    <w:r>
      <w:t>Approved by the Clerk of the Legislative Assembly on 11 February 2010 under the Act, s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24DB8"/>
    <w:multiLevelType w:val="hybridMultilevel"/>
    <w:tmpl w:val="FF168986"/>
    <w:lvl w:ilvl="0" w:tplc="C03C43B8">
      <w:start w:val="1"/>
      <w:numFmt w:val="lowerLetter"/>
      <w:lvlRestart w:val="0"/>
      <w:pStyle w:val="Lista"/>
      <w:lvlText w:val="(%1)"/>
      <w:lvlJc w:val="left"/>
      <w:pPr>
        <w:tabs>
          <w:tab w:val="num" w:pos="1458"/>
        </w:tabs>
        <w:ind w:left="1458" w:hanging="55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407765F"/>
    <w:multiLevelType w:val="hybridMultilevel"/>
    <w:tmpl w:val="237CBFE8"/>
    <w:lvl w:ilvl="0" w:tplc="8412433C">
      <w:start w:val="1"/>
      <w:numFmt w:val="bullet"/>
      <w:pStyle w:val="bulletstyle"/>
      <w:lvlText w:val="•"/>
      <w:lvlJc w:val="left"/>
      <w:pPr>
        <w:tabs>
          <w:tab w:val="num" w:pos="360"/>
        </w:tabs>
        <w:ind w:left="357" w:hanging="357"/>
      </w:pPr>
      <w:rPr>
        <w:rFonts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41"/>
    <w:rsid w:val="0004765A"/>
    <w:rsid w:val="0012479D"/>
    <w:rsid w:val="00171CFA"/>
    <w:rsid w:val="001A7FE4"/>
    <w:rsid w:val="001B5492"/>
    <w:rsid w:val="001D27DD"/>
    <w:rsid w:val="001F359C"/>
    <w:rsid w:val="00273F57"/>
    <w:rsid w:val="00352D0A"/>
    <w:rsid w:val="00392917"/>
    <w:rsid w:val="003972A6"/>
    <w:rsid w:val="003A6F99"/>
    <w:rsid w:val="003E2F96"/>
    <w:rsid w:val="00456941"/>
    <w:rsid w:val="004A1DFA"/>
    <w:rsid w:val="00504EAA"/>
    <w:rsid w:val="00506D92"/>
    <w:rsid w:val="005078A6"/>
    <w:rsid w:val="005C6A65"/>
    <w:rsid w:val="00600580"/>
    <w:rsid w:val="006A5D7A"/>
    <w:rsid w:val="006C3164"/>
    <w:rsid w:val="006C6069"/>
    <w:rsid w:val="006D1C37"/>
    <w:rsid w:val="006D69B4"/>
    <w:rsid w:val="006F7EC1"/>
    <w:rsid w:val="007D550A"/>
    <w:rsid w:val="00840F39"/>
    <w:rsid w:val="00870311"/>
    <w:rsid w:val="009234BF"/>
    <w:rsid w:val="009E3E33"/>
    <w:rsid w:val="00AB54F0"/>
    <w:rsid w:val="00AE1C27"/>
    <w:rsid w:val="00AE1C3C"/>
    <w:rsid w:val="00B30831"/>
    <w:rsid w:val="00B36394"/>
    <w:rsid w:val="00BD05A8"/>
    <w:rsid w:val="00BE0C3B"/>
    <w:rsid w:val="00D54A79"/>
    <w:rsid w:val="00D96A8A"/>
    <w:rsid w:val="00F70B11"/>
    <w:rsid w:val="00F751F9"/>
    <w:rsid w:val="00FB19CD"/>
    <w:rsid w:val="00FB5D89"/>
    <w:rsid w:val="00FB5FC0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A1AA20"/>
  <w14:defaultImageDpi w14:val="0"/>
  <w15:docId w15:val="{04A33F1C-A162-4FBC-875A-45EACD4D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6941"/>
    <w:pPr>
      <w:widowControl w:val="0"/>
      <w:spacing w:after="0" w:line="240" w:lineRule="auto"/>
      <w:jc w:val="both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customStyle="1" w:styleId="1In">
    <w:name w:val="1 In"/>
    <w:basedOn w:val="Normal"/>
    <w:next w:val="Normal"/>
    <w:uiPriority w:val="99"/>
    <w:pPr>
      <w:ind w:left="567" w:right="567"/>
    </w:pPr>
    <w:rPr>
      <w:szCs w:val="20"/>
    </w:rPr>
  </w:style>
  <w:style w:type="paragraph" w:customStyle="1" w:styleId="1Inhanging">
    <w:name w:val="1 In hanging"/>
    <w:basedOn w:val="1In"/>
    <w:next w:val="Normal"/>
    <w:uiPriority w:val="99"/>
    <w:pPr>
      <w:ind w:left="1134" w:hanging="567"/>
    </w:pPr>
  </w:style>
  <w:style w:type="paragraph" w:customStyle="1" w:styleId="2In">
    <w:name w:val="2 In"/>
    <w:basedOn w:val="1In"/>
    <w:next w:val="Normal"/>
    <w:uiPriority w:val="99"/>
    <w:pPr>
      <w:ind w:left="851"/>
    </w:pPr>
  </w:style>
  <w:style w:type="paragraph" w:customStyle="1" w:styleId="2Inhanging">
    <w:name w:val="2 In hanging"/>
    <w:basedOn w:val="1In"/>
    <w:next w:val="Normal"/>
    <w:uiPriority w:val="99"/>
    <w:pPr>
      <w:ind w:left="1418" w:hanging="567"/>
    </w:pPr>
  </w:style>
  <w:style w:type="paragraph" w:customStyle="1" w:styleId="3In">
    <w:name w:val="3 In"/>
    <w:basedOn w:val="1In"/>
    <w:next w:val="Normal"/>
    <w:uiPriority w:val="99"/>
    <w:pPr>
      <w:ind w:left="1134"/>
    </w:pPr>
  </w:style>
  <w:style w:type="paragraph" w:customStyle="1" w:styleId="3Inhanging">
    <w:name w:val="3 In hanging"/>
    <w:basedOn w:val="1In"/>
    <w:next w:val="Normal"/>
    <w:uiPriority w:val="99"/>
    <w:pPr>
      <w:ind w:left="1701" w:hanging="567"/>
    </w:pPr>
  </w:style>
  <w:style w:type="paragraph" w:customStyle="1" w:styleId="4In">
    <w:name w:val="4 In"/>
    <w:basedOn w:val="1In"/>
    <w:next w:val="Normal"/>
    <w:uiPriority w:val="99"/>
    <w:pPr>
      <w:ind w:left="1418"/>
    </w:pPr>
  </w:style>
  <w:style w:type="paragraph" w:customStyle="1" w:styleId="ayesnoes">
    <w:name w:val="ayes/noes"/>
    <w:basedOn w:val="Normal"/>
    <w:next w:val="Normal"/>
    <w:uiPriority w:val="99"/>
    <w:pPr>
      <w:tabs>
        <w:tab w:val="left" w:pos="1985"/>
        <w:tab w:val="left" w:pos="5670"/>
      </w:tabs>
    </w:pPr>
    <w:rPr>
      <w:szCs w:val="20"/>
    </w:rPr>
  </w:style>
  <w:style w:type="paragraph" w:customStyle="1" w:styleId="bulletstyle">
    <w:name w:val="bullet style"/>
    <w:basedOn w:val="Normal"/>
    <w:uiPriority w:val="99"/>
    <w:pPr>
      <w:numPr>
        <w:numId w:val="2"/>
      </w:numPr>
    </w:pPr>
  </w:style>
  <w:style w:type="paragraph" w:customStyle="1" w:styleId="Lista">
    <w:name w:val="List a"/>
    <w:basedOn w:val="1Inhanging"/>
    <w:uiPriority w:val="99"/>
    <w:rsid w:val="00456941"/>
    <w:pPr>
      <w:numPr>
        <w:numId w:val="3"/>
      </w:numPr>
      <w:spacing w:before="120" w:after="120"/>
      <w:ind w:right="510"/>
    </w:pPr>
    <w:rPr>
      <w:szCs w:val="24"/>
    </w:rPr>
  </w:style>
  <w:style w:type="paragraph" w:styleId="Header">
    <w:name w:val="header"/>
    <w:basedOn w:val="Normal"/>
    <w:link w:val="HeaderChar"/>
    <w:uiPriority w:val="99"/>
    <w:rsid w:val="004569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4569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456941"/>
    <w:rPr>
      <w:rFonts w:cs="Times New Roman"/>
    </w:rPr>
  </w:style>
  <w:style w:type="character" w:styleId="Hyperlink">
    <w:name w:val="Hyperlink"/>
    <w:basedOn w:val="DefaultParagraphFont"/>
    <w:uiPriority w:val="99"/>
    <w:rsid w:val="0045694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8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7c13fe2d-c7c1-4f6c-bb3a-8f72249e7201" value=""/>
</sisl>
</file>

<file path=customXml/itemProps1.xml><?xml version="1.0" encoding="utf-8"?>
<ds:datastoreItem xmlns:ds="http://schemas.openxmlformats.org/officeDocument/2006/customXml" ds:itemID="{6786749B-A1A9-44DC-A1CC-B040008675F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980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ACT Government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 barrett</dc:creator>
  <cp:keywords>2</cp:keywords>
  <dc:description/>
  <cp:lastModifiedBy>PCODCS</cp:lastModifiedBy>
  <cp:revision>4</cp:revision>
  <cp:lastPrinted>2010-12-06T05:36:00Z</cp:lastPrinted>
  <dcterms:created xsi:type="dcterms:W3CDTF">2020-01-21T05:37:00Z</dcterms:created>
  <dcterms:modified xsi:type="dcterms:W3CDTF">2020-01-21T05:37:00Z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79a458a4-bccc-48f1-90ff-4e7d2573f6f9</vt:lpwstr>
  </property>
  <property fmtid="{D5CDD505-2E9C-101B-9397-08002B2CF9AE}" pid="3" name="bjSaver">
    <vt:lpwstr>DtA9Z+OZTVh/cXFu8oAUO/dPtlFZlCWg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uid="7c13fe2d-c7c1-4f6c-bb3a-8f72249e7201" value="" /&gt;&lt;/sisl&gt;</vt:lpwstr>
  </property>
  <property fmtid="{D5CDD505-2E9C-101B-9397-08002B2CF9AE}" pid="6" name="bjDocumentSecurityLabel">
    <vt:lpwstr>UNCLASSIFIED</vt:lpwstr>
  </property>
  <property fmtid="{D5CDD505-2E9C-101B-9397-08002B2CF9AE}" pid="7" name="bjDocumentLabelFieldCode">
    <vt:lpwstr>UNCLASSIFIED</vt:lpwstr>
  </property>
  <property fmtid="{D5CDD505-2E9C-101B-9397-08002B2CF9AE}" pid="8" name="bjDocumentLabelFieldCodeHeaderFooter">
    <vt:lpwstr>UNCLASSIFIED</vt:lpwstr>
  </property>
  <property fmtid="{D5CDD505-2E9C-101B-9397-08002B2CF9AE}" pid="9" name="bjHeaderBothDocProperty">
    <vt:lpwstr>UNCLASSIFIED_x000d__x000d_  </vt:lpwstr>
  </property>
  <property fmtid="{D5CDD505-2E9C-101B-9397-08002B2CF9AE}" pid="10" name="bjHeaderFirstPageDocProperty">
    <vt:lpwstr>UNCLASSIFIED_x000d__x000d_  </vt:lpwstr>
  </property>
  <property fmtid="{D5CDD505-2E9C-101B-9397-08002B2CF9AE}" pid="11" name="bjHeaderEvenPageDocProperty">
    <vt:lpwstr>UNCLASSIFIED_x000d__x000d_  </vt:lpwstr>
  </property>
  <property fmtid="{D5CDD505-2E9C-101B-9397-08002B2CF9AE}" pid="12" name="bjFooterBothDocProperty">
    <vt:lpwstr>_x000d__x000d_UNCLASSIFIED </vt:lpwstr>
  </property>
  <property fmtid="{D5CDD505-2E9C-101B-9397-08002B2CF9AE}" pid="13" name="bjFooterFirstPageDocProperty">
    <vt:lpwstr>_x000d__x000d_UNCLASSIFIED </vt:lpwstr>
  </property>
  <property fmtid="{D5CDD505-2E9C-101B-9397-08002B2CF9AE}" pid="14" name="bjFooterEvenPageDocProperty">
    <vt:lpwstr>_x000d__x000d_UNCLASSIFIED </vt:lpwstr>
  </property>
  <property fmtid="{D5CDD505-2E9C-101B-9397-08002B2CF9AE}" pid="15" name="CHECKEDOUTFROMJMS">
    <vt:lpwstr/>
  </property>
  <property fmtid="{D5CDD505-2E9C-101B-9397-08002B2CF9AE}" pid="16" name="DMSID">
    <vt:lpwstr>1140511</vt:lpwstr>
  </property>
  <property fmtid="{D5CDD505-2E9C-101B-9397-08002B2CF9AE}" pid="17" name="JMSREQUIREDCHECKIN">
    <vt:lpwstr/>
  </property>
</Properties>
</file>