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0128" w14:textId="52455750" w:rsidR="00AF02CC" w:rsidRPr="00575358" w:rsidRDefault="00AF02CC" w:rsidP="00AF02CC">
      <w:pPr>
        <w:pStyle w:val="FormTitle"/>
      </w:pPr>
      <w:r w:rsidRPr="00575358">
        <w:t xml:space="preserve">Form </w:t>
      </w:r>
      <w:sdt>
        <w:sdtPr>
          <w:alias w:val="Subject"/>
          <w:id w:val="1188182934"/>
          <w:placeholder>
            <w:docPart w:val="51D5B942F52A4604995F11031ADFD1F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D1379" w:rsidRPr="00575358">
            <w:t>5.1B</w:t>
          </w:r>
        </w:sdtContent>
      </w:sdt>
      <w:r w:rsidRPr="00575358">
        <w:tab/>
      </w:r>
      <w:sdt>
        <w:sdtPr>
          <w:alias w:val="Title"/>
          <w:id w:val="1188182935"/>
          <w:placeholder>
            <w:docPart w:val="74CA534EE0BB441B89733A60AC6FADE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D1379" w:rsidRPr="00575358">
            <w:t>Criminal appellate proceeding—notice of solicitor no longer acting</w:t>
          </w:r>
        </w:sdtContent>
      </w:sdt>
    </w:p>
    <w:p w14:paraId="58D237E8" w14:textId="7BCFBB17" w:rsidR="001C591C" w:rsidRPr="00575358" w:rsidRDefault="001C591C" w:rsidP="001C591C">
      <w:pPr>
        <w:spacing w:before="240" w:after="120"/>
        <w:rPr>
          <w:i/>
          <w:iCs/>
        </w:rPr>
      </w:pPr>
      <w:r w:rsidRPr="00575358">
        <w:rPr>
          <w:i/>
          <w:iCs/>
        </w:rPr>
        <w:t>Court Procedures Rules 2006</w:t>
      </w:r>
    </w:p>
    <w:p w14:paraId="13B7ADA7" w14:textId="6EC08764" w:rsidR="001C591C" w:rsidRPr="00575358" w:rsidRDefault="001C591C" w:rsidP="001C591C">
      <w:pPr>
        <w:pStyle w:val="ref"/>
      </w:pPr>
      <w:r w:rsidRPr="00575358">
        <w:t xml:space="preserve">(see r </w:t>
      </w:r>
      <w:r w:rsidR="00635BCF" w:rsidRPr="00575358">
        <w:t>500</w:t>
      </w:r>
      <w:r w:rsidR="001B119B" w:rsidRPr="00575358">
        <w:t>4</w:t>
      </w:r>
      <w:r w:rsidR="00635BCF" w:rsidRPr="00575358">
        <w:t xml:space="preserve"> </w:t>
      </w:r>
      <w:r w:rsidRPr="00575358">
        <w:t>(</w:t>
      </w:r>
      <w:r w:rsidR="00635BCF" w:rsidRPr="00575358">
        <w:t>Criminal appellate proceedings</w:t>
      </w:r>
      <w:r w:rsidRPr="00575358">
        <w:t>—</w:t>
      </w:r>
      <w:r w:rsidR="00635BCF" w:rsidRPr="00575358">
        <w:t>solicitor’s instructions to act for relevant party ended</w:t>
      </w:r>
      <w:r w:rsidRPr="00575358">
        <w:t>))</w:t>
      </w:r>
    </w:p>
    <w:p w14:paraId="3D50104F" w14:textId="77777777" w:rsidR="001C591C" w:rsidRPr="00575358" w:rsidRDefault="001C591C" w:rsidP="001C591C"/>
    <w:p w14:paraId="6BDEFA76" w14:textId="77777777" w:rsidR="00202B06" w:rsidRPr="00575358" w:rsidRDefault="00202B06" w:rsidP="00202B06">
      <w:pPr>
        <w:pStyle w:val="FormText"/>
      </w:pPr>
      <w:bookmarkStart w:id="0" w:name="_Hlk198213087"/>
      <w:r w:rsidRPr="00575358">
        <w:t>In the Supreme Court of the Australian Capital Territory</w:t>
      </w:r>
    </w:p>
    <w:p w14:paraId="643B6FFC" w14:textId="77777777" w:rsidR="00202B06" w:rsidRPr="00575358" w:rsidRDefault="00202B06" w:rsidP="00202B06">
      <w:pPr>
        <w:spacing w:before="80" w:after="60"/>
      </w:pPr>
    </w:p>
    <w:p w14:paraId="5743FEC5" w14:textId="34B82F33" w:rsidR="00202B06" w:rsidRPr="00575358" w:rsidRDefault="00202B06" w:rsidP="00202B06">
      <w:pPr>
        <w:pStyle w:val="FormText"/>
      </w:pPr>
      <w:r w:rsidRPr="00575358">
        <w:t>No *[SC</w:t>
      </w:r>
      <w:r w:rsidR="0036572D" w:rsidRPr="00575358">
        <w:t>A</w:t>
      </w:r>
      <w:r w:rsidRPr="00575358">
        <w:t>/ACTCA]</w:t>
      </w:r>
      <w:r w:rsidRPr="00575358">
        <w:tab/>
      </w:r>
      <w:r w:rsidRPr="00575358">
        <w:tab/>
        <w:t>of (</w:t>
      </w:r>
      <w:r w:rsidRPr="00575358">
        <w:rPr>
          <w:i/>
          <w:iCs/>
        </w:rPr>
        <w:t>year</w:t>
      </w:r>
      <w:r w:rsidRPr="00575358">
        <w:t>)</w:t>
      </w:r>
    </w:p>
    <w:p w14:paraId="4DE92D86" w14:textId="77777777" w:rsidR="001C591C" w:rsidRPr="00575358" w:rsidRDefault="001C591C" w:rsidP="001C591C">
      <w:pPr>
        <w:spacing w:before="60"/>
      </w:pPr>
    </w:p>
    <w:p w14:paraId="6A0EE53D" w14:textId="77777777" w:rsidR="00635BCF" w:rsidRPr="00575358" w:rsidRDefault="00635BCF" w:rsidP="00635BCF">
      <w:pPr>
        <w:pStyle w:val="FormText"/>
      </w:pPr>
      <w:bookmarkStart w:id="1" w:name="_Hlk198213039"/>
      <w:r w:rsidRPr="00575358">
        <w:t>(</w:t>
      </w:r>
      <w:r w:rsidRPr="00575358">
        <w:rPr>
          <w:i/>
          <w:iCs/>
        </w:rPr>
        <w:t>name</w:t>
      </w:r>
      <w:r w:rsidRPr="00575358">
        <w:t>)</w:t>
      </w:r>
    </w:p>
    <w:p w14:paraId="587D4C39" w14:textId="77777777" w:rsidR="00635BCF" w:rsidRPr="00575358" w:rsidRDefault="00635BCF" w:rsidP="00635BCF">
      <w:pPr>
        <w:pStyle w:val="FormText"/>
      </w:pPr>
      <w:r w:rsidRPr="00575358">
        <w:t>*[Appellant/Applicant]</w:t>
      </w:r>
    </w:p>
    <w:bookmarkEnd w:id="1"/>
    <w:p w14:paraId="59E2093D" w14:textId="77777777" w:rsidR="00635BCF" w:rsidRPr="00575358" w:rsidRDefault="00635BCF" w:rsidP="00635BCF">
      <w:pPr>
        <w:pStyle w:val="FormText"/>
      </w:pPr>
      <w:r w:rsidRPr="00575358">
        <w:t>and</w:t>
      </w:r>
    </w:p>
    <w:p w14:paraId="4F893D87" w14:textId="77777777" w:rsidR="00635BCF" w:rsidRPr="00575358" w:rsidRDefault="00635BCF" w:rsidP="00635BCF">
      <w:pPr>
        <w:pStyle w:val="FormText"/>
      </w:pPr>
      <w:r w:rsidRPr="00575358">
        <w:t>(</w:t>
      </w:r>
      <w:r w:rsidRPr="00575358">
        <w:rPr>
          <w:i/>
          <w:iCs/>
        </w:rPr>
        <w:t>name</w:t>
      </w:r>
      <w:r w:rsidRPr="00575358">
        <w:t>)</w:t>
      </w:r>
    </w:p>
    <w:p w14:paraId="5F0A521C" w14:textId="77777777" w:rsidR="00635BCF" w:rsidRPr="00575358" w:rsidRDefault="00635BCF" w:rsidP="00635BCF">
      <w:pPr>
        <w:pStyle w:val="FormText"/>
      </w:pPr>
      <w:r w:rsidRPr="00575358">
        <w:t>Respondent</w:t>
      </w:r>
    </w:p>
    <w:bookmarkEnd w:id="0"/>
    <w:p w14:paraId="69E42619" w14:textId="77777777" w:rsidR="001C591C" w:rsidRPr="00575358" w:rsidRDefault="001C591C" w:rsidP="001C591C"/>
    <w:p w14:paraId="70967D2C" w14:textId="5EEC0DB1" w:rsidR="001C591C" w:rsidRPr="00575358" w:rsidRDefault="001C591C" w:rsidP="001C591C">
      <w:pPr>
        <w:pStyle w:val="FormText"/>
      </w:pPr>
      <w:r w:rsidRPr="00575358">
        <w:rPr>
          <w:rFonts w:ascii="Arial" w:hAnsi="Arial" w:cs="Arial"/>
          <w:b/>
          <w:bCs/>
        </w:rPr>
        <w:t>Take notice</w:t>
      </w:r>
      <w:r w:rsidRPr="00575358">
        <w:rPr>
          <w:rFonts w:ascii="Arial" w:hAnsi="Arial" w:cs="Arial"/>
        </w:rPr>
        <w:t xml:space="preserve"> </w:t>
      </w:r>
      <w:r w:rsidRPr="00575358">
        <w:t>that I, (</w:t>
      </w:r>
      <w:r w:rsidRPr="00575358">
        <w:rPr>
          <w:i/>
          <w:iCs/>
        </w:rPr>
        <w:t>name of solicitor</w:t>
      </w:r>
      <w:r w:rsidRPr="00575358">
        <w:t xml:space="preserve">), am no longer instructed to act for the </w:t>
      </w:r>
      <w:r w:rsidR="00635BCF" w:rsidRPr="00575358">
        <w:t>relevant party</w:t>
      </w:r>
      <w:r w:rsidRPr="00575358">
        <w:t>, (</w:t>
      </w:r>
      <w:r w:rsidRPr="00575358">
        <w:rPr>
          <w:i/>
          <w:iCs/>
        </w:rPr>
        <w:t xml:space="preserve">name of </w:t>
      </w:r>
      <w:r w:rsidR="00202B06" w:rsidRPr="00575358">
        <w:rPr>
          <w:i/>
          <w:iCs/>
        </w:rPr>
        <w:t>relevant party</w:t>
      </w:r>
      <w:r w:rsidRPr="00575358">
        <w:t xml:space="preserve">), and I am no longer the solicitor on the record for the </w:t>
      </w:r>
      <w:r w:rsidR="00202B06" w:rsidRPr="00575358">
        <w:t>relevant party</w:t>
      </w:r>
      <w:r w:rsidRPr="00575358">
        <w:t xml:space="preserve"> in this proceeding.</w:t>
      </w:r>
    </w:p>
    <w:p w14:paraId="584D0276" w14:textId="77777777" w:rsidR="001C591C" w:rsidRPr="00575358" w:rsidRDefault="001C591C" w:rsidP="001C591C"/>
    <w:p w14:paraId="1D643DEA" w14:textId="0BFF7003" w:rsidR="001C591C" w:rsidRPr="00575358" w:rsidRDefault="001C591C" w:rsidP="001C591C">
      <w:pPr>
        <w:pStyle w:val="FormText"/>
      </w:pPr>
      <w:r w:rsidRPr="00575358">
        <w:t>The last-known address of (</w:t>
      </w:r>
      <w:r w:rsidRPr="00575358">
        <w:rPr>
          <w:i/>
          <w:iCs/>
        </w:rPr>
        <w:t xml:space="preserve">name of </w:t>
      </w:r>
      <w:r w:rsidR="00202B06" w:rsidRPr="00575358">
        <w:rPr>
          <w:i/>
          <w:iCs/>
        </w:rPr>
        <w:t>relevant party</w:t>
      </w:r>
      <w:r w:rsidRPr="00575358">
        <w:t>) is:</w:t>
      </w:r>
    </w:p>
    <w:p w14:paraId="29A7F3B4" w14:textId="77777777" w:rsidR="001C591C" w:rsidRPr="00575358" w:rsidRDefault="001C591C" w:rsidP="001C591C"/>
    <w:p w14:paraId="2B3D14FC" w14:textId="77777777" w:rsidR="001C591C" w:rsidRPr="00575358" w:rsidRDefault="001C591C" w:rsidP="001C591C">
      <w:pPr>
        <w:pStyle w:val="FormText"/>
      </w:pPr>
      <w:r w:rsidRPr="00575358">
        <w:t>Date:</w:t>
      </w:r>
    </w:p>
    <w:p w14:paraId="100AFE21" w14:textId="77777777" w:rsidR="00635BCF" w:rsidRPr="00575358" w:rsidRDefault="00635BCF" w:rsidP="001C591C">
      <w:pPr>
        <w:pStyle w:val="FormText"/>
      </w:pPr>
    </w:p>
    <w:p w14:paraId="615AE428" w14:textId="4E8C4D74" w:rsidR="001C591C" w:rsidRPr="00575358" w:rsidRDefault="001C591C" w:rsidP="001C591C">
      <w:pPr>
        <w:pStyle w:val="FormText"/>
      </w:pPr>
      <w:r w:rsidRPr="00575358">
        <w:lastRenderedPageBreak/>
        <w:t>(</w:t>
      </w:r>
      <w:r w:rsidRPr="00575358">
        <w:rPr>
          <w:i/>
          <w:iCs/>
        </w:rPr>
        <w:t xml:space="preserve">signature of </w:t>
      </w:r>
      <w:r w:rsidR="00202B06" w:rsidRPr="00575358">
        <w:rPr>
          <w:i/>
          <w:iCs/>
        </w:rPr>
        <w:t>relevant party</w:t>
      </w:r>
      <w:r w:rsidRPr="00575358">
        <w:rPr>
          <w:i/>
          <w:iCs/>
        </w:rPr>
        <w:t>’s former solicitor</w:t>
      </w:r>
      <w:r w:rsidRPr="00575358">
        <w:t>)</w:t>
      </w:r>
    </w:p>
    <w:p w14:paraId="76EFBFD9" w14:textId="4E4DCDC7" w:rsidR="001C591C" w:rsidRPr="00575358" w:rsidRDefault="001C591C" w:rsidP="001C591C">
      <w:pPr>
        <w:pStyle w:val="FormText"/>
      </w:pPr>
      <w:r w:rsidRPr="00575358">
        <w:t>(</w:t>
      </w:r>
      <w:r w:rsidRPr="00575358">
        <w:rPr>
          <w:i/>
          <w:iCs/>
        </w:rPr>
        <w:t xml:space="preserve">name of </w:t>
      </w:r>
      <w:r w:rsidR="00202B06" w:rsidRPr="00575358">
        <w:rPr>
          <w:i/>
          <w:iCs/>
        </w:rPr>
        <w:t>relevant party</w:t>
      </w:r>
      <w:r w:rsidRPr="00575358">
        <w:rPr>
          <w:i/>
          <w:iCs/>
        </w:rPr>
        <w:t>’s former solicitor</w:t>
      </w:r>
      <w:r w:rsidRPr="00575358">
        <w:t>)</w:t>
      </w:r>
    </w:p>
    <w:p w14:paraId="669FE88F" w14:textId="4B79C408" w:rsidR="001C591C" w:rsidRPr="00575358" w:rsidRDefault="001C591C" w:rsidP="001C591C">
      <w:pPr>
        <w:pStyle w:val="FormText"/>
      </w:pPr>
      <w:r w:rsidRPr="00575358">
        <w:t>To: (</w:t>
      </w:r>
      <w:r w:rsidRPr="00575358">
        <w:rPr>
          <w:i/>
          <w:iCs/>
        </w:rPr>
        <w:t xml:space="preserve">a stamped copy of this notice must be served on each party to the proceeding </w:t>
      </w:r>
      <w:r w:rsidR="00202B06" w:rsidRPr="00575358">
        <w:rPr>
          <w:i/>
          <w:iCs/>
        </w:rPr>
        <w:t>and the relevant party</w:t>
      </w:r>
      <w:r w:rsidRPr="00575358">
        <w:t>)</w:t>
      </w:r>
    </w:p>
    <w:p w14:paraId="1FA99230" w14:textId="77777777" w:rsidR="001C591C" w:rsidRPr="00575358" w:rsidRDefault="001C591C" w:rsidP="001C591C"/>
    <w:p w14:paraId="475A05EB" w14:textId="5425218A" w:rsidR="001C591C" w:rsidRPr="00575358" w:rsidRDefault="001C591C" w:rsidP="001C591C">
      <w:pPr>
        <w:pStyle w:val="FormText"/>
        <w:rPr>
          <w:rStyle w:val="charItals"/>
          <w:i w:val="0"/>
          <w:iCs/>
        </w:rPr>
      </w:pPr>
      <w:r w:rsidRPr="00575358">
        <w:t>*</w:t>
      </w:r>
      <w:r w:rsidR="00202B06" w:rsidRPr="00575358">
        <w:rPr>
          <w:i/>
          <w:iCs/>
        </w:rPr>
        <w:t xml:space="preserve">delete </w:t>
      </w:r>
      <w:r w:rsidRPr="00575358">
        <w:rPr>
          <w:i/>
          <w:iCs/>
        </w:rPr>
        <w:t>if, or whichever is, inapplicable</w:t>
      </w:r>
    </w:p>
    <w:p w14:paraId="5D531751" w14:textId="77777777" w:rsidR="00AF02CC" w:rsidRPr="00575358" w:rsidRDefault="00AF02CC" w:rsidP="00AF02CC">
      <w:pPr>
        <w:sectPr w:rsidR="00AF02CC" w:rsidRPr="005753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724F7F16" w14:textId="77777777" w:rsidR="000120E7" w:rsidRPr="00575358" w:rsidRDefault="000120E7" w:rsidP="00AF02CC"/>
    <w:sectPr w:rsidR="000120E7" w:rsidRPr="00575358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C8BD" w14:textId="77777777" w:rsidR="00C758EE" w:rsidRDefault="00C758EE">
      <w:r>
        <w:separator/>
      </w:r>
    </w:p>
  </w:endnote>
  <w:endnote w:type="continuationSeparator" w:id="0">
    <w:p w14:paraId="4CB9084F" w14:textId="77777777" w:rsidR="00C758EE" w:rsidRDefault="00C7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7E69" w14:textId="77777777" w:rsidR="004F5FCD" w:rsidRDefault="004F5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151C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360532" w:rsidRPr="00DA173D" w14:paraId="73F8293F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264C970F" w14:textId="2E25C7FF" w:rsidR="00360532" w:rsidRPr="00DA173D" w:rsidRDefault="009B617C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AF2025-11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34BE3A7" w14:textId="341121AB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D1379">
                <w:rPr>
                  <w:rFonts w:ascii="Arial" w:hAnsi="Arial" w:cs="Arial"/>
                  <w:sz w:val="18"/>
                  <w:szCs w:val="18"/>
                </w:rPr>
                <w:t>5.1B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D1379">
                <w:rPr>
                  <w:rFonts w:ascii="Arial" w:hAnsi="Arial" w:cs="Arial"/>
                  <w:sz w:val="18"/>
                  <w:szCs w:val="18"/>
                </w:rPr>
                <w:t>Criminal appellate proceeding—notice of solicitor no longer acting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1696943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253441C" w14:textId="234E11D9" w:rsidR="00360532" w:rsidRPr="004F5FCD" w:rsidRDefault="004F5FCD" w:rsidP="004F5FCD">
    <w:pPr>
      <w:pStyle w:val="Status"/>
      <w:rPr>
        <w:rFonts w:cs="Arial"/>
      </w:rPr>
    </w:pPr>
    <w:r w:rsidRPr="004F5FC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1B47" w14:textId="27E12F63" w:rsidR="00360532" w:rsidRDefault="001C591C">
    <w:pPr>
      <w:pBdr>
        <w:top w:val="single" w:sz="4" w:space="1" w:color="auto"/>
      </w:pBdr>
      <w:spacing w:before="240"/>
    </w:pPr>
    <w:r>
      <w:t>Filed by:</w:t>
    </w:r>
    <w:r>
      <w:br/>
      <w:t>(</w:t>
    </w:r>
    <w:r>
      <w:rPr>
        <w:i/>
        <w:iCs/>
      </w:rPr>
      <w:t>the former solicitor’s address and telephone number</w:t>
    </w:r>
    <w:r>
      <w:t>)</w:t>
    </w:r>
  </w:p>
  <w:p w14:paraId="60E3401E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700E8E55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091FAA20" w14:textId="26A38B65" w:rsidR="00360532" w:rsidRPr="00DA173D" w:rsidRDefault="009B617C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AF2025-11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CE3E55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939F8E6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977399A" w14:textId="1644E213" w:rsidR="00360532" w:rsidRPr="004F5FCD" w:rsidRDefault="004F5FCD" w:rsidP="004F5FCD">
    <w:pPr>
      <w:pStyle w:val="Status"/>
      <w:rPr>
        <w:rFonts w:cs="Arial"/>
      </w:rPr>
    </w:pPr>
    <w:r w:rsidRPr="004F5FC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07E7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6"/>
      <w:gridCol w:w="1192"/>
    </w:tblGrid>
    <w:tr w:rsidR="00360532" w14:paraId="00B47D7D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6442659" w14:textId="7DE7F683" w:rsidR="00360532" w:rsidRDefault="007939BA">
          <w:fldSimple w:instr=" KEYWORDS   \* MERGEFORMAT ">
            <w:r>
              <w:t>D03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F8000DF" w14:textId="15C0BB2E" w:rsidR="00360532" w:rsidRDefault="007939BA" w:rsidP="0036254D">
          <w:pPr>
            <w:jc w:val="center"/>
          </w:pPr>
          <w:fldSimple w:instr=" SUBJECT   \* MERGEFORMAT ">
            <w:r>
              <w:t>5.1B</w:t>
            </w:r>
          </w:fldSimple>
          <w:r w:rsidR="00360532">
            <w:t>—</w:t>
          </w:r>
          <w:fldSimple w:instr=" TITLE   \* MERGEFORMAT ">
            <w:r>
              <w:t>Criminal appellate proceeding—notice of solicitor no longer acting</w:t>
            </w:r>
          </w:fldSimple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CAE2B00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273ED9C3" w14:textId="0986EB5F" w:rsidR="00360532" w:rsidRPr="004F5FCD" w:rsidRDefault="004F5FCD" w:rsidP="004F5FCD">
    <w:pPr>
      <w:pStyle w:val="Status"/>
      <w:rPr>
        <w:rFonts w:cs="Arial"/>
      </w:rPr>
    </w:pPr>
    <w:r w:rsidRPr="004F5FC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07DF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1B56DC41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42B8F937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E4C6A80" w14:textId="3C8BB4F7" w:rsidR="00360532" w:rsidRDefault="007939BA">
          <w:fldSimple w:instr=" KEYWORDS   \* MERGEFORMAT ">
            <w:r>
              <w:t>D03</w:t>
            </w:r>
          </w:fldSimple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49E95E2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2E8A96F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4D3D906A" w14:textId="5ACDC4CA" w:rsidR="00360532" w:rsidRDefault="007939BA" w:rsidP="00EF0AFA">
    <w:pPr>
      <w:pStyle w:val="Status"/>
      <w:spacing w:before="120"/>
      <w:jc w:val="left"/>
    </w:pPr>
    <w:fldSimple w:instr=" COMMENTS   \* MERGEFORMAT ">
      <w:r>
        <w:t>J2025-467</w:t>
      </w:r>
    </w:fldSimple>
  </w:p>
  <w:p w14:paraId="4DDA1FC1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005B" w14:textId="77777777" w:rsidR="00C758EE" w:rsidRDefault="00C758EE">
      <w:r>
        <w:separator/>
      </w:r>
    </w:p>
  </w:footnote>
  <w:footnote w:type="continuationSeparator" w:id="0">
    <w:p w14:paraId="445AE457" w14:textId="77777777" w:rsidR="00C758EE" w:rsidRDefault="00C7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362E" w14:textId="77777777" w:rsidR="004F5FCD" w:rsidRDefault="004F5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5470" w14:textId="77777777" w:rsidR="004F5FCD" w:rsidRDefault="004F5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FC46" w14:textId="77777777" w:rsidR="004F5FCD" w:rsidRDefault="004F5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79"/>
    <w:rsid w:val="000120E7"/>
    <w:rsid w:val="000131E4"/>
    <w:rsid w:val="000332CC"/>
    <w:rsid w:val="000444B5"/>
    <w:rsid w:val="0008407B"/>
    <w:rsid w:val="000A026D"/>
    <w:rsid w:val="000B3BEB"/>
    <w:rsid w:val="000C1668"/>
    <w:rsid w:val="000D214E"/>
    <w:rsid w:val="000D5C0A"/>
    <w:rsid w:val="000D6579"/>
    <w:rsid w:val="000E5421"/>
    <w:rsid w:val="000F4256"/>
    <w:rsid w:val="000F7FCC"/>
    <w:rsid w:val="001046F7"/>
    <w:rsid w:val="00112628"/>
    <w:rsid w:val="001141E2"/>
    <w:rsid w:val="00131138"/>
    <w:rsid w:val="00132636"/>
    <w:rsid w:val="001460E3"/>
    <w:rsid w:val="001536A8"/>
    <w:rsid w:val="00156F63"/>
    <w:rsid w:val="001B119B"/>
    <w:rsid w:val="001C4598"/>
    <w:rsid w:val="001C591C"/>
    <w:rsid w:val="001E1AE9"/>
    <w:rsid w:val="001E2942"/>
    <w:rsid w:val="001F640D"/>
    <w:rsid w:val="00202B06"/>
    <w:rsid w:val="002137EB"/>
    <w:rsid w:val="002153EA"/>
    <w:rsid w:val="002160EC"/>
    <w:rsid w:val="00223B11"/>
    <w:rsid w:val="0022604A"/>
    <w:rsid w:val="002275EF"/>
    <w:rsid w:val="002276CA"/>
    <w:rsid w:val="00237DF7"/>
    <w:rsid w:val="00244DEA"/>
    <w:rsid w:val="0025258F"/>
    <w:rsid w:val="002623DC"/>
    <w:rsid w:val="002627E6"/>
    <w:rsid w:val="002639A0"/>
    <w:rsid w:val="00270305"/>
    <w:rsid w:val="00283F4A"/>
    <w:rsid w:val="002A1012"/>
    <w:rsid w:val="002B0B1D"/>
    <w:rsid w:val="002B30AA"/>
    <w:rsid w:val="002C5153"/>
    <w:rsid w:val="002D272D"/>
    <w:rsid w:val="002E1955"/>
    <w:rsid w:val="002E3081"/>
    <w:rsid w:val="002E7BFE"/>
    <w:rsid w:val="003165A5"/>
    <w:rsid w:val="00317376"/>
    <w:rsid w:val="00325C93"/>
    <w:rsid w:val="00326E93"/>
    <w:rsid w:val="00360532"/>
    <w:rsid w:val="00361178"/>
    <w:rsid w:val="0036254D"/>
    <w:rsid w:val="003637B1"/>
    <w:rsid w:val="0036572D"/>
    <w:rsid w:val="0038141B"/>
    <w:rsid w:val="0038589A"/>
    <w:rsid w:val="003B09D1"/>
    <w:rsid w:val="00405DC1"/>
    <w:rsid w:val="00416531"/>
    <w:rsid w:val="00421697"/>
    <w:rsid w:val="004347EA"/>
    <w:rsid w:val="0043534F"/>
    <w:rsid w:val="00465B2F"/>
    <w:rsid w:val="0047635D"/>
    <w:rsid w:val="00477C05"/>
    <w:rsid w:val="0049643E"/>
    <w:rsid w:val="004A26F9"/>
    <w:rsid w:val="004B3420"/>
    <w:rsid w:val="004D1379"/>
    <w:rsid w:val="004E7F17"/>
    <w:rsid w:val="004F5FCD"/>
    <w:rsid w:val="005276A9"/>
    <w:rsid w:val="00531ECB"/>
    <w:rsid w:val="00532910"/>
    <w:rsid w:val="00541278"/>
    <w:rsid w:val="00562143"/>
    <w:rsid w:val="00567704"/>
    <w:rsid w:val="00575358"/>
    <w:rsid w:val="00580712"/>
    <w:rsid w:val="005929EE"/>
    <w:rsid w:val="00596190"/>
    <w:rsid w:val="005C031C"/>
    <w:rsid w:val="005C2F18"/>
    <w:rsid w:val="005C54A8"/>
    <w:rsid w:val="005D1247"/>
    <w:rsid w:val="005E0301"/>
    <w:rsid w:val="005E363F"/>
    <w:rsid w:val="005F3A0B"/>
    <w:rsid w:val="00603C22"/>
    <w:rsid w:val="00635BCF"/>
    <w:rsid w:val="006535C5"/>
    <w:rsid w:val="00655DC2"/>
    <w:rsid w:val="00663C04"/>
    <w:rsid w:val="0068280C"/>
    <w:rsid w:val="00690A72"/>
    <w:rsid w:val="006A5A5F"/>
    <w:rsid w:val="006B7BB9"/>
    <w:rsid w:val="006C0C53"/>
    <w:rsid w:val="006D2446"/>
    <w:rsid w:val="006E7E40"/>
    <w:rsid w:val="00706D10"/>
    <w:rsid w:val="0073222E"/>
    <w:rsid w:val="00736033"/>
    <w:rsid w:val="00755B6D"/>
    <w:rsid w:val="0076529D"/>
    <w:rsid w:val="007939BA"/>
    <w:rsid w:val="007956FE"/>
    <w:rsid w:val="007A6168"/>
    <w:rsid w:val="007A6D0E"/>
    <w:rsid w:val="007B3210"/>
    <w:rsid w:val="007C23D4"/>
    <w:rsid w:val="007D39B6"/>
    <w:rsid w:val="007D65F3"/>
    <w:rsid w:val="007E6EFE"/>
    <w:rsid w:val="007F7902"/>
    <w:rsid w:val="008157DB"/>
    <w:rsid w:val="008341B0"/>
    <w:rsid w:val="0083555B"/>
    <w:rsid w:val="008436B1"/>
    <w:rsid w:val="0085004E"/>
    <w:rsid w:val="008507C9"/>
    <w:rsid w:val="00886EFB"/>
    <w:rsid w:val="0089143B"/>
    <w:rsid w:val="008A0507"/>
    <w:rsid w:val="008A6DB9"/>
    <w:rsid w:val="008B5BA9"/>
    <w:rsid w:val="008C178B"/>
    <w:rsid w:val="008E074A"/>
    <w:rsid w:val="008E5FA7"/>
    <w:rsid w:val="008E6C61"/>
    <w:rsid w:val="008E771C"/>
    <w:rsid w:val="008F21AE"/>
    <w:rsid w:val="008F73B5"/>
    <w:rsid w:val="009102FA"/>
    <w:rsid w:val="00922B24"/>
    <w:rsid w:val="00926C29"/>
    <w:rsid w:val="00946093"/>
    <w:rsid w:val="00954525"/>
    <w:rsid w:val="00962DFD"/>
    <w:rsid w:val="00984E05"/>
    <w:rsid w:val="00991691"/>
    <w:rsid w:val="009938BE"/>
    <w:rsid w:val="0099557F"/>
    <w:rsid w:val="00995DA0"/>
    <w:rsid w:val="009A3137"/>
    <w:rsid w:val="009A3F79"/>
    <w:rsid w:val="009B617C"/>
    <w:rsid w:val="009D52E0"/>
    <w:rsid w:val="009E3ABD"/>
    <w:rsid w:val="009F263C"/>
    <w:rsid w:val="00A03F04"/>
    <w:rsid w:val="00A2152D"/>
    <w:rsid w:val="00A27815"/>
    <w:rsid w:val="00A3135D"/>
    <w:rsid w:val="00A710A1"/>
    <w:rsid w:val="00AB090A"/>
    <w:rsid w:val="00AC5614"/>
    <w:rsid w:val="00AE79EB"/>
    <w:rsid w:val="00AF02CC"/>
    <w:rsid w:val="00AF12C6"/>
    <w:rsid w:val="00B253E2"/>
    <w:rsid w:val="00B26E11"/>
    <w:rsid w:val="00B34169"/>
    <w:rsid w:val="00B42970"/>
    <w:rsid w:val="00B57B7F"/>
    <w:rsid w:val="00B85514"/>
    <w:rsid w:val="00B857B1"/>
    <w:rsid w:val="00B91CB5"/>
    <w:rsid w:val="00B93139"/>
    <w:rsid w:val="00B93D3A"/>
    <w:rsid w:val="00B969A0"/>
    <w:rsid w:val="00BD28EE"/>
    <w:rsid w:val="00BD51AC"/>
    <w:rsid w:val="00BE1E2E"/>
    <w:rsid w:val="00BF1C66"/>
    <w:rsid w:val="00BF55D4"/>
    <w:rsid w:val="00BF5B7C"/>
    <w:rsid w:val="00C05AA4"/>
    <w:rsid w:val="00C27BC1"/>
    <w:rsid w:val="00C3026C"/>
    <w:rsid w:val="00C56B5E"/>
    <w:rsid w:val="00C62813"/>
    <w:rsid w:val="00C65B61"/>
    <w:rsid w:val="00C70B05"/>
    <w:rsid w:val="00C758EE"/>
    <w:rsid w:val="00C9259F"/>
    <w:rsid w:val="00CB3267"/>
    <w:rsid w:val="00CB7BAD"/>
    <w:rsid w:val="00CC330D"/>
    <w:rsid w:val="00CC4E1B"/>
    <w:rsid w:val="00CF062D"/>
    <w:rsid w:val="00D21719"/>
    <w:rsid w:val="00D375B6"/>
    <w:rsid w:val="00D4374D"/>
    <w:rsid w:val="00D46A6E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E5E2B"/>
    <w:rsid w:val="00DF6D05"/>
    <w:rsid w:val="00E06B67"/>
    <w:rsid w:val="00E12327"/>
    <w:rsid w:val="00E3057C"/>
    <w:rsid w:val="00E30972"/>
    <w:rsid w:val="00E43459"/>
    <w:rsid w:val="00E46CCF"/>
    <w:rsid w:val="00E77FFA"/>
    <w:rsid w:val="00E81D11"/>
    <w:rsid w:val="00E91E4D"/>
    <w:rsid w:val="00EA2303"/>
    <w:rsid w:val="00EC2B2A"/>
    <w:rsid w:val="00ED5990"/>
    <w:rsid w:val="00EF0AFA"/>
    <w:rsid w:val="00F20AA9"/>
    <w:rsid w:val="00F328F4"/>
    <w:rsid w:val="00F37132"/>
    <w:rsid w:val="00F4041F"/>
    <w:rsid w:val="00F43AEA"/>
    <w:rsid w:val="00F52B52"/>
    <w:rsid w:val="00F6045D"/>
    <w:rsid w:val="00F64278"/>
    <w:rsid w:val="00F87D8D"/>
    <w:rsid w:val="00F92C8C"/>
    <w:rsid w:val="00F972E1"/>
    <w:rsid w:val="00FC2C23"/>
    <w:rsid w:val="00FC2ED4"/>
    <w:rsid w:val="00FD2738"/>
    <w:rsid w:val="00FE1C7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1500A"/>
  <w15:docId w15:val="{AAAF0B4C-E1AB-4D00-ADE6-FC0F03F1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uiPriority w:val="99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uiPriority w:val="99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D5B942F52A4604995F11031ADFD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D780D-2CB3-42AE-BE1C-71CFFFC79088}"/>
      </w:docPartPr>
      <w:docPartBody>
        <w:p w:rsidR="005E74E3" w:rsidRDefault="005E74E3">
          <w:pPr>
            <w:pStyle w:val="51D5B942F52A4604995F11031ADFD1F0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74CA534EE0BB441B89733A60AC6F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E818D-331D-4994-BF33-F84D649ADC7B}"/>
      </w:docPartPr>
      <w:docPartBody>
        <w:p w:rsidR="005E74E3" w:rsidRDefault="005E74E3">
          <w:pPr>
            <w:pStyle w:val="74CA534EE0BB441B89733A60AC6FADEA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E3"/>
    <w:rsid w:val="0008407B"/>
    <w:rsid w:val="00244DEA"/>
    <w:rsid w:val="002B0B1D"/>
    <w:rsid w:val="004B3420"/>
    <w:rsid w:val="005E74E3"/>
    <w:rsid w:val="009102FA"/>
    <w:rsid w:val="00A27815"/>
    <w:rsid w:val="00A3135D"/>
    <w:rsid w:val="00DA4D55"/>
    <w:rsid w:val="00E8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1D5B942F52A4604995F11031ADFD1F0">
    <w:name w:val="51D5B942F52A4604995F11031ADFD1F0"/>
  </w:style>
  <w:style w:type="paragraph" w:customStyle="1" w:styleId="74CA534EE0BB441B89733A60AC6FADEA">
    <w:name w:val="74CA534EE0BB441B89733A60AC6FA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726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appellate proceeding—notice of solicitor no longer acting</vt:lpstr>
    </vt:vector>
  </TitlesOfParts>
  <Manager>Form</Manager>
  <Company>ACT Government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appellate proceeding—notice of solicitor no longer acting</dc:title>
  <dc:subject>5.1B</dc:subject>
  <dc:creator>ACT Government</dc:creator>
  <cp:keywords>D03</cp:keywords>
  <dc:description>J2025-467</dc:description>
  <cp:lastModifiedBy>PCODCS</cp:lastModifiedBy>
  <cp:revision>5</cp:revision>
  <cp:lastPrinted>2009-12-10T00:48:00Z</cp:lastPrinted>
  <dcterms:created xsi:type="dcterms:W3CDTF">2025-06-30T00:07:00Z</dcterms:created>
  <dcterms:modified xsi:type="dcterms:W3CDTF">2025-06-30T00:07:00Z</dcterms:modified>
  <cp:category>AF2025-11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jobType">
    <vt:lpwstr>Drafting</vt:lpwstr>
  </property>
  <property fmtid="{D5CDD505-2E9C-101B-9397-08002B2CF9AE}" pid="11" name="DrafterName">
    <vt:lpwstr>Skye Ferson</vt:lpwstr>
  </property>
  <property fmtid="{D5CDD505-2E9C-101B-9397-08002B2CF9AE}" pid="12" name="DrafterEmail">
    <vt:lpwstr>Skye.Ferson@act.gov.au</vt:lpwstr>
  </property>
  <property fmtid="{D5CDD505-2E9C-101B-9397-08002B2CF9AE}" pid="13" name="DrafterPh">
    <vt:lpwstr>(02) 6205 3487</vt:lpwstr>
  </property>
  <property fmtid="{D5CDD505-2E9C-101B-9397-08002B2CF9AE}" pid="14" name="SettlerName">
    <vt:lpwstr>Savvas Pertsinidis</vt:lpwstr>
  </property>
  <property fmtid="{D5CDD505-2E9C-101B-9397-08002B2CF9AE}" pid="15" name="SettlerEmail">
    <vt:lpwstr>savvas.pertsinidis@act.gov.au</vt:lpwstr>
  </property>
  <property fmtid="{D5CDD505-2E9C-101B-9397-08002B2CF9AE}" pid="16" name="SettlerPh">
    <vt:lpwstr>62053750</vt:lpwstr>
  </property>
  <property fmtid="{D5CDD505-2E9C-101B-9397-08002B2CF9AE}" pid="17" name="ClientName1">
    <vt:lpwstr>Jasmin Barker-Mitchell</vt:lpwstr>
  </property>
  <property fmtid="{D5CDD505-2E9C-101B-9397-08002B2CF9AE}" pid="18" name="ClientEmail1">
    <vt:lpwstr>Jasmin.Barker-Mitchell@courts.act.gov.au</vt:lpwstr>
  </property>
  <property fmtid="{D5CDD505-2E9C-101B-9397-08002B2CF9AE}" pid="19" name="ClientPh1">
    <vt:lpwstr>62054634</vt:lpwstr>
  </property>
  <property fmtid="{D5CDD505-2E9C-101B-9397-08002B2CF9AE}" pid="20" name="ClientName2">
    <vt:lpwstr/>
  </property>
  <property fmtid="{D5CDD505-2E9C-101B-9397-08002B2CF9AE}" pid="21" name="ClientEmail2">
    <vt:lpwstr/>
  </property>
  <property fmtid="{D5CDD505-2E9C-101B-9397-08002B2CF9AE}" pid="22" name="ClientPh2">
    <vt:lpwstr/>
  </property>
  <property fmtid="{D5CDD505-2E9C-101B-9397-08002B2CF9AE}" pid="23" name="DMSID">
    <vt:lpwstr>14305309</vt:lpwstr>
  </property>
  <property fmtid="{D5CDD505-2E9C-101B-9397-08002B2CF9AE}" pid="24" name="JMSREQUIREDCHECKIN">
    <vt:lpwstr>TRUE</vt:lpwstr>
  </property>
  <property fmtid="{D5CDD505-2E9C-101B-9397-08002B2CF9AE}" pid="25" name="CHECKEDOUTFROMJMS">
    <vt:lpwstr>TRUE</vt:lpwstr>
  </property>
</Properties>
</file>