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C6814" w14:textId="77777777" w:rsidR="001440B3" w:rsidRPr="0092218E" w:rsidRDefault="001440B3">
      <w:pPr>
        <w:spacing w:before="120"/>
        <w:rPr>
          <w:rFonts w:ascii="Arial" w:hAnsi="Arial" w:cs="Arial"/>
        </w:rPr>
      </w:pPr>
      <w:bookmarkStart w:id="0" w:name="_Toc44738651"/>
      <w:r w:rsidRPr="0092218E">
        <w:rPr>
          <w:rFonts w:ascii="Arial" w:hAnsi="Arial" w:cs="Arial"/>
        </w:rPr>
        <w:t>Australian Capital Territory</w:t>
      </w:r>
    </w:p>
    <w:p w14:paraId="7361C1D8" w14:textId="742B3A8B" w:rsidR="001440B3" w:rsidRPr="0092218E" w:rsidRDefault="00D959CD">
      <w:pPr>
        <w:pStyle w:val="Billname"/>
        <w:spacing w:before="700"/>
        <w:rPr>
          <w:rFonts w:cs="Arial"/>
        </w:rPr>
      </w:pPr>
      <w:r w:rsidRPr="0092218E">
        <w:rPr>
          <w:rFonts w:cs="Arial"/>
        </w:rPr>
        <w:t>Electoral</w:t>
      </w:r>
      <w:r w:rsidR="001440B3" w:rsidRPr="0092218E">
        <w:rPr>
          <w:rFonts w:cs="Arial"/>
        </w:rPr>
        <w:t xml:space="preserve"> (</w:t>
      </w:r>
      <w:r w:rsidRPr="0092218E">
        <w:rPr>
          <w:rFonts w:cs="Arial"/>
        </w:rPr>
        <w:t>Nomination of a Party Candidate Form</w:t>
      </w:r>
      <w:r w:rsidR="001440B3" w:rsidRPr="0092218E">
        <w:rPr>
          <w:rFonts w:cs="Arial"/>
        </w:rPr>
        <w:t xml:space="preserve">) </w:t>
      </w:r>
      <w:r w:rsidRPr="0092218E">
        <w:rPr>
          <w:rFonts w:cs="Arial"/>
        </w:rPr>
        <w:t>Approval 202</w:t>
      </w:r>
      <w:r w:rsidR="009B5415">
        <w:rPr>
          <w:rFonts w:cs="Arial"/>
        </w:rPr>
        <w:t>3</w:t>
      </w:r>
    </w:p>
    <w:p w14:paraId="3C5C74D9" w14:textId="3AD7B233" w:rsidR="00D959CD" w:rsidRPr="0092218E" w:rsidRDefault="0092218E" w:rsidP="0042011A">
      <w:pPr>
        <w:spacing w:before="340"/>
      </w:pPr>
      <w:r w:rsidRPr="0092218E">
        <w:t>A</w:t>
      </w:r>
      <w:r w:rsidR="00D959CD" w:rsidRPr="0092218E">
        <w:t>pproval statement for</w:t>
      </w:r>
    </w:p>
    <w:p w14:paraId="085681F8" w14:textId="7CE19D90" w:rsidR="001440B3" w:rsidRPr="0092218E" w:rsidRDefault="00D959CD" w:rsidP="0042011A">
      <w:pPr>
        <w:spacing w:before="34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Approved Form AF202</w:t>
      </w:r>
      <w:r w:rsidR="009B5415">
        <w:rPr>
          <w:rFonts w:ascii="Arial" w:hAnsi="Arial" w:cs="Arial"/>
          <w:b/>
          <w:bCs/>
        </w:rPr>
        <w:t>3</w:t>
      </w:r>
      <w:r w:rsidRPr="0092218E">
        <w:rPr>
          <w:rFonts w:ascii="Arial" w:hAnsi="Arial" w:cs="Arial"/>
          <w:b/>
          <w:bCs/>
        </w:rPr>
        <w:t xml:space="preserve"> – </w:t>
      </w:r>
      <w:r w:rsidR="003D000E">
        <w:rPr>
          <w:rFonts w:ascii="Arial" w:hAnsi="Arial" w:cs="Arial"/>
          <w:b/>
          <w:bCs/>
        </w:rPr>
        <w:t>11</w:t>
      </w:r>
    </w:p>
    <w:p w14:paraId="79C4BC5D" w14:textId="77777777" w:rsidR="001440B3" w:rsidRPr="0092218E" w:rsidRDefault="001440B3" w:rsidP="0042011A">
      <w:pPr>
        <w:pStyle w:val="madeunder"/>
        <w:spacing w:before="300" w:after="0"/>
      </w:pPr>
      <w:r w:rsidRPr="0092218E">
        <w:t xml:space="preserve">made under the  </w:t>
      </w:r>
    </w:p>
    <w:p w14:paraId="1290C109" w14:textId="298B67D7" w:rsidR="001440B3" w:rsidRDefault="00D959CD" w:rsidP="0092218E">
      <w:pPr>
        <w:pStyle w:val="CoverActName"/>
        <w:spacing w:before="320" w:after="0"/>
        <w:rPr>
          <w:rFonts w:cs="Arial"/>
          <w:sz w:val="20"/>
        </w:rPr>
      </w:pPr>
      <w:r w:rsidRPr="0092218E">
        <w:rPr>
          <w:rFonts w:cs="Arial"/>
          <w:sz w:val="20"/>
        </w:rPr>
        <w:t>Electoral Act 1992</w:t>
      </w:r>
      <w:r w:rsidR="001440B3" w:rsidRPr="0092218E">
        <w:rPr>
          <w:rFonts w:cs="Arial"/>
          <w:sz w:val="20"/>
        </w:rPr>
        <w:t xml:space="preserve">, </w:t>
      </w:r>
      <w:r w:rsidRPr="0092218E">
        <w:rPr>
          <w:rFonts w:cs="Arial"/>
          <w:sz w:val="20"/>
        </w:rPr>
        <w:t>s340A (Approved Forms</w:t>
      </w:r>
      <w:r w:rsidR="001440B3" w:rsidRPr="0092218E">
        <w:rPr>
          <w:rFonts w:cs="Arial"/>
          <w:sz w:val="20"/>
        </w:rPr>
        <w:t>)</w:t>
      </w:r>
    </w:p>
    <w:p w14:paraId="641B7394" w14:textId="77777777" w:rsidR="00035097" w:rsidRPr="0092218E" w:rsidRDefault="00035097" w:rsidP="00035097">
      <w:pPr>
        <w:pStyle w:val="CoverActName"/>
        <w:spacing w:before="0" w:after="0"/>
        <w:rPr>
          <w:rFonts w:cs="Arial"/>
          <w:sz w:val="20"/>
        </w:rPr>
      </w:pPr>
    </w:p>
    <w:p w14:paraId="564A350F" w14:textId="77777777" w:rsidR="001440B3" w:rsidRPr="00D959CD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Tahoma" w:hAnsi="Tahoma" w:cs="Tahoma"/>
        </w:rPr>
      </w:pPr>
    </w:p>
    <w:p w14:paraId="77E26287" w14:textId="77777777" w:rsidR="001440B3" w:rsidRPr="0092218E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1</w:t>
      </w:r>
      <w:r w:rsidRPr="0092218E">
        <w:rPr>
          <w:rFonts w:ascii="Arial" w:hAnsi="Arial" w:cs="Arial"/>
          <w:b/>
          <w:bCs/>
        </w:rPr>
        <w:tab/>
        <w:t>Name of instrument</w:t>
      </w:r>
    </w:p>
    <w:p w14:paraId="42EACC54" w14:textId="420BD518" w:rsidR="001440B3" w:rsidRPr="0092218E" w:rsidRDefault="001440B3" w:rsidP="0042011A">
      <w:pPr>
        <w:spacing w:before="140"/>
        <w:ind w:left="720"/>
      </w:pPr>
      <w:r w:rsidRPr="0092218E">
        <w:t xml:space="preserve">This instrument is the </w:t>
      </w:r>
      <w:r w:rsidR="00D959CD" w:rsidRPr="0092218E">
        <w:rPr>
          <w:i/>
          <w:iCs/>
        </w:rPr>
        <w:t>Electoral (Nomination of a Party Candidate Form) Approval 202</w:t>
      </w:r>
      <w:r w:rsidR="009B5415">
        <w:rPr>
          <w:i/>
          <w:iCs/>
        </w:rPr>
        <w:t>3</w:t>
      </w:r>
      <w:r w:rsidRPr="0092218E">
        <w:t>.</w:t>
      </w:r>
    </w:p>
    <w:p w14:paraId="44AD92F3" w14:textId="77777777" w:rsidR="001440B3" w:rsidRPr="0092218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2</w:t>
      </w:r>
      <w:r w:rsidRPr="0092218E">
        <w:rPr>
          <w:rFonts w:ascii="Arial" w:hAnsi="Arial" w:cs="Arial"/>
          <w:b/>
          <w:bCs/>
        </w:rPr>
        <w:tab/>
        <w:t xml:space="preserve">Commencement </w:t>
      </w:r>
    </w:p>
    <w:p w14:paraId="51EB4559" w14:textId="14CC05BF" w:rsidR="001440B3" w:rsidRPr="0092218E" w:rsidRDefault="001440B3" w:rsidP="0042011A">
      <w:pPr>
        <w:spacing w:before="140"/>
        <w:ind w:left="720"/>
      </w:pPr>
      <w:r w:rsidRPr="0092218E">
        <w:t xml:space="preserve">This instrument commences on </w:t>
      </w:r>
      <w:r w:rsidR="00D959CD" w:rsidRPr="0092218E">
        <w:t>the day after it is notified</w:t>
      </w:r>
      <w:r w:rsidRPr="0092218E">
        <w:t xml:space="preserve">. </w:t>
      </w:r>
    </w:p>
    <w:p w14:paraId="49D055B3" w14:textId="6CEE15FA" w:rsidR="001440B3" w:rsidRPr="0092218E" w:rsidRDefault="001440B3" w:rsidP="0042011A">
      <w:pPr>
        <w:spacing w:before="300"/>
        <w:ind w:left="720" w:hanging="720"/>
        <w:rPr>
          <w:rFonts w:ascii="Arial" w:hAnsi="Arial" w:cs="Arial"/>
        </w:rPr>
      </w:pPr>
      <w:r w:rsidRPr="0092218E">
        <w:rPr>
          <w:rFonts w:ascii="Arial" w:hAnsi="Arial" w:cs="Arial"/>
          <w:b/>
          <w:bCs/>
        </w:rPr>
        <w:t>3</w:t>
      </w:r>
      <w:r w:rsidRPr="0092218E">
        <w:rPr>
          <w:rFonts w:ascii="Arial" w:hAnsi="Arial" w:cs="Arial"/>
          <w:b/>
          <w:bCs/>
        </w:rPr>
        <w:tab/>
      </w:r>
      <w:r w:rsidR="00D959CD" w:rsidRPr="0092218E">
        <w:rPr>
          <w:rFonts w:ascii="Arial" w:hAnsi="Arial" w:cs="Arial"/>
          <w:b/>
          <w:bCs/>
        </w:rPr>
        <w:t>Approval</w:t>
      </w:r>
    </w:p>
    <w:p w14:paraId="491AB904" w14:textId="15723EF5" w:rsidR="001440B3" w:rsidRPr="0092218E" w:rsidRDefault="00D959CD" w:rsidP="009645E8">
      <w:pPr>
        <w:spacing w:before="140"/>
        <w:ind w:left="720"/>
      </w:pPr>
      <w:r w:rsidRPr="0092218E">
        <w:t xml:space="preserve">The attached form is approved for the purposes of section 105(4) of the </w:t>
      </w:r>
      <w:r w:rsidRPr="0092218E">
        <w:rPr>
          <w:i/>
          <w:iCs/>
        </w:rPr>
        <w:t xml:space="preserve">Electoral Act 1992 </w:t>
      </w:r>
      <w:r w:rsidRPr="0092218E">
        <w:t>for a nomination of one or more candidates made by a registered officer of a registered political party.</w:t>
      </w:r>
    </w:p>
    <w:p w14:paraId="2138BABA" w14:textId="4438B9FB" w:rsidR="001440B3" w:rsidRPr="0092218E" w:rsidRDefault="009645E8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4</w:t>
      </w:r>
      <w:r w:rsidR="001440B3" w:rsidRPr="0092218E">
        <w:rPr>
          <w:rFonts w:ascii="Arial" w:hAnsi="Arial" w:cs="Arial"/>
          <w:b/>
          <w:bCs/>
        </w:rPr>
        <w:tab/>
      </w:r>
      <w:r w:rsidR="0042011A" w:rsidRPr="0092218E">
        <w:rPr>
          <w:rFonts w:ascii="Arial" w:hAnsi="Arial" w:cs="Arial"/>
          <w:b/>
          <w:bCs/>
        </w:rPr>
        <w:t>Revocation</w:t>
      </w:r>
    </w:p>
    <w:p w14:paraId="25C3D387" w14:textId="3625D7D4" w:rsidR="00726383" w:rsidRDefault="0042011A" w:rsidP="0092218E">
      <w:pPr>
        <w:spacing w:before="140"/>
        <w:ind w:left="720"/>
      </w:pPr>
      <w:r w:rsidRPr="0092218E">
        <w:t xml:space="preserve">This instrument revokes </w:t>
      </w:r>
      <w:r w:rsidR="00726383">
        <w:t>the following instruments:</w:t>
      </w:r>
    </w:p>
    <w:p w14:paraId="18479D3E" w14:textId="6CC8B1F5" w:rsidR="0092218E" w:rsidRDefault="00D959CD" w:rsidP="00726383">
      <w:pPr>
        <w:spacing w:before="120"/>
        <w:ind w:left="720"/>
      </w:pPr>
      <w:r w:rsidRPr="0092218E">
        <w:t>AF20</w:t>
      </w:r>
      <w:r w:rsidR="00956296">
        <w:t xml:space="preserve">20 – 88 </w:t>
      </w:r>
    </w:p>
    <w:p w14:paraId="76690318" w14:textId="718E7067" w:rsidR="00726383" w:rsidRDefault="00726383" w:rsidP="009A2903">
      <w:pPr>
        <w:spacing w:after="480"/>
        <w:ind w:left="720"/>
      </w:pPr>
    </w:p>
    <w:p w14:paraId="44E93818" w14:textId="17FA6AFE" w:rsidR="00FD1408" w:rsidRDefault="00FD1408" w:rsidP="0092218E">
      <w:pPr>
        <w:spacing w:before="140"/>
      </w:pPr>
    </w:p>
    <w:p w14:paraId="181472E4" w14:textId="74628AE6" w:rsidR="009A2903" w:rsidRDefault="009A2903" w:rsidP="0092218E">
      <w:pPr>
        <w:spacing w:before="140"/>
      </w:pPr>
    </w:p>
    <w:p w14:paraId="3E2ECFDD" w14:textId="7E25C209" w:rsidR="0042011A" w:rsidRPr="0092218E" w:rsidRDefault="009B5415" w:rsidP="0092218E">
      <w:pPr>
        <w:spacing w:before="140"/>
      </w:pPr>
      <w:r>
        <w:t>Rohan Spence</w:t>
      </w:r>
    </w:p>
    <w:p w14:paraId="7A43FE8F" w14:textId="78B65F9F" w:rsidR="0092218E" w:rsidRDefault="009B5415">
      <w:pPr>
        <w:tabs>
          <w:tab w:val="left" w:pos="4320"/>
        </w:tabs>
      </w:pPr>
      <w:r>
        <w:t xml:space="preserve">Acting </w:t>
      </w:r>
      <w:r w:rsidR="00D959CD" w:rsidRPr="0092218E">
        <w:t>Electoral Commissioner</w:t>
      </w:r>
      <w:bookmarkEnd w:id="0"/>
    </w:p>
    <w:p w14:paraId="512661BC" w14:textId="0E8EB8EF" w:rsidR="00FD1408" w:rsidRDefault="009B5415">
      <w:pPr>
        <w:tabs>
          <w:tab w:val="left" w:pos="4320"/>
        </w:tabs>
      </w:pPr>
      <w:r>
        <w:t>18 December 2023</w:t>
      </w:r>
    </w:p>
    <w:sectPr w:rsidR="00FD1408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A45FE" w14:textId="77777777" w:rsidR="001440B3" w:rsidRDefault="001440B3" w:rsidP="001440B3">
      <w:r>
        <w:separator/>
      </w:r>
    </w:p>
  </w:endnote>
  <w:endnote w:type="continuationSeparator" w:id="0">
    <w:p w14:paraId="204C4B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849C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6A880" w14:textId="3C06E7C7" w:rsidR="0042011A" w:rsidRPr="001D74DE" w:rsidRDefault="001D74DE" w:rsidP="001D74DE">
    <w:pPr>
      <w:pStyle w:val="Footer"/>
      <w:jc w:val="center"/>
      <w:rPr>
        <w:rFonts w:cs="Arial"/>
        <w:sz w:val="14"/>
      </w:rPr>
    </w:pPr>
    <w:r w:rsidRPr="001D74D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A6A9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5216C" w14:textId="77777777" w:rsidR="001440B3" w:rsidRDefault="001440B3" w:rsidP="001440B3">
      <w:r>
        <w:separator/>
      </w:r>
    </w:p>
  </w:footnote>
  <w:footnote w:type="continuationSeparator" w:id="0">
    <w:p w14:paraId="59154BA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C9C17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8CD5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C7DB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07506779">
    <w:abstractNumId w:val="2"/>
  </w:num>
  <w:num w:numId="2" w16cid:durableId="1478689312">
    <w:abstractNumId w:val="0"/>
  </w:num>
  <w:num w:numId="3" w16cid:durableId="1624729725">
    <w:abstractNumId w:val="3"/>
  </w:num>
  <w:num w:numId="4" w16cid:durableId="528759034">
    <w:abstractNumId w:val="6"/>
  </w:num>
  <w:num w:numId="5" w16cid:durableId="1112897827">
    <w:abstractNumId w:val="7"/>
  </w:num>
  <w:num w:numId="6" w16cid:durableId="2042706436">
    <w:abstractNumId w:val="1"/>
  </w:num>
  <w:num w:numId="7" w16cid:durableId="936718883">
    <w:abstractNumId w:val="4"/>
  </w:num>
  <w:num w:numId="8" w16cid:durableId="657533858">
    <w:abstractNumId w:val="5"/>
  </w:num>
  <w:num w:numId="9" w16cid:durableId="89898337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097"/>
    <w:rsid w:val="000D7922"/>
    <w:rsid w:val="001440B3"/>
    <w:rsid w:val="001C4A42"/>
    <w:rsid w:val="001D74DE"/>
    <w:rsid w:val="00283719"/>
    <w:rsid w:val="00322349"/>
    <w:rsid w:val="003D000E"/>
    <w:rsid w:val="003E3626"/>
    <w:rsid w:val="0042011A"/>
    <w:rsid w:val="00525963"/>
    <w:rsid w:val="00531F45"/>
    <w:rsid w:val="005932C3"/>
    <w:rsid w:val="00726383"/>
    <w:rsid w:val="007A73C1"/>
    <w:rsid w:val="0092218E"/>
    <w:rsid w:val="00956296"/>
    <w:rsid w:val="009645E8"/>
    <w:rsid w:val="009A2903"/>
    <w:rsid w:val="009B5415"/>
    <w:rsid w:val="009D72D2"/>
    <w:rsid w:val="00A44FAB"/>
    <w:rsid w:val="00AA35F7"/>
    <w:rsid w:val="00AC3A15"/>
    <w:rsid w:val="00D959CD"/>
    <w:rsid w:val="00FC7B48"/>
    <w:rsid w:val="00FD1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314A78"/>
  <w15:docId w15:val="{A9158FA4-D34B-4D64-9BE8-FE66A34E3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611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2023-12-18T22:47:00Z</dcterms:created>
  <dcterms:modified xsi:type="dcterms:W3CDTF">2023-12-18T22:47:00Z</dcterms:modified>
</cp:coreProperties>
</file>