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40" w:rsidRPr="0078716B" w:rsidRDefault="00F34E40" w:rsidP="0078716B">
      <w:pPr>
        <w:suppressLineNumbers/>
        <w:spacing w:before="400"/>
        <w:jc w:val="center"/>
      </w:pPr>
      <w:bookmarkStart w:id="0" w:name="_GoBack"/>
      <w:bookmarkEnd w:id="0"/>
      <w:r w:rsidRPr="0078716B">
        <w:rPr>
          <w:noProof/>
          <w:color w:val="000000"/>
          <w:sz w:val="22"/>
        </w:rPr>
        <w:t>2018</w:t>
      </w:r>
    </w:p>
    <w:p w:rsidR="00F34E40" w:rsidRPr="0078716B" w:rsidRDefault="00F34E40" w:rsidP="0078716B">
      <w:pPr>
        <w:suppressLineNumbers/>
        <w:spacing w:before="300"/>
        <w:jc w:val="center"/>
      </w:pPr>
      <w:r w:rsidRPr="0078716B">
        <w:t>THE LEGISLATIVE ASSEMBLY</w:t>
      </w:r>
      <w:r w:rsidRPr="0078716B">
        <w:br/>
        <w:t>FOR THE AUSTRALIAN CAPITAL TERRITORY</w:t>
      </w:r>
    </w:p>
    <w:p w:rsidR="00F34E40" w:rsidRPr="0078716B" w:rsidRDefault="00F34E40" w:rsidP="0078716B">
      <w:pPr>
        <w:pStyle w:val="N-line1"/>
        <w:suppressLineNumbers/>
        <w:jc w:val="both"/>
      </w:pPr>
    </w:p>
    <w:p w:rsidR="00F34E40" w:rsidRPr="0078716B" w:rsidRDefault="00F34E40" w:rsidP="0078716B">
      <w:pPr>
        <w:suppressLineNumbers/>
        <w:spacing w:before="120"/>
        <w:jc w:val="center"/>
      </w:pPr>
      <w:r w:rsidRPr="0078716B">
        <w:t>(As presented)</w:t>
      </w:r>
    </w:p>
    <w:p w:rsidR="00F34E40" w:rsidRPr="0078716B" w:rsidRDefault="00F34E40" w:rsidP="0078716B">
      <w:pPr>
        <w:suppressLineNumbers/>
        <w:spacing w:before="240"/>
        <w:jc w:val="center"/>
      </w:pPr>
      <w:r w:rsidRPr="0078716B">
        <w:t>(</w:t>
      </w:r>
      <w:bookmarkStart w:id="1" w:name="Sponsor"/>
      <w:r w:rsidRPr="0078716B">
        <w:t>Nicole Lawder</w:t>
      </w:r>
      <w:bookmarkEnd w:id="1"/>
      <w:r w:rsidRPr="0078716B">
        <w:t>)</w:t>
      </w:r>
    </w:p>
    <w:p w:rsidR="00834C9A" w:rsidRPr="0078716B" w:rsidRDefault="00833828" w:rsidP="0078716B">
      <w:pPr>
        <w:pStyle w:val="Billname1"/>
        <w:suppressLineNumbers/>
      </w:pPr>
      <w:bookmarkStart w:id="2" w:name="Citation"/>
      <w:r w:rsidRPr="0078716B">
        <w:t>Domestic Animals (Dangerous Dogs) Amendment Bill</w:t>
      </w:r>
      <w:r w:rsidR="00F34E40" w:rsidRPr="0078716B">
        <w:t> </w:t>
      </w:r>
      <w:r w:rsidRPr="0078716B">
        <w:t>2018</w:t>
      </w:r>
      <w:bookmarkEnd w:id="2"/>
    </w:p>
    <w:p w:rsidR="00834C9A" w:rsidRPr="0078716B" w:rsidRDefault="00834C9A" w:rsidP="0078716B">
      <w:pPr>
        <w:pStyle w:val="ActNo"/>
        <w:suppressLineNumbers/>
      </w:pPr>
      <w:r w:rsidRPr="0078716B">
        <w:fldChar w:fldCharType="begin"/>
      </w:r>
      <w:r w:rsidRPr="0078716B">
        <w:instrText xml:space="preserve"> DOCPROPERTY "Category"  \* MERGEFORMAT </w:instrText>
      </w:r>
      <w:r w:rsidRPr="0078716B">
        <w:fldChar w:fldCharType="end"/>
      </w:r>
    </w:p>
    <w:p w:rsidR="00834C9A" w:rsidRPr="0078716B" w:rsidRDefault="00834C9A" w:rsidP="0078716B">
      <w:pPr>
        <w:pStyle w:val="N-line3"/>
        <w:suppressLineNumbers/>
      </w:pPr>
    </w:p>
    <w:p w:rsidR="00834C9A" w:rsidRPr="0078716B" w:rsidRDefault="00834C9A" w:rsidP="0078716B">
      <w:pPr>
        <w:pStyle w:val="BillFor"/>
        <w:suppressLineNumbers/>
      </w:pPr>
      <w:r w:rsidRPr="0078716B">
        <w:t>A Bill for</w:t>
      </w:r>
    </w:p>
    <w:p w:rsidR="00834C9A" w:rsidRPr="0078716B" w:rsidRDefault="00834C9A" w:rsidP="0078716B">
      <w:pPr>
        <w:pStyle w:val="LongTitle"/>
        <w:suppressLineNumbers/>
      </w:pPr>
      <w:r w:rsidRPr="0078716B">
        <w:t xml:space="preserve">An Act to amend the </w:t>
      </w:r>
      <w:bookmarkStart w:id="3" w:name="AmCitation"/>
      <w:r w:rsidR="005A4135" w:rsidRPr="0078716B">
        <w:rPr>
          <w:rStyle w:val="charCitHyperlinkItal"/>
        </w:rPr>
        <w:fldChar w:fldCharType="begin"/>
      </w:r>
      <w:r w:rsidR="005A4135" w:rsidRPr="0078716B">
        <w:rPr>
          <w:rStyle w:val="charCitHyperlinkItal"/>
        </w:rPr>
        <w:instrText xml:space="preserve"> HYPERLINK "http://www.legislation.act.gov.au/a/2000-86" \o "A2000-86" </w:instrText>
      </w:r>
      <w:r w:rsidR="005A4135" w:rsidRPr="0078716B">
        <w:rPr>
          <w:rStyle w:val="charCitHyperlinkItal"/>
        </w:rPr>
        <w:fldChar w:fldCharType="separate"/>
      </w:r>
      <w:r w:rsidR="005A4135" w:rsidRPr="0078716B">
        <w:rPr>
          <w:rStyle w:val="charCitHyperlinkItal"/>
        </w:rPr>
        <w:t>Domestic Animals Act 2000</w:t>
      </w:r>
      <w:r w:rsidR="005A4135" w:rsidRPr="0078716B">
        <w:rPr>
          <w:rStyle w:val="charCitHyperlinkItal"/>
        </w:rPr>
        <w:fldChar w:fldCharType="end"/>
      </w:r>
      <w:bookmarkEnd w:id="3"/>
    </w:p>
    <w:p w:rsidR="00834C9A" w:rsidRPr="0078716B" w:rsidRDefault="00834C9A" w:rsidP="0078716B">
      <w:pPr>
        <w:pStyle w:val="N-line3"/>
        <w:suppressLineNumbers/>
      </w:pPr>
    </w:p>
    <w:p w:rsidR="00834C9A" w:rsidRPr="0078716B" w:rsidRDefault="00834C9A" w:rsidP="0078716B">
      <w:pPr>
        <w:pStyle w:val="Placeholder"/>
        <w:suppressLineNumbers/>
      </w:pPr>
      <w:r w:rsidRPr="0078716B">
        <w:rPr>
          <w:rStyle w:val="charContents"/>
          <w:sz w:val="16"/>
        </w:rPr>
        <w:t xml:space="preserve">  </w:t>
      </w:r>
      <w:r w:rsidRPr="0078716B">
        <w:rPr>
          <w:rStyle w:val="charPage"/>
        </w:rPr>
        <w:t xml:space="preserve">  </w:t>
      </w:r>
    </w:p>
    <w:p w:rsidR="00834C9A" w:rsidRPr="0078716B" w:rsidRDefault="00834C9A" w:rsidP="0078716B">
      <w:pPr>
        <w:pStyle w:val="Placeholder"/>
        <w:suppressLineNumbers/>
      </w:pPr>
      <w:r w:rsidRPr="0078716B">
        <w:rPr>
          <w:rStyle w:val="CharChapNo"/>
        </w:rPr>
        <w:t xml:space="preserve">  </w:t>
      </w:r>
      <w:r w:rsidRPr="0078716B">
        <w:rPr>
          <w:rStyle w:val="CharChapText"/>
        </w:rPr>
        <w:t xml:space="preserve">  </w:t>
      </w:r>
    </w:p>
    <w:p w:rsidR="00834C9A" w:rsidRPr="0078716B" w:rsidRDefault="00834C9A" w:rsidP="0078716B">
      <w:pPr>
        <w:pStyle w:val="Placeholder"/>
        <w:suppressLineNumbers/>
      </w:pPr>
      <w:r w:rsidRPr="0078716B">
        <w:rPr>
          <w:rStyle w:val="CharPartNo"/>
        </w:rPr>
        <w:t xml:space="preserve">  </w:t>
      </w:r>
      <w:r w:rsidRPr="0078716B">
        <w:rPr>
          <w:rStyle w:val="CharPartText"/>
        </w:rPr>
        <w:t xml:space="preserve">  </w:t>
      </w:r>
    </w:p>
    <w:p w:rsidR="00834C9A" w:rsidRPr="0078716B" w:rsidRDefault="00834C9A" w:rsidP="0078716B">
      <w:pPr>
        <w:pStyle w:val="Placeholder"/>
        <w:suppressLineNumbers/>
      </w:pPr>
      <w:r w:rsidRPr="0078716B">
        <w:rPr>
          <w:rStyle w:val="CharDivNo"/>
        </w:rPr>
        <w:t xml:space="preserve">  </w:t>
      </w:r>
      <w:r w:rsidRPr="0078716B">
        <w:rPr>
          <w:rStyle w:val="CharDivText"/>
        </w:rPr>
        <w:t xml:space="preserve">  </w:t>
      </w:r>
    </w:p>
    <w:p w:rsidR="00834C9A" w:rsidRPr="0078716B" w:rsidRDefault="00834C9A" w:rsidP="0078716B">
      <w:pPr>
        <w:pStyle w:val="Notified"/>
        <w:suppressLineNumbers/>
      </w:pPr>
    </w:p>
    <w:p w:rsidR="00834C9A" w:rsidRPr="0078716B" w:rsidRDefault="00834C9A" w:rsidP="0078716B">
      <w:pPr>
        <w:pStyle w:val="EnactingWords"/>
        <w:suppressLineNumbers/>
      </w:pPr>
      <w:r w:rsidRPr="0078716B">
        <w:t>The Legislative Assembly for the Australian Capital Territory enacts as follows:</w:t>
      </w:r>
    </w:p>
    <w:p w:rsidR="00834C9A" w:rsidRPr="0078716B" w:rsidRDefault="00834C9A" w:rsidP="0078716B">
      <w:pPr>
        <w:pStyle w:val="PageBreak"/>
        <w:suppressLineNumbers/>
      </w:pPr>
      <w:r w:rsidRPr="0078716B">
        <w:br w:type="page"/>
      </w:r>
    </w:p>
    <w:p w:rsidR="00834C9A" w:rsidRPr="0078716B" w:rsidRDefault="0078716B" w:rsidP="0078716B">
      <w:pPr>
        <w:pStyle w:val="AH5Sec"/>
        <w:shd w:val="pct25" w:color="auto" w:fill="auto"/>
      </w:pPr>
      <w:r w:rsidRPr="0078716B">
        <w:rPr>
          <w:rStyle w:val="CharSectNo"/>
        </w:rPr>
        <w:lastRenderedPageBreak/>
        <w:t>1</w:t>
      </w:r>
      <w:r w:rsidRPr="0078716B">
        <w:tab/>
      </w:r>
      <w:r w:rsidR="00834C9A" w:rsidRPr="0078716B">
        <w:t>Name of Act</w:t>
      </w:r>
    </w:p>
    <w:p w:rsidR="00834C9A" w:rsidRPr="0078716B" w:rsidRDefault="00834C9A">
      <w:pPr>
        <w:pStyle w:val="Amainreturn"/>
      </w:pPr>
      <w:r w:rsidRPr="0078716B">
        <w:t xml:space="preserve">This Act is the </w:t>
      </w:r>
      <w:r w:rsidRPr="0078716B">
        <w:rPr>
          <w:i/>
        </w:rPr>
        <w:fldChar w:fldCharType="begin"/>
      </w:r>
      <w:r w:rsidRPr="0078716B">
        <w:rPr>
          <w:i/>
        </w:rPr>
        <w:instrText xml:space="preserve"> TITLE</w:instrText>
      </w:r>
      <w:r w:rsidRPr="0078716B">
        <w:rPr>
          <w:i/>
        </w:rPr>
        <w:fldChar w:fldCharType="separate"/>
      </w:r>
      <w:r w:rsidR="009144CB">
        <w:rPr>
          <w:i/>
        </w:rPr>
        <w:t>Domestic Animals (Dangerous Dogs) Amendment Act 2018</w:t>
      </w:r>
      <w:r w:rsidRPr="0078716B">
        <w:rPr>
          <w:i/>
        </w:rPr>
        <w:fldChar w:fldCharType="end"/>
      </w:r>
      <w:r w:rsidRPr="0078716B">
        <w:t>.</w:t>
      </w:r>
    </w:p>
    <w:p w:rsidR="00834C9A" w:rsidRPr="0078716B" w:rsidRDefault="0078716B" w:rsidP="0078716B">
      <w:pPr>
        <w:pStyle w:val="AH5Sec"/>
        <w:shd w:val="pct25" w:color="auto" w:fill="auto"/>
      </w:pPr>
      <w:r w:rsidRPr="0078716B">
        <w:rPr>
          <w:rStyle w:val="CharSectNo"/>
        </w:rPr>
        <w:t>2</w:t>
      </w:r>
      <w:r w:rsidRPr="0078716B">
        <w:tab/>
      </w:r>
      <w:r w:rsidR="00834C9A" w:rsidRPr="0078716B">
        <w:t>Commencement</w:t>
      </w:r>
    </w:p>
    <w:p w:rsidR="00834C9A" w:rsidRPr="0078716B" w:rsidRDefault="00834C9A" w:rsidP="0078716B">
      <w:pPr>
        <w:pStyle w:val="Amainreturn"/>
        <w:keepNext/>
      </w:pPr>
      <w:r w:rsidRPr="0078716B">
        <w:t>This Act commences on the day after its notification day.</w:t>
      </w:r>
    </w:p>
    <w:p w:rsidR="00834C9A" w:rsidRPr="0078716B" w:rsidRDefault="00834C9A">
      <w:pPr>
        <w:pStyle w:val="aNote"/>
      </w:pPr>
      <w:r w:rsidRPr="0078716B">
        <w:rPr>
          <w:rStyle w:val="charItals"/>
        </w:rPr>
        <w:t>Note</w:t>
      </w:r>
      <w:r w:rsidRPr="0078716B">
        <w:rPr>
          <w:rStyle w:val="charItals"/>
        </w:rPr>
        <w:tab/>
      </w:r>
      <w:r w:rsidRPr="0078716B">
        <w:t xml:space="preserve">The naming and commencement provisions automatically commence on the notification day (see </w:t>
      </w:r>
      <w:hyperlink r:id="rId8" w:tooltip="A2001-14" w:history="1">
        <w:r w:rsidR="005A4135" w:rsidRPr="0078716B">
          <w:rPr>
            <w:rStyle w:val="charCitHyperlinkAbbrev"/>
          </w:rPr>
          <w:t>Legislation Act</w:t>
        </w:r>
      </w:hyperlink>
      <w:r w:rsidRPr="0078716B">
        <w:t>, s 75 (1)).</w:t>
      </w:r>
    </w:p>
    <w:p w:rsidR="00834C9A" w:rsidRPr="0078716B" w:rsidRDefault="0078716B" w:rsidP="0078716B">
      <w:pPr>
        <w:pStyle w:val="AH5Sec"/>
        <w:shd w:val="pct25" w:color="auto" w:fill="auto"/>
      </w:pPr>
      <w:r w:rsidRPr="0078716B">
        <w:rPr>
          <w:rStyle w:val="CharSectNo"/>
        </w:rPr>
        <w:t>3</w:t>
      </w:r>
      <w:r w:rsidRPr="0078716B">
        <w:tab/>
      </w:r>
      <w:r w:rsidR="00834C9A" w:rsidRPr="0078716B">
        <w:t>Legislation amended</w:t>
      </w:r>
    </w:p>
    <w:p w:rsidR="00834C9A" w:rsidRPr="0078716B" w:rsidRDefault="00834C9A">
      <w:pPr>
        <w:pStyle w:val="Amainreturn"/>
      </w:pPr>
      <w:r w:rsidRPr="0078716B">
        <w:t xml:space="preserve">This Act amends the </w:t>
      </w:r>
      <w:hyperlink r:id="rId9" w:tooltip="A2000-86" w:history="1">
        <w:r w:rsidR="00F34E40" w:rsidRPr="0078716B">
          <w:rPr>
            <w:rStyle w:val="charCitHyperlinkItal"/>
          </w:rPr>
          <w:t>Domestic Animals Act 2000</w:t>
        </w:r>
      </w:hyperlink>
      <w:r w:rsidRPr="0078716B">
        <w:t>.</w:t>
      </w:r>
    </w:p>
    <w:p w:rsidR="00834C9A" w:rsidRPr="0078716B" w:rsidRDefault="0078716B" w:rsidP="0078716B">
      <w:pPr>
        <w:pStyle w:val="AH5Sec"/>
        <w:shd w:val="pct25" w:color="auto" w:fill="auto"/>
      </w:pPr>
      <w:r w:rsidRPr="0078716B">
        <w:rPr>
          <w:rStyle w:val="CharSectNo"/>
        </w:rPr>
        <w:t>4</w:t>
      </w:r>
      <w:r w:rsidRPr="0078716B">
        <w:tab/>
      </w:r>
      <w:r w:rsidR="00087406" w:rsidRPr="0078716B">
        <w:t>Registration—applications</w:t>
      </w:r>
      <w:r w:rsidR="00087406" w:rsidRPr="0078716B">
        <w:br/>
        <w:t>New section 6 (3)</w:t>
      </w:r>
      <w:r w:rsidR="006C1803" w:rsidRPr="0078716B">
        <w:t xml:space="preserve"> and (4)</w:t>
      </w:r>
    </w:p>
    <w:p w:rsidR="00087406" w:rsidRPr="0078716B" w:rsidRDefault="00087406" w:rsidP="00087406">
      <w:pPr>
        <w:pStyle w:val="direction"/>
      </w:pPr>
      <w:r w:rsidRPr="0078716B">
        <w:t>insert</w:t>
      </w:r>
    </w:p>
    <w:p w:rsidR="00B61ACB" w:rsidRPr="0078716B" w:rsidRDefault="00087406" w:rsidP="00087406">
      <w:pPr>
        <w:pStyle w:val="IMain"/>
      </w:pPr>
      <w:r w:rsidRPr="0078716B">
        <w:tab/>
        <w:t>(3)</w:t>
      </w:r>
      <w:r w:rsidRPr="0078716B">
        <w:tab/>
      </w:r>
      <w:r w:rsidR="00696D5F" w:rsidRPr="0078716B">
        <w:t>No application fee is payable in relation to the registration of a dog</w:t>
      </w:r>
      <w:r w:rsidR="00520AFB" w:rsidRPr="0078716B">
        <w:t xml:space="preserve"> under this section if</w:t>
      </w:r>
      <w:r w:rsidR="00B61ACB" w:rsidRPr="0078716B">
        <w:t>—</w:t>
      </w:r>
    </w:p>
    <w:p w:rsidR="00B61ACB" w:rsidRPr="0078716B" w:rsidRDefault="00B61ACB" w:rsidP="00B61ACB">
      <w:pPr>
        <w:pStyle w:val="Ipara"/>
      </w:pPr>
      <w:r w:rsidRPr="0078716B">
        <w:tab/>
        <w:t>(a)</w:t>
      </w:r>
      <w:r w:rsidRPr="0078716B">
        <w:tab/>
      </w:r>
      <w:r w:rsidR="00850C11" w:rsidRPr="0078716B">
        <w:t xml:space="preserve">the applicant has successfully completed approved dog training </w:t>
      </w:r>
      <w:r w:rsidRPr="0078716B">
        <w:t>in relation to the dog; and</w:t>
      </w:r>
    </w:p>
    <w:p w:rsidR="00087406" w:rsidRPr="0078716B" w:rsidRDefault="00B61ACB" w:rsidP="00B61ACB">
      <w:pPr>
        <w:pStyle w:val="Ipara"/>
      </w:pPr>
      <w:r w:rsidRPr="0078716B">
        <w:tab/>
        <w:t>(b)</w:t>
      </w:r>
      <w:r w:rsidRPr="0078716B">
        <w:tab/>
        <w:t>the dog is not a dangerous dog.</w:t>
      </w:r>
    </w:p>
    <w:p w:rsidR="00896990" w:rsidRPr="0078716B" w:rsidRDefault="00896990" w:rsidP="00896990">
      <w:pPr>
        <w:pStyle w:val="IMain"/>
      </w:pPr>
      <w:r w:rsidRPr="0078716B">
        <w:tab/>
        <w:t>(4)</w:t>
      </w:r>
      <w:r w:rsidRPr="0078716B">
        <w:tab/>
        <w:t>In this section:</w:t>
      </w:r>
    </w:p>
    <w:p w:rsidR="00896990" w:rsidRPr="0078716B" w:rsidRDefault="00896990" w:rsidP="0078716B">
      <w:pPr>
        <w:pStyle w:val="aDef"/>
      </w:pPr>
      <w:r w:rsidRPr="0078716B">
        <w:rPr>
          <w:rStyle w:val="charBoldItals"/>
        </w:rPr>
        <w:t>approved dog training</w:t>
      </w:r>
      <w:r w:rsidR="00365714" w:rsidRPr="0078716B">
        <w:rPr>
          <w:rStyle w:val="charBoldItals"/>
        </w:rPr>
        <w:t xml:space="preserve"> </w:t>
      </w:r>
      <w:r w:rsidR="00365714" w:rsidRPr="0078716B">
        <w:t>means a</w:t>
      </w:r>
      <w:r w:rsidR="00295E5B" w:rsidRPr="0078716B">
        <w:t xml:space="preserve"> dog obedience training</w:t>
      </w:r>
      <w:r w:rsidR="00365714" w:rsidRPr="0078716B">
        <w:t xml:space="preserve"> cours</w:t>
      </w:r>
      <w:r w:rsidR="00295E5B" w:rsidRPr="0078716B">
        <w:t>e approved under section 137A.</w:t>
      </w:r>
    </w:p>
    <w:p w:rsidR="00834C9A" w:rsidRPr="0078716B" w:rsidRDefault="0078716B" w:rsidP="0078716B">
      <w:pPr>
        <w:pStyle w:val="AH5Sec"/>
        <w:shd w:val="pct25" w:color="auto" w:fill="auto"/>
      </w:pPr>
      <w:r w:rsidRPr="0078716B">
        <w:rPr>
          <w:rStyle w:val="CharSectNo"/>
        </w:rPr>
        <w:lastRenderedPageBreak/>
        <w:t>5</w:t>
      </w:r>
      <w:r w:rsidRPr="0078716B">
        <w:tab/>
      </w:r>
      <w:r w:rsidR="00087406" w:rsidRPr="0078716B">
        <w:t>Dangerous dog licences—applications</w:t>
      </w:r>
      <w:r w:rsidR="00087406" w:rsidRPr="0078716B">
        <w:br/>
        <w:t>Section 24 (4)</w:t>
      </w:r>
    </w:p>
    <w:p w:rsidR="00087406" w:rsidRPr="0078716B" w:rsidRDefault="00087406" w:rsidP="00087406">
      <w:pPr>
        <w:pStyle w:val="direction"/>
      </w:pPr>
      <w:r w:rsidRPr="0078716B">
        <w:t>omit</w:t>
      </w:r>
    </w:p>
    <w:p w:rsidR="00087406" w:rsidRPr="0078716B" w:rsidRDefault="00087406" w:rsidP="00EC35A9">
      <w:pPr>
        <w:pStyle w:val="Amainreturn"/>
        <w:keepNext/>
      </w:pPr>
      <w:r w:rsidRPr="0078716B">
        <w:t>at least 10 times</w:t>
      </w:r>
    </w:p>
    <w:p w:rsidR="00087406" w:rsidRPr="0078716B" w:rsidRDefault="00087406" w:rsidP="00087406">
      <w:pPr>
        <w:pStyle w:val="direction"/>
      </w:pPr>
      <w:r w:rsidRPr="0078716B">
        <w:t>substitute</w:t>
      </w:r>
    </w:p>
    <w:p w:rsidR="009C4E76" w:rsidRPr="0078716B" w:rsidRDefault="009C4E76" w:rsidP="009C4E76">
      <w:pPr>
        <w:pStyle w:val="Amainreturn"/>
      </w:pPr>
      <w:r w:rsidRPr="0078716B">
        <w:t>at least 20 times</w:t>
      </w:r>
    </w:p>
    <w:p w:rsidR="00365714" w:rsidRPr="0078716B" w:rsidRDefault="0078716B" w:rsidP="0078716B">
      <w:pPr>
        <w:pStyle w:val="AH5Sec"/>
        <w:shd w:val="pct25" w:color="auto" w:fill="auto"/>
      </w:pPr>
      <w:r w:rsidRPr="0078716B">
        <w:rPr>
          <w:rStyle w:val="CharSectNo"/>
        </w:rPr>
        <w:t>6</w:t>
      </w:r>
      <w:r w:rsidRPr="0078716B">
        <w:tab/>
      </w:r>
      <w:r w:rsidR="00365714" w:rsidRPr="0078716B">
        <w:t>Relinquishing ownership of dogs</w:t>
      </w:r>
      <w:r w:rsidR="00365714" w:rsidRPr="0078716B">
        <w:br/>
        <w:t>Section 69 (1)</w:t>
      </w:r>
    </w:p>
    <w:p w:rsidR="00365714" w:rsidRPr="0078716B" w:rsidRDefault="00365714" w:rsidP="00365714">
      <w:pPr>
        <w:pStyle w:val="direction"/>
      </w:pPr>
      <w:r w:rsidRPr="0078716B">
        <w:t>omit</w:t>
      </w:r>
    </w:p>
    <w:p w:rsidR="00365714" w:rsidRPr="0078716B" w:rsidRDefault="0078716B" w:rsidP="0078716B">
      <w:pPr>
        <w:pStyle w:val="AH5Sec"/>
        <w:shd w:val="pct25" w:color="auto" w:fill="auto"/>
      </w:pPr>
      <w:r w:rsidRPr="0078716B">
        <w:rPr>
          <w:rStyle w:val="CharSectNo"/>
        </w:rPr>
        <w:t>7</w:t>
      </w:r>
      <w:r w:rsidRPr="0078716B">
        <w:tab/>
      </w:r>
      <w:r w:rsidR="00365714" w:rsidRPr="0078716B">
        <w:t>Section 69 (2)</w:t>
      </w:r>
    </w:p>
    <w:p w:rsidR="00365714" w:rsidRPr="0078716B" w:rsidRDefault="00365714" w:rsidP="00365714">
      <w:pPr>
        <w:pStyle w:val="direction"/>
      </w:pPr>
      <w:r w:rsidRPr="0078716B">
        <w:t>omit</w:t>
      </w:r>
    </w:p>
    <w:p w:rsidR="00365714" w:rsidRPr="0078716B" w:rsidRDefault="00365714" w:rsidP="00365714">
      <w:pPr>
        <w:pStyle w:val="Amainreturn"/>
      </w:pPr>
      <w:r w:rsidRPr="0078716B">
        <w:t>The dog’s keeper</w:t>
      </w:r>
    </w:p>
    <w:p w:rsidR="00365714" w:rsidRPr="0078716B" w:rsidRDefault="00365714" w:rsidP="00365714">
      <w:pPr>
        <w:pStyle w:val="direction"/>
      </w:pPr>
      <w:r w:rsidRPr="0078716B">
        <w:t>substitute</w:t>
      </w:r>
    </w:p>
    <w:p w:rsidR="00365714" w:rsidRPr="0078716B" w:rsidRDefault="00365714" w:rsidP="00365714">
      <w:pPr>
        <w:pStyle w:val="Amainreturn"/>
      </w:pPr>
      <w:r w:rsidRPr="0078716B">
        <w:t>A dog’s keeper</w:t>
      </w:r>
    </w:p>
    <w:p w:rsidR="00365714" w:rsidRPr="0078716B" w:rsidRDefault="0078716B" w:rsidP="0078716B">
      <w:pPr>
        <w:pStyle w:val="AH5Sec"/>
        <w:shd w:val="pct25" w:color="auto" w:fill="auto"/>
      </w:pPr>
      <w:r w:rsidRPr="0078716B">
        <w:rPr>
          <w:rStyle w:val="CharSectNo"/>
        </w:rPr>
        <w:t>8</w:t>
      </w:r>
      <w:r w:rsidRPr="0078716B">
        <w:tab/>
      </w:r>
      <w:r w:rsidR="00625021" w:rsidRPr="0078716B">
        <w:t>New section 69 (6)</w:t>
      </w:r>
    </w:p>
    <w:p w:rsidR="00625021" w:rsidRPr="0078716B" w:rsidRDefault="00625021" w:rsidP="00625021">
      <w:pPr>
        <w:pStyle w:val="direction"/>
      </w:pPr>
      <w:r w:rsidRPr="0078716B">
        <w:t>insert</w:t>
      </w:r>
    </w:p>
    <w:p w:rsidR="00625021" w:rsidRPr="0078716B" w:rsidRDefault="00625021" w:rsidP="00625021">
      <w:pPr>
        <w:pStyle w:val="IMain"/>
      </w:pPr>
      <w:r w:rsidRPr="0078716B">
        <w:tab/>
        <w:t>(6)</w:t>
      </w:r>
      <w:r w:rsidRPr="0078716B">
        <w:tab/>
        <w:t>No fee is payable in relation to relinquishing a dog under this Act.</w:t>
      </w:r>
    </w:p>
    <w:p w:rsidR="007904C7" w:rsidRPr="0078716B" w:rsidRDefault="0078716B" w:rsidP="0078716B">
      <w:pPr>
        <w:pStyle w:val="AH5Sec"/>
        <w:shd w:val="pct25" w:color="auto" w:fill="auto"/>
      </w:pPr>
      <w:r w:rsidRPr="0078716B">
        <w:rPr>
          <w:rStyle w:val="CharSectNo"/>
        </w:rPr>
        <w:lastRenderedPageBreak/>
        <w:t>9</w:t>
      </w:r>
      <w:r w:rsidRPr="0078716B">
        <w:tab/>
      </w:r>
      <w:r w:rsidR="007904C7" w:rsidRPr="0078716B">
        <w:t>New section 1</w:t>
      </w:r>
      <w:r w:rsidR="00896990" w:rsidRPr="0078716B">
        <w:t>37</w:t>
      </w:r>
      <w:r w:rsidR="007904C7" w:rsidRPr="0078716B">
        <w:t>A</w:t>
      </w:r>
    </w:p>
    <w:p w:rsidR="00021B68" w:rsidRPr="0078716B" w:rsidRDefault="00021B68" w:rsidP="00021B68">
      <w:pPr>
        <w:pStyle w:val="direction"/>
      </w:pPr>
      <w:r w:rsidRPr="0078716B">
        <w:t>insert</w:t>
      </w:r>
    </w:p>
    <w:p w:rsidR="00087406" w:rsidRPr="0078716B" w:rsidRDefault="00896990" w:rsidP="00021B68">
      <w:pPr>
        <w:pStyle w:val="IH5Sec"/>
      </w:pPr>
      <w:r w:rsidRPr="0078716B">
        <w:t>137</w:t>
      </w:r>
      <w:r w:rsidR="00021B68" w:rsidRPr="0078716B">
        <w:t>A</w:t>
      </w:r>
      <w:r w:rsidR="00021B68" w:rsidRPr="0078716B">
        <w:tab/>
      </w:r>
      <w:r w:rsidRPr="0078716B">
        <w:t>Registrar</w:t>
      </w:r>
      <w:r w:rsidR="00021B68" w:rsidRPr="0078716B">
        <w:t xml:space="preserve"> may approve dog training</w:t>
      </w:r>
    </w:p>
    <w:p w:rsidR="00021B68" w:rsidRPr="0078716B" w:rsidRDefault="00021B68" w:rsidP="00EC35A9">
      <w:pPr>
        <w:pStyle w:val="IMain"/>
        <w:keepNext/>
      </w:pPr>
      <w:r w:rsidRPr="0078716B">
        <w:tab/>
        <w:t>(1)</w:t>
      </w:r>
      <w:r w:rsidRPr="0078716B">
        <w:tab/>
        <w:t xml:space="preserve">The </w:t>
      </w:r>
      <w:r w:rsidR="00896990" w:rsidRPr="0078716B">
        <w:t>registrar</w:t>
      </w:r>
      <w:r w:rsidRPr="0078716B">
        <w:t xml:space="preserve"> may approve a dog obedience training course</w:t>
      </w:r>
      <w:r w:rsidR="00696D5F" w:rsidRPr="0078716B">
        <w:t xml:space="preserve"> </w:t>
      </w:r>
      <w:r w:rsidR="00A75B8B" w:rsidRPr="0078716B">
        <w:t>for this Act</w:t>
      </w:r>
      <w:r w:rsidRPr="0078716B">
        <w:t>.</w:t>
      </w:r>
    </w:p>
    <w:p w:rsidR="00A75B8B" w:rsidRPr="0078716B" w:rsidRDefault="00021B68" w:rsidP="0078716B">
      <w:pPr>
        <w:pStyle w:val="IMain"/>
        <w:keepNext/>
      </w:pPr>
      <w:r w:rsidRPr="0078716B">
        <w:tab/>
        <w:t>(2)</w:t>
      </w:r>
      <w:r w:rsidRPr="0078716B">
        <w:tab/>
        <w:t xml:space="preserve">An approval is </w:t>
      </w:r>
      <w:r w:rsidR="00A75B8B" w:rsidRPr="0078716B">
        <w:t>a notifiable instrument.</w:t>
      </w:r>
    </w:p>
    <w:p w:rsidR="00A75B8B" w:rsidRPr="0078716B" w:rsidRDefault="00A75B8B">
      <w:pPr>
        <w:pStyle w:val="aNote"/>
      </w:pPr>
      <w:r w:rsidRPr="0078716B">
        <w:rPr>
          <w:rStyle w:val="charItals"/>
        </w:rPr>
        <w:t>Note</w:t>
      </w:r>
      <w:r w:rsidRPr="0078716B">
        <w:rPr>
          <w:rStyle w:val="charItals"/>
        </w:rPr>
        <w:tab/>
      </w:r>
      <w:r w:rsidRPr="0078716B">
        <w:t xml:space="preserve">A notifiable instrument must be notified under the </w:t>
      </w:r>
      <w:hyperlink r:id="rId10" w:tooltip="A2001-14" w:history="1">
        <w:r w:rsidR="005A4135" w:rsidRPr="0078716B">
          <w:rPr>
            <w:rStyle w:val="charCitHyperlinkAbbrev"/>
          </w:rPr>
          <w:t>Legislation Act</w:t>
        </w:r>
      </w:hyperlink>
      <w:r w:rsidRPr="0078716B">
        <w:t>.</w:t>
      </w:r>
    </w:p>
    <w:p w:rsidR="0078716B" w:rsidRDefault="0078716B">
      <w:pPr>
        <w:pStyle w:val="02Text"/>
        <w:sectPr w:rsidR="0078716B" w:rsidSect="0078716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:rsidR="00834C9A" w:rsidRPr="0078716B" w:rsidRDefault="00834C9A">
      <w:pPr>
        <w:pStyle w:val="N-line2"/>
      </w:pPr>
    </w:p>
    <w:p w:rsidR="00834C9A" w:rsidRPr="0078716B" w:rsidRDefault="00834C9A">
      <w:pPr>
        <w:pStyle w:val="EndNoteHeading"/>
      </w:pPr>
      <w:r w:rsidRPr="0078716B">
        <w:t>Endnotes</w:t>
      </w:r>
    </w:p>
    <w:p w:rsidR="00834C9A" w:rsidRPr="0078716B" w:rsidRDefault="00834C9A">
      <w:pPr>
        <w:pStyle w:val="EndNoteSubHeading"/>
      </w:pPr>
      <w:r w:rsidRPr="0078716B">
        <w:t>1</w:t>
      </w:r>
      <w:r w:rsidRPr="0078716B">
        <w:tab/>
        <w:t>Presentation speech</w:t>
      </w:r>
    </w:p>
    <w:p w:rsidR="00834C9A" w:rsidRPr="0078716B" w:rsidRDefault="00834C9A">
      <w:pPr>
        <w:pStyle w:val="EndNoteText"/>
      </w:pPr>
      <w:r w:rsidRPr="0078716B">
        <w:tab/>
        <w:t>Presentation speech made in the Legislative Assembly on</w:t>
      </w:r>
      <w:r w:rsidR="002D3076">
        <w:t xml:space="preserve"> 28 November 2018.</w:t>
      </w:r>
    </w:p>
    <w:p w:rsidR="00834C9A" w:rsidRPr="0078716B" w:rsidRDefault="00834C9A">
      <w:pPr>
        <w:pStyle w:val="EndNoteSubHeading"/>
      </w:pPr>
      <w:r w:rsidRPr="0078716B">
        <w:t>2</w:t>
      </w:r>
      <w:r w:rsidRPr="0078716B">
        <w:tab/>
        <w:t>Notification</w:t>
      </w:r>
    </w:p>
    <w:p w:rsidR="00834C9A" w:rsidRPr="0078716B" w:rsidRDefault="00834C9A">
      <w:pPr>
        <w:pStyle w:val="EndNoteText"/>
      </w:pPr>
      <w:r w:rsidRPr="0078716B">
        <w:tab/>
        <w:t xml:space="preserve">Notified under the </w:t>
      </w:r>
      <w:hyperlink r:id="rId17" w:tooltip="A2001-14" w:history="1">
        <w:r w:rsidR="005A4135" w:rsidRPr="0078716B">
          <w:rPr>
            <w:rStyle w:val="charCitHyperlinkAbbrev"/>
          </w:rPr>
          <w:t>Legislation Act</w:t>
        </w:r>
      </w:hyperlink>
      <w:r w:rsidRPr="0078716B">
        <w:t xml:space="preserve"> on</w:t>
      </w:r>
      <w:r w:rsidRPr="0078716B">
        <w:tab/>
      </w:r>
      <w:r w:rsidR="00DA2536" w:rsidRPr="0078716B">
        <w:rPr>
          <w:noProof/>
        </w:rPr>
        <w:t>2018</w:t>
      </w:r>
      <w:r w:rsidRPr="0078716B">
        <w:t>.</w:t>
      </w:r>
    </w:p>
    <w:p w:rsidR="00834C9A" w:rsidRPr="0078716B" w:rsidRDefault="00834C9A">
      <w:pPr>
        <w:pStyle w:val="EndNoteSubHeading"/>
      </w:pPr>
      <w:r w:rsidRPr="0078716B">
        <w:t>3</w:t>
      </w:r>
      <w:r w:rsidRPr="0078716B">
        <w:tab/>
        <w:t>Republications of amended laws</w:t>
      </w:r>
    </w:p>
    <w:p w:rsidR="00834C9A" w:rsidRPr="0078716B" w:rsidRDefault="00834C9A">
      <w:pPr>
        <w:pStyle w:val="EndNoteText"/>
      </w:pPr>
      <w:r w:rsidRPr="0078716B">
        <w:tab/>
        <w:t xml:space="preserve">For the latest republication of amended laws, see </w:t>
      </w:r>
      <w:hyperlink r:id="rId18" w:history="1">
        <w:r w:rsidR="005A4135" w:rsidRPr="0078716B">
          <w:rPr>
            <w:rStyle w:val="charCitHyperlinkAbbrev"/>
          </w:rPr>
          <w:t>www.legislation.act.gov.au</w:t>
        </w:r>
      </w:hyperlink>
      <w:r w:rsidRPr="0078716B">
        <w:t>.</w:t>
      </w:r>
    </w:p>
    <w:p w:rsidR="00834C9A" w:rsidRPr="0078716B" w:rsidRDefault="00834C9A">
      <w:pPr>
        <w:pStyle w:val="N-line2"/>
      </w:pPr>
    </w:p>
    <w:p w:rsidR="0078716B" w:rsidRDefault="0078716B">
      <w:pPr>
        <w:pStyle w:val="05EndNote"/>
        <w:sectPr w:rsidR="0078716B">
          <w:headerReference w:type="even" r:id="rId19"/>
          <w:headerReference w:type="default" r:id="rId20"/>
          <w:footerReference w:type="even" r:id="rId21"/>
          <w:footerReference w:type="default" r:id="rId22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:rsidR="00834C9A" w:rsidRPr="0078716B" w:rsidRDefault="00834C9A" w:rsidP="00175066"/>
    <w:p w:rsidR="00CB1742" w:rsidRDefault="00CB1742" w:rsidP="00834C9A"/>
    <w:p w:rsidR="0078716B" w:rsidRDefault="0078716B" w:rsidP="0078716B"/>
    <w:p w:rsidR="0078716B" w:rsidRDefault="0078716B" w:rsidP="0078716B">
      <w:pPr>
        <w:suppressLineNumbers/>
      </w:pPr>
    </w:p>
    <w:p w:rsidR="0078716B" w:rsidRDefault="0078716B" w:rsidP="0078716B">
      <w:pPr>
        <w:suppressLineNumbers/>
      </w:pPr>
    </w:p>
    <w:p w:rsidR="0078716B" w:rsidRDefault="0078716B" w:rsidP="0078716B">
      <w:pPr>
        <w:suppressLineNumbers/>
      </w:pPr>
    </w:p>
    <w:p w:rsidR="0078716B" w:rsidRDefault="0078716B" w:rsidP="0078716B">
      <w:pPr>
        <w:suppressLineNumbers/>
      </w:pPr>
    </w:p>
    <w:p w:rsidR="00EC35A9" w:rsidRDefault="00EC35A9" w:rsidP="0078716B">
      <w:pPr>
        <w:suppressLineNumbers/>
      </w:pPr>
    </w:p>
    <w:p w:rsidR="00EC35A9" w:rsidRDefault="00EC35A9" w:rsidP="0078716B">
      <w:pPr>
        <w:suppressLineNumbers/>
      </w:pPr>
    </w:p>
    <w:p w:rsidR="00EC35A9" w:rsidRDefault="00EC35A9" w:rsidP="0078716B">
      <w:pPr>
        <w:suppressLineNumbers/>
      </w:pPr>
    </w:p>
    <w:p w:rsidR="0078716B" w:rsidRDefault="0078716B" w:rsidP="0078716B">
      <w:pPr>
        <w:suppressLineNumbers/>
      </w:pPr>
    </w:p>
    <w:p w:rsidR="0078716B" w:rsidRDefault="0078716B" w:rsidP="0078716B">
      <w:pPr>
        <w:suppressLineNumbers/>
      </w:pPr>
    </w:p>
    <w:p w:rsidR="0078716B" w:rsidRDefault="0078716B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2018</w:t>
      </w:r>
    </w:p>
    <w:sectPr w:rsidR="0078716B" w:rsidSect="0078716B">
      <w:headerReference w:type="even" r:id="rId2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C9A" w:rsidRDefault="00834C9A">
      <w:r>
        <w:separator/>
      </w:r>
    </w:p>
  </w:endnote>
  <w:endnote w:type="continuationSeparator" w:id="0">
    <w:p w:rsidR="00834C9A" w:rsidRDefault="0083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16B" w:rsidRDefault="0078716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8716B" w:rsidRPr="00CB3D59">
      <w:tc>
        <w:tcPr>
          <w:tcW w:w="847" w:type="pct"/>
        </w:tcPr>
        <w:p w:rsidR="0078716B" w:rsidRPr="006D109C" w:rsidRDefault="0078716B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E30B82">
            <w:rPr>
              <w:rStyle w:val="PageNumber"/>
              <w:rFonts w:cs="Arial"/>
              <w:noProof/>
              <w:szCs w:val="18"/>
            </w:rPr>
            <w:t>4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78716B" w:rsidRPr="006D109C" w:rsidRDefault="0078716B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716B">
            <w:rPr>
              <w:rFonts w:cs="Arial"/>
              <w:szCs w:val="18"/>
            </w:rPr>
            <w:t xml:space="preserve">Domestic Animals (Dangerous </w:t>
          </w:r>
          <w:r w:rsidRPr="0078716B">
            <w:t>Dogs) Amendment Bill 2018</w:t>
          </w:r>
        </w:p>
        <w:p w:rsidR="0078716B" w:rsidRPr="00783A18" w:rsidRDefault="0078716B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D307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D307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D307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:rsidR="0078716B" w:rsidRPr="006D109C" w:rsidRDefault="0078716B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D307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78716B" w:rsidRPr="00E30B82" w:rsidRDefault="002C6007" w:rsidP="00E30B82">
    <w:pPr>
      <w:pStyle w:val="Status"/>
      <w:rPr>
        <w:rFonts w:cs="Arial"/>
      </w:rPr>
    </w:pPr>
    <w:r w:rsidRPr="00E30B82">
      <w:rPr>
        <w:rFonts w:cs="Arial"/>
      </w:rPr>
      <w:fldChar w:fldCharType="begin"/>
    </w:r>
    <w:r w:rsidRPr="00E30B82">
      <w:rPr>
        <w:rFonts w:cs="Arial"/>
      </w:rPr>
      <w:instrText xml:space="preserve"> DOCPROPERTY "Status" </w:instrText>
    </w:r>
    <w:r w:rsidRPr="00E30B82">
      <w:rPr>
        <w:rFonts w:cs="Arial"/>
      </w:rPr>
      <w:fldChar w:fldCharType="separate"/>
    </w:r>
    <w:r w:rsidR="002D3076" w:rsidRPr="00E30B82">
      <w:rPr>
        <w:rFonts w:cs="Arial"/>
      </w:rPr>
      <w:t xml:space="preserve"> </w:t>
    </w:r>
    <w:r w:rsidRPr="00E30B82">
      <w:rPr>
        <w:rFonts w:cs="Arial"/>
      </w:rPr>
      <w:fldChar w:fldCharType="end"/>
    </w:r>
    <w:r w:rsidR="00E30B82" w:rsidRPr="00E30B82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16B" w:rsidRDefault="0078716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8716B" w:rsidRPr="00CB3D59">
      <w:tc>
        <w:tcPr>
          <w:tcW w:w="1061" w:type="pct"/>
        </w:tcPr>
        <w:p w:rsidR="0078716B" w:rsidRPr="006D109C" w:rsidRDefault="0078716B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D307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:rsidR="0078716B" w:rsidRPr="006D109C" w:rsidRDefault="0078716B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716B">
            <w:rPr>
              <w:rFonts w:cs="Arial"/>
              <w:szCs w:val="18"/>
            </w:rPr>
            <w:t xml:space="preserve">Domestic Animals (Dangerous </w:t>
          </w:r>
          <w:r w:rsidRPr="0078716B">
            <w:t>Dogs) Amendment Bill 2018</w:t>
          </w:r>
        </w:p>
        <w:p w:rsidR="0078716B" w:rsidRPr="00783A18" w:rsidRDefault="0078716B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D307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D307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D307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:rsidR="0078716B" w:rsidRPr="006D109C" w:rsidRDefault="0078716B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E30B82"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:rsidR="0078716B" w:rsidRPr="00E30B82" w:rsidRDefault="002C6007" w:rsidP="00E30B82">
    <w:pPr>
      <w:pStyle w:val="Status"/>
      <w:rPr>
        <w:rFonts w:cs="Arial"/>
      </w:rPr>
    </w:pPr>
    <w:r w:rsidRPr="00E30B82">
      <w:rPr>
        <w:rFonts w:cs="Arial"/>
      </w:rPr>
      <w:fldChar w:fldCharType="begin"/>
    </w:r>
    <w:r w:rsidRPr="00E30B82">
      <w:rPr>
        <w:rFonts w:cs="Arial"/>
      </w:rPr>
      <w:instrText xml:space="preserve"> DOCPROPERTY "Status" </w:instrText>
    </w:r>
    <w:r w:rsidRPr="00E30B82">
      <w:rPr>
        <w:rFonts w:cs="Arial"/>
      </w:rPr>
      <w:fldChar w:fldCharType="separate"/>
    </w:r>
    <w:r w:rsidR="002D3076" w:rsidRPr="00E30B82">
      <w:rPr>
        <w:rFonts w:cs="Arial"/>
      </w:rPr>
      <w:t xml:space="preserve"> </w:t>
    </w:r>
    <w:r w:rsidRPr="00E30B82">
      <w:rPr>
        <w:rFonts w:cs="Arial"/>
      </w:rPr>
      <w:fldChar w:fldCharType="end"/>
    </w:r>
    <w:r w:rsidR="00E30B82" w:rsidRPr="00E30B8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16B" w:rsidRDefault="0078716B">
    <w:pPr>
      <w:rPr>
        <w:sz w:val="16"/>
      </w:rPr>
    </w:pPr>
  </w:p>
  <w:p w:rsidR="0078716B" w:rsidRDefault="0078716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D3076">
      <w:rPr>
        <w:rFonts w:ascii="Arial" w:hAnsi="Arial"/>
        <w:sz w:val="12"/>
      </w:rPr>
      <w:t>J2018-387</w:t>
    </w:r>
    <w:r>
      <w:rPr>
        <w:rFonts w:ascii="Arial" w:hAnsi="Arial"/>
        <w:sz w:val="12"/>
      </w:rPr>
      <w:fldChar w:fldCharType="end"/>
    </w:r>
  </w:p>
  <w:p w:rsidR="0078716B" w:rsidRPr="00E30B82" w:rsidRDefault="002C6007" w:rsidP="00E30B82">
    <w:pPr>
      <w:pStyle w:val="Status"/>
      <w:rPr>
        <w:rFonts w:cs="Arial"/>
      </w:rPr>
    </w:pPr>
    <w:r w:rsidRPr="00E30B82">
      <w:rPr>
        <w:rFonts w:cs="Arial"/>
      </w:rPr>
      <w:fldChar w:fldCharType="begin"/>
    </w:r>
    <w:r w:rsidRPr="00E30B82">
      <w:rPr>
        <w:rFonts w:cs="Arial"/>
      </w:rPr>
      <w:instrText xml:space="preserve"> DOCPROPERTY "Status" </w:instrText>
    </w:r>
    <w:r w:rsidRPr="00E30B82">
      <w:rPr>
        <w:rFonts w:cs="Arial"/>
      </w:rPr>
      <w:fldChar w:fldCharType="separate"/>
    </w:r>
    <w:r w:rsidR="002D3076" w:rsidRPr="00E30B82">
      <w:rPr>
        <w:rFonts w:cs="Arial"/>
      </w:rPr>
      <w:t xml:space="preserve"> </w:t>
    </w:r>
    <w:r w:rsidRPr="00E30B82">
      <w:rPr>
        <w:rFonts w:cs="Arial"/>
      </w:rPr>
      <w:fldChar w:fldCharType="end"/>
    </w:r>
    <w:r w:rsidR="00E30B82" w:rsidRPr="00E30B8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16B" w:rsidRDefault="0078716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78716B">
      <w:trPr>
        <w:jc w:val="center"/>
      </w:trPr>
      <w:tc>
        <w:tcPr>
          <w:tcW w:w="1240" w:type="dxa"/>
        </w:tcPr>
        <w:p w:rsidR="0078716B" w:rsidRDefault="0078716B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2D3076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:rsidR="0078716B" w:rsidRDefault="0078716B">
          <w:pPr>
            <w:pStyle w:val="Footer"/>
            <w:jc w:val="center"/>
          </w:pPr>
          <w:r w:rsidRPr="0078716B">
            <w:t>Domestic Animals (Dangerous Dogs) Amendment Bill 2018</w:t>
          </w:r>
        </w:p>
        <w:p w:rsidR="0078716B" w:rsidRDefault="002C600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D307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D307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D3076">
            <w:t xml:space="preserve">  </w:t>
          </w:r>
          <w:r>
            <w:fldChar w:fldCharType="end"/>
          </w:r>
        </w:p>
      </w:tc>
      <w:tc>
        <w:tcPr>
          <w:tcW w:w="1553" w:type="dxa"/>
        </w:tcPr>
        <w:p w:rsidR="0078716B" w:rsidRDefault="0078716B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2C6007">
            <w:fldChar w:fldCharType="begin"/>
          </w:r>
          <w:r w:rsidR="002C6007">
            <w:instrText xml:space="preserve"> DOCPROPERTY "RepubDt"  *\charformat  </w:instrText>
          </w:r>
          <w:r w:rsidR="002C6007">
            <w:fldChar w:fldCharType="separate"/>
          </w:r>
          <w:r w:rsidR="002D3076">
            <w:t xml:space="preserve">  </w:t>
          </w:r>
          <w:r w:rsidR="002C6007">
            <w:fldChar w:fldCharType="end"/>
          </w:r>
        </w:p>
      </w:tc>
    </w:tr>
  </w:tbl>
  <w:p w:rsidR="0078716B" w:rsidRPr="00E30B82" w:rsidRDefault="002C6007" w:rsidP="00E30B82">
    <w:pPr>
      <w:pStyle w:val="Status"/>
      <w:rPr>
        <w:rFonts w:cs="Arial"/>
      </w:rPr>
    </w:pPr>
    <w:r w:rsidRPr="00E30B82">
      <w:rPr>
        <w:rFonts w:cs="Arial"/>
      </w:rPr>
      <w:fldChar w:fldCharType="begin"/>
    </w:r>
    <w:r w:rsidRPr="00E30B82">
      <w:rPr>
        <w:rFonts w:cs="Arial"/>
      </w:rPr>
      <w:instrText xml:space="preserve"> DOCPROPERTY "Status" </w:instrText>
    </w:r>
    <w:r w:rsidRPr="00E30B82">
      <w:rPr>
        <w:rFonts w:cs="Arial"/>
      </w:rPr>
      <w:fldChar w:fldCharType="separate"/>
    </w:r>
    <w:r w:rsidR="002D3076" w:rsidRPr="00E30B82">
      <w:rPr>
        <w:rFonts w:cs="Arial"/>
      </w:rPr>
      <w:t xml:space="preserve"> </w:t>
    </w:r>
    <w:r w:rsidRPr="00E30B82">
      <w:rPr>
        <w:rFonts w:cs="Arial"/>
      </w:rPr>
      <w:fldChar w:fldCharType="end"/>
    </w:r>
    <w:r w:rsidR="00E30B82" w:rsidRPr="00E30B8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16B" w:rsidRDefault="0078716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78716B">
      <w:trPr>
        <w:jc w:val="center"/>
      </w:trPr>
      <w:tc>
        <w:tcPr>
          <w:tcW w:w="1553" w:type="dxa"/>
        </w:tcPr>
        <w:p w:rsidR="0078716B" w:rsidRDefault="0078716B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2C6007">
            <w:fldChar w:fldCharType="begin"/>
          </w:r>
          <w:r w:rsidR="002C6007">
            <w:instrText xml:space="preserve"> DOCPROPERTY "RepubDt"  *\charformat  </w:instrText>
          </w:r>
          <w:r w:rsidR="002C6007">
            <w:fldChar w:fldCharType="separate"/>
          </w:r>
          <w:r w:rsidR="002D3076">
            <w:t xml:space="preserve">  </w:t>
          </w:r>
          <w:r w:rsidR="002C6007">
            <w:fldChar w:fldCharType="end"/>
          </w:r>
        </w:p>
      </w:tc>
      <w:tc>
        <w:tcPr>
          <w:tcW w:w="4527" w:type="dxa"/>
        </w:tcPr>
        <w:p w:rsidR="0078716B" w:rsidRDefault="0078716B">
          <w:pPr>
            <w:pStyle w:val="Footer"/>
            <w:jc w:val="center"/>
          </w:pPr>
          <w:r w:rsidRPr="0078716B">
            <w:t>Domestic Animals (Dangerous Dogs) Amendment Bill 2018</w:t>
          </w:r>
        </w:p>
        <w:p w:rsidR="0078716B" w:rsidRDefault="002C6007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D307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D307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D3076">
            <w:t xml:space="preserve">  </w:t>
          </w:r>
          <w:r>
            <w:fldChar w:fldCharType="end"/>
          </w:r>
        </w:p>
      </w:tc>
      <w:tc>
        <w:tcPr>
          <w:tcW w:w="1240" w:type="dxa"/>
        </w:tcPr>
        <w:p w:rsidR="0078716B" w:rsidRDefault="0078716B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2D3076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</w:tbl>
  <w:p w:rsidR="0078716B" w:rsidRPr="00E30B82" w:rsidRDefault="002C6007" w:rsidP="00E30B82">
    <w:pPr>
      <w:pStyle w:val="Status"/>
      <w:rPr>
        <w:rFonts w:cs="Arial"/>
      </w:rPr>
    </w:pPr>
    <w:r w:rsidRPr="00E30B82">
      <w:rPr>
        <w:rFonts w:cs="Arial"/>
      </w:rPr>
      <w:fldChar w:fldCharType="begin"/>
    </w:r>
    <w:r w:rsidRPr="00E30B82">
      <w:rPr>
        <w:rFonts w:cs="Arial"/>
      </w:rPr>
      <w:instrText xml:space="preserve"> DOCPROPERTY "Status" </w:instrText>
    </w:r>
    <w:r w:rsidRPr="00E30B82">
      <w:rPr>
        <w:rFonts w:cs="Arial"/>
      </w:rPr>
      <w:fldChar w:fldCharType="separate"/>
    </w:r>
    <w:r w:rsidR="002D3076" w:rsidRPr="00E30B82">
      <w:rPr>
        <w:rFonts w:cs="Arial"/>
      </w:rPr>
      <w:t xml:space="preserve"> </w:t>
    </w:r>
    <w:r w:rsidRPr="00E30B82">
      <w:rPr>
        <w:rFonts w:cs="Arial"/>
      </w:rPr>
      <w:fldChar w:fldCharType="end"/>
    </w:r>
    <w:r w:rsidR="00E30B82" w:rsidRPr="00E30B82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C9A" w:rsidRDefault="00834C9A">
      <w:r>
        <w:separator/>
      </w:r>
    </w:p>
  </w:footnote>
  <w:footnote w:type="continuationSeparator" w:id="0">
    <w:p w:rsidR="00834C9A" w:rsidRDefault="00834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78716B" w:rsidRPr="00CB3D59">
      <w:tc>
        <w:tcPr>
          <w:tcW w:w="900" w:type="pct"/>
        </w:tcPr>
        <w:p w:rsidR="0078716B" w:rsidRPr="006D109C" w:rsidRDefault="0078716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78716B" w:rsidRPr="006D109C" w:rsidRDefault="0078716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8716B" w:rsidRPr="00CB3D59">
      <w:tc>
        <w:tcPr>
          <w:tcW w:w="900" w:type="pct"/>
        </w:tcPr>
        <w:p w:rsidR="0078716B" w:rsidRPr="006D109C" w:rsidRDefault="0078716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:rsidR="0078716B" w:rsidRPr="006D109C" w:rsidRDefault="0078716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78716B" w:rsidRPr="00CB3D59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78716B" w:rsidRPr="006D109C" w:rsidRDefault="0078716B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D307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30B82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78716B" w:rsidRDefault="007871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78716B" w:rsidRPr="00CB3D59">
      <w:tc>
        <w:tcPr>
          <w:tcW w:w="4100" w:type="pct"/>
        </w:tcPr>
        <w:p w:rsidR="0078716B" w:rsidRPr="006D109C" w:rsidRDefault="0078716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78716B" w:rsidRPr="006D109C" w:rsidRDefault="0078716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8716B" w:rsidRPr="00CB3D59">
      <w:tc>
        <w:tcPr>
          <w:tcW w:w="4100" w:type="pct"/>
        </w:tcPr>
        <w:p w:rsidR="0078716B" w:rsidRPr="006D109C" w:rsidRDefault="0078716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:rsidR="0078716B" w:rsidRPr="006D109C" w:rsidRDefault="0078716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78716B" w:rsidRPr="00CB3D59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:rsidR="0078716B" w:rsidRPr="006D109C" w:rsidRDefault="0078716B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D307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30B82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:rsidR="0078716B" w:rsidRDefault="007871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16B" w:rsidRDefault="0078716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78716B">
      <w:trPr>
        <w:jc w:val="center"/>
      </w:trPr>
      <w:tc>
        <w:tcPr>
          <w:tcW w:w="1234" w:type="dxa"/>
        </w:tcPr>
        <w:p w:rsidR="0078716B" w:rsidRDefault="0078716B">
          <w:pPr>
            <w:pStyle w:val="HeaderEven"/>
          </w:pPr>
        </w:p>
      </w:tc>
      <w:tc>
        <w:tcPr>
          <w:tcW w:w="6062" w:type="dxa"/>
        </w:tcPr>
        <w:p w:rsidR="0078716B" w:rsidRDefault="0078716B">
          <w:pPr>
            <w:pStyle w:val="HeaderEven"/>
          </w:pPr>
        </w:p>
      </w:tc>
    </w:tr>
    <w:tr w:rsidR="0078716B">
      <w:trPr>
        <w:jc w:val="center"/>
      </w:trPr>
      <w:tc>
        <w:tcPr>
          <w:tcW w:w="1234" w:type="dxa"/>
        </w:tcPr>
        <w:p w:rsidR="0078716B" w:rsidRDefault="0078716B">
          <w:pPr>
            <w:pStyle w:val="HeaderEven"/>
          </w:pPr>
        </w:p>
      </w:tc>
      <w:tc>
        <w:tcPr>
          <w:tcW w:w="6062" w:type="dxa"/>
        </w:tcPr>
        <w:p w:rsidR="0078716B" w:rsidRDefault="0078716B">
          <w:pPr>
            <w:pStyle w:val="HeaderEven"/>
          </w:pPr>
        </w:p>
      </w:tc>
    </w:tr>
    <w:tr w:rsidR="0078716B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78716B" w:rsidRDefault="0078716B">
          <w:pPr>
            <w:pStyle w:val="HeaderEven6"/>
          </w:pPr>
        </w:p>
      </w:tc>
    </w:tr>
  </w:tbl>
  <w:p w:rsidR="0078716B" w:rsidRDefault="0078716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583"/>
      <w:gridCol w:w="1340"/>
    </w:tblGrid>
    <w:tr w:rsidR="0078716B">
      <w:trPr>
        <w:jc w:val="center"/>
      </w:trPr>
      <w:tc>
        <w:tcPr>
          <w:tcW w:w="6062" w:type="dxa"/>
        </w:tcPr>
        <w:p w:rsidR="0078716B" w:rsidRDefault="0078716B">
          <w:pPr>
            <w:pStyle w:val="HeaderOdd"/>
          </w:pPr>
        </w:p>
      </w:tc>
      <w:tc>
        <w:tcPr>
          <w:tcW w:w="1234" w:type="dxa"/>
        </w:tcPr>
        <w:p w:rsidR="0078716B" w:rsidRDefault="0078716B">
          <w:pPr>
            <w:pStyle w:val="HeaderOdd"/>
          </w:pPr>
        </w:p>
      </w:tc>
    </w:tr>
    <w:tr w:rsidR="0078716B">
      <w:trPr>
        <w:jc w:val="center"/>
      </w:trPr>
      <w:tc>
        <w:tcPr>
          <w:tcW w:w="6062" w:type="dxa"/>
        </w:tcPr>
        <w:p w:rsidR="0078716B" w:rsidRDefault="0078716B">
          <w:pPr>
            <w:pStyle w:val="HeaderOdd"/>
          </w:pPr>
        </w:p>
      </w:tc>
      <w:tc>
        <w:tcPr>
          <w:tcW w:w="1234" w:type="dxa"/>
        </w:tcPr>
        <w:p w:rsidR="0078716B" w:rsidRDefault="0078716B">
          <w:pPr>
            <w:pStyle w:val="HeaderOdd"/>
          </w:pPr>
        </w:p>
      </w:tc>
    </w:tr>
    <w:tr w:rsidR="0078716B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:rsidR="0078716B" w:rsidRDefault="0078716B">
          <w:pPr>
            <w:pStyle w:val="HeaderOdd6"/>
          </w:pPr>
        </w:p>
      </w:tc>
    </w:tr>
  </w:tbl>
  <w:p w:rsidR="0078716B" w:rsidRDefault="0078716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0"/>
    </w:tblGrid>
    <w:tr w:rsidR="00E61E25" w:rsidRPr="00E06D02" w:rsidTr="00567644">
      <w:trPr>
        <w:jc w:val="center"/>
      </w:trPr>
      <w:tc>
        <w:tcPr>
          <w:tcW w:w="1068" w:type="pct"/>
        </w:tcPr>
        <w:p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61E25" w:rsidRPr="00E06D02" w:rsidTr="00567644">
      <w:trPr>
        <w:jc w:val="center"/>
      </w:trPr>
      <w:tc>
        <w:tcPr>
          <w:tcW w:w="1068" w:type="pct"/>
        </w:tcPr>
        <w:p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:rsidR="00E61E25" w:rsidRPr="00567644" w:rsidRDefault="00E61E2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E61E25" w:rsidRPr="00E06D02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:rsidR="00E61E25" w:rsidRPr="00567644" w:rsidRDefault="00E61E2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:rsidR="00E61E25" w:rsidRDefault="00E61E25" w:rsidP="00567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6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684D"/>
    <w:multiLevelType w:val="multilevel"/>
    <w:tmpl w:val="18F6E6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8"/>
  </w:num>
  <w:num w:numId="5">
    <w:abstractNumId w:val="27"/>
  </w:num>
  <w:num w:numId="6">
    <w:abstractNumId w:val="10"/>
  </w:num>
  <w:num w:numId="7">
    <w:abstractNumId w:val="30"/>
  </w:num>
  <w:num w:numId="8">
    <w:abstractNumId w:val="20"/>
  </w:num>
  <w:num w:numId="9">
    <w:abstractNumId w:val="26"/>
  </w:num>
  <w:num w:numId="10">
    <w:abstractNumId w:val="37"/>
  </w:num>
  <w:num w:numId="11">
    <w:abstractNumId w:val="25"/>
  </w:num>
  <w:num w:numId="12">
    <w:abstractNumId w:val="33"/>
  </w:num>
  <w:num w:numId="13">
    <w:abstractNumId w:val="22"/>
  </w:num>
  <w:num w:numId="14">
    <w:abstractNumId w:val="15"/>
  </w:num>
  <w:num w:numId="15">
    <w:abstractNumId w:val="34"/>
  </w:num>
  <w:num w:numId="16">
    <w:abstractNumId w:val="18"/>
  </w:num>
  <w:num w:numId="17">
    <w:abstractNumId w:val="12"/>
  </w:num>
  <w:num w:numId="18">
    <w:abstractNumId w:val="31"/>
  </w:num>
  <w:num w:numId="19">
    <w:abstractNumId w:val="39"/>
  </w:num>
  <w:num w:numId="20">
    <w:abstractNumId w:val="31"/>
  </w:num>
  <w:num w:numId="21">
    <w:abstractNumId w:val="39"/>
    <w:lvlOverride w:ilvl="0">
      <w:startOverride w:val="1"/>
    </w:lvlOverride>
  </w:num>
  <w:num w:numId="22">
    <w:abstractNumId w:val="31"/>
  </w:num>
  <w:num w:numId="23">
    <w:abstractNumId w:val="23"/>
  </w:num>
  <w:num w:numId="24">
    <w:abstractNumId w:val="40"/>
  </w:num>
  <w:num w:numId="25">
    <w:abstractNumId w:val="40"/>
  </w:num>
  <w:num w:numId="26">
    <w:abstractNumId w:val="21"/>
  </w:num>
  <w:num w:numId="27">
    <w:abstractNumId w:val="17"/>
  </w:num>
  <w:num w:numId="28">
    <w:abstractNumId w:val="36"/>
  </w:num>
  <w:num w:numId="29">
    <w:abstractNumId w:val="11"/>
  </w:num>
  <w:num w:numId="30">
    <w:abstractNumId w:val="2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9A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1B68"/>
    <w:rsid w:val="0002517D"/>
    <w:rsid w:val="00025988"/>
    <w:rsid w:val="0003249F"/>
    <w:rsid w:val="00036A2C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87406"/>
    <w:rsid w:val="00090223"/>
    <w:rsid w:val="000906B4"/>
    <w:rsid w:val="00091575"/>
    <w:rsid w:val="000949A6"/>
    <w:rsid w:val="00095165"/>
    <w:rsid w:val="0009641C"/>
    <w:rsid w:val="000978C2"/>
    <w:rsid w:val="000A2213"/>
    <w:rsid w:val="000A5DCB"/>
    <w:rsid w:val="000A637A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3257"/>
    <w:rsid w:val="000D54F2"/>
    <w:rsid w:val="000E1220"/>
    <w:rsid w:val="000E29CA"/>
    <w:rsid w:val="000E5145"/>
    <w:rsid w:val="000E576D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3046D"/>
    <w:rsid w:val="001315A1"/>
    <w:rsid w:val="00132957"/>
    <w:rsid w:val="00133B6C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1B3F"/>
    <w:rsid w:val="00172D13"/>
    <w:rsid w:val="001741FF"/>
    <w:rsid w:val="00176AE6"/>
    <w:rsid w:val="00180311"/>
    <w:rsid w:val="001815FB"/>
    <w:rsid w:val="00181D8C"/>
    <w:rsid w:val="00182E26"/>
    <w:rsid w:val="001842C7"/>
    <w:rsid w:val="0019297A"/>
    <w:rsid w:val="00192D1E"/>
    <w:rsid w:val="00193D6B"/>
    <w:rsid w:val="00195101"/>
    <w:rsid w:val="001A351C"/>
    <w:rsid w:val="001A3B6D"/>
    <w:rsid w:val="001A4E7C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466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07B57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5E5B"/>
    <w:rsid w:val="0029692F"/>
    <w:rsid w:val="002A6F4D"/>
    <w:rsid w:val="002A756E"/>
    <w:rsid w:val="002B2682"/>
    <w:rsid w:val="002B58FC"/>
    <w:rsid w:val="002C5DB3"/>
    <w:rsid w:val="002C6007"/>
    <w:rsid w:val="002C7985"/>
    <w:rsid w:val="002D09CB"/>
    <w:rsid w:val="002D26EA"/>
    <w:rsid w:val="002D2A42"/>
    <w:rsid w:val="002D2FE5"/>
    <w:rsid w:val="002D3076"/>
    <w:rsid w:val="002E01EA"/>
    <w:rsid w:val="002E144D"/>
    <w:rsid w:val="002E6E0C"/>
    <w:rsid w:val="002F235F"/>
    <w:rsid w:val="002F43A0"/>
    <w:rsid w:val="002F696A"/>
    <w:rsid w:val="003003EC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714"/>
    <w:rsid w:val="003659ED"/>
    <w:rsid w:val="003700C0"/>
    <w:rsid w:val="00370AE8"/>
    <w:rsid w:val="00372EF0"/>
    <w:rsid w:val="00375B2E"/>
    <w:rsid w:val="00377D1F"/>
    <w:rsid w:val="00381D64"/>
    <w:rsid w:val="00385097"/>
    <w:rsid w:val="00391C6F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189F"/>
    <w:rsid w:val="003E523E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799E"/>
    <w:rsid w:val="00433064"/>
    <w:rsid w:val="00435893"/>
    <w:rsid w:val="004358D2"/>
    <w:rsid w:val="0044067A"/>
    <w:rsid w:val="00440811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55A"/>
    <w:rsid w:val="00493ED5"/>
    <w:rsid w:val="00494267"/>
    <w:rsid w:val="00497D33"/>
    <w:rsid w:val="004A1E58"/>
    <w:rsid w:val="004A2333"/>
    <w:rsid w:val="004A2FDC"/>
    <w:rsid w:val="004A32C4"/>
    <w:rsid w:val="004A3D43"/>
    <w:rsid w:val="004B0E9D"/>
    <w:rsid w:val="004B5B98"/>
    <w:rsid w:val="004C2A16"/>
    <w:rsid w:val="004C724A"/>
    <w:rsid w:val="004D4557"/>
    <w:rsid w:val="004D53B8"/>
    <w:rsid w:val="004E2567"/>
    <w:rsid w:val="004E2568"/>
    <w:rsid w:val="004E3576"/>
    <w:rsid w:val="004F1050"/>
    <w:rsid w:val="004F25B3"/>
    <w:rsid w:val="004F6688"/>
    <w:rsid w:val="004F74BC"/>
    <w:rsid w:val="00501495"/>
    <w:rsid w:val="00503AE3"/>
    <w:rsid w:val="005055B0"/>
    <w:rsid w:val="0050662E"/>
    <w:rsid w:val="00507B16"/>
    <w:rsid w:val="00512972"/>
    <w:rsid w:val="00514F25"/>
    <w:rsid w:val="00515082"/>
    <w:rsid w:val="00515D68"/>
    <w:rsid w:val="00515E14"/>
    <w:rsid w:val="005171DC"/>
    <w:rsid w:val="0052097D"/>
    <w:rsid w:val="00520AFB"/>
    <w:rsid w:val="005218EE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1EB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1807"/>
    <w:rsid w:val="005840DF"/>
    <w:rsid w:val="005859BF"/>
    <w:rsid w:val="00587DFD"/>
    <w:rsid w:val="0059278C"/>
    <w:rsid w:val="00596BB3"/>
    <w:rsid w:val="005A4135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11B6"/>
    <w:rsid w:val="00602DA0"/>
    <w:rsid w:val="006065D7"/>
    <w:rsid w:val="006065EF"/>
    <w:rsid w:val="006075E6"/>
    <w:rsid w:val="00610E78"/>
    <w:rsid w:val="00612BA6"/>
    <w:rsid w:val="00614787"/>
    <w:rsid w:val="00616C21"/>
    <w:rsid w:val="00620806"/>
    <w:rsid w:val="00622136"/>
    <w:rsid w:val="006236B5"/>
    <w:rsid w:val="00625021"/>
    <w:rsid w:val="006253B7"/>
    <w:rsid w:val="006320A3"/>
    <w:rsid w:val="00641C9A"/>
    <w:rsid w:val="00641CC6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5C6C"/>
    <w:rsid w:val="00687A2B"/>
    <w:rsid w:val="00693C2C"/>
    <w:rsid w:val="00696D5F"/>
    <w:rsid w:val="006B1405"/>
    <w:rsid w:val="006C02F6"/>
    <w:rsid w:val="006C08D3"/>
    <w:rsid w:val="006C1803"/>
    <w:rsid w:val="006C265F"/>
    <w:rsid w:val="006C332F"/>
    <w:rsid w:val="006C3D19"/>
    <w:rsid w:val="006C552F"/>
    <w:rsid w:val="006C7AAC"/>
    <w:rsid w:val="006D0757"/>
    <w:rsid w:val="006D07E0"/>
    <w:rsid w:val="006D3294"/>
    <w:rsid w:val="006D3568"/>
    <w:rsid w:val="006D3AEF"/>
    <w:rsid w:val="006D6405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1D95"/>
    <w:rsid w:val="00712115"/>
    <w:rsid w:val="007123AC"/>
    <w:rsid w:val="00715DE2"/>
    <w:rsid w:val="007164BE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2AA8"/>
    <w:rsid w:val="00776635"/>
    <w:rsid w:val="00776724"/>
    <w:rsid w:val="007807B1"/>
    <w:rsid w:val="0078210C"/>
    <w:rsid w:val="00784BA5"/>
    <w:rsid w:val="0078654C"/>
    <w:rsid w:val="0078716B"/>
    <w:rsid w:val="007904C7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7855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735E"/>
    <w:rsid w:val="00800B18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828"/>
    <w:rsid w:val="00833D0D"/>
    <w:rsid w:val="00834C9A"/>
    <w:rsid w:val="00834DA5"/>
    <w:rsid w:val="00837C3E"/>
    <w:rsid w:val="00837DCE"/>
    <w:rsid w:val="00843CDB"/>
    <w:rsid w:val="00850545"/>
    <w:rsid w:val="00850C11"/>
    <w:rsid w:val="008536B2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1F00"/>
    <w:rsid w:val="00875E43"/>
    <w:rsid w:val="00875F55"/>
    <w:rsid w:val="008803D6"/>
    <w:rsid w:val="00883D8E"/>
    <w:rsid w:val="00884870"/>
    <w:rsid w:val="00884D43"/>
    <w:rsid w:val="0089523E"/>
    <w:rsid w:val="008955D1"/>
    <w:rsid w:val="00896657"/>
    <w:rsid w:val="00896990"/>
    <w:rsid w:val="008A012C"/>
    <w:rsid w:val="008A3E95"/>
    <w:rsid w:val="008A4C1E"/>
    <w:rsid w:val="008B6788"/>
    <w:rsid w:val="008B779C"/>
    <w:rsid w:val="008B7D6F"/>
    <w:rsid w:val="008C1F06"/>
    <w:rsid w:val="008C72B4"/>
    <w:rsid w:val="008D6275"/>
    <w:rsid w:val="008E1838"/>
    <w:rsid w:val="008E1CEC"/>
    <w:rsid w:val="008E2C2B"/>
    <w:rsid w:val="008E3EA7"/>
    <w:rsid w:val="008E5040"/>
    <w:rsid w:val="008E7EE9"/>
    <w:rsid w:val="008F13A0"/>
    <w:rsid w:val="008F27EA"/>
    <w:rsid w:val="008F39EB"/>
    <w:rsid w:val="008F3CA6"/>
    <w:rsid w:val="008F740F"/>
    <w:rsid w:val="009005E6"/>
    <w:rsid w:val="00900ACF"/>
    <w:rsid w:val="009016CF"/>
    <w:rsid w:val="0090415D"/>
    <w:rsid w:val="00911C30"/>
    <w:rsid w:val="00913FC8"/>
    <w:rsid w:val="009144CB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4748"/>
    <w:rsid w:val="00992E22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4D44"/>
    <w:rsid w:val="009B56CF"/>
    <w:rsid w:val="009B60AA"/>
    <w:rsid w:val="009C12E7"/>
    <w:rsid w:val="009C137D"/>
    <w:rsid w:val="009C166E"/>
    <w:rsid w:val="009C17F8"/>
    <w:rsid w:val="009C2421"/>
    <w:rsid w:val="009C4E76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4954"/>
    <w:rsid w:val="00A75B8B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5394"/>
    <w:rsid w:val="00AE3DC2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060B1"/>
    <w:rsid w:val="00B12806"/>
    <w:rsid w:val="00B12F98"/>
    <w:rsid w:val="00B15B90"/>
    <w:rsid w:val="00B17B89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6012B"/>
    <w:rsid w:val="00B60142"/>
    <w:rsid w:val="00B606F4"/>
    <w:rsid w:val="00B61ACB"/>
    <w:rsid w:val="00B620F6"/>
    <w:rsid w:val="00B666F6"/>
    <w:rsid w:val="00B6704F"/>
    <w:rsid w:val="00B71167"/>
    <w:rsid w:val="00B724E8"/>
    <w:rsid w:val="00B77AEF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990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3190"/>
    <w:rsid w:val="00C66894"/>
    <w:rsid w:val="00C67A6D"/>
    <w:rsid w:val="00C71B6A"/>
    <w:rsid w:val="00C72C66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6FE0"/>
    <w:rsid w:val="00C87AB0"/>
    <w:rsid w:val="00C91D31"/>
    <w:rsid w:val="00C96409"/>
    <w:rsid w:val="00C97CE3"/>
    <w:rsid w:val="00CA27A3"/>
    <w:rsid w:val="00CA6B09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2FF"/>
    <w:rsid w:val="00CD33FB"/>
    <w:rsid w:val="00CD4299"/>
    <w:rsid w:val="00CD492A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4A86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7262"/>
    <w:rsid w:val="00D72E30"/>
    <w:rsid w:val="00D8098E"/>
    <w:rsid w:val="00D8155E"/>
    <w:rsid w:val="00D8504F"/>
    <w:rsid w:val="00D85CA5"/>
    <w:rsid w:val="00D87699"/>
    <w:rsid w:val="00D91037"/>
    <w:rsid w:val="00D928DD"/>
    <w:rsid w:val="00D93CCE"/>
    <w:rsid w:val="00D941AF"/>
    <w:rsid w:val="00DA2536"/>
    <w:rsid w:val="00DA2D77"/>
    <w:rsid w:val="00DA2EB6"/>
    <w:rsid w:val="00DA4966"/>
    <w:rsid w:val="00DA4EB0"/>
    <w:rsid w:val="00DA5FED"/>
    <w:rsid w:val="00DA6058"/>
    <w:rsid w:val="00DA78FE"/>
    <w:rsid w:val="00DB10BF"/>
    <w:rsid w:val="00DB189E"/>
    <w:rsid w:val="00DB2577"/>
    <w:rsid w:val="00DB379C"/>
    <w:rsid w:val="00DB3ED7"/>
    <w:rsid w:val="00DB42B9"/>
    <w:rsid w:val="00DB58F5"/>
    <w:rsid w:val="00DB6E04"/>
    <w:rsid w:val="00DB74F1"/>
    <w:rsid w:val="00DB7B4B"/>
    <w:rsid w:val="00DB7FEC"/>
    <w:rsid w:val="00DC05D1"/>
    <w:rsid w:val="00DC0990"/>
    <w:rsid w:val="00DC0D89"/>
    <w:rsid w:val="00DC0ED8"/>
    <w:rsid w:val="00DC2B12"/>
    <w:rsid w:val="00DC48F2"/>
    <w:rsid w:val="00DD1349"/>
    <w:rsid w:val="00DD17E9"/>
    <w:rsid w:val="00DD46AE"/>
    <w:rsid w:val="00DD5243"/>
    <w:rsid w:val="00DD65A3"/>
    <w:rsid w:val="00DE1ADA"/>
    <w:rsid w:val="00DE5F53"/>
    <w:rsid w:val="00DE60F1"/>
    <w:rsid w:val="00DF1CAD"/>
    <w:rsid w:val="00DF3C40"/>
    <w:rsid w:val="00DF796D"/>
    <w:rsid w:val="00DF7F9A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0B82"/>
    <w:rsid w:val="00E3161F"/>
    <w:rsid w:val="00E33635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4293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B67EC"/>
    <w:rsid w:val="00EC0738"/>
    <w:rsid w:val="00EC078A"/>
    <w:rsid w:val="00EC35A9"/>
    <w:rsid w:val="00EC3630"/>
    <w:rsid w:val="00EC3A35"/>
    <w:rsid w:val="00EC48CD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6501"/>
    <w:rsid w:val="00EE7763"/>
    <w:rsid w:val="00EE7B49"/>
    <w:rsid w:val="00EF42EB"/>
    <w:rsid w:val="00EF4B42"/>
    <w:rsid w:val="00EF5C18"/>
    <w:rsid w:val="00F01603"/>
    <w:rsid w:val="00F016D8"/>
    <w:rsid w:val="00F033E4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4770"/>
    <w:rsid w:val="00F25EDF"/>
    <w:rsid w:val="00F2647F"/>
    <w:rsid w:val="00F27521"/>
    <w:rsid w:val="00F279ED"/>
    <w:rsid w:val="00F30499"/>
    <w:rsid w:val="00F3083D"/>
    <w:rsid w:val="00F344CC"/>
    <w:rsid w:val="00F347CD"/>
    <w:rsid w:val="00F34E40"/>
    <w:rsid w:val="00F353C4"/>
    <w:rsid w:val="00F37466"/>
    <w:rsid w:val="00F403D7"/>
    <w:rsid w:val="00F437A1"/>
    <w:rsid w:val="00F4575C"/>
    <w:rsid w:val="00F459A0"/>
    <w:rsid w:val="00F45AC2"/>
    <w:rsid w:val="00F4663D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338B"/>
    <w:rsid w:val="00FA5F5D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BA0AC27C-FCFA-4546-AD8D-631B7C20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16B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8716B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78716B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78716B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8716B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A253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A253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A253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A253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A253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78716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78716B"/>
  </w:style>
  <w:style w:type="paragraph" w:customStyle="1" w:styleId="00ClientCover">
    <w:name w:val="00ClientCover"/>
    <w:basedOn w:val="Normal"/>
    <w:rsid w:val="0078716B"/>
  </w:style>
  <w:style w:type="paragraph" w:customStyle="1" w:styleId="02Text">
    <w:name w:val="02Text"/>
    <w:basedOn w:val="Normal"/>
    <w:rsid w:val="0078716B"/>
  </w:style>
  <w:style w:type="paragraph" w:customStyle="1" w:styleId="BillBasic">
    <w:name w:val="BillBasic"/>
    <w:link w:val="BillBasicChar"/>
    <w:rsid w:val="0078716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7871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8716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8716B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78716B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78716B"/>
    <w:pPr>
      <w:spacing w:before="240"/>
    </w:pPr>
  </w:style>
  <w:style w:type="paragraph" w:customStyle="1" w:styleId="EnactingWords">
    <w:name w:val="EnactingWords"/>
    <w:basedOn w:val="BillBasic"/>
    <w:rsid w:val="0078716B"/>
    <w:pPr>
      <w:spacing w:before="120"/>
    </w:pPr>
  </w:style>
  <w:style w:type="paragraph" w:customStyle="1" w:styleId="Amain">
    <w:name w:val="A main"/>
    <w:basedOn w:val="BillBasic"/>
    <w:rsid w:val="0078716B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78716B"/>
    <w:pPr>
      <w:ind w:left="1100"/>
    </w:pPr>
  </w:style>
  <w:style w:type="paragraph" w:customStyle="1" w:styleId="Apara">
    <w:name w:val="A para"/>
    <w:basedOn w:val="BillBasic"/>
    <w:rsid w:val="0078716B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78716B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78716B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78716B"/>
    <w:pPr>
      <w:ind w:left="1100"/>
    </w:pPr>
  </w:style>
  <w:style w:type="paragraph" w:customStyle="1" w:styleId="aExamHead">
    <w:name w:val="aExam Head"/>
    <w:basedOn w:val="BillBasicHeading"/>
    <w:next w:val="aExam"/>
    <w:rsid w:val="0078716B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78716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78716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78716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78716B"/>
    <w:pPr>
      <w:spacing w:before="120" w:after="60"/>
    </w:pPr>
  </w:style>
  <w:style w:type="paragraph" w:customStyle="1" w:styleId="HeaderOdd6">
    <w:name w:val="HeaderOdd6"/>
    <w:basedOn w:val="HeaderEven6"/>
    <w:rsid w:val="0078716B"/>
    <w:pPr>
      <w:jc w:val="right"/>
    </w:pPr>
  </w:style>
  <w:style w:type="paragraph" w:customStyle="1" w:styleId="HeaderOdd">
    <w:name w:val="HeaderOdd"/>
    <w:basedOn w:val="HeaderEven"/>
    <w:rsid w:val="0078716B"/>
    <w:pPr>
      <w:jc w:val="right"/>
    </w:pPr>
  </w:style>
  <w:style w:type="paragraph" w:customStyle="1" w:styleId="N-TOCheading">
    <w:name w:val="N-TOCheading"/>
    <w:basedOn w:val="BillBasicHeading"/>
    <w:next w:val="N-9pt"/>
    <w:rsid w:val="0078716B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78716B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78716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78716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78716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78716B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78716B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78716B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78716B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78716B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78716B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78716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78716B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78716B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78716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78716B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78716B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78716B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78716B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78716B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78716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78716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78716B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A2536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78716B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78716B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78716B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78716B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78716B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78716B"/>
    <w:rPr>
      <w:rFonts w:ascii="Arial" w:hAnsi="Arial"/>
      <w:sz w:val="16"/>
    </w:rPr>
  </w:style>
  <w:style w:type="paragraph" w:customStyle="1" w:styleId="PageBreak">
    <w:name w:val="PageBreak"/>
    <w:basedOn w:val="Normal"/>
    <w:rsid w:val="0078716B"/>
    <w:rPr>
      <w:sz w:val="4"/>
    </w:rPr>
  </w:style>
  <w:style w:type="paragraph" w:customStyle="1" w:styleId="04Dictionary">
    <w:name w:val="04Dictionary"/>
    <w:basedOn w:val="Normal"/>
    <w:rsid w:val="0078716B"/>
  </w:style>
  <w:style w:type="paragraph" w:customStyle="1" w:styleId="N-line1">
    <w:name w:val="N-line1"/>
    <w:basedOn w:val="BillBasic"/>
    <w:rsid w:val="0078716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78716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78716B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78716B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78716B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78716B"/>
  </w:style>
  <w:style w:type="paragraph" w:customStyle="1" w:styleId="03Schedule">
    <w:name w:val="03Schedule"/>
    <w:basedOn w:val="Normal"/>
    <w:rsid w:val="0078716B"/>
  </w:style>
  <w:style w:type="paragraph" w:customStyle="1" w:styleId="ISched-heading">
    <w:name w:val="I Sched-heading"/>
    <w:basedOn w:val="BillBasicHeading"/>
    <w:next w:val="Normal"/>
    <w:rsid w:val="0078716B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78716B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78716B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78716B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78716B"/>
  </w:style>
  <w:style w:type="paragraph" w:customStyle="1" w:styleId="Ipara">
    <w:name w:val="I para"/>
    <w:basedOn w:val="Apara"/>
    <w:rsid w:val="0078716B"/>
    <w:pPr>
      <w:outlineLvl w:val="9"/>
    </w:pPr>
  </w:style>
  <w:style w:type="paragraph" w:customStyle="1" w:styleId="Isubpara">
    <w:name w:val="I subpara"/>
    <w:basedOn w:val="Asubpara"/>
    <w:rsid w:val="0078716B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78716B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78716B"/>
  </w:style>
  <w:style w:type="character" w:customStyle="1" w:styleId="CharDivNo">
    <w:name w:val="CharDivNo"/>
    <w:basedOn w:val="DefaultParagraphFont"/>
    <w:rsid w:val="0078716B"/>
  </w:style>
  <w:style w:type="character" w:customStyle="1" w:styleId="CharDivText">
    <w:name w:val="CharDivText"/>
    <w:basedOn w:val="DefaultParagraphFont"/>
    <w:rsid w:val="0078716B"/>
  </w:style>
  <w:style w:type="character" w:customStyle="1" w:styleId="CharPartNo">
    <w:name w:val="CharPartNo"/>
    <w:basedOn w:val="DefaultParagraphFont"/>
    <w:rsid w:val="0078716B"/>
  </w:style>
  <w:style w:type="paragraph" w:customStyle="1" w:styleId="Placeholder">
    <w:name w:val="Placeholder"/>
    <w:basedOn w:val="Normal"/>
    <w:rsid w:val="0078716B"/>
    <w:rPr>
      <w:sz w:val="10"/>
    </w:rPr>
  </w:style>
  <w:style w:type="paragraph" w:styleId="PlainText">
    <w:name w:val="Plain Text"/>
    <w:basedOn w:val="Normal"/>
    <w:rsid w:val="0078716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78716B"/>
  </w:style>
  <w:style w:type="character" w:customStyle="1" w:styleId="CharChapText">
    <w:name w:val="CharChapText"/>
    <w:basedOn w:val="DefaultParagraphFont"/>
    <w:rsid w:val="0078716B"/>
  </w:style>
  <w:style w:type="character" w:customStyle="1" w:styleId="CharPartText">
    <w:name w:val="CharPartText"/>
    <w:basedOn w:val="DefaultParagraphFont"/>
    <w:rsid w:val="0078716B"/>
  </w:style>
  <w:style w:type="paragraph" w:styleId="TOC1">
    <w:name w:val="toc 1"/>
    <w:basedOn w:val="Normal"/>
    <w:next w:val="Normal"/>
    <w:autoRedefine/>
    <w:rsid w:val="0078716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78716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78716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78716B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78716B"/>
  </w:style>
  <w:style w:type="paragraph" w:styleId="Title">
    <w:name w:val="Title"/>
    <w:basedOn w:val="Normal"/>
    <w:qFormat/>
    <w:rsid w:val="00DA253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78716B"/>
    <w:pPr>
      <w:ind w:left="4252"/>
    </w:pPr>
  </w:style>
  <w:style w:type="paragraph" w:customStyle="1" w:styleId="ActNo">
    <w:name w:val="ActNo"/>
    <w:basedOn w:val="BillBasicHeading"/>
    <w:rsid w:val="0078716B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78716B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78716B"/>
    <w:pPr>
      <w:ind w:left="1500" w:hanging="400"/>
    </w:pPr>
  </w:style>
  <w:style w:type="paragraph" w:customStyle="1" w:styleId="LongTitle">
    <w:name w:val="LongTitle"/>
    <w:basedOn w:val="BillBasic"/>
    <w:rsid w:val="0078716B"/>
    <w:pPr>
      <w:spacing w:before="300"/>
    </w:pPr>
  </w:style>
  <w:style w:type="paragraph" w:customStyle="1" w:styleId="Minister">
    <w:name w:val="Minister"/>
    <w:basedOn w:val="BillBasic"/>
    <w:rsid w:val="0078716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78716B"/>
    <w:pPr>
      <w:tabs>
        <w:tab w:val="left" w:pos="4320"/>
      </w:tabs>
    </w:pPr>
  </w:style>
  <w:style w:type="paragraph" w:customStyle="1" w:styleId="madeunder">
    <w:name w:val="made under"/>
    <w:basedOn w:val="BillBasic"/>
    <w:rsid w:val="0078716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DA2536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78716B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78716B"/>
    <w:rPr>
      <w:i/>
    </w:rPr>
  </w:style>
  <w:style w:type="paragraph" w:customStyle="1" w:styleId="00SigningPage">
    <w:name w:val="00SigningPage"/>
    <w:basedOn w:val="Normal"/>
    <w:rsid w:val="0078716B"/>
  </w:style>
  <w:style w:type="paragraph" w:customStyle="1" w:styleId="Aparareturn">
    <w:name w:val="A para return"/>
    <w:basedOn w:val="BillBasic"/>
    <w:rsid w:val="0078716B"/>
    <w:pPr>
      <w:ind w:left="1600"/>
    </w:pPr>
  </w:style>
  <w:style w:type="paragraph" w:customStyle="1" w:styleId="Asubparareturn">
    <w:name w:val="A subpara return"/>
    <w:basedOn w:val="BillBasic"/>
    <w:rsid w:val="0078716B"/>
    <w:pPr>
      <w:ind w:left="2100"/>
    </w:pPr>
  </w:style>
  <w:style w:type="paragraph" w:customStyle="1" w:styleId="CommentNum">
    <w:name w:val="CommentNum"/>
    <w:basedOn w:val="Comment"/>
    <w:rsid w:val="0078716B"/>
    <w:pPr>
      <w:ind w:left="1800" w:hanging="1800"/>
    </w:pPr>
  </w:style>
  <w:style w:type="paragraph" w:styleId="TOC8">
    <w:name w:val="toc 8"/>
    <w:basedOn w:val="TOC3"/>
    <w:next w:val="Normal"/>
    <w:autoRedefine/>
    <w:rsid w:val="0078716B"/>
    <w:pPr>
      <w:keepNext w:val="0"/>
      <w:spacing w:before="120"/>
    </w:pPr>
  </w:style>
  <w:style w:type="paragraph" w:customStyle="1" w:styleId="Judges">
    <w:name w:val="Judges"/>
    <w:basedOn w:val="Minister"/>
    <w:rsid w:val="0078716B"/>
    <w:pPr>
      <w:spacing w:before="180"/>
    </w:pPr>
  </w:style>
  <w:style w:type="paragraph" w:customStyle="1" w:styleId="BillFor">
    <w:name w:val="BillFor"/>
    <w:basedOn w:val="BillBasicHeading"/>
    <w:rsid w:val="0078716B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78716B"/>
    <w:pPr>
      <w:spacing w:before="600"/>
    </w:pPr>
    <w:rPr>
      <w:rFonts w:ascii="Arial" w:hAnsi="Arial"/>
      <w:shadow/>
      <w:sz w:val="48"/>
    </w:rPr>
  </w:style>
  <w:style w:type="paragraph" w:customStyle="1" w:styleId="Formula">
    <w:name w:val="Formula"/>
    <w:basedOn w:val="BillBasic"/>
    <w:rsid w:val="0078716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78716B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78716B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78716B"/>
    <w:pPr>
      <w:spacing w:before="60"/>
      <w:ind w:left="2540" w:hanging="400"/>
    </w:pPr>
  </w:style>
  <w:style w:type="paragraph" w:customStyle="1" w:styleId="aDefpara">
    <w:name w:val="aDef para"/>
    <w:basedOn w:val="Apara"/>
    <w:rsid w:val="0078716B"/>
  </w:style>
  <w:style w:type="paragraph" w:customStyle="1" w:styleId="aDefsubpara">
    <w:name w:val="aDef subpara"/>
    <w:basedOn w:val="Asubpara"/>
    <w:rsid w:val="0078716B"/>
  </w:style>
  <w:style w:type="paragraph" w:customStyle="1" w:styleId="Idefpara">
    <w:name w:val="I def para"/>
    <w:basedOn w:val="Ipara"/>
    <w:rsid w:val="0078716B"/>
  </w:style>
  <w:style w:type="paragraph" w:customStyle="1" w:styleId="Idefsubpara">
    <w:name w:val="I def subpara"/>
    <w:basedOn w:val="Isubpara"/>
    <w:rsid w:val="0078716B"/>
  </w:style>
  <w:style w:type="paragraph" w:customStyle="1" w:styleId="Notified">
    <w:name w:val="Notified"/>
    <w:basedOn w:val="BillBasic"/>
    <w:rsid w:val="0078716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78716B"/>
  </w:style>
  <w:style w:type="paragraph" w:customStyle="1" w:styleId="IDict-Heading">
    <w:name w:val="I Dict-Heading"/>
    <w:basedOn w:val="BillBasicHeading"/>
    <w:rsid w:val="0078716B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78716B"/>
  </w:style>
  <w:style w:type="paragraph" w:styleId="Salutation">
    <w:name w:val="Salutation"/>
    <w:basedOn w:val="Normal"/>
    <w:next w:val="Normal"/>
    <w:rsid w:val="00DA2536"/>
  </w:style>
  <w:style w:type="paragraph" w:customStyle="1" w:styleId="aNoteBullet">
    <w:name w:val="aNoteBullet"/>
    <w:basedOn w:val="aNoteSymb"/>
    <w:rsid w:val="0078716B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A2536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78716B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78716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78716B"/>
    <w:pPr>
      <w:spacing w:before="60"/>
      <w:ind w:firstLine="0"/>
    </w:pPr>
  </w:style>
  <w:style w:type="paragraph" w:customStyle="1" w:styleId="MinisterWord">
    <w:name w:val="MinisterWord"/>
    <w:basedOn w:val="Normal"/>
    <w:rsid w:val="0078716B"/>
    <w:pPr>
      <w:spacing w:before="60"/>
      <w:jc w:val="right"/>
    </w:pPr>
  </w:style>
  <w:style w:type="paragraph" w:customStyle="1" w:styleId="aExamPara">
    <w:name w:val="aExamPara"/>
    <w:basedOn w:val="aExam"/>
    <w:rsid w:val="0078716B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78716B"/>
    <w:pPr>
      <w:ind w:left="1500"/>
    </w:pPr>
  </w:style>
  <w:style w:type="paragraph" w:customStyle="1" w:styleId="aExamBullet">
    <w:name w:val="aExamBullet"/>
    <w:basedOn w:val="aExam"/>
    <w:rsid w:val="0078716B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78716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78716B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78716B"/>
    <w:rPr>
      <w:sz w:val="20"/>
    </w:rPr>
  </w:style>
  <w:style w:type="paragraph" w:customStyle="1" w:styleId="aParaNotePara">
    <w:name w:val="aParaNotePara"/>
    <w:basedOn w:val="aNoteParaSymb"/>
    <w:rsid w:val="0078716B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78716B"/>
    <w:rPr>
      <w:b/>
    </w:rPr>
  </w:style>
  <w:style w:type="character" w:customStyle="1" w:styleId="charBoldItals">
    <w:name w:val="charBoldItals"/>
    <w:basedOn w:val="DefaultParagraphFont"/>
    <w:rsid w:val="0078716B"/>
    <w:rPr>
      <w:b/>
      <w:i/>
    </w:rPr>
  </w:style>
  <w:style w:type="character" w:customStyle="1" w:styleId="charItals">
    <w:name w:val="charItals"/>
    <w:basedOn w:val="DefaultParagraphFont"/>
    <w:rsid w:val="0078716B"/>
    <w:rPr>
      <w:i/>
    </w:rPr>
  </w:style>
  <w:style w:type="character" w:customStyle="1" w:styleId="charUnderline">
    <w:name w:val="charUnderline"/>
    <w:basedOn w:val="DefaultParagraphFont"/>
    <w:rsid w:val="0078716B"/>
    <w:rPr>
      <w:u w:val="single"/>
    </w:rPr>
  </w:style>
  <w:style w:type="paragraph" w:customStyle="1" w:styleId="TableHd">
    <w:name w:val="TableHd"/>
    <w:basedOn w:val="Normal"/>
    <w:rsid w:val="0078716B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78716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78716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78716B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78716B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78716B"/>
    <w:pPr>
      <w:spacing w:before="60" w:after="60"/>
    </w:pPr>
  </w:style>
  <w:style w:type="paragraph" w:customStyle="1" w:styleId="IshadedH5Sec">
    <w:name w:val="I shaded H5 Sec"/>
    <w:basedOn w:val="AH5Sec"/>
    <w:rsid w:val="0078716B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78716B"/>
  </w:style>
  <w:style w:type="paragraph" w:customStyle="1" w:styleId="Penalty">
    <w:name w:val="Penalty"/>
    <w:basedOn w:val="Amainreturn"/>
    <w:rsid w:val="0078716B"/>
  </w:style>
  <w:style w:type="paragraph" w:customStyle="1" w:styleId="aNoteText">
    <w:name w:val="aNoteText"/>
    <w:basedOn w:val="aNoteSymb"/>
    <w:rsid w:val="0078716B"/>
    <w:pPr>
      <w:spacing w:before="60"/>
      <w:ind w:firstLine="0"/>
    </w:pPr>
  </w:style>
  <w:style w:type="paragraph" w:customStyle="1" w:styleId="aExamINum">
    <w:name w:val="aExamINum"/>
    <w:basedOn w:val="aExam"/>
    <w:rsid w:val="00DA2536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78716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DA2536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78716B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78716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78716B"/>
    <w:pPr>
      <w:ind w:left="1600"/>
    </w:pPr>
  </w:style>
  <w:style w:type="paragraph" w:customStyle="1" w:styleId="aExampar">
    <w:name w:val="aExampar"/>
    <w:basedOn w:val="aExamss"/>
    <w:rsid w:val="0078716B"/>
    <w:pPr>
      <w:ind w:left="1600"/>
    </w:pPr>
  </w:style>
  <w:style w:type="paragraph" w:customStyle="1" w:styleId="aExamINumss">
    <w:name w:val="aExamINumss"/>
    <w:basedOn w:val="aExamss"/>
    <w:rsid w:val="0078716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78716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78716B"/>
    <w:pPr>
      <w:ind w:left="1500"/>
    </w:pPr>
  </w:style>
  <w:style w:type="paragraph" w:customStyle="1" w:styleId="aExamNumTextpar">
    <w:name w:val="aExamNumTextpar"/>
    <w:basedOn w:val="aExampar"/>
    <w:rsid w:val="00DA2536"/>
    <w:pPr>
      <w:ind w:left="2000"/>
    </w:pPr>
  </w:style>
  <w:style w:type="paragraph" w:customStyle="1" w:styleId="aExamBulletss">
    <w:name w:val="aExamBulletss"/>
    <w:basedOn w:val="aExamss"/>
    <w:rsid w:val="0078716B"/>
    <w:pPr>
      <w:ind w:left="1500" w:hanging="400"/>
    </w:pPr>
  </w:style>
  <w:style w:type="paragraph" w:customStyle="1" w:styleId="aExamBulletpar">
    <w:name w:val="aExamBulletpar"/>
    <w:basedOn w:val="aExampar"/>
    <w:rsid w:val="0078716B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78716B"/>
    <w:pPr>
      <w:ind w:left="2140"/>
    </w:pPr>
  </w:style>
  <w:style w:type="paragraph" w:customStyle="1" w:styleId="aExamsubpar">
    <w:name w:val="aExamsubpar"/>
    <w:basedOn w:val="aExamss"/>
    <w:rsid w:val="0078716B"/>
    <w:pPr>
      <w:ind w:left="2140"/>
    </w:pPr>
  </w:style>
  <w:style w:type="paragraph" w:customStyle="1" w:styleId="aExamNumsubpar">
    <w:name w:val="aExamNumsubpar"/>
    <w:basedOn w:val="aExamsubpar"/>
    <w:rsid w:val="00DA2536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DA2536"/>
    <w:pPr>
      <w:ind w:left="2540"/>
    </w:pPr>
  </w:style>
  <w:style w:type="paragraph" w:customStyle="1" w:styleId="aExamBulletsubpar">
    <w:name w:val="aExamBulletsubpar"/>
    <w:basedOn w:val="aExamsubpar"/>
    <w:rsid w:val="00DA2536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78716B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78716B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78716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78716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78716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A2536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DA2536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78716B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78716B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78716B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DA2536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A2536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A2536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78716B"/>
  </w:style>
  <w:style w:type="paragraph" w:customStyle="1" w:styleId="SchApara">
    <w:name w:val="Sch A para"/>
    <w:basedOn w:val="Apara"/>
    <w:rsid w:val="0078716B"/>
  </w:style>
  <w:style w:type="paragraph" w:customStyle="1" w:styleId="SchAsubpara">
    <w:name w:val="Sch A subpara"/>
    <w:basedOn w:val="Asubpara"/>
    <w:rsid w:val="0078716B"/>
  </w:style>
  <w:style w:type="paragraph" w:customStyle="1" w:styleId="SchAsubsubpara">
    <w:name w:val="Sch A subsubpara"/>
    <w:basedOn w:val="Asubsubpara"/>
    <w:rsid w:val="0078716B"/>
  </w:style>
  <w:style w:type="paragraph" w:customStyle="1" w:styleId="TOCOL1">
    <w:name w:val="TOCOL 1"/>
    <w:basedOn w:val="TOC1"/>
    <w:rsid w:val="0078716B"/>
  </w:style>
  <w:style w:type="paragraph" w:customStyle="1" w:styleId="TOCOL2">
    <w:name w:val="TOCOL 2"/>
    <w:basedOn w:val="TOC2"/>
    <w:rsid w:val="0078716B"/>
    <w:pPr>
      <w:keepNext w:val="0"/>
    </w:pPr>
  </w:style>
  <w:style w:type="paragraph" w:customStyle="1" w:styleId="TOCOL3">
    <w:name w:val="TOCOL 3"/>
    <w:basedOn w:val="TOC3"/>
    <w:rsid w:val="0078716B"/>
    <w:pPr>
      <w:keepNext w:val="0"/>
    </w:pPr>
  </w:style>
  <w:style w:type="paragraph" w:customStyle="1" w:styleId="TOCOL4">
    <w:name w:val="TOCOL 4"/>
    <w:basedOn w:val="TOC4"/>
    <w:rsid w:val="0078716B"/>
    <w:pPr>
      <w:keepNext w:val="0"/>
    </w:pPr>
  </w:style>
  <w:style w:type="paragraph" w:customStyle="1" w:styleId="TOCOL5">
    <w:name w:val="TOCOL 5"/>
    <w:basedOn w:val="TOC5"/>
    <w:rsid w:val="0078716B"/>
    <w:pPr>
      <w:tabs>
        <w:tab w:val="left" w:pos="400"/>
      </w:tabs>
    </w:pPr>
  </w:style>
  <w:style w:type="paragraph" w:customStyle="1" w:styleId="TOCOL6">
    <w:name w:val="TOCOL 6"/>
    <w:basedOn w:val="TOC6"/>
    <w:rsid w:val="0078716B"/>
    <w:pPr>
      <w:keepNext w:val="0"/>
    </w:pPr>
  </w:style>
  <w:style w:type="paragraph" w:customStyle="1" w:styleId="TOCOL7">
    <w:name w:val="TOCOL 7"/>
    <w:basedOn w:val="TOC7"/>
    <w:rsid w:val="0078716B"/>
  </w:style>
  <w:style w:type="paragraph" w:customStyle="1" w:styleId="TOCOL8">
    <w:name w:val="TOCOL 8"/>
    <w:basedOn w:val="TOC8"/>
    <w:rsid w:val="0078716B"/>
  </w:style>
  <w:style w:type="paragraph" w:customStyle="1" w:styleId="TOCOL9">
    <w:name w:val="TOCOL 9"/>
    <w:basedOn w:val="TOC9"/>
    <w:rsid w:val="0078716B"/>
    <w:pPr>
      <w:ind w:right="0"/>
    </w:pPr>
  </w:style>
  <w:style w:type="paragraph" w:styleId="TOC9">
    <w:name w:val="toc 9"/>
    <w:basedOn w:val="Normal"/>
    <w:next w:val="Normal"/>
    <w:autoRedefine/>
    <w:rsid w:val="0078716B"/>
    <w:pPr>
      <w:ind w:left="1920" w:right="600"/>
    </w:pPr>
  </w:style>
  <w:style w:type="paragraph" w:customStyle="1" w:styleId="Billname1">
    <w:name w:val="Billname1"/>
    <w:basedOn w:val="Normal"/>
    <w:rsid w:val="0078716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78716B"/>
    <w:rPr>
      <w:sz w:val="20"/>
    </w:rPr>
  </w:style>
  <w:style w:type="paragraph" w:customStyle="1" w:styleId="TablePara10">
    <w:name w:val="TablePara10"/>
    <w:basedOn w:val="tablepara"/>
    <w:rsid w:val="0078716B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78716B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78716B"/>
  </w:style>
  <w:style w:type="character" w:customStyle="1" w:styleId="charPage">
    <w:name w:val="charPage"/>
    <w:basedOn w:val="DefaultParagraphFont"/>
    <w:rsid w:val="0078716B"/>
  </w:style>
  <w:style w:type="character" w:styleId="PageNumber">
    <w:name w:val="page number"/>
    <w:basedOn w:val="DefaultParagraphFont"/>
    <w:rsid w:val="0078716B"/>
  </w:style>
  <w:style w:type="paragraph" w:customStyle="1" w:styleId="Letterhead">
    <w:name w:val="Letterhead"/>
    <w:rsid w:val="00DA2536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A2536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A2536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787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8716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A2536"/>
  </w:style>
  <w:style w:type="character" w:customStyle="1" w:styleId="FooterChar">
    <w:name w:val="Footer Char"/>
    <w:basedOn w:val="DefaultParagraphFont"/>
    <w:link w:val="Footer"/>
    <w:rsid w:val="0078716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DA2536"/>
    <w:rPr>
      <w:sz w:val="24"/>
      <w:lang w:eastAsia="en-US"/>
    </w:rPr>
  </w:style>
  <w:style w:type="paragraph" w:customStyle="1" w:styleId="01aPreamble">
    <w:name w:val="01aPreamble"/>
    <w:basedOn w:val="Normal"/>
    <w:qFormat/>
    <w:rsid w:val="0078716B"/>
  </w:style>
  <w:style w:type="paragraph" w:customStyle="1" w:styleId="TableBullet">
    <w:name w:val="TableBullet"/>
    <w:basedOn w:val="TableText10"/>
    <w:qFormat/>
    <w:rsid w:val="0078716B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78716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78716B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A2536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A2536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78716B"/>
    <w:pPr>
      <w:numPr>
        <w:numId w:val="19"/>
      </w:numPr>
    </w:pPr>
  </w:style>
  <w:style w:type="paragraph" w:customStyle="1" w:styleId="ISchMain">
    <w:name w:val="I Sch Main"/>
    <w:basedOn w:val="BillBasic"/>
    <w:rsid w:val="0078716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78716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78716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78716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78716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78716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78716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78716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DA2536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DA2536"/>
    <w:rPr>
      <w:sz w:val="24"/>
      <w:lang w:eastAsia="en-US"/>
    </w:rPr>
  </w:style>
  <w:style w:type="paragraph" w:customStyle="1" w:styleId="Status">
    <w:name w:val="Status"/>
    <w:basedOn w:val="Normal"/>
    <w:rsid w:val="0078716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78716B"/>
    <w:pPr>
      <w:spacing w:before="60"/>
      <w:jc w:val="center"/>
    </w:pPr>
  </w:style>
  <w:style w:type="paragraph" w:customStyle="1" w:styleId="00Spine">
    <w:name w:val="00Spine"/>
    <w:basedOn w:val="Normal"/>
    <w:rsid w:val="0078716B"/>
  </w:style>
  <w:style w:type="paragraph" w:customStyle="1" w:styleId="05Endnote0">
    <w:name w:val="05Endnote"/>
    <w:basedOn w:val="Normal"/>
    <w:rsid w:val="0078716B"/>
  </w:style>
  <w:style w:type="paragraph" w:customStyle="1" w:styleId="06Copyright">
    <w:name w:val="06Copyright"/>
    <w:basedOn w:val="Normal"/>
    <w:rsid w:val="0078716B"/>
  </w:style>
  <w:style w:type="paragraph" w:customStyle="1" w:styleId="RepubNo">
    <w:name w:val="RepubNo"/>
    <w:basedOn w:val="BillBasicHeading"/>
    <w:rsid w:val="0078716B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78716B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78716B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78716B"/>
    <w:rPr>
      <w:rFonts w:ascii="Arial" w:hAnsi="Arial"/>
      <w:b/>
    </w:rPr>
  </w:style>
  <w:style w:type="paragraph" w:customStyle="1" w:styleId="CoverSubHdg">
    <w:name w:val="CoverSubHdg"/>
    <w:basedOn w:val="CoverHeading"/>
    <w:rsid w:val="0078716B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78716B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78716B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78716B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78716B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78716B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78716B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78716B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78716B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78716B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78716B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78716B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78716B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78716B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78716B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78716B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78716B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78716B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78716B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78716B"/>
  </w:style>
  <w:style w:type="character" w:customStyle="1" w:styleId="charTableText">
    <w:name w:val="charTableText"/>
    <w:basedOn w:val="DefaultParagraphFont"/>
    <w:rsid w:val="0078716B"/>
  </w:style>
  <w:style w:type="paragraph" w:customStyle="1" w:styleId="Dict-HeadingSymb">
    <w:name w:val="Dict-Heading Symb"/>
    <w:basedOn w:val="Dict-Heading"/>
    <w:rsid w:val="0078716B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78716B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78716B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78716B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78716B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78716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78716B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78716B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78716B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78716B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78716B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78716B"/>
    <w:pPr>
      <w:ind w:hanging="480"/>
    </w:pPr>
  </w:style>
  <w:style w:type="paragraph" w:styleId="MacroText">
    <w:name w:val="macro"/>
    <w:link w:val="MacroTextChar"/>
    <w:semiHidden/>
    <w:rsid w:val="007871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8716B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78716B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78716B"/>
  </w:style>
  <w:style w:type="paragraph" w:customStyle="1" w:styleId="RenumProvEntries">
    <w:name w:val="RenumProvEntries"/>
    <w:basedOn w:val="Normal"/>
    <w:rsid w:val="0078716B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78716B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78716B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78716B"/>
    <w:pPr>
      <w:ind w:left="252"/>
    </w:pPr>
  </w:style>
  <w:style w:type="paragraph" w:customStyle="1" w:styleId="RenumTableHdg">
    <w:name w:val="RenumTableHdg"/>
    <w:basedOn w:val="Normal"/>
    <w:rsid w:val="0078716B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78716B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78716B"/>
    <w:rPr>
      <w:b w:val="0"/>
    </w:rPr>
  </w:style>
  <w:style w:type="paragraph" w:customStyle="1" w:styleId="Sched-FormSymb">
    <w:name w:val="Sched-Form Symb"/>
    <w:basedOn w:val="Sched-Form"/>
    <w:rsid w:val="0078716B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78716B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78716B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78716B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78716B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78716B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78716B"/>
    <w:pPr>
      <w:ind w:firstLine="0"/>
    </w:pPr>
    <w:rPr>
      <w:b/>
    </w:rPr>
  </w:style>
  <w:style w:type="paragraph" w:customStyle="1" w:styleId="EndNoteTextPub">
    <w:name w:val="EndNoteTextPub"/>
    <w:basedOn w:val="Normal"/>
    <w:rsid w:val="0078716B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78716B"/>
    <w:rPr>
      <w:szCs w:val="24"/>
    </w:rPr>
  </w:style>
  <w:style w:type="character" w:customStyle="1" w:styleId="charNotBold">
    <w:name w:val="charNotBold"/>
    <w:basedOn w:val="DefaultParagraphFont"/>
    <w:rsid w:val="0078716B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78716B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78716B"/>
    <w:pPr>
      <w:numPr>
        <w:numId w:val="3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78716B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78716B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78716B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78716B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78716B"/>
    <w:pPr>
      <w:tabs>
        <w:tab w:val="left" w:pos="2700"/>
      </w:tabs>
      <w:spacing w:before="0"/>
    </w:pPr>
  </w:style>
  <w:style w:type="paragraph" w:customStyle="1" w:styleId="parainpara">
    <w:name w:val="para in para"/>
    <w:rsid w:val="0078716B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78716B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78716B"/>
    <w:pPr>
      <w:numPr>
        <w:numId w:val="41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78716B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78716B"/>
    <w:rPr>
      <w:b w:val="0"/>
      <w:sz w:val="32"/>
    </w:rPr>
  </w:style>
  <w:style w:type="paragraph" w:customStyle="1" w:styleId="MH1Chapter">
    <w:name w:val="M H1 Chapter"/>
    <w:basedOn w:val="AH1Chapter"/>
    <w:rsid w:val="0078716B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78716B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78716B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78716B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78716B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78716B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78716B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78716B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78716B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78716B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78716B"/>
    <w:pPr>
      <w:ind w:left="1800"/>
    </w:pPr>
  </w:style>
  <w:style w:type="paragraph" w:customStyle="1" w:styleId="Modparareturn">
    <w:name w:val="Mod para return"/>
    <w:basedOn w:val="AparareturnSymb"/>
    <w:rsid w:val="0078716B"/>
    <w:pPr>
      <w:ind w:left="2300"/>
    </w:pPr>
  </w:style>
  <w:style w:type="paragraph" w:customStyle="1" w:styleId="Modsubparareturn">
    <w:name w:val="Mod subpara return"/>
    <w:basedOn w:val="AsubparareturnSymb"/>
    <w:rsid w:val="0078716B"/>
    <w:pPr>
      <w:ind w:left="3040"/>
    </w:pPr>
  </w:style>
  <w:style w:type="paragraph" w:customStyle="1" w:styleId="Modref">
    <w:name w:val="Mod ref"/>
    <w:basedOn w:val="refSymb"/>
    <w:rsid w:val="0078716B"/>
    <w:pPr>
      <w:ind w:left="1100"/>
    </w:pPr>
  </w:style>
  <w:style w:type="paragraph" w:customStyle="1" w:styleId="ModaNote">
    <w:name w:val="Mod aNote"/>
    <w:basedOn w:val="aNoteSymb"/>
    <w:rsid w:val="0078716B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78716B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78716B"/>
    <w:pPr>
      <w:ind w:left="0" w:firstLine="0"/>
    </w:pPr>
  </w:style>
  <w:style w:type="paragraph" w:customStyle="1" w:styleId="AmdtEntries">
    <w:name w:val="AmdtEntries"/>
    <w:basedOn w:val="BillBasicHeading"/>
    <w:rsid w:val="0078716B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78716B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78716B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78716B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78716B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78716B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78716B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78716B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78716B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78716B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78716B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78716B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78716B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78716B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78716B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78716B"/>
  </w:style>
  <w:style w:type="paragraph" w:customStyle="1" w:styleId="refSymb">
    <w:name w:val="ref Symb"/>
    <w:basedOn w:val="BillBasic"/>
    <w:next w:val="Normal"/>
    <w:rsid w:val="0078716B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78716B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78716B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78716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78716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78716B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78716B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78716B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78716B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78716B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78716B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78716B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78716B"/>
    <w:pPr>
      <w:ind w:left="1599" w:hanging="2081"/>
    </w:pPr>
  </w:style>
  <w:style w:type="paragraph" w:customStyle="1" w:styleId="IdefsubparaSymb">
    <w:name w:val="I def subpara Symb"/>
    <w:basedOn w:val="IsubparaSymb"/>
    <w:rsid w:val="0078716B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78716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78716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78716B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78716B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78716B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78716B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78716B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78716B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78716B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78716B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78716B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78716B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78716B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78716B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78716B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78716B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78716B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78716B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78716B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78716B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78716B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78716B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78716B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78716B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78716B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78716B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78716B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78716B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78716B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78716B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78716B"/>
  </w:style>
  <w:style w:type="paragraph" w:customStyle="1" w:styleId="PenaltyParaSymb">
    <w:name w:val="PenaltyPara Symb"/>
    <w:basedOn w:val="Normal"/>
    <w:rsid w:val="0078716B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78716B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78716B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7871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1-14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legislation.act.gov.au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legislation.act.gov.au/a/2001-14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0-86" TargetMode="Externa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33E2B-0E14-4867-B973-1E27D9D0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1626</Characters>
  <Application>Microsoft Office Word</Application>
  <DocSecurity>0</DocSecurity>
  <Lines>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Animals (Dangerous Dogs) Amendment Act 2018</vt:lpstr>
    </vt:vector>
  </TitlesOfParts>
  <Manager>Section</Manager>
  <Company>Section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Animals (Dangerous Dogs) Amendment Act 2018</dc:title>
  <dc:subject>Amendment</dc:subject>
  <dc:creator>ACT Government</dc:creator>
  <cp:keywords>D05</cp:keywords>
  <dc:description>J2018-387</dc:description>
  <cp:lastModifiedBy>PCODCS</cp:lastModifiedBy>
  <cp:revision>5</cp:revision>
  <cp:lastPrinted>2018-11-27T21:25:00Z</cp:lastPrinted>
  <dcterms:created xsi:type="dcterms:W3CDTF">2018-11-27T22:51:00Z</dcterms:created>
  <dcterms:modified xsi:type="dcterms:W3CDTF">2018-11-27T22:51:00Z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Nicole Lawder</vt:lpwstr>
  </property>
  <property fmtid="{D5CDD505-2E9C-101B-9397-08002B2CF9AE}" pid="4" name="ClientName1">
    <vt:lpwstr>Neil Hermes</vt:lpwstr>
  </property>
  <property fmtid="{D5CDD505-2E9C-101B-9397-08002B2CF9AE}" pid="5" name="ClientEmail1">
    <vt:lpwstr>Neil.Hermes@parliament.act.gov.au</vt:lpwstr>
  </property>
  <property fmtid="{D5CDD505-2E9C-101B-9397-08002B2CF9AE}" pid="6" name="ClientPh1">
    <vt:lpwstr>62054874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982107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Domestic Animals (Dangerous Dogs) Amendment Bill 2018</vt:lpwstr>
  </property>
  <property fmtid="{D5CDD505-2E9C-101B-9397-08002B2CF9AE}" pid="15" name="AmCitation">
    <vt:lpwstr>Domestic Animals Act 2000</vt:lpwstr>
  </property>
  <property fmtid="{D5CDD505-2E9C-101B-9397-08002B2CF9AE}" pid="16" name="ActName">
    <vt:lpwstr/>
  </property>
  <property fmtid="{D5CDD505-2E9C-101B-9397-08002B2CF9AE}" pid="17" name="DrafterName">
    <vt:lpwstr>Bronwyn Leslie</vt:lpwstr>
  </property>
  <property fmtid="{D5CDD505-2E9C-101B-9397-08002B2CF9AE}" pid="18" name="DrafterEmail">
    <vt:lpwstr>bronwyn.leslie@act.gov.au</vt:lpwstr>
  </property>
  <property fmtid="{D5CDD505-2E9C-101B-9397-08002B2CF9AE}" pid="19" name="DrafterPh">
    <vt:lpwstr>62053790</vt:lpwstr>
  </property>
  <property fmtid="{D5CDD505-2E9C-101B-9397-08002B2CF9AE}" pid="20" name="SettlerName">
    <vt:lpwstr>Lyndall Kennedy</vt:lpwstr>
  </property>
  <property fmtid="{D5CDD505-2E9C-101B-9397-08002B2CF9AE}" pid="21" name="SettlerEmail">
    <vt:lpwstr>lyndall.kennedy@act.gov.au</vt:lpwstr>
  </property>
  <property fmtid="{D5CDD505-2E9C-101B-9397-08002B2CF9AE}" pid="22" name="SettlerPh">
    <vt:lpwstr>62077534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