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16836" w14:textId="51AAFB2A" w:rsidR="00011FCD" w:rsidRPr="00BD733B" w:rsidRDefault="00011FCD" w:rsidP="00BD733B">
      <w:pPr>
        <w:suppressLineNumbers/>
        <w:spacing w:before="400"/>
        <w:jc w:val="center"/>
      </w:pPr>
      <w:bookmarkStart w:id="0" w:name="_GoBack"/>
      <w:bookmarkEnd w:id="0"/>
      <w:r w:rsidRPr="00BD733B">
        <w:rPr>
          <w:noProof/>
          <w:color w:val="000000"/>
          <w:sz w:val="22"/>
        </w:rPr>
        <w:t>2019</w:t>
      </w:r>
    </w:p>
    <w:p w14:paraId="68E7BAA7" w14:textId="77777777" w:rsidR="00011FCD" w:rsidRPr="00BD733B" w:rsidRDefault="00011FCD" w:rsidP="00BD733B">
      <w:pPr>
        <w:suppressLineNumbers/>
        <w:spacing w:before="300"/>
        <w:jc w:val="center"/>
      </w:pPr>
      <w:r w:rsidRPr="00BD733B">
        <w:t>THE LEGISLATIVE ASSEMBLY</w:t>
      </w:r>
      <w:r w:rsidRPr="00BD733B">
        <w:br/>
        <w:t>FOR THE AUSTRALIAN CAPITAL TERRITORY</w:t>
      </w:r>
    </w:p>
    <w:p w14:paraId="1CF08D1C" w14:textId="77777777" w:rsidR="00011FCD" w:rsidRPr="00BD733B" w:rsidRDefault="00011FCD" w:rsidP="00BD733B">
      <w:pPr>
        <w:pStyle w:val="N-line1"/>
        <w:suppressLineNumbers/>
        <w:jc w:val="both"/>
      </w:pPr>
    </w:p>
    <w:p w14:paraId="536228FD" w14:textId="77777777" w:rsidR="00011FCD" w:rsidRPr="00BD733B" w:rsidRDefault="00011FCD" w:rsidP="00BD733B">
      <w:pPr>
        <w:suppressLineNumbers/>
        <w:spacing w:before="120"/>
        <w:jc w:val="center"/>
      </w:pPr>
      <w:r w:rsidRPr="00BD733B">
        <w:t>(As presented)</w:t>
      </w:r>
    </w:p>
    <w:p w14:paraId="77CB4620" w14:textId="764C7F03" w:rsidR="00011FCD" w:rsidRPr="00BD733B" w:rsidRDefault="00011FCD" w:rsidP="00BD733B">
      <w:pPr>
        <w:suppressLineNumbers/>
        <w:spacing w:before="240"/>
        <w:jc w:val="center"/>
      </w:pPr>
      <w:r w:rsidRPr="00BD733B">
        <w:t>(</w:t>
      </w:r>
      <w:bookmarkStart w:id="1" w:name="Sponsor"/>
      <w:r w:rsidRPr="00BD733B">
        <w:t>Nicole Lawder</w:t>
      </w:r>
      <w:bookmarkEnd w:id="1"/>
      <w:r w:rsidRPr="00BD733B">
        <w:t>)</w:t>
      </w:r>
    </w:p>
    <w:p w14:paraId="78675A27" w14:textId="77777777" w:rsidR="00395EBF" w:rsidRPr="00BD733B" w:rsidRDefault="003B1AA5" w:rsidP="00BD733B">
      <w:pPr>
        <w:pStyle w:val="Billname1"/>
        <w:suppressLineNumbers/>
      </w:pPr>
      <w:bookmarkStart w:id="2" w:name="Citation"/>
      <w:r w:rsidRPr="00BD733B">
        <w:t>Domestic Animals (Disqualified Keepers Register) Amendment Bill 2019</w:t>
      </w:r>
      <w:bookmarkEnd w:id="2"/>
    </w:p>
    <w:p w14:paraId="2FFA8786" w14:textId="1D0716BC" w:rsidR="00395EBF" w:rsidRPr="00BD733B" w:rsidRDefault="00395EBF" w:rsidP="00BD733B">
      <w:pPr>
        <w:pStyle w:val="ActNo"/>
        <w:suppressLineNumbers/>
      </w:pPr>
      <w:r w:rsidRPr="00BD733B">
        <w:fldChar w:fldCharType="begin"/>
      </w:r>
      <w:r w:rsidRPr="00BD733B">
        <w:instrText xml:space="preserve"> DOCPROPERTY "Category"  \* MERGEFORMAT </w:instrText>
      </w:r>
      <w:r w:rsidRPr="00BD733B">
        <w:fldChar w:fldCharType="end"/>
      </w:r>
    </w:p>
    <w:p w14:paraId="392DF52C" w14:textId="77777777" w:rsidR="00395EBF" w:rsidRPr="00BD733B" w:rsidRDefault="00395EBF" w:rsidP="00BD733B">
      <w:pPr>
        <w:pStyle w:val="N-line3"/>
        <w:suppressLineNumbers/>
      </w:pPr>
    </w:p>
    <w:p w14:paraId="33237C7E" w14:textId="77777777" w:rsidR="00395EBF" w:rsidRPr="00BD733B" w:rsidRDefault="00395EBF" w:rsidP="00BD733B">
      <w:pPr>
        <w:pStyle w:val="BillFor"/>
        <w:suppressLineNumbers/>
      </w:pPr>
      <w:r w:rsidRPr="00BD733B">
        <w:t>A Bill for</w:t>
      </w:r>
    </w:p>
    <w:p w14:paraId="736BA9A3" w14:textId="3670A4C8" w:rsidR="00395EBF" w:rsidRPr="00BD733B" w:rsidRDefault="00395EBF" w:rsidP="00BD733B">
      <w:pPr>
        <w:pStyle w:val="LongTitle"/>
        <w:suppressLineNumbers/>
      </w:pPr>
      <w:r w:rsidRPr="00BD733B">
        <w:t xml:space="preserve">An Act to amend the </w:t>
      </w:r>
      <w:bookmarkStart w:id="3" w:name="AmCitation"/>
      <w:r w:rsidR="001454A9" w:rsidRPr="00BD733B">
        <w:rPr>
          <w:rStyle w:val="charCitHyperlinkItal"/>
        </w:rPr>
        <w:fldChar w:fldCharType="begin"/>
      </w:r>
      <w:r w:rsidR="003B1AA5" w:rsidRPr="00BD733B">
        <w:rPr>
          <w:rStyle w:val="charCitHyperlinkItal"/>
        </w:rPr>
        <w:instrText>HYPERLINK "http://www.legislation.act.gov.au/a/2000-86"</w:instrText>
      </w:r>
      <w:r w:rsidR="001454A9" w:rsidRPr="00BD733B">
        <w:rPr>
          <w:rStyle w:val="charCitHyperlinkItal"/>
        </w:rPr>
        <w:fldChar w:fldCharType="separate"/>
      </w:r>
      <w:r w:rsidR="003B1AA5" w:rsidRPr="00BD733B">
        <w:rPr>
          <w:rStyle w:val="charCitHyperlinkItal"/>
        </w:rPr>
        <w:t>Domestic Animals Act 2000</w:t>
      </w:r>
      <w:r w:rsidR="001454A9" w:rsidRPr="00BD733B">
        <w:rPr>
          <w:rStyle w:val="charCitHyperlinkItal"/>
        </w:rPr>
        <w:fldChar w:fldCharType="end"/>
      </w:r>
      <w:bookmarkEnd w:id="3"/>
    </w:p>
    <w:p w14:paraId="0457D771" w14:textId="77777777" w:rsidR="00395EBF" w:rsidRPr="00BD733B" w:rsidRDefault="00395EBF" w:rsidP="00BD733B">
      <w:pPr>
        <w:pStyle w:val="N-line3"/>
        <w:suppressLineNumbers/>
      </w:pPr>
    </w:p>
    <w:p w14:paraId="38F0BC07" w14:textId="77777777" w:rsidR="00395EBF" w:rsidRPr="00BD733B" w:rsidRDefault="00395EBF" w:rsidP="00BD733B">
      <w:pPr>
        <w:pStyle w:val="Placeholder"/>
        <w:suppressLineNumbers/>
      </w:pPr>
      <w:r w:rsidRPr="00BD733B">
        <w:rPr>
          <w:rStyle w:val="charContents"/>
          <w:sz w:val="16"/>
        </w:rPr>
        <w:t xml:space="preserve">  </w:t>
      </w:r>
      <w:r w:rsidRPr="00BD733B">
        <w:rPr>
          <w:rStyle w:val="charPage"/>
        </w:rPr>
        <w:t xml:space="preserve">  </w:t>
      </w:r>
    </w:p>
    <w:p w14:paraId="066A384E" w14:textId="77777777" w:rsidR="00395EBF" w:rsidRPr="00BD733B" w:rsidRDefault="00395EBF" w:rsidP="00BD733B">
      <w:pPr>
        <w:pStyle w:val="Placeholder"/>
        <w:suppressLineNumbers/>
      </w:pPr>
      <w:r w:rsidRPr="00BD733B">
        <w:rPr>
          <w:rStyle w:val="CharChapNo"/>
        </w:rPr>
        <w:t xml:space="preserve">  </w:t>
      </w:r>
      <w:r w:rsidRPr="00BD733B">
        <w:rPr>
          <w:rStyle w:val="CharChapText"/>
        </w:rPr>
        <w:t xml:space="preserve">  </w:t>
      </w:r>
    </w:p>
    <w:p w14:paraId="33FEC10F" w14:textId="77777777" w:rsidR="00395EBF" w:rsidRPr="00BD733B" w:rsidRDefault="00395EBF" w:rsidP="00BD733B">
      <w:pPr>
        <w:pStyle w:val="Placeholder"/>
        <w:suppressLineNumbers/>
      </w:pPr>
      <w:r w:rsidRPr="00BD733B">
        <w:rPr>
          <w:rStyle w:val="CharPartNo"/>
        </w:rPr>
        <w:t xml:space="preserve">  </w:t>
      </w:r>
      <w:r w:rsidRPr="00BD733B">
        <w:rPr>
          <w:rStyle w:val="CharPartText"/>
        </w:rPr>
        <w:t xml:space="preserve">  </w:t>
      </w:r>
    </w:p>
    <w:p w14:paraId="4F41232E" w14:textId="77777777" w:rsidR="00395EBF" w:rsidRPr="00BD733B" w:rsidRDefault="00395EBF" w:rsidP="00BD733B">
      <w:pPr>
        <w:pStyle w:val="Placeholder"/>
        <w:suppressLineNumbers/>
      </w:pPr>
      <w:r w:rsidRPr="00BD733B">
        <w:rPr>
          <w:rStyle w:val="CharDivNo"/>
        </w:rPr>
        <w:t xml:space="preserve">  </w:t>
      </w:r>
      <w:r w:rsidRPr="00BD733B">
        <w:rPr>
          <w:rStyle w:val="CharDivText"/>
        </w:rPr>
        <w:t xml:space="preserve">  </w:t>
      </w:r>
    </w:p>
    <w:p w14:paraId="10EF8789" w14:textId="77777777" w:rsidR="00395EBF" w:rsidRPr="00BD733B" w:rsidRDefault="00395EBF" w:rsidP="00BD733B">
      <w:pPr>
        <w:pStyle w:val="Notified"/>
        <w:suppressLineNumbers/>
      </w:pPr>
    </w:p>
    <w:p w14:paraId="502F54DB" w14:textId="77777777" w:rsidR="00395EBF" w:rsidRPr="00BD733B" w:rsidRDefault="00395EBF" w:rsidP="00BD733B">
      <w:pPr>
        <w:pStyle w:val="EnactingWords"/>
        <w:suppressLineNumbers/>
      </w:pPr>
      <w:r w:rsidRPr="00BD733B">
        <w:t>The Legislative Assembly for the Australian Capital Territory enacts as follows:</w:t>
      </w:r>
    </w:p>
    <w:p w14:paraId="42D73757" w14:textId="77777777" w:rsidR="00395EBF" w:rsidRPr="00BD733B" w:rsidRDefault="00395EBF" w:rsidP="00BD733B">
      <w:pPr>
        <w:pStyle w:val="PageBreak"/>
        <w:suppressLineNumbers/>
      </w:pPr>
      <w:r w:rsidRPr="00BD733B">
        <w:br w:type="page"/>
      </w:r>
    </w:p>
    <w:p w14:paraId="5572E004" w14:textId="37B798B4" w:rsidR="00395EBF" w:rsidRPr="00BD733B" w:rsidRDefault="00BD733B" w:rsidP="00BD733B">
      <w:pPr>
        <w:pStyle w:val="AH5Sec"/>
        <w:shd w:val="pct25" w:color="auto" w:fill="auto"/>
      </w:pPr>
      <w:r w:rsidRPr="00BD733B">
        <w:rPr>
          <w:rStyle w:val="CharSectNo"/>
        </w:rPr>
        <w:lastRenderedPageBreak/>
        <w:t>1</w:t>
      </w:r>
      <w:r w:rsidRPr="00BD733B">
        <w:tab/>
      </w:r>
      <w:r w:rsidR="00395EBF" w:rsidRPr="00BD733B">
        <w:t>Name of Act</w:t>
      </w:r>
    </w:p>
    <w:p w14:paraId="3308EA5F" w14:textId="608D1852" w:rsidR="00395EBF" w:rsidRPr="00BD733B" w:rsidRDefault="00395EBF">
      <w:pPr>
        <w:pStyle w:val="Amainreturn"/>
      </w:pPr>
      <w:r w:rsidRPr="00BD733B">
        <w:t xml:space="preserve">This Act is the </w:t>
      </w:r>
      <w:r w:rsidRPr="00BD733B">
        <w:rPr>
          <w:i/>
        </w:rPr>
        <w:fldChar w:fldCharType="begin"/>
      </w:r>
      <w:r w:rsidRPr="00BD733B">
        <w:rPr>
          <w:i/>
        </w:rPr>
        <w:instrText xml:space="preserve"> TITLE</w:instrText>
      </w:r>
      <w:r w:rsidRPr="00BD733B">
        <w:rPr>
          <w:i/>
        </w:rPr>
        <w:fldChar w:fldCharType="separate"/>
      </w:r>
      <w:r w:rsidR="00AF7FB5">
        <w:rPr>
          <w:i/>
        </w:rPr>
        <w:t>Domestic Animals (Disqualified Keepers Register) Amendment Act 2019</w:t>
      </w:r>
      <w:r w:rsidRPr="00BD733B">
        <w:rPr>
          <w:i/>
        </w:rPr>
        <w:fldChar w:fldCharType="end"/>
      </w:r>
      <w:r w:rsidRPr="00BD733B">
        <w:t>.</w:t>
      </w:r>
    </w:p>
    <w:p w14:paraId="78140E15" w14:textId="64EB736A" w:rsidR="00395EBF" w:rsidRPr="00BD733B" w:rsidRDefault="00BD733B" w:rsidP="00BD733B">
      <w:pPr>
        <w:pStyle w:val="AH5Sec"/>
        <w:shd w:val="pct25" w:color="auto" w:fill="auto"/>
      </w:pPr>
      <w:r w:rsidRPr="00BD733B">
        <w:rPr>
          <w:rStyle w:val="CharSectNo"/>
        </w:rPr>
        <w:t>2</w:t>
      </w:r>
      <w:r w:rsidRPr="00BD733B">
        <w:tab/>
      </w:r>
      <w:r w:rsidR="00395EBF" w:rsidRPr="00BD733B">
        <w:t>Commencement</w:t>
      </w:r>
    </w:p>
    <w:p w14:paraId="346D3816" w14:textId="77777777" w:rsidR="00395EBF" w:rsidRPr="00BD733B" w:rsidRDefault="00395EBF" w:rsidP="00BD733B">
      <w:pPr>
        <w:pStyle w:val="Amainreturn"/>
        <w:keepNext/>
      </w:pPr>
      <w:r w:rsidRPr="00BD733B">
        <w:t>This Act commences on a day fixed by the Minister by written notice.</w:t>
      </w:r>
    </w:p>
    <w:p w14:paraId="5D0D7297" w14:textId="0FA5497B" w:rsidR="00395EBF" w:rsidRPr="00BD733B" w:rsidRDefault="00395EBF" w:rsidP="00BD733B">
      <w:pPr>
        <w:pStyle w:val="aNote"/>
        <w:keepNext/>
      </w:pPr>
      <w:r w:rsidRPr="00BD733B">
        <w:rPr>
          <w:rStyle w:val="charItals"/>
        </w:rPr>
        <w:t>Note 1</w:t>
      </w:r>
      <w:r w:rsidRPr="00BD733B">
        <w:rPr>
          <w:rStyle w:val="charItals"/>
        </w:rPr>
        <w:tab/>
      </w:r>
      <w:r w:rsidRPr="00BD733B">
        <w:t xml:space="preserve">The naming and commencement provisions automatically commence on the notification day (see </w:t>
      </w:r>
      <w:hyperlink r:id="rId8" w:tooltip="A2001-14" w:history="1">
        <w:r w:rsidR="001454A9" w:rsidRPr="00BD733B">
          <w:rPr>
            <w:rStyle w:val="charCitHyperlinkAbbrev"/>
          </w:rPr>
          <w:t>Legislation Act</w:t>
        </w:r>
      </w:hyperlink>
      <w:r w:rsidRPr="00BD733B">
        <w:t>, s 75 (1)).</w:t>
      </w:r>
    </w:p>
    <w:p w14:paraId="67F1F973" w14:textId="53009F84" w:rsidR="00395EBF" w:rsidRPr="00BD733B" w:rsidRDefault="00395EBF" w:rsidP="00BD733B">
      <w:pPr>
        <w:pStyle w:val="aNote"/>
        <w:keepNext/>
      </w:pPr>
      <w:r w:rsidRPr="00BD733B">
        <w:rPr>
          <w:rStyle w:val="charItals"/>
        </w:rPr>
        <w:t>Note 2</w:t>
      </w:r>
      <w:r w:rsidRPr="00BD733B">
        <w:rPr>
          <w:rStyle w:val="charItals"/>
        </w:rPr>
        <w:tab/>
      </w:r>
      <w:r w:rsidRPr="00BD733B">
        <w:t xml:space="preserve">A single day or time may be fixed, or different days or times may be fixed, for the commencement of different provisions (see </w:t>
      </w:r>
      <w:hyperlink r:id="rId9" w:tooltip="A2001-14" w:history="1">
        <w:r w:rsidR="001454A9" w:rsidRPr="00BD733B">
          <w:rPr>
            <w:rStyle w:val="charCitHyperlinkAbbrev"/>
          </w:rPr>
          <w:t>Legislation Act</w:t>
        </w:r>
      </w:hyperlink>
      <w:r w:rsidRPr="00BD733B">
        <w:t>, s 77 (1)).</w:t>
      </w:r>
    </w:p>
    <w:p w14:paraId="48FB8E83" w14:textId="59F46EC2" w:rsidR="00395EBF" w:rsidRPr="00BD733B" w:rsidRDefault="00395EBF">
      <w:pPr>
        <w:pStyle w:val="aNote"/>
      </w:pPr>
      <w:r w:rsidRPr="00BD733B">
        <w:rPr>
          <w:rStyle w:val="charItals"/>
        </w:rPr>
        <w:t>Note 3</w:t>
      </w:r>
      <w:r w:rsidRPr="00BD733B">
        <w:rPr>
          <w:rStyle w:val="charItals"/>
        </w:rPr>
        <w:tab/>
      </w:r>
      <w:r w:rsidRPr="00BD733B">
        <w:t xml:space="preserve">If a provision has not commenced within 6 months beginning on the notification day, it automatically commences on the first day after that period (see </w:t>
      </w:r>
      <w:hyperlink r:id="rId10" w:tooltip="A2001-14" w:history="1">
        <w:r w:rsidR="001454A9" w:rsidRPr="00BD733B">
          <w:rPr>
            <w:rStyle w:val="charCitHyperlinkAbbrev"/>
          </w:rPr>
          <w:t>Legislation Act</w:t>
        </w:r>
      </w:hyperlink>
      <w:r w:rsidRPr="00BD733B">
        <w:t>, s 79).</w:t>
      </w:r>
    </w:p>
    <w:p w14:paraId="75971A58" w14:textId="1E5CB07D" w:rsidR="00395EBF" w:rsidRPr="00BD733B" w:rsidRDefault="00BD733B" w:rsidP="00BD733B">
      <w:pPr>
        <w:pStyle w:val="AH5Sec"/>
        <w:shd w:val="pct25" w:color="auto" w:fill="auto"/>
      </w:pPr>
      <w:r w:rsidRPr="00BD733B">
        <w:rPr>
          <w:rStyle w:val="CharSectNo"/>
        </w:rPr>
        <w:t>3</w:t>
      </w:r>
      <w:r w:rsidRPr="00BD733B">
        <w:tab/>
      </w:r>
      <w:r w:rsidR="00395EBF" w:rsidRPr="00BD733B">
        <w:t>Legislation amended</w:t>
      </w:r>
    </w:p>
    <w:p w14:paraId="40DA8B3E" w14:textId="1149E039" w:rsidR="00395EBF" w:rsidRPr="00BD733B" w:rsidRDefault="00395EBF">
      <w:pPr>
        <w:pStyle w:val="Amainreturn"/>
      </w:pPr>
      <w:r w:rsidRPr="00BD733B">
        <w:t xml:space="preserve">This Act amends the </w:t>
      </w:r>
      <w:hyperlink r:id="rId11" w:tooltip="A2000-86" w:history="1">
        <w:r w:rsidR="00011FCD" w:rsidRPr="00BD733B">
          <w:rPr>
            <w:rStyle w:val="charCitHyperlinkItal"/>
          </w:rPr>
          <w:t>Domestic Animals Act 2000</w:t>
        </w:r>
      </w:hyperlink>
      <w:r w:rsidRPr="00BD733B">
        <w:t>.</w:t>
      </w:r>
    </w:p>
    <w:p w14:paraId="1B1CAB4F" w14:textId="59795271" w:rsidR="00DA247C" w:rsidRPr="00BD733B" w:rsidRDefault="00BD733B" w:rsidP="00BD733B">
      <w:pPr>
        <w:pStyle w:val="AH5Sec"/>
        <w:shd w:val="pct25" w:color="auto" w:fill="auto"/>
      </w:pPr>
      <w:r w:rsidRPr="00BD733B">
        <w:rPr>
          <w:rStyle w:val="CharSectNo"/>
        </w:rPr>
        <w:t>4</w:t>
      </w:r>
      <w:r w:rsidRPr="00BD733B">
        <w:tab/>
      </w:r>
      <w:r w:rsidR="00DA247C" w:rsidRPr="00BD733B">
        <w:t xml:space="preserve">New sections 138B </w:t>
      </w:r>
      <w:r w:rsidR="00B52364" w:rsidRPr="00BD733B">
        <w:t>to</w:t>
      </w:r>
      <w:r w:rsidR="00EF1E13" w:rsidRPr="00BD733B">
        <w:t xml:space="preserve"> 138</w:t>
      </w:r>
      <w:r w:rsidR="005B48AF" w:rsidRPr="00BD733B">
        <w:t>E</w:t>
      </w:r>
    </w:p>
    <w:p w14:paraId="35E4AAC0" w14:textId="77777777" w:rsidR="00DA247C" w:rsidRPr="00BD733B" w:rsidRDefault="00DA247C" w:rsidP="00DA247C">
      <w:pPr>
        <w:pStyle w:val="direction"/>
      </w:pPr>
      <w:r w:rsidRPr="00BD733B">
        <w:t>insert</w:t>
      </w:r>
    </w:p>
    <w:p w14:paraId="2077524E" w14:textId="77777777" w:rsidR="00DA247C" w:rsidRPr="00BD733B" w:rsidRDefault="00DA247C" w:rsidP="00DA247C">
      <w:pPr>
        <w:pStyle w:val="IH5Sec"/>
      </w:pPr>
      <w:r w:rsidRPr="00BD733B">
        <w:t>138B</w:t>
      </w:r>
      <w:r w:rsidRPr="00BD733B">
        <w:tab/>
      </w:r>
      <w:r w:rsidR="00207569" w:rsidRPr="00BD733B">
        <w:t>Disqualified keepers register</w:t>
      </w:r>
    </w:p>
    <w:p w14:paraId="1C9D49EA" w14:textId="3B24FC42" w:rsidR="006B2C34" w:rsidRPr="00BD733B" w:rsidRDefault="006B2C34" w:rsidP="006B2C34">
      <w:pPr>
        <w:pStyle w:val="IMain"/>
      </w:pPr>
      <w:r w:rsidRPr="00BD733B">
        <w:tab/>
        <w:t>(1)</w:t>
      </w:r>
      <w:r w:rsidRPr="00BD733B">
        <w:tab/>
      </w:r>
      <w:r w:rsidR="001D2315" w:rsidRPr="00BD733B">
        <w:t>Th</w:t>
      </w:r>
      <w:r w:rsidR="00251683" w:rsidRPr="00BD733B">
        <w:t>e</w:t>
      </w:r>
      <w:r w:rsidR="001D2315" w:rsidRPr="00BD733B">
        <w:t xml:space="preserve"> registrar must keep a register of </w:t>
      </w:r>
      <w:r w:rsidRPr="00BD733B">
        <w:t>people disqualified from keeping animals under section 138A</w:t>
      </w:r>
      <w:r w:rsidR="008D1DCF" w:rsidRPr="00BD733B">
        <w:t xml:space="preserve"> (the </w:t>
      </w:r>
      <w:r w:rsidR="008D1DCF" w:rsidRPr="00BD733B">
        <w:rPr>
          <w:rStyle w:val="charBoldItals"/>
        </w:rPr>
        <w:t xml:space="preserve">disqualified </w:t>
      </w:r>
      <w:r w:rsidRPr="00BD733B">
        <w:rPr>
          <w:rStyle w:val="charBoldItals"/>
        </w:rPr>
        <w:t>keepers</w:t>
      </w:r>
      <w:r w:rsidR="008D1DCF" w:rsidRPr="00BD733B">
        <w:rPr>
          <w:rStyle w:val="charBoldItals"/>
        </w:rPr>
        <w:t xml:space="preserve"> register</w:t>
      </w:r>
      <w:r w:rsidR="008D1DCF" w:rsidRPr="00BD733B">
        <w:t>).</w:t>
      </w:r>
    </w:p>
    <w:p w14:paraId="592945BC" w14:textId="0B1CAC00" w:rsidR="00395EBF" w:rsidRPr="00BD733B" w:rsidRDefault="006B2C34" w:rsidP="006B2C34">
      <w:pPr>
        <w:pStyle w:val="IMain"/>
      </w:pPr>
      <w:r w:rsidRPr="00BD733B">
        <w:tab/>
        <w:t>(2)</w:t>
      </w:r>
      <w:r w:rsidRPr="00BD733B">
        <w:tab/>
        <w:t>The registrar must enter on the disqualified keepers register the particulars given to the registrar by the court under section 138A (5).</w:t>
      </w:r>
    </w:p>
    <w:p w14:paraId="1F653230" w14:textId="77777777" w:rsidR="00207569" w:rsidRPr="00BD733B" w:rsidRDefault="00207569" w:rsidP="00207569">
      <w:pPr>
        <w:pStyle w:val="IH5Sec"/>
      </w:pPr>
      <w:r w:rsidRPr="00BD733B">
        <w:t>138C</w:t>
      </w:r>
      <w:r w:rsidRPr="00BD733B">
        <w:tab/>
        <w:t>Access to disqualified keepers register</w:t>
      </w:r>
    </w:p>
    <w:p w14:paraId="08431CB4" w14:textId="77777777" w:rsidR="007736B1" w:rsidRPr="00BD733B" w:rsidRDefault="00207569" w:rsidP="007772FA">
      <w:pPr>
        <w:pStyle w:val="IMain"/>
      </w:pPr>
      <w:r w:rsidRPr="00BD733B">
        <w:tab/>
        <w:t>(1)</w:t>
      </w:r>
      <w:r w:rsidRPr="00BD733B">
        <w:tab/>
      </w:r>
      <w:r w:rsidR="007736B1" w:rsidRPr="00BD733B">
        <w:t xml:space="preserve">A </w:t>
      </w:r>
      <w:r w:rsidR="00EC1D9C" w:rsidRPr="00BD733B">
        <w:t xml:space="preserve">person </w:t>
      </w:r>
      <w:r w:rsidR="003F4BEA" w:rsidRPr="00BD733B">
        <w:t xml:space="preserve">(the </w:t>
      </w:r>
      <w:r w:rsidR="003F4BEA" w:rsidRPr="00BD733B">
        <w:rPr>
          <w:rStyle w:val="charBoldItals"/>
        </w:rPr>
        <w:t>applicant</w:t>
      </w:r>
      <w:r w:rsidR="003F4BEA" w:rsidRPr="00BD733B">
        <w:t xml:space="preserve">) </w:t>
      </w:r>
      <w:r w:rsidR="00696E33" w:rsidRPr="00BD733B">
        <w:t>may make a</w:t>
      </w:r>
      <w:r w:rsidR="00EC1D9C" w:rsidRPr="00BD733B">
        <w:t xml:space="preserve"> request</w:t>
      </w:r>
      <w:r w:rsidR="00BF2056" w:rsidRPr="00BD733B">
        <w:t>, in writing,</w:t>
      </w:r>
      <w:r w:rsidR="00EC1D9C" w:rsidRPr="00BD733B">
        <w:t xml:space="preserve"> to the registrar </w:t>
      </w:r>
      <w:r w:rsidR="00DC10AD" w:rsidRPr="00BD733B">
        <w:t>to access</w:t>
      </w:r>
      <w:r w:rsidR="00EC1D9C" w:rsidRPr="00BD733B">
        <w:t xml:space="preserve"> information on </w:t>
      </w:r>
      <w:r w:rsidR="00696E33" w:rsidRPr="00BD733B">
        <w:t xml:space="preserve">the </w:t>
      </w:r>
      <w:r w:rsidR="007736B1" w:rsidRPr="00BD733B">
        <w:t>disqualified keepers register</w:t>
      </w:r>
      <w:r w:rsidR="00431795" w:rsidRPr="00BD733B">
        <w:t>.</w:t>
      </w:r>
    </w:p>
    <w:p w14:paraId="11B0E0E3" w14:textId="77777777" w:rsidR="00EC1D9C" w:rsidRPr="00BD733B" w:rsidRDefault="00431795" w:rsidP="007772FA">
      <w:pPr>
        <w:pStyle w:val="IMain"/>
        <w:keepNext/>
      </w:pPr>
      <w:r w:rsidRPr="00BD733B">
        <w:lastRenderedPageBreak/>
        <w:tab/>
        <w:t>(2)</w:t>
      </w:r>
      <w:r w:rsidRPr="00BD733B">
        <w:tab/>
      </w:r>
      <w:r w:rsidR="00366C3D" w:rsidRPr="00BD733B">
        <w:t>The</w:t>
      </w:r>
      <w:r w:rsidR="00EC1D9C" w:rsidRPr="00BD733B">
        <w:t xml:space="preserve"> request m</w:t>
      </w:r>
      <w:r w:rsidR="00B97DEC" w:rsidRPr="00BD733B">
        <w:t>ust be in relation to</w:t>
      </w:r>
      <w:r w:rsidR="00EC1D9C" w:rsidRPr="00BD733B">
        <w:t>—</w:t>
      </w:r>
    </w:p>
    <w:p w14:paraId="49B0207B" w14:textId="77777777" w:rsidR="00B97DEC" w:rsidRPr="00BD733B" w:rsidRDefault="00EC1D9C" w:rsidP="00EC1D9C">
      <w:pPr>
        <w:pStyle w:val="Ipara"/>
      </w:pPr>
      <w:r w:rsidRPr="00BD733B">
        <w:tab/>
        <w:t>(a)</w:t>
      </w:r>
      <w:r w:rsidRPr="00BD733B">
        <w:tab/>
      </w:r>
      <w:r w:rsidR="00B97DEC" w:rsidRPr="00BD733B">
        <w:t>a named person; or</w:t>
      </w:r>
    </w:p>
    <w:p w14:paraId="04DAFB7C" w14:textId="14EE46EF" w:rsidR="00EC1D9C" w:rsidRPr="00BD733B" w:rsidRDefault="00B97DEC" w:rsidP="00EC1D9C">
      <w:pPr>
        <w:pStyle w:val="Ipara"/>
      </w:pPr>
      <w:r w:rsidRPr="00BD733B">
        <w:tab/>
        <w:t>(b)</w:t>
      </w:r>
      <w:r w:rsidRPr="00BD733B">
        <w:tab/>
        <w:t>a</w:t>
      </w:r>
      <w:r w:rsidR="00897619" w:rsidRPr="00BD733B">
        <w:t>ny</w:t>
      </w:r>
      <w:r w:rsidR="00366C3D" w:rsidRPr="00BD733B">
        <w:t>one</w:t>
      </w:r>
      <w:r w:rsidR="008B01E9" w:rsidRPr="00BD733B">
        <w:t xml:space="preserve"> </w:t>
      </w:r>
      <w:r w:rsidR="00897619" w:rsidRPr="00BD733B">
        <w:t xml:space="preserve">living at a </w:t>
      </w:r>
      <w:r w:rsidRPr="00BD733B">
        <w:t>stated property.</w:t>
      </w:r>
    </w:p>
    <w:p w14:paraId="5FEE6DA1" w14:textId="77777777" w:rsidR="001D0E79" w:rsidRPr="00BD733B" w:rsidRDefault="00B97DEC" w:rsidP="001D0E79">
      <w:pPr>
        <w:pStyle w:val="IMain"/>
      </w:pPr>
      <w:r w:rsidRPr="00BD733B">
        <w:tab/>
        <w:t>(3)</w:t>
      </w:r>
      <w:r w:rsidRPr="00BD733B">
        <w:tab/>
        <w:t xml:space="preserve">On receiving </w:t>
      </w:r>
      <w:r w:rsidR="00366C3D" w:rsidRPr="00BD733B">
        <w:t>the</w:t>
      </w:r>
      <w:r w:rsidRPr="00BD733B">
        <w:t xml:space="preserve"> request the registrar mus</w:t>
      </w:r>
      <w:r w:rsidR="003F4BEA" w:rsidRPr="00BD733B">
        <w:t>t</w:t>
      </w:r>
      <w:r w:rsidR="00BB1FE2" w:rsidRPr="00BD733B">
        <w:t xml:space="preserve">, </w:t>
      </w:r>
      <w:r w:rsidR="00874C3A" w:rsidRPr="00BD733B">
        <w:t>unless</w:t>
      </w:r>
      <w:r w:rsidR="00850FAA" w:rsidRPr="00BD733B">
        <w:t xml:space="preserve"> satisfied the request is frivolous or vexatious</w:t>
      </w:r>
      <w:r w:rsidR="001D0E79" w:rsidRPr="00BD733B">
        <w:t>—</w:t>
      </w:r>
    </w:p>
    <w:p w14:paraId="58F0B26C" w14:textId="77777777" w:rsidR="003F4BEA" w:rsidRPr="00BD733B" w:rsidRDefault="001D0E79" w:rsidP="008B01E9">
      <w:pPr>
        <w:pStyle w:val="Ipara"/>
      </w:pPr>
      <w:r w:rsidRPr="00BD733B">
        <w:tab/>
        <w:t>(a)</w:t>
      </w:r>
      <w:r w:rsidRPr="00BD733B">
        <w:tab/>
      </w:r>
      <w:r w:rsidR="00934BA7" w:rsidRPr="00BD733B">
        <w:t xml:space="preserve">if the </w:t>
      </w:r>
      <w:r w:rsidR="009E3778" w:rsidRPr="00BD733B">
        <w:t>person</w:t>
      </w:r>
      <w:r w:rsidRPr="00BD733B">
        <w:t xml:space="preserve"> mentioned </w:t>
      </w:r>
      <w:r w:rsidR="00DC10AD" w:rsidRPr="00BD733B">
        <w:t xml:space="preserve">in </w:t>
      </w:r>
      <w:r w:rsidRPr="00BD733B">
        <w:t>subsection (2)</w:t>
      </w:r>
      <w:r w:rsidR="008B01E9" w:rsidRPr="00BD733B">
        <w:t xml:space="preserve"> </w:t>
      </w:r>
      <w:r w:rsidR="00934BA7" w:rsidRPr="00BD733B">
        <w:t xml:space="preserve">is on </w:t>
      </w:r>
      <w:r w:rsidR="008B01E9" w:rsidRPr="00BD733B">
        <w:t>the disqualified keepers register</w:t>
      </w:r>
      <w:r w:rsidR="003F4BEA" w:rsidRPr="00BD733B">
        <w:t>—</w:t>
      </w:r>
      <w:r w:rsidR="00195E63" w:rsidRPr="00BD733B">
        <w:t>tell</w:t>
      </w:r>
      <w:r w:rsidR="0024304B" w:rsidRPr="00BD733B">
        <w:t xml:space="preserve"> the applicant</w:t>
      </w:r>
      <w:r w:rsidR="00BF2056" w:rsidRPr="00BD733B">
        <w:t>,</w:t>
      </w:r>
      <w:r w:rsidR="0024304B" w:rsidRPr="00BD733B">
        <w:t xml:space="preserve"> </w:t>
      </w:r>
      <w:r w:rsidR="00195E63" w:rsidRPr="00BD733B">
        <w:t>in writing</w:t>
      </w:r>
      <w:r w:rsidR="00BF2056" w:rsidRPr="00BD733B">
        <w:t>,</w:t>
      </w:r>
      <w:r w:rsidR="00195E63" w:rsidRPr="00BD733B">
        <w:t xml:space="preserve"> </w:t>
      </w:r>
      <w:r w:rsidR="0024304B" w:rsidRPr="00BD733B">
        <w:t>the particulars of the disqualification; and</w:t>
      </w:r>
    </w:p>
    <w:p w14:paraId="24F9B985" w14:textId="77777777" w:rsidR="0024304B" w:rsidRPr="00BD733B" w:rsidRDefault="0024304B" w:rsidP="008B01E9">
      <w:pPr>
        <w:pStyle w:val="Ipara"/>
      </w:pPr>
      <w:r w:rsidRPr="00BD733B">
        <w:tab/>
        <w:t>(b)</w:t>
      </w:r>
      <w:r w:rsidRPr="00BD733B">
        <w:tab/>
        <w:t>in any other case—tell the applicant</w:t>
      </w:r>
      <w:r w:rsidR="00BF2056" w:rsidRPr="00BD733B">
        <w:t>,</w:t>
      </w:r>
      <w:r w:rsidR="00E81009" w:rsidRPr="00BD733B">
        <w:t xml:space="preserve"> in writing</w:t>
      </w:r>
      <w:r w:rsidR="00BF2056" w:rsidRPr="00BD733B">
        <w:t>,</w:t>
      </w:r>
      <w:r w:rsidRPr="00BD733B">
        <w:t xml:space="preserve"> that the person mentioned </w:t>
      </w:r>
      <w:r w:rsidR="00DC10AD" w:rsidRPr="00BD733B">
        <w:t>in</w:t>
      </w:r>
      <w:r w:rsidRPr="00BD733B">
        <w:t xml:space="preserve"> subsection (2) </w:t>
      </w:r>
      <w:r w:rsidR="00DC10AD" w:rsidRPr="00BD733B">
        <w:t>is</w:t>
      </w:r>
      <w:r w:rsidRPr="00BD733B">
        <w:t xml:space="preserve"> not on the disqualified keepers register.</w:t>
      </w:r>
    </w:p>
    <w:p w14:paraId="1B4EE674" w14:textId="77777777" w:rsidR="00752833" w:rsidRPr="00BD733B" w:rsidRDefault="00752833" w:rsidP="00AD2827">
      <w:pPr>
        <w:pStyle w:val="aExamHdgss"/>
      </w:pPr>
      <w:r w:rsidRPr="00BD733B">
        <w:t>Examples</w:t>
      </w:r>
      <w:r w:rsidR="006069DB" w:rsidRPr="00BD733B">
        <w:t>—par (</w:t>
      </w:r>
      <w:r w:rsidR="0095642A" w:rsidRPr="00BD733B">
        <w:t>a)</w:t>
      </w:r>
    </w:p>
    <w:p w14:paraId="3CEBC064" w14:textId="77777777" w:rsidR="006F3E28" w:rsidRPr="00BD733B" w:rsidRDefault="00206173" w:rsidP="00752833">
      <w:pPr>
        <w:pStyle w:val="aExamINumss"/>
      </w:pPr>
      <w:r w:rsidRPr="00BD733B">
        <w:t>1</w:t>
      </w:r>
      <w:r w:rsidR="00752833" w:rsidRPr="00BD733B">
        <w:tab/>
      </w:r>
      <w:r w:rsidR="0072207C" w:rsidRPr="00BD733B">
        <w:t xml:space="preserve">The registrar receives a request </w:t>
      </w:r>
      <w:r w:rsidR="00AD3E65" w:rsidRPr="00BD733B">
        <w:t xml:space="preserve">from Brian </w:t>
      </w:r>
      <w:r w:rsidR="0072207C" w:rsidRPr="00BD733B">
        <w:t xml:space="preserve">for information about ‘whether any person at 123 Maple Street is on the disqualified keepers register’.  </w:t>
      </w:r>
      <w:r w:rsidR="00AD3E65" w:rsidRPr="00BD733B">
        <w:t xml:space="preserve">A search of the register reveals that Norman Bates, who lives at 123 Maple Street, </w:t>
      </w:r>
      <w:r w:rsidR="00456DC8" w:rsidRPr="00BD733B">
        <w:t>w</w:t>
      </w:r>
      <w:r w:rsidR="00AD3E65" w:rsidRPr="00BD733B">
        <w:t xml:space="preserve">as convicted </w:t>
      </w:r>
      <w:r w:rsidRPr="00BD733B">
        <w:t xml:space="preserve">6 months ago </w:t>
      </w:r>
      <w:r w:rsidR="000D1141" w:rsidRPr="00BD733B">
        <w:t>for an</w:t>
      </w:r>
      <w:r w:rsidR="00AD3E65" w:rsidRPr="00BD733B">
        <w:t xml:space="preserve"> offence of animal cruelty and disqualified from keeping a</w:t>
      </w:r>
      <w:r w:rsidR="00573099" w:rsidRPr="00BD733B">
        <w:t>ny domestic animals</w:t>
      </w:r>
      <w:r w:rsidR="00AD3E65" w:rsidRPr="00BD733B">
        <w:t xml:space="preserve"> for 2 years.  The registrar may only </w:t>
      </w:r>
      <w:r w:rsidR="00752833" w:rsidRPr="00BD733B">
        <w:t>tell Brian that a person living at 123 Maple Street is currently disqualified from keeping a</w:t>
      </w:r>
      <w:r w:rsidR="002C3F1D" w:rsidRPr="00BD733B">
        <w:t>ny animals</w:t>
      </w:r>
      <w:r w:rsidR="00752833" w:rsidRPr="00BD733B">
        <w:t>.</w:t>
      </w:r>
    </w:p>
    <w:p w14:paraId="3B408469" w14:textId="77777777" w:rsidR="00206173" w:rsidRPr="00BD733B" w:rsidRDefault="00206173" w:rsidP="00752833">
      <w:pPr>
        <w:pStyle w:val="aExamINumss"/>
      </w:pPr>
      <w:r w:rsidRPr="00BD733B">
        <w:t>2</w:t>
      </w:r>
      <w:r w:rsidRPr="00BD733B">
        <w:tab/>
        <w:t>The registrar receives a request from Edna for information about ‘whether C</w:t>
      </w:r>
      <w:r w:rsidR="00456DC8" w:rsidRPr="00BD733B">
        <w:t xml:space="preserve">ecily Smethurst is on the disqualified keepers register’.  A search of the register reveals that Cecily Smethurst </w:t>
      </w:r>
      <w:r w:rsidR="008B7A56" w:rsidRPr="00BD733B">
        <w:t xml:space="preserve">of 321 Oak Street </w:t>
      </w:r>
      <w:r w:rsidR="00456DC8" w:rsidRPr="00BD733B">
        <w:t>was convicted 6</w:t>
      </w:r>
      <w:r w:rsidR="008B7A56" w:rsidRPr="00BD733B">
        <w:t> </w:t>
      </w:r>
      <w:r w:rsidR="00456DC8" w:rsidRPr="00BD733B">
        <w:t>month</w:t>
      </w:r>
      <w:r w:rsidR="00BF2056" w:rsidRPr="00BD733B">
        <w:t>s</w:t>
      </w:r>
      <w:r w:rsidR="00456DC8" w:rsidRPr="00BD733B">
        <w:t xml:space="preserve"> ago </w:t>
      </w:r>
      <w:r w:rsidR="000D1141" w:rsidRPr="00BD733B">
        <w:t>for</w:t>
      </w:r>
      <w:r w:rsidR="00456DC8" w:rsidRPr="00BD733B">
        <w:t xml:space="preserve"> an offence </w:t>
      </w:r>
      <w:r w:rsidR="00573099" w:rsidRPr="00BD733B">
        <w:t>related to being the keeper of a dangerous dog that attack</w:t>
      </w:r>
      <w:r w:rsidR="00BF2056" w:rsidRPr="00BD733B">
        <w:t>ed</w:t>
      </w:r>
      <w:r w:rsidR="00573099" w:rsidRPr="00BD733B">
        <w:t xml:space="preserve"> another animal and is disqualified from keeping a dog for </w:t>
      </w:r>
      <w:r w:rsidR="008B7A56" w:rsidRPr="00BD733B">
        <w:t xml:space="preserve">5 years.  The registrar may only tell Edna that Cecily Smethurst is </w:t>
      </w:r>
      <w:r w:rsidR="002C3F1D" w:rsidRPr="00BD733B">
        <w:t>currently disqualified from keeping a dog.</w:t>
      </w:r>
    </w:p>
    <w:p w14:paraId="35247FF2" w14:textId="77777777" w:rsidR="00BF2056" w:rsidRPr="00BD733B" w:rsidRDefault="00BF2056" w:rsidP="00095F12">
      <w:pPr>
        <w:pStyle w:val="IMain"/>
        <w:keepNext/>
      </w:pPr>
      <w:r w:rsidRPr="00BD733B">
        <w:tab/>
        <w:t>(4)</w:t>
      </w:r>
      <w:r w:rsidRPr="00BD733B">
        <w:tab/>
        <w:t>In this section:</w:t>
      </w:r>
    </w:p>
    <w:p w14:paraId="544D2B8C" w14:textId="38F8D96F" w:rsidR="00BF2056" w:rsidRPr="00BD733B" w:rsidRDefault="00BF2056" w:rsidP="00BD733B">
      <w:pPr>
        <w:pStyle w:val="aDef"/>
      </w:pPr>
      <w:r w:rsidRPr="00BD733B">
        <w:rPr>
          <w:rStyle w:val="charBoldItals"/>
        </w:rPr>
        <w:t>particulars</w:t>
      </w:r>
      <w:r w:rsidRPr="00BD733B">
        <w:t xml:space="preserve">, of </w:t>
      </w:r>
      <w:r w:rsidR="0095642A" w:rsidRPr="00BD733B">
        <w:t>a</w:t>
      </w:r>
      <w:r w:rsidRPr="00BD733B">
        <w:t xml:space="preserve"> disqualification, means the particulars in relation to </w:t>
      </w:r>
      <w:r w:rsidR="0095642A" w:rsidRPr="00BD733B">
        <w:t>a disqualified</w:t>
      </w:r>
      <w:r w:rsidRPr="00BD733B">
        <w:t xml:space="preserve"> person given to the registrar under section</w:t>
      </w:r>
      <w:r w:rsidR="0095642A" w:rsidRPr="00BD733B">
        <w:t> </w:t>
      </w:r>
      <w:r w:rsidRPr="00BD733B">
        <w:t>138A</w:t>
      </w:r>
      <w:r w:rsidR="0095642A" w:rsidRPr="00BD733B">
        <w:t> </w:t>
      </w:r>
      <w:r w:rsidRPr="00BD733B">
        <w:t xml:space="preserve">(5), other than personal information </w:t>
      </w:r>
      <w:r w:rsidR="0095642A" w:rsidRPr="00BD733B">
        <w:t>about</w:t>
      </w:r>
      <w:r w:rsidRPr="00BD733B">
        <w:t xml:space="preserve"> the person.</w:t>
      </w:r>
    </w:p>
    <w:p w14:paraId="2F8C8263" w14:textId="77777777" w:rsidR="00BF2056" w:rsidRPr="00BD733B" w:rsidRDefault="00BF2056" w:rsidP="007772FA">
      <w:pPr>
        <w:pStyle w:val="aDef"/>
        <w:keepNext/>
      </w:pPr>
      <w:r w:rsidRPr="00BD733B">
        <w:rPr>
          <w:rStyle w:val="charBoldItals"/>
        </w:rPr>
        <w:lastRenderedPageBreak/>
        <w:t>personal information</w:t>
      </w:r>
      <w:r w:rsidR="0095642A" w:rsidRPr="00BD733B">
        <w:t>, about</w:t>
      </w:r>
      <w:r w:rsidRPr="00BD733B">
        <w:t xml:space="preserve"> a person, means any of the following in relation to the person:</w:t>
      </w:r>
    </w:p>
    <w:p w14:paraId="3C72D25A" w14:textId="77777777" w:rsidR="00BF2056" w:rsidRPr="00BD733B" w:rsidRDefault="00BF2056" w:rsidP="00BF2056">
      <w:pPr>
        <w:pStyle w:val="Idefpara"/>
      </w:pPr>
      <w:r w:rsidRPr="00BD733B">
        <w:tab/>
        <w:t>(a)</w:t>
      </w:r>
      <w:r w:rsidRPr="00BD733B">
        <w:tab/>
        <w:t>name;</w:t>
      </w:r>
    </w:p>
    <w:p w14:paraId="1BFC9DFD" w14:textId="77777777" w:rsidR="00BF2056" w:rsidRPr="00BD733B" w:rsidRDefault="00BF2056" w:rsidP="00BF2056">
      <w:pPr>
        <w:pStyle w:val="Idefpara"/>
      </w:pPr>
      <w:r w:rsidRPr="00BD733B">
        <w:tab/>
        <w:t>(b)</w:t>
      </w:r>
      <w:r w:rsidRPr="00BD733B">
        <w:tab/>
        <w:t>address;</w:t>
      </w:r>
    </w:p>
    <w:p w14:paraId="4545BDD7" w14:textId="70EEAE3E" w:rsidR="00BF2056" w:rsidRPr="00BD733B" w:rsidRDefault="00BF2056" w:rsidP="00BF2056">
      <w:pPr>
        <w:pStyle w:val="Idefpara"/>
      </w:pPr>
      <w:r w:rsidRPr="00BD733B">
        <w:tab/>
        <w:t>(c)</w:t>
      </w:r>
      <w:r w:rsidRPr="00BD733B">
        <w:tab/>
        <w:t>date of birth;</w:t>
      </w:r>
    </w:p>
    <w:p w14:paraId="1F90AD29" w14:textId="77777777" w:rsidR="00BF2056" w:rsidRPr="00BD733B" w:rsidRDefault="00BF2056" w:rsidP="00BF2056">
      <w:pPr>
        <w:pStyle w:val="Idefpara"/>
      </w:pPr>
      <w:r w:rsidRPr="00BD733B">
        <w:tab/>
        <w:t>(d)</w:t>
      </w:r>
      <w:r w:rsidRPr="00BD733B">
        <w:tab/>
        <w:t>any other similar information that may be used to identify or contact the person.</w:t>
      </w:r>
    </w:p>
    <w:p w14:paraId="0C4FBF63" w14:textId="77777777" w:rsidR="007E25A3" w:rsidRPr="00BD733B" w:rsidRDefault="00991F2F" w:rsidP="007E25A3">
      <w:pPr>
        <w:pStyle w:val="IH5Sec"/>
      </w:pPr>
      <w:r w:rsidRPr="00BD733B">
        <w:t>138</w:t>
      </w:r>
      <w:r w:rsidR="00850FAA" w:rsidRPr="00BD733B">
        <w:t>D</w:t>
      </w:r>
      <w:r w:rsidRPr="00BD733B">
        <w:tab/>
      </w:r>
      <w:r w:rsidR="0001099F" w:rsidRPr="00BD733B">
        <w:t>Complaints about disqualified keepers</w:t>
      </w:r>
    </w:p>
    <w:p w14:paraId="6A6DE2FF" w14:textId="77777777" w:rsidR="0001099F" w:rsidRPr="00BD733B" w:rsidRDefault="00DC1D1B" w:rsidP="00DC1D1B">
      <w:pPr>
        <w:pStyle w:val="IMain"/>
      </w:pPr>
      <w:r w:rsidRPr="00BD733B">
        <w:tab/>
        <w:t>(1)</w:t>
      </w:r>
      <w:r w:rsidRPr="00BD733B">
        <w:tab/>
        <w:t xml:space="preserve">A person </w:t>
      </w:r>
      <w:r w:rsidR="00CF44A3" w:rsidRPr="00BD733B">
        <w:t xml:space="preserve">(the </w:t>
      </w:r>
      <w:r w:rsidR="00CF44A3" w:rsidRPr="00BD733B">
        <w:rPr>
          <w:rStyle w:val="charBoldItals"/>
        </w:rPr>
        <w:t>complainant</w:t>
      </w:r>
      <w:r w:rsidR="00CF44A3" w:rsidRPr="00BD733B">
        <w:t xml:space="preserve">) </w:t>
      </w:r>
      <w:r w:rsidRPr="00BD733B">
        <w:t>may complain</w:t>
      </w:r>
      <w:r w:rsidR="00BF2056" w:rsidRPr="00BD733B">
        <w:t>,</w:t>
      </w:r>
      <w:r w:rsidRPr="00BD733B">
        <w:t xml:space="preserve"> in writing</w:t>
      </w:r>
      <w:r w:rsidR="00BF2056" w:rsidRPr="00BD733B">
        <w:t>,</w:t>
      </w:r>
      <w:r w:rsidRPr="00BD733B">
        <w:t xml:space="preserve"> to the registrar </w:t>
      </w:r>
      <w:r w:rsidR="00CF44A3" w:rsidRPr="00BD733B">
        <w:t>if the complainan</w:t>
      </w:r>
      <w:r w:rsidRPr="00BD733B">
        <w:t xml:space="preserve">t </w:t>
      </w:r>
      <w:r w:rsidR="00CF44A3" w:rsidRPr="00BD733B">
        <w:t xml:space="preserve">believes that </w:t>
      </w:r>
      <w:r w:rsidRPr="00BD733B">
        <w:t>a person</w:t>
      </w:r>
      <w:r w:rsidR="00381E5E" w:rsidRPr="00BD733B">
        <w:t xml:space="preserve"> is keeping an animal in contravention of a disqualifi</w:t>
      </w:r>
      <w:r w:rsidR="00CF44A3" w:rsidRPr="00BD733B">
        <w:t>cation under section 138A</w:t>
      </w:r>
      <w:r w:rsidR="00381E5E" w:rsidRPr="00BD733B">
        <w:t>.</w:t>
      </w:r>
    </w:p>
    <w:p w14:paraId="14AA4D05" w14:textId="77777777" w:rsidR="00DC1D1B" w:rsidRPr="00BD733B" w:rsidRDefault="00DC1D1B" w:rsidP="00DC1D1B">
      <w:pPr>
        <w:pStyle w:val="IMain"/>
      </w:pPr>
      <w:r w:rsidRPr="00BD733B">
        <w:tab/>
        <w:t>(2)</w:t>
      </w:r>
      <w:r w:rsidRPr="00BD733B">
        <w:tab/>
        <w:t>The registrar must investigate the complaint within 5 working days unless satisfied the complaint is frivolous or vexatious.</w:t>
      </w:r>
    </w:p>
    <w:p w14:paraId="6459805F" w14:textId="77777777" w:rsidR="00DE6733" w:rsidRPr="00BD733B" w:rsidRDefault="00DE6733" w:rsidP="00DE6733">
      <w:pPr>
        <w:pStyle w:val="IH5Sec"/>
      </w:pPr>
      <w:r w:rsidRPr="00BD733B">
        <w:t>138</w:t>
      </w:r>
      <w:r w:rsidR="00850FAA" w:rsidRPr="00BD733B">
        <w:t>E</w:t>
      </w:r>
      <w:r w:rsidRPr="00BD733B">
        <w:tab/>
        <w:t>Dealing with animals kept by disqualified keepers</w:t>
      </w:r>
    </w:p>
    <w:p w14:paraId="589EA842" w14:textId="77777777" w:rsidR="00AC598C" w:rsidRPr="00BD733B" w:rsidRDefault="00AC598C" w:rsidP="00AC598C">
      <w:pPr>
        <w:pStyle w:val="IMain"/>
      </w:pPr>
      <w:r w:rsidRPr="00BD733B">
        <w:tab/>
        <w:t>(1)</w:t>
      </w:r>
      <w:r w:rsidRPr="00BD733B">
        <w:tab/>
        <w:t xml:space="preserve">This section applies if a person who is disqualified from keeping an animal </w:t>
      </w:r>
      <w:r w:rsidR="006E3905" w:rsidRPr="00BD733B">
        <w:t xml:space="preserve">(the </w:t>
      </w:r>
      <w:r w:rsidR="006E3905" w:rsidRPr="00BD733B">
        <w:rPr>
          <w:rStyle w:val="charBoldItals"/>
        </w:rPr>
        <w:t>disqualified keeper</w:t>
      </w:r>
      <w:r w:rsidR="006E3905" w:rsidRPr="00BD733B">
        <w:t xml:space="preserve">) </w:t>
      </w:r>
      <w:r w:rsidRPr="00BD733B">
        <w:t>keeps an animal in contravention of the disqualification.</w:t>
      </w:r>
    </w:p>
    <w:p w14:paraId="59A9CD75" w14:textId="77777777" w:rsidR="00F8457C" w:rsidRPr="00BD733B" w:rsidRDefault="00AC598C" w:rsidP="00BD733B">
      <w:pPr>
        <w:pStyle w:val="IMain"/>
        <w:keepNext/>
      </w:pPr>
      <w:r w:rsidRPr="00BD733B">
        <w:tab/>
        <w:t>(2)</w:t>
      </w:r>
      <w:r w:rsidR="00F8457C" w:rsidRPr="00BD733B">
        <w:tab/>
        <w:t>The registrar may sell or otherwise dispose of the animal</w:t>
      </w:r>
      <w:r w:rsidR="00FF24BA" w:rsidRPr="00BD733B">
        <w:t xml:space="preserve"> </w:t>
      </w:r>
      <w:r w:rsidR="00F8457C" w:rsidRPr="00BD733B">
        <w:t>with the consent of the disqualified keeper</w:t>
      </w:r>
      <w:r w:rsidR="00FF24BA" w:rsidRPr="00BD733B">
        <w:t>.</w:t>
      </w:r>
    </w:p>
    <w:p w14:paraId="623BE768" w14:textId="780A17E0" w:rsidR="00B52364" w:rsidRPr="00BD733B" w:rsidRDefault="00B52364" w:rsidP="00B52364">
      <w:pPr>
        <w:pStyle w:val="aNote"/>
      </w:pPr>
      <w:r w:rsidRPr="00BD733B">
        <w:rPr>
          <w:rStyle w:val="charItals"/>
        </w:rPr>
        <w:t>Note</w:t>
      </w:r>
      <w:r w:rsidRPr="00BD733B">
        <w:rPr>
          <w:rStyle w:val="charItals"/>
        </w:rPr>
        <w:tab/>
      </w:r>
      <w:r w:rsidRPr="00BD733B">
        <w:t>The court may also order the registrar to destroy, sell or otherwise dispose of an animal under s 138A (7).</w:t>
      </w:r>
    </w:p>
    <w:p w14:paraId="2F295BD2" w14:textId="77777777" w:rsidR="00FF24BA" w:rsidRPr="00BD733B" w:rsidRDefault="00FF24BA" w:rsidP="00FF24BA">
      <w:pPr>
        <w:pStyle w:val="IMain"/>
      </w:pPr>
      <w:r w:rsidRPr="00BD733B">
        <w:tab/>
        <w:t>(</w:t>
      </w:r>
      <w:r w:rsidR="00A37D97" w:rsidRPr="00BD733B">
        <w:t>3</w:t>
      </w:r>
      <w:r w:rsidRPr="00BD733B">
        <w:t>)</w:t>
      </w:r>
      <w:r w:rsidRPr="00BD733B">
        <w:tab/>
        <w:t xml:space="preserve">The </w:t>
      </w:r>
      <w:r w:rsidR="00576F79" w:rsidRPr="00BD733B">
        <w:t>registrar may recover from the disqualified keeper the reasonable costs</w:t>
      </w:r>
      <w:r w:rsidRPr="00BD733B">
        <w:t xml:space="preserve"> </w:t>
      </w:r>
      <w:r w:rsidR="0095642A" w:rsidRPr="00BD733B">
        <w:t>of</w:t>
      </w:r>
      <w:r w:rsidRPr="00BD733B">
        <w:t xml:space="preserve"> remov</w:t>
      </w:r>
      <w:r w:rsidR="00BA6BE2" w:rsidRPr="00BD733B">
        <w:t>i</w:t>
      </w:r>
      <w:r w:rsidRPr="00BD733B">
        <w:t>ng and disposing</w:t>
      </w:r>
      <w:r w:rsidR="00B52364" w:rsidRPr="00BD733B">
        <w:t xml:space="preserve"> of</w:t>
      </w:r>
      <w:r w:rsidRPr="00BD733B">
        <w:t xml:space="preserve"> </w:t>
      </w:r>
      <w:r w:rsidR="005B48AF" w:rsidRPr="00BD733B">
        <w:t xml:space="preserve">the </w:t>
      </w:r>
      <w:r w:rsidRPr="00BD733B">
        <w:t>animal</w:t>
      </w:r>
      <w:r w:rsidR="00B52364" w:rsidRPr="00BD733B">
        <w:t xml:space="preserve"> under this section</w:t>
      </w:r>
      <w:r w:rsidRPr="00BD733B">
        <w:t>.</w:t>
      </w:r>
    </w:p>
    <w:p w14:paraId="60B4555D" w14:textId="09D8B3E0" w:rsidR="00B42BB6" w:rsidRPr="00BD733B" w:rsidRDefault="00BD733B" w:rsidP="00BD733B">
      <w:pPr>
        <w:pStyle w:val="AH5Sec"/>
        <w:shd w:val="pct25" w:color="auto" w:fill="auto"/>
        <w:rPr>
          <w:rStyle w:val="charItals"/>
        </w:rPr>
      </w:pPr>
      <w:r w:rsidRPr="00BD733B">
        <w:rPr>
          <w:rStyle w:val="CharSectNo"/>
        </w:rPr>
        <w:t>5</w:t>
      </w:r>
      <w:r w:rsidRPr="00BD733B">
        <w:rPr>
          <w:rStyle w:val="charItals"/>
          <w:i w:val="0"/>
        </w:rPr>
        <w:tab/>
      </w:r>
      <w:r w:rsidR="00B42BB6" w:rsidRPr="00BD733B">
        <w:t xml:space="preserve">Dictionary, new definition of </w:t>
      </w:r>
      <w:r w:rsidR="00B42BB6" w:rsidRPr="00BD733B">
        <w:rPr>
          <w:rStyle w:val="charItals"/>
        </w:rPr>
        <w:t>disqualified keepers register</w:t>
      </w:r>
    </w:p>
    <w:p w14:paraId="013BB4F8" w14:textId="77777777" w:rsidR="00B42BB6" w:rsidRPr="00BD733B" w:rsidRDefault="00B42BB6" w:rsidP="00B42BB6">
      <w:pPr>
        <w:pStyle w:val="direction"/>
      </w:pPr>
      <w:r w:rsidRPr="00BD733B">
        <w:t>insert</w:t>
      </w:r>
    </w:p>
    <w:p w14:paraId="39FAB96A" w14:textId="6DE6AD7A" w:rsidR="00207569" w:rsidRPr="00BD733B" w:rsidRDefault="00B42BB6" w:rsidP="00BD733B">
      <w:pPr>
        <w:pStyle w:val="aDef"/>
      </w:pPr>
      <w:r w:rsidRPr="00BD733B">
        <w:rPr>
          <w:rStyle w:val="charBoldItals"/>
        </w:rPr>
        <w:t>disqualified keepers register</w:t>
      </w:r>
      <w:r w:rsidRPr="00BD733B">
        <w:t>—see section 138B.</w:t>
      </w:r>
    </w:p>
    <w:p w14:paraId="1969FA26" w14:textId="77777777" w:rsidR="00BD733B" w:rsidRDefault="00BD733B">
      <w:pPr>
        <w:pStyle w:val="02Text"/>
        <w:sectPr w:rsidR="00BD733B" w:rsidSect="00BD73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C343636" w14:textId="77777777" w:rsidR="00395EBF" w:rsidRPr="00BD733B" w:rsidRDefault="00395EBF">
      <w:pPr>
        <w:pStyle w:val="EndNoteHeading"/>
      </w:pPr>
      <w:r w:rsidRPr="00BD733B">
        <w:lastRenderedPageBreak/>
        <w:t>Endnotes</w:t>
      </w:r>
    </w:p>
    <w:p w14:paraId="3A107B60" w14:textId="77777777" w:rsidR="00395EBF" w:rsidRPr="00BD733B" w:rsidRDefault="00395EBF">
      <w:pPr>
        <w:pStyle w:val="EndNoteSubHeading"/>
      </w:pPr>
      <w:r w:rsidRPr="00BD733B">
        <w:t>1</w:t>
      </w:r>
      <w:r w:rsidRPr="00BD733B">
        <w:tab/>
        <w:t>Presentation speech</w:t>
      </w:r>
    </w:p>
    <w:p w14:paraId="2559EFD6" w14:textId="27BAC510" w:rsidR="00395EBF" w:rsidRPr="00BD733B" w:rsidRDefault="00395EBF">
      <w:pPr>
        <w:pStyle w:val="EndNoteText"/>
      </w:pPr>
      <w:r w:rsidRPr="00BD733B">
        <w:tab/>
        <w:t>Presentation speech made in the Legislative Assembly on</w:t>
      </w:r>
      <w:r w:rsidR="003A4597">
        <w:t xml:space="preserve"> 23 October 2019.</w:t>
      </w:r>
    </w:p>
    <w:p w14:paraId="0652B60B" w14:textId="77777777" w:rsidR="00395EBF" w:rsidRPr="00BD733B" w:rsidRDefault="00395EBF">
      <w:pPr>
        <w:pStyle w:val="EndNoteSubHeading"/>
      </w:pPr>
      <w:r w:rsidRPr="00BD733B">
        <w:t>2</w:t>
      </w:r>
      <w:r w:rsidRPr="00BD733B">
        <w:tab/>
        <w:t>Notification</w:t>
      </w:r>
    </w:p>
    <w:p w14:paraId="2E1E7A8C" w14:textId="54A87688" w:rsidR="00395EBF" w:rsidRPr="00BD733B" w:rsidRDefault="00395EBF">
      <w:pPr>
        <w:pStyle w:val="EndNoteText"/>
      </w:pPr>
      <w:r w:rsidRPr="00BD733B">
        <w:tab/>
        <w:t xml:space="preserve">Notified under the </w:t>
      </w:r>
      <w:hyperlink r:id="rId18" w:tooltip="A2001-14" w:history="1">
        <w:r w:rsidR="001454A9" w:rsidRPr="00BD733B">
          <w:rPr>
            <w:rStyle w:val="charCitHyperlinkAbbrev"/>
          </w:rPr>
          <w:t>Legislation Act</w:t>
        </w:r>
      </w:hyperlink>
      <w:r w:rsidRPr="00BD733B">
        <w:t xml:space="preserve"> on</w:t>
      </w:r>
      <w:r w:rsidRPr="00BD733B">
        <w:tab/>
      </w:r>
      <w:r w:rsidR="00102B70" w:rsidRPr="00BD733B">
        <w:rPr>
          <w:noProof/>
        </w:rPr>
        <w:t>2019</w:t>
      </w:r>
      <w:r w:rsidRPr="00BD733B">
        <w:t>.</w:t>
      </w:r>
    </w:p>
    <w:p w14:paraId="62500953" w14:textId="77777777" w:rsidR="00395EBF" w:rsidRPr="00BD733B" w:rsidRDefault="00395EBF">
      <w:pPr>
        <w:pStyle w:val="EndNoteSubHeading"/>
      </w:pPr>
      <w:r w:rsidRPr="00BD733B">
        <w:t>3</w:t>
      </w:r>
      <w:r w:rsidRPr="00BD733B">
        <w:tab/>
        <w:t>Republications of amended laws</w:t>
      </w:r>
    </w:p>
    <w:p w14:paraId="3382A565" w14:textId="5DD82981" w:rsidR="00395EBF" w:rsidRPr="00BD733B" w:rsidRDefault="00395EBF">
      <w:pPr>
        <w:pStyle w:val="EndNoteText"/>
      </w:pPr>
      <w:r w:rsidRPr="00BD733B">
        <w:tab/>
        <w:t xml:space="preserve">For the latest republication of amended laws, see </w:t>
      </w:r>
      <w:hyperlink r:id="rId19" w:history="1">
        <w:r w:rsidR="001454A9" w:rsidRPr="00BD733B">
          <w:rPr>
            <w:rStyle w:val="charCitHyperlinkAbbrev"/>
          </w:rPr>
          <w:t>www.legislation.act.gov.au</w:t>
        </w:r>
      </w:hyperlink>
      <w:r w:rsidRPr="00BD733B">
        <w:t>.</w:t>
      </w:r>
    </w:p>
    <w:p w14:paraId="360FF147" w14:textId="77777777" w:rsidR="00395EBF" w:rsidRPr="00BD733B" w:rsidRDefault="00395EBF">
      <w:pPr>
        <w:pStyle w:val="N-line2"/>
      </w:pPr>
    </w:p>
    <w:p w14:paraId="04055ABC" w14:textId="77777777" w:rsidR="00BD733B" w:rsidRDefault="00BD733B">
      <w:pPr>
        <w:pStyle w:val="05EndNote"/>
        <w:sectPr w:rsidR="00BD733B" w:rsidSect="007772FA">
          <w:headerReference w:type="even" r:id="rId20"/>
          <w:headerReference w:type="default" r:id="rId21"/>
          <w:footerReference w:type="even" r:id="rId22"/>
          <w:footerReference w:type="default" r:id="rId2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74EC232F" w14:textId="77777777" w:rsidR="00395EBF" w:rsidRPr="00BD733B" w:rsidRDefault="00395EBF" w:rsidP="00AD2827"/>
    <w:p w14:paraId="220EC966" w14:textId="458E393B" w:rsidR="00CB1742" w:rsidRDefault="00CB1742" w:rsidP="00395EBF"/>
    <w:p w14:paraId="7C366692" w14:textId="704E09F5" w:rsidR="00BD733B" w:rsidRDefault="00BD733B" w:rsidP="00BD733B"/>
    <w:p w14:paraId="7CE0FFF3" w14:textId="6FF76FD6" w:rsidR="00BD733B" w:rsidRDefault="00BD733B" w:rsidP="00BD733B">
      <w:pPr>
        <w:suppressLineNumbers/>
      </w:pPr>
    </w:p>
    <w:p w14:paraId="028A5E0E" w14:textId="20611C80" w:rsidR="00BD733B" w:rsidRDefault="00BD733B" w:rsidP="00BD733B">
      <w:pPr>
        <w:suppressLineNumbers/>
      </w:pPr>
    </w:p>
    <w:p w14:paraId="488F22CE" w14:textId="758C2348" w:rsidR="00BD733B" w:rsidRDefault="00BD733B" w:rsidP="00BD733B">
      <w:pPr>
        <w:suppressLineNumbers/>
      </w:pPr>
    </w:p>
    <w:p w14:paraId="1C327A65" w14:textId="2C9820E6" w:rsidR="00BD733B" w:rsidRDefault="00BD733B" w:rsidP="00BD733B">
      <w:pPr>
        <w:suppressLineNumbers/>
      </w:pPr>
    </w:p>
    <w:p w14:paraId="6332EC4C" w14:textId="33A00A29" w:rsidR="007772FA" w:rsidRDefault="007772FA" w:rsidP="00BD733B">
      <w:pPr>
        <w:suppressLineNumbers/>
      </w:pPr>
    </w:p>
    <w:p w14:paraId="1DB2859D" w14:textId="64BC8CC8" w:rsidR="007772FA" w:rsidRDefault="007772FA" w:rsidP="00BD733B">
      <w:pPr>
        <w:suppressLineNumbers/>
      </w:pPr>
    </w:p>
    <w:p w14:paraId="3071D010" w14:textId="7989FDC2" w:rsidR="007772FA" w:rsidRDefault="007772FA" w:rsidP="00BD733B">
      <w:pPr>
        <w:suppressLineNumbers/>
      </w:pPr>
    </w:p>
    <w:p w14:paraId="3DD8E281" w14:textId="44763F69" w:rsidR="007772FA" w:rsidRDefault="007772FA" w:rsidP="00BD733B">
      <w:pPr>
        <w:suppressLineNumbers/>
      </w:pPr>
    </w:p>
    <w:p w14:paraId="076B831A" w14:textId="42913BC3" w:rsidR="007772FA" w:rsidRDefault="007772FA" w:rsidP="00BD733B">
      <w:pPr>
        <w:suppressLineNumbers/>
      </w:pPr>
    </w:p>
    <w:p w14:paraId="58AE6DF9" w14:textId="36BDC3E5" w:rsidR="007772FA" w:rsidRDefault="007772FA" w:rsidP="00BD733B">
      <w:pPr>
        <w:suppressLineNumbers/>
      </w:pPr>
    </w:p>
    <w:p w14:paraId="29110B40" w14:textId="0DE94EAD" w:rsidR="007772FA" w:rsidRDefault="007772FA" w:rsidP="00BD733B">
      <w:pPr>
        <w:suppressLineNumbers/>
      </w:pPr>
    </w:p>
    <w:p w14:paraId="4A7BEDB5" w14:textId="0F5B0EB3" w:rsidR="007772FA" w:rsidRDefault="007772FA" w:rsidP="00BD733B">
      <w:pPr>
        <w:suppressLineNumbers/>
      </w:pPr>
    </w:p>
    <w:p w14:paraId="334FA99E" w14:textId="122ADBE8" w:rsidR="007772FA" w:rsidRDefault="007772FA" w:rsidP="00BD733B">
      <w:pPr>
        <w:suppressLineNumbers/>
      </w:pPr>
    </w:p>
    <w:p w14:paraId="6ED265A3" w14:textId="77777777" w:rsidR="007772FA" w:rsidRDefault="007772FA" w:rsidP="00BD733B">
      <w:pPr>
        <w:suppressLineNumbers/>
      </w:pPr>
    </w:p>
    <w:p w14:paraId="00C860E1" w14:textId="127C2D77" w:rsidR="00BD733B" w:rsidRDefault="00BD733B" w:rsidP="00BD733B">
      <w:pPr>
        <w:suppressLineNumbers/>
      </w:pPr>
    </w:p>
    <w:p w14:paraId="40E8E5AD" w14:textId="2EB7F5B5" w:rsidR="00BD733B" w:rsidRDefault="00BD733B" w:rsidP="00BD733B">
      <w:pPr>
        <w:suppressLineNumbers/>
      </w:pPr>
    </w:p>
    <w:p w14:paraId="6259F618" w14:textId="0DB798C6" w:rsidR="00BD733B" w:rsidRDefault="00BD733B" w:rsidP="00BD733B">
      <w:pPr>
        <w:suppressLineNumbers/>
      </w:pPr>
    </w:p>
    <w:p w14:paraId="576C990E" w14:textId="41C3E87F" w:rsidR="00BD733B" w:rsidRDefault="00BD733B" w:rsidP="00BD733B">
      <w:pPr>
        <w:suppressLineNumbers/>
      </w:pPr>
    </w:p>
    <w:p w14:paraId="13BB1659" w14:textId="25F48BF8" w:rsidR="00BD733B" w:rsidRDefault="00BD733B" w:rsidP="00BD733B">
      <w:pPr>
        <w:suppressLineNumbers/>
      </w:pPr>
    </w:p>
    <w:p w14:paraId="4CC7EAE1" w14:textId="7F2BD3B9" w:rsidR="00BD733B" w:rsidRDefault="00BD733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BD733B" w:rsidSect="00BD733B">
      <w:headerReference w:type="even" r:id="rId2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85BE" w14:textId="77777777" w:rsidR="00AD2827" w:rsidRDefault="00AD2827">
      <w:r>
        <w:separator/>
      </w:r>
    </w:p>
  </w:endnote>
  <w:endnote w:type="continuationSeparator" w:id="0">
    <w:p w14:paraId="7FCCE59B" w14:textId="77777777" w:rsidR="00AD2827" w:rsidRDefault="00AD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20CB6" w14:textId="77777777" w:rsidR="00BD733B" w:rsidRDefault="00BD733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D733B" w:rsidRPr="00CB3D59" w14:paraId="4CBB7571" w14:textId="77777777">
      <w:tc>
        <w:tcPr>
          <w:tcW w:w="847" w:type="pct"/>
        </w:tcPr>
        <w:p w14:paraId="17CE6CAC" w14:textId="77777777" w:rsidR="00BD733B" w:rsidRPr="006D109C" w:rsidRDefault="00BD733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52BD20E" w14:textId="30D78BE1" w:rsidR="00BD733B" w:rsidRPr="006D109C" w:rsidRDefault="00BD733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BD733B">
            <w:rPr>
              <w:rFonts w:cs="Arial"/>
              <w:szCs w:val="18"/>
            </w:rPr>
            <w:t xml:space="preserve">Domestic Animals (Disqualified </w:t>
          </w:r>
          <w:r w:rsidRPr="00BD733B">
            <w:t>Keepers Register) Amendment Bill 2019</w:t>
          </w:r>
        </w:p>
        <w:p w14:paraId="5D265F8A" w14:textId="379C6205" w:rsidR="00BD733B" w:rsidRPr="00783A18" w:rsidRDefault="00BD733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59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59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59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42C2606" w14:textId="4B3F299B" w:rsidR="00BD733B" w:rsidRPr="006D109C" w:rsidRDefault="00BD733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A459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E9551E8" w14:textId="0E15AC27" w:rsidR="00BD733B" w:rsidRPr="009D1731" w:rsidRDefault="009D1731" w:rsidP="009D1731">
    <w:pPr>
      <w:pStyle w:val="Status"/>
      <w:rPr>
        <w:rFonts w:cs="Arial"/>
      </w:rPr>
    </w:pPr>
    <w:r w:rsidRPr="009D1731">
      <w:rPr>
        <w:rFonts w:cs="Arial"/>
      </w:rPr>
      <w:fldChar w:fldCharType="begin"/>
    </w:r>
    <w:r w:rsidRPr="009D1731">
      <w:rPr>
        <w:rFonts w:cs="Arial"/>
      </w:rPr>
      <w:instrText xml:space="preserve"> DOCPROPERTY "Status" </w:instrText>
    </w:r>
    <w:r w:rsidRPr="009D1731">
      <w:rPr>
        <w:rFonts w:cs="Arial"/>
      </w:rPr>
      <w:fldChar w:fldCharType="separate"/>
    </w:r>
    <w:r w:rsidR="003A4597" w:rsidRPr="009D1731">
      <w:rPr>
        <w:rFonts w:cs="Arial"/>
      </w:rPr>
      <w:t xml:space="preserve"> </w:t>
    </w:r>
    <w:r w:rsidRPr="009D1731">
      <w:rPr>
        <w:rFonts w:cs="Arial"/>
      </w:rPr>
      <w:fldChar w:fldCharType="end"/>
    </w:r>
    <w:r w:rsidRPr="009D1731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2730" w14:textId="77777777" w:rsidR="00BD733B" w:rsidRDefault="00BD733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D733B" w:rsidRPr="00CB3D59" w14:paraId="251C99FA" w14:textId="77777777">
      <w:tc>
        <w:tcPr>
          <w:tcW w:w="1061" w:type="pct"/>
        </w:tcPr>
        <w:p w14:paraId="78A352BF" w14:textId="11A115E6" w:rsidR="00BD733B" w:rsidRPr="006D109C" w:rsidRDefault="00BD733B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3A459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CAA6266" w14:textId="5BE0B09C" w:rsidR="00BD733B" w:rsidRPr="006D109C" w:rsidRDefault="00BD733B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BD733B">
            <w:rPr>
              <w:rFonts w:cs="Arial"/>
              <w:szCs w:val="18"/>
            </w:rPr>
            <w:t xml:space="preserve">Domestic Animals (Disqualified </w:t>
          </w:r>
          <w:r w:rsidRPr="00BD733B">
            <w:t>Keepers Register) Amendment Bill 2019</w:t>
          </w:r>
        </w:p>
        <w:p w14:paraId="1F8DA405" w14:textId="45927454" w:rsidR="00BD733B" w:rsidRPr="00783A18" w:rsidRDefault="00BD733B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59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59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3A459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7DA19CD" w14:textId="77777777" w:rsidR="00BD733B" w:rsidRPr="006D109C" w:rsidRDefault="00BD733B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54BD0C1" w14:textId="0FD8DFFD" w:rsidR="00BD733B" w:rsidRPr="009D1731" w:rsidRDefault="009D1731" w:rsidP="009D1731">
    <w:pPr>
      <w:pStyle w:val="Status"/>
      <w:rPr>
        <w:rFonts w:cs="Arial"/>
      </w:rPr>
    </w:pPr>
    <w:r w:rsidRPr="009D1731">
      <w:rPr>
        <w:rFonts w:cs="Arial"/>
      </w:rPr>
      <w:fldChar w:fldCharType="begin"/>
    </w:r>
    <w:r w:rsidRPr="009D1731">
      <w:rPr>
        <w:rFonts w:cs="Arial"/>
      </w:rPr>
      <w:instrText xml:space="preserve"> DOCPROPERTY "Status" </w:instrText>
    </w:r>
    <w:r w:rsidRPr="009D1731">
      <w:rPr>
        <w:rFonts w:cs="Arial"/>
      </w:rPr>
      <w:fldChar w:fldCharType="separate"/>
    </w:r>
    <w:r w:rsidR="003A4597" w:rsidRPr="009D1731">
      <w:rPr>
        <w:rFonts w:cs="Arial"/>
      </w:rPr>
      <w:t xml:space="preserve"> </w:t>
    </w:r>
    <w:r w:rsidRPr="009D1731">
      <w:rPr>
        <w:rFonts w:cs="Arial"/>
      </w:rPr>
      <w:fldChar w:fldCharType="end"/>
    </w:r>
    <w:r w:rsidRPr="009D1731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3C12" w14:textId="77777777" w:rsidR="00BD733B" w:rsidRDefault="00BD733B">
    <w:pPr>
      <w:rPr>
        <w:sz w:val="16"/>
      </w:rPr>
    </w:pPr>
  </w:p>
  <w:p w14:paraId="6A345754" w14:textId="12E4E010" w:rsidR="00BD733B" w:rsidRDefault="00BD733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3A4597">
      <w:rPr>
        <w:rFonts w:ascii="Arial" w:hAnsi="Arial"/>
        <w:sz w:val="12"/>
      </w:rPr>
      <w:t>J2019-378</w:t>
    </w:r>
    <w:r>
      <w:rPr>
        <w:rFonts w:ascii="Arial" w:hAnsi="Arial"/>
        <w:sz w:val="12"/>
      </w:rPr>
      <w:fldChar w:fldCharType="end"/>
    </w:r>
  </w:p>
  <w:p w14:paraId="750714B8" w14:textId="57D7E0D3" w:rsidR="00BD733B" w:rsidRPr="009D1731" w:rsidRDefault="009D1731" w:rsidP="009D1731">
    <w:pPr>
      <w:pStyle w:val="Status"/>
      <w:rPr>
        <w:rFonts w:cs="Arial"/>
      </w:rPr>
    </w:pPr>
    <w:r w:rsidRPr="009D1731">
      <w:rPr>
        <w:rFonts w:cs="Arial"/>
      </w:rPr>
      <w:fldChar w:fldCharType="begin"/>
    </w:r>
    <w:r w:rsidRPr="009D1731">
      <w:rPr>
        <w:rFonts w:cs="Arial"/>
      </w:rPr>
      <w:instrText xml:space="preserve"> DOCPROPERTY "Status" </w:instrText>
    </w:r>
    <w:r w:rsidRPr="009D1731">
      <w:rPr>
        <w:rFonts w:cs="Arial"/>
      </w:rPr>
      <w:fldChar w:fldCharType="separate"/>
    </w:r>
    <w:r w:rsidR="003A4597" w:rsidRPr="009D1731">
      <w:rPr>
        <w:rFonts w:cs="Arial"/>
      </w:rPr>
      <w:t xml:space="preserve"> </w:t>
    </w:r>
    <w:r w:rsidRPr="009D1731">
      <w:rPr>
        <w:rFonts w:cs="Arial"/>
      </w:rPr>
      <w:fldChar w:fldCharType="end"/>
    </w:r>
    <w:r w:rsidRPr="009D1731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E5E5" w14:textId="77777777" w:rsidR="00BD733B" w:rsidRDefault="00BD733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D733B" w14:paraId="5BD4C866" w14:textId="77777777">
      <w:trPr>
        <w:jc w:val="center"/>
      </w:trPr>
      <w:tc>
        <w:tcPr>
          <w:tcW w:w="1240" w:type="dxa"/>
        </w:tcPr>
        <w:p w14:paraId="26DD427B" w14:textId="77777777" w:rsidR="00BD733B" w:rsidRDefault="00BD733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14C3CAE" w14:textId="18AD2659" w:rsidR="00BD733B" w:rsidRDefault="00BD733B">
          <w:pPr>
            <w:pStyle w:val="Footer"/>
            <w:jc w:val="center"/>
          </w:pPr>
          <w:r w:rsidRPr="00BD733B">
            <w:t>Domestic Animals (Disqualified Keepers Register) Amendment Bill 2019</w:t>
          </w:r>
        </w:p>
        <w:p w14:paraId="34C0AA71" w14:textId="697755B1" w:rsidR="00BD733B" w:rsidRDefault="009D173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A459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A459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A459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E57729D" w14:textId="5FCD1131" w:rsidR="00BD733B" w:rsidRDefault="00BD733B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9D1731">
            <w:fldChar w:fldCharType="begin"/>
          </w:r>
          <w:r w:rsidR="009D1731">
            <w:instrText xml:space="preserve"> DOCPROPERTY "RepubDt"  *\charformat  </w:instrText>
          </w:r>
          <w:r w:rsidR="009D1731">
            <w:fldChar w:fldCharType="separate"/>
          </w:r>
          <w:r w:rsidR="003A4597">
            <w:t xml:space="preserve">  </w:t>
          </w:r>
          <w:r w:rsidR="009D1731">
            <w:fldChar w:fldCharType="end"/>
          </w:r>
        </w:p>
      </w:tc>
    </w:tr>
  </w:tbl>
  <w:p w14:paraId="0D18E951" w14:textId="16448271" w:rsidR="00BD733B" w:rsidRPr="009D1731" w:rsidRDefault="009D1731" w:rsidP="009D1731">
    <w:pPr>
      <w:pStyle w:val="Status"/>
      <w:rPr>
        <w:rFonts w:cs="Arial"/>
      </w:rPr>
    </w:pPr>
    <w:r w:rsidRPr="009D1731">
      <w:rPr>
        <w:rFonts w:cs="Arial"/>
      </w:rPr>
      <w:fldChar w:fldCharType="begin"/>
    </w:r>
    <w:r w:rsidRPr="009D1731">
      <w:rPr>
        <w:rFonts w:cs="Arial"/>
      </w:rPr>
      <w:instrText xml:space="preserve"> DOCPROPERTY "Status" </w:instrText>
    </w:r>
    <w:r w:rsidRPr="009D1731">
      <w:rPr>
        <w:rFonts w:cs="Arial"/>
      </w:rPr>
      <w:fldChar w:fldCharType="separate"/>
    </w:r>
    <w:r w:rsidR="003A4597" w:rsidRPr="009D1731">
      <w:rPr>
        <w:rFonts w:cs="Arial"/>
      </w:rPr>
      <w:t xml:space="preserve"> </w:t>
    </w:r>
    <w:r w:rsidRPr="009D1731">
      <w:rPr>
        <w:rFonts w:cs="Arial"/>
      </w:rPr>
      <w:fldChar w:fldCharType="end"/>
    </w:r>
    <w:r w:rsidRPr="009D1731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DB49" w14:textId="77777777" w:rsidR="00BD733B" w:rsidRDefault="00BD733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D733B" w14:paraId="3DF1BBF9" w14:textId="77777777">
      <w:trPr>
        <w:jc w:val="center"/>
      </w:trPr>
      <w:tc>
        <w:tcPr>
          <w:tcW w:w="1553" w:type="dxa"/>
        </w:tcPr>
        <w:p w14:paraId="27F24C66" w14:textId="77B3AF55" w:rsidR="00BD733B" w:rsidRDefault="00BD733B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9D1731">
            <w:fldChar w:fldCharType="begin"/>
          </w:r>
          <w:r w:rsidR="009D1731">
            <w:instrText xml:space="preserve"> DOCPROPERTY "RepubDt"  *\charformat  </w:instrText>
          </w:r>
          <w:r w:rsidR="009D1731">
            <w:fldChar w:fldCharType="separate"/>
          </w:r>
          <w:r w:rsidR="003A4597">
            <w:t xml:space="preserve">  </w:t>
          </w:r>
          <w:r w:rsidR="009D1731">
            <w:fldChar w:fldCharType="end"/>
          </w:r>
        </w:p>
      </w:tc>
      <w:tc>
        <w:tcPr>
          <w:tcW w:w="4527" w:type="dxa"/>
        </w:tcPr>
        <w:p w14:paraId="1569A678" w14:textId="1235A90C" w:rsidR="00BD733B" w:rsidRDefault="00BD733B">
          <w:pPr>
            <w:pStyle w:val="Footer"/>
            <w:jc w:val="center"/>
          </w:pPr>
          <w:r w:rsidRPr="00BD733B">
            <w:t>Domestic Animals (Disqualified Keepers Register) Amendment Bill 2019</w:t>
          </w:r>
        </w:p>
        <w:p w14:paraId="11241307" w14:textId="1C96DEEB" w:rsidR="00BD733B" w:rsidRDefault="009D1731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3A459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3A459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3A459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FFAA752" w14:textId="77777777" w:rsidR="00BD733B" w:rsidRDefault="00BD733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DC5085C" w14:textId="707A1354" w:rsidR="00BD733B" w:rsidRPr="009D1731" w:rsidRDefault="009D1731" w:rsidP="009D1731">
    <w:pPr>
      <w:pStyle w:val="Status"/>
      <w:rPr>
        <w:rFonts w:cs="Arial"/>
      </w:rPr>
    </w:pPr>
    <w:r w:rsidRPr="009D1731">
      <w:rPr>
        <w:rFonts w:cs="Arial"/>
      </w:rPr>
      <w:fldChar w:fldCharType="begin"/>
    </w:r>
    <w:r w:rsidRPr="009D1731">
      <w:rPr>
        <w:rFonts w:cs="Arial"/>
      </w:rPr>
      <w:instrText xml:space="preserve"> DOCPROPERTY "Status" </w:instrText>
    </w:r>
    <w:r w:rsidRPr="009D1731">
      <w:rPr>
        <w:rFonts w:cs="Arial"/>
      </w:rPr>
      <w:fldChar w:fldCharType="separate"/>
    </w:r>
    <w:r w:rsidR="003A4597" w:rsidRPr="009D1731">
      <w:rPr>
        <w:rFonts w:cs="Arial"/>
      </w:rPr>
      <w:t xml:space="preserve"> </w:t>
    </w:r>
    <w:r w:rsidRPr="009D1731">
      <w:rPr>
        <w:rFonts w:cs="Arial"/>
      </w:rPr>
      <w:fldChar w:fldCharType="end"/>
    </w:r>
    <w:r w:rsidRPr="009D1731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98CFA" w14:textId="77777777" w:rsidR="00AD2827" w:rsidRDefault="00AD2827">
      <w:r>
        <w:separator/>
      </w:r>
    </w:p>
  </w:footnote>
  <w:footnote w:type="continuationSeparator" w:id="0">
    <w:p w14:paraId="6F34081F" w14:textId="77777777" w:rsidR="00AD2827" w:rsidRDefault="00AD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BD733B" w:rsidRPr="00CB3D59" w14:paraId="43AF1D86" w14:textId="77777777" w:rsidTr="00B223AF">
      <w:tc>
        <w:tcPr>
          <w:tcW w:w="1701" w:type="dxa"/>
        </w:tcPr>
        <w:p w14:paraId="11AE4598" w14:textId="57E0D580" w:rsidR="00BD733B" w:rsidRPr="006D109C" w:rsidRDefault="00BD733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5B09E20" w14:textId="220D99BE" w:rsidR="00BD733B" w:rsidRPr="006D109C" w:rsidRDefault="00BD733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D733B" w:rsidRPr="00CB3D59" w14:paraId="0B79EDCB" w14:textId="77777777" w:rsidTr="00B223AF">
      <w:tc>
        <w:tcPr>
          <w:tcW w:w="1701" w:type="dxa"/>
        </w:tcPr>
        <w:p w14:paraId="300C66BC" w14:textId="031C9EBA" w:rsidR="00BD733B" w:rsidRPr="006D109C" w:rsidRDefault="00BD733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6CE17F5" w14:textId="745A0068" w:rsidR="00BD733B" w:rsidRPr="006D109C" w:rsidRDefault="00BD733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D733B" w:rsidRPr="00CB3D59" w14:paraId="3CFBF2A0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FA44BC7" w14:textId="000EEE48" w:rsidR="00BD733B" w:rsidRPr="006D109C" w:rsidRDefault="00BD733B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A459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D1731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897BC18" w14:textId="77777777" w:rsidR="00BD733B" w:rsidRDefault="00BD7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BD733B" w:rsidRPr="00CB3D59" w14:paraId="0E4FBE21" w14:textId="77777777" w:rsidTr="00B223AF">
      <w:tc>
        <w:tcPr>
          <w:tcW w:w="6320" w:type="dxa"/>
        </w:tcPr>
        <w:p w14:paraId="05A0B78B" w14:textId="060ACC5B" w:rsidR="00BD733B" w:rsidRPr="006D109C" w:rsidRDefault="00BD733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1AE145C" w14:textId="4795630E" w:rsidR="00BD733B" w:rsidRPr="006D109C" w:rsidRDefault="00BD733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D733B" w:rsidRPr="00CB3D59" w14:paraId="3B6C90E3" w14:textId="77777777" w:rsidTr="00B223AF">
      <w:tc>
        <w:tcPr>
          <w:tcW w:w="6320" w:type="dxa"/>
        </w:tcPr>
        <w:p w14:paraId="243DAE04" w14:textId="010070E3" w:rsidR="00BD733B" w:rsidRPr="006D109C" w:rsidRDefault="00BD733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D499881" w14:textId="1869628F" w:rsidR="00BD733B" w:rsidRPr="006D109C" w:rsidRDefault="00BD733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D733B" w:rsidRPr="00CB3D59" w14:paraId="2EF0B463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EFF3067" w14:textId="21201C90" w:rsidR="00BD733B" w:rsidRPr="006D109C" w:rsidRDefault="00BD733B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3A459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D1731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345130E" w14:textId="77777777" w:rsidR="00BD733B" w:rsidRDefault="00BD7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BA76" w14:textId="77777777" w:rsidR="00BD733B" w:rsidRDefault="00BD73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D733B" w14:paraId="114D47C3" w14:textId="77777777">
      <w:trPr>
        <w:jc w:val="center"/>
      </w:trPr>
      <w:tc>
        <w:tcPr>
          <w:tcW w:w="1234" w:type="dxa"/>
        </w:tcPr>
        <w:p w14:paraId="5C769598" w14:textId="77777777" w:rsidR="00BD733B" w:rsidRDefault="00BD733B">
          <w:pPr>
            <w:pStyle w:val="HeaderEven"/>
          </w:pPr>
        </w:p>
      </w:tc>
      <w:tc>
        <w:tcPr>
          <w:tcW w:w="6062" w:type="dxa"/>
        </w:tcPr>
        <w:p w14:paraId="4C55C401" w14:textId="77777777" w:rsidR="00BD733B" w:rsidRDefault="00BD733B">
          <w:pPr>
            <w:pStyle w:val="HeaderEven"/>
          </w:pPr>
        </w:p>
      </w:tc>
    </w:tr>
    <w:tr w:rsidR="00BD733B" w14:paraId="5121A589" w14:textId="77777777">
      <w:trPr>
        <w:jc w:val="center"/>
      </w:trPr>
      <w:tc>
        <w:tcPr>
          <w:tcW w:w="1234" w:type="dxa"/>
        </w:tcPr>
        <w:p w14:paraId="5CC6BECF" w14:textId="77777777" w:rsidR="00BD733B" w:rsidRDefault="00BD733B">
          <w:pPr>
            <w:pStyle w:val="HeaderEven"/>
          </w:pPr>
        </w:p>
      </w:tc>
      <w:tc>
        <w:tcPr>
          <w:tcW w:w="6062" w:type="dxa"/>
        </w:tcPr>
        <w:p w14:paraId="4F92E32A" w14:textId="77777777" w:rsidR="00BD733B" w:rsidRDefault="00BD733B">
          <w:pPr>
            <w:pStyle w:val="HeaderEven"/>
          </w:pPr>
        </w:p>
      </w:tc>
    </w:tr>
    <w:tr w:rsidR="00BD733B" w14:paraId="13C5AFB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2D86C76" w14:textId="77777777" w:rsidR="00BD733B" w:rsidRDefault="00BD733B">
          <w:pPr>
            <w:pStyle w:val="HeaderEven6"/>
          </w:pPr>
        </w:p>
      </w:tc>
    </w:tr>
  </w:tbl>
  <w:p w14:paraId="21F349A4" w14:textId="77777777" w:rsidR="00BD733B" w:rsidRDefault="00BD733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D733B" w14:paraId="6014CEC4" w14:textId="77777777">
      <w:trPr>
        <w:jc w:val="center"/>
      </w:trPr>
      <w:tc>
        <w:tcPr>
          <w:tcW w:w="6062" w:type="dxa"/>
        </w:tcPr>
        <w:p w14:paraId="3C6EC25C" w14:textId="77777777" w:rsidR="00BD733B" w:rsidRDefault="00BD733B">
          <w:pPr>
            <w:pStyle w:val="HeaderOdd"/>
          </w:pPr>
        </w:p>
      </w:tc>
      <w:tc>
        <w:tcPr>
          <w:tcW w:w="1234" w:type="dxa"/>
        </w:tcPr>
        <w:p w14:paraId="00232A27" w14:textId="77777777" w:rsidR="00BD733B" w:rsidRDefault="00BD733B">
          <w:pPr>
            <w:pStyle w:val="HeaderOdd"/>
          </w:pPr>
        </w:p>
      </w:tc>
    </w:tr>
    <w:tr w:rsidR="00BD733B" w14:paraId="65DDC208" w14:textId="77777777">
      <w:trPr>
        <w:jc w:val="center"/>
      </w:trPr>
      <w:tc>
        <w:tcPr>
          <w:tcW w:w="6062" w:type="dxa"/>
        </w:tcPr>
        <w:p w14:paraId="194D22AD" w14:textId="77777777" w:rsidR="00BD733B" w:rsidRDefault="00BD733B">
          <w:pPr>
            <w:pStyle w:val="HeaderOdd"/>
          </w:pPr>
        </w:p>
      </w:tc>
      <w:tc>
        <w:tcPr>
          <w:tcW w:w="1234" w:type="dxa"/>
        </w:tcPr>
        <w:p w14:paraId="3F38172C" w14:textId="77777777" w:rsidR="00BD733B" w:rsidRDefault="00BD733B">
          <w:pPr>
            <w:pStyle w:val="HeaderOdd"/>
          </w:pPr>
        </w:p>
      </w:tc>
    </w:tr>
    <w:tr w:rsidR="00BD733B" w14:paraId="7A03954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7699EF3" w14:textId="77777777" w:rsidR="00BD733B" w:rsidRDefault="00BD733B">
          <w:pPr>
            <w:pStyle w:val="HeaderOdd6"/>
          </w:pPr>
        </w:p>
      </w:tc>
    </w:tr>
  </w:tbl>
  <w:p w14:paraId="7682F685" w14:textId="77777777" w:rsidR="00BD733B" w:rsidRDefault="00BD733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D2827" w:rsidRPr="00E06D02" w14:paraId="1ED603ED" w14:textId="77777777" w:rsidTr="00567644">
      <w:trPr>
        <w:jc w:val="center"/>
      </w:trPr>
      <w:tc>
        <w:tcPr>
          <w:tcW w:w="1068" w:type="pct"/>
        </w:tcPr>
        <w:p w14:paraId="4299585F" w14:textId="77777777" w:rsidR="00AD2827" w:rsidRPr="00567644" w:rsidRDefault="00AD282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FDFFC12" w14:textId="77777777" w:rsidR="00AD2827" w:rsidRPr="00567644" w:rsidRDefault="00AD282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D2827" w:rsidRPr="00E06D02" w14:paraId="52F8F623" w14:textId="77777777" w:rsidTr="00567644">
      <w:trPr>
        <w:jc w:val="center"/>
      </w:trPr>
      <w:tc>
        <w:tcPr>
          <w:tcW w:w="1068" w:type="pct"/>
        </w:tcPr>
        <w:p w14:paraId="13615638" w14:textId="77777777" w:rsidR="00AD2827" w:rsidRPr="00567644" w:rsidRDefault="00AD282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83561E3" w14:textId="77777777" w:rsidR="00AD2827" w:rsidRPr="00567644" w:rsidRDefault="00AD282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D2827" w:rsidRPr="00E06D02" w14:paraId="2158695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4079128" w14:textId="77777777" w:rsidR="00AD2827" w:rsidRPr="00567644" w:rsidRDefault="00AD282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7CE4F8D" w14:textId="77777777" w:rsidR="00AD2827" w:rsidRDefault="00AD2827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9D1014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BF"/>
    <w:rsid w:val="00000C1F"/>
    <w:rsid w:val="000038FA"/>
    <w:rsid w:val="000043A6"/>
    <w:rsid w:val="00004573"/>
    <w:rsid w:val="00005825"/>
    <w:rsid w:val="00010513"/>
    <w:rsid w:val="0001099F"/>
    <w:rsid w:val="00011FCD"/>
    <w:rsid w:val="0001347E"/>
    <w:rsid w:val="0002034F"/>
    <w:rsid w:val="000215AA"/>
    <w:rsid w:val="0002369C"/>
    <w:rsid w:val="0002517D"/>
    <w:rsid w:val="00025988"/>
    <w:rsid w:val="0003249F"/>
    <w:rsid w:val="00036A2C"/>
    <w:rsid w:val="000417E5"/>
    <w:rsid w:val="000420DE"/>
    <w:rsid w:val="00043E25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0"/>
    <w:rsid w:val="00064576"/>
    <w:rsid w:val="000663A1"/>
    <w:rsid w:val="00066F6A"/>
    <w:rsid w:val="000702A7"/>
    <w:rsid w:val="00072B06"/>
    <w:rsid w:val="00072ED8"/>
    <w:rsid w:val="000778AA"/>
    <w:rsid w:val="000812D4"/>
    <w:rsid w:val="00081D6E"/>
    <w:rsid w:val="0008211A"/>
    <w:rsid w:val="00083C32"/>
    <w:rsid w:val="000906B4"/>
    <w:rsid w:val="00091575"/>
    <w:rsid w:val="000949A6"/>
    <w:rsid w:val="00095165"/>
    <w:rsid w:val="00095F12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1141"/>
    <w:rsid w:val="000D1F7E"/>
    <w:rsid w:val="000D4372"/>
    <w:rsid w:val="000D54F2"/>
    <w:rsid w:val="000E29CA"/>
    <w:rsid w:val="000E5145"/>
    <w:rsid w:val="000E576D"/>
    <w:rsid w:val="000F2735"/>
    <w:rsid w:val="000F329E"/>
    <w:rsid w:val="001002C3"/>
    <w:rsid w:val="00101528"/>
    <w:rsid w:val="00102B70"/>
    <w:rsid w:val="001033CB"/>
    <w:rsid w:val="00104722"/>
    <w:rsid w:val="001047CB"/>
    <w:rsid w:val="001053AD"/>
    <w:rsid w:val="001058DF"/>
    <w:rsid w:val="00107F85"/>
    <w:rsid w:val="001139DA"/>
    <w:rsid w:val="00126287"/>
    <w:rsid w:val="0013046D"/>
    <w:rsid w:val="001315A1"/>
    <w:rsid w:val="00132957"/>
    <w:rsid w:val="001343A6"/>
    <w:rsid w:val="0013531D"/>
    <w:rsid w:val="00136FBE"/>
    <w:rsid w:val="001454A9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15F0"/>
    <w:rsid w:val="00164204"/>
    <w:rsid w:val="0017182C"/>
    <w:rsid w:val="00171C8F"/>
    <w:rsid w:val="00172D13"/>
    <w:rsid w:val="001741FF"/>
    <w:rsid w:val="00175A1E"/>
    <w:rsid w:val="001764DB"/>
    <w:rsid w:val="00176AE6"/>
    <w:rsid w:val="00180311"/>
    <w:rsid w:val="001815FB"/>
    <w:rsid w:val="00181D8C"/>
    <w:rsid w:val="001842C7"/>
    <w:rsid w:val="00184C7A"/>
    <w:rsid w:val="0019297A"/>
    <w:rsid w:val="00192D1E"/>
    <w:rsid w:val="00193D6B"/>
    <w:rsid w:val="00195101"/>
    <w:rsid w:val="00195E63"/>
    <w:rsid w:val="001A351C"/>
    <w:rsid w:val="001A3B6D"/>
    <w:rsid w:val="001A4D57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0E79"/>
    <w:rsid w:val="001D15FB"/>
    <w:rsid w:val="001D1702"/>
    <w:rsid w:val="001D1F58"/>
    <w:rsid w:val="001D1F85"/>
    <w:rsid w:val="001D2315"/>
    <w:rsid w:val="001D4C6C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2939"/>
    <w:rsid w:val="00203655"/>
    <w:rsid w:val="002037B2"/>
    <w:rsid w:val="00204E34"/>
    <w:rsid w:val="0020610F"/>
    <w:rsid w:val="00206173"/>
    <w:rsid w:val="00207569"/>
    <w:rsid w:val="00217C8C"/>
    <w:rsid w:val="002208AF"/>
    <w:rsid w:val="0022149F"/>
    <w:rsid w:val="00221CAD"/>
    <w:rsid w:val="002222A8"/>
    <w:rsid w:val="00225307"/>
    <w:rsid w:val="002263A5"/>
    <w:rsid w:val="00231509"/>
    <w:rsid w:val="002337F1"/>
    <w:rsid w:val="00234574"/>
    <w:rsid w:val="0023678C"/>
    <w:rsid w:val="002409EB"/>
    <w:rsid w:val="0024304B"/>
    <w:rsid w:val="00246F34"/>
    <w:rsid w:val="002502C9"/>
    <w:rsid w:val="00251683"/>
    <w:rsid w:val="00251ECD"/>
    <w:rsid w:val="00256093"/>
    <w:rsid w:val="00256E0F"/>
    <w:rsid w:val="00260019"/>
    <w:rsid w:val="0026001C"/>
    <w:rsid w:val="002609CF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87D66"/>
    <w:rsid w:val="00290D70"/>
    <w:rsid w:val="0029692F"/>
    <w:rsid w:val="002A6F4D"/>
    <w:rsid w:val="002A756E"/>
    <w:rsid w:val="002B2682"/>
    <w:rsid w:val="002B58FC"/>
    <w:rsid w:val="002C0461"/>
    <w:rsid w:val="002C0F55"/>
    <w:rsid w:val="002C22D8"/>
    <w:rsid w:val="002C3F1D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559A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01AA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6629"/>
    <w:rsid w:val="003574D1"/>
    <w:rsid w:val="003646D5"/>
    <w:rsid w:val="003659ED"/>
    <w:rsid w:val="00366C3D"/>
    <w:rsid w:val="003700C0"/>
    <w:rsid w:val="00370AE8"/>
    <w:rsid w:val="00372EF0"/>
    <w:rsid w:val="00375B2E"/>
    <w:rsid w:val="00377D1F"/>
    <w:rsid w:val="00381D64"/>
    <w:rsid w:val="00381E5E"/>
    <w:rsid w:val="00385097"/>
    <w:rsid w:val="00391C6F"/>
    <w:rsid w:val="0039435E"/>
    <w:rsid w:val="00395EBF"/>
    <w:rsid w:val="00396646"/>
    <w:rsid w:val="00396B0E"/>
    <w:rsid w:val="003A0664"/>
    <w:rsid w:val="003A160E"/>
    <w:rsid w:val="003A44BB"/>
    <w:rsid w:val="003A4597"/>
    <w:rsid w:val="003A779F"/>
    <w:rsid w:val="003A7A6C"/>
    <w:rsid w:val="003B01DB"/>
    <w:rsid w:val="003B0F80"/>
    <w:rsid w:val="003B1AA5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2D7F"/>
    <w:rsid w:val="003D4AAE"/>
    <w:rsid w:val="003D4C75"/>
    <w:rsid w:val="003D7254"/>
    <w:rsid w:val="003E0653"/>
    <w:rsid w:val="003E130F"/>
    <w:rsid w:val="003E6B00"/>
    <w:rsid w:val="003E7FDB"/>
    <w:rsid w:val="003F06EE"/>
    <w:rsid w:val="003F3B87"/>
    <w:rsid w:val="003F4912"/>
    <w:rsid w:val="003F4BEA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1741"/>
    <w:rsid w:val="00431795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6DC8"/>
    <w:rsid w:val="0045726E"/>
    <w:rsid w:val="00457476"/>
    <w:rsid w:val="0046076C"/>
    <w:rsid w:val="00460A67"/>
    <w:rsid w:val="004614FB"/>
    <w:rsid w:val="00461D78"/>
    <w:rsid w:val="00462B21"/>
    <w:rsid w:val="00464372"/>
    <w:rsid w:val="004644D6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42A9"/>
    <w:rsid w:val="004B4B46"/>
    <w:rsid w:val="004B5B98"/>
    <w:rsid w:val="004C2A16"/>
    <w:rsid w:val="004C724A"/>
    <w:rsid w:val="004D2D82"/>
    <w:rsid w:val="004D4557"/>
    <w:rsid w:val="004D53B8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0389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04E4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1992"/>
    <w:rsid w:val="00573099"/>
    <w:rsid w:val="00574382"/>
    <w:rsid w:val="00574534"/>
    <w:rsid w:val="00575646"/>
    <w:rsid w:val="005768D1"/>
    <w:rsid w:val="00576F79"/>
    <w:rsid w:val="00580C0D"/>
    <w:rsid w:val="00580EBD"/>
    <w:rsid w:val="005840DF"/>
    <w:rsid w:val="005859BF"/>
    <w:rsid w:val="00587DFD"/>
    <w:rsid w:val="0059278C"/>
    <w:rsid w:val="00596BB3"/>
    <w:rsid w:val="005A4EE0"/>
    <w:rsid w:val="005A5916"/>
    <w:rsid w:val="005B48AF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1D51"/>
    <w:rsid w:val="005E3659"/>
    <w:rsid w:val="005E5186"/>
    <w:rsid w:val="005E749D"/>
    <w:rsid w:val="005F56A8"/>
    <w:rsid w:val="005F58E5"/>
    <w:rsid w:val="006065D7"/>
    <w:rsid w:val="006065EF"/>
    <w:rsid w:val="006069DB"/>
    <w:rsid w:val="00610E78"/>
    <w:rsid w:val="00612BA6"/>
    <w:rsid w:val="00614787"/>
    <w:rsid w:val="00616C21"/>
    <w:rsid w:val="00622136"/>
    <w:rsid w:val="006236B5"/>
    <w:rsid w:val="006253B7"/>
    <w:rsid w:val="006320A3"/>
    <w:rsid w:val="00632E02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573D2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6E33"/>
    <w:rsid w:val="006B2C34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3905"/>
    <w:rsid w:val="006F13FD"/>
    <w:rsid w:val="006F2595"/>
    <w:rsid w:val="006F3E28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207C"/>
    <w:rsid w:val="00726FD8"/>
    <w:rsid w:val="00730107"/>
    <w:rsid w:val="00730EBF"/>
    <w:rsid w:val="007319BE"/>
    <w:rsid w:val="007323AC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2833"/>
    <w:rsid w:val="00753ABC"/>
    <w:rsid w:val="00756CF6"/>
    <w:rsid w:val="00757268"/>
    <w:rsid w:val="0075734B"/>
    <w:rsid w:val="00761385"/>
    <w:rsid w:val="00761C8E"/>
    <w:rsid w:val="00762E3C"/>
    <w:rsid w:val="00763210"/>
    <w:rsid w:val="00763EBC"/>
    <w:rsid w:val="00765433"/>
    <w:rsid w:val="0076666F"/>
    <w:rsid w:val="00766D30"/>
    <w:rsid w:val="00770EB6"/>
    <w:rsid w:val="0077185E"/>
    <w:rsid w:val="007736B1"/>
    <w:rsid w:val="00775330"/>
    <w:rsid w:val="00776635"/>
    <w:rsid w:val="00776724"/>
    <w:rsid w:val="007772FA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5DBB"/>
    <w:rsid w:val="007A6970"/>
    <w:rsid w:val="007A70B1"/>
    <w:rsid w:val="007B0D31"/>
    <w:rsid w:val="007B1D57"/>
    <w:rsid w:val="007B32F0"/>
    <w:rsid w:val="007B3910"/>
    <w:rsid w:val="007B5083"/>
    <w:rsid w:val="007B7D81"/>
    <w:rsid w:val="007C29F6"/>
    <w:rsid w:val="007C3BD1"/>
    <w:rsid w:val="007C401E"/>
    <w:rsid w:val="007D2426"/>
    <w:rsid w:val="007D3EA1"/>
    <w:rsid w:val="007D4052"/>
    <w:rsid w:val="007D78B4"/>
    <w:rsid w:val="007E0716"/>
    <w:rsid w:val="007E10D3"/>
    <w:rsid w:val="007E25A3"/>
    <w:rsid w:val="007E281D"/>
    <w:rsid w:val="007E54BB"/>
    <w:rsid w:val="007E6376"/>
    <w:rsid w:val="007F0503"/>
    <w:rsid w:val="007F0968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1906"/>
    <w:rsid w:val="00822F5E"/>
    <w:rsid w:val="00823A9E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0FAA"/>
    <w:rsid w:val="008628C6"/>
    <w:rsid w:val="00862F2C"/>
    <w:rsid w:val="008630BC"/>
    <w:rsid w:val="00865893"/>
    <w:rsid w:val="00866E4A"/>
    <w:rsid w:val="00866F6F"/>
    <w:rsid w:val="00867846"/>
    <w:rsid w:val="0087063D"/>
    <w:rsid w:val="008718D0"/>
    <w:rsid w:val="008719B7"/>
    <w:rsid w:val="00874C3A"/>
    <w:rsid w:val="00875E43"/>
    <w:rsid w:val="00875F55"/>
    <w:rsid w:val="008803D6"/>
    <w:rsid w:val="00883D8E"/>
    <w:rsid w:val="0088473A"/>
    <w:rsid w:val="00884870"/>
    <w:rsid w:val="00884D43"/>
    <w:rsid w:val="00885BF4"/>
    <w:rsid w:val="0089523E"/>
    <w:rsid w:val="008955D1"/>
    <w:rsid w:val="00896657"/>
    <w:rsid w:val="00897619"/>
    <w:rsid w:val="008A012C"/>
    <w:rsid w:val="008A3E95"/>
    <w:rsid w:val="008A4C1E"/>
    <w:rsid w:val="008B01E9"/>
    <w:rsid w:val="008B6788"/>
    <w:rsid w:val="008B779C"/>
    <w:rsid w:val="008B7A56"/>
    <w:rsid w:val="008B7D6F"/>
    <w:rsid w:val="008C1F06"/>
    <w:rsid w:val="008C72B4"/>
    <w:rsid w:val="008D1DCF"/>
    <w:rsid w:val="008D6275"/>
    <w:rsid w:val="008D720D"/>
    <w:rsid w:val="008E006F"/>
    <w:rsid w:val="008E1838"/>
    <w:rsid w:val="008E2C2B"/>
    <w:rsid w:val="008E3EA7"/>
    <w:rsid w:val="008E5040"/>
    <w:rsid w:val="008E7EE9"/>
    <w:rsid w:val="008F13A0"/>
    <w:rsid w:val="008F27EA"/>
    <w:rsid w:val="008F283D"/>
    <w:rsid w:val="008F29D3"/>
    <w:rsid w:val="008F39EB"/>
    <w:rsid w:val="008F3CA6"/>
    <w:rsid w:val="008F740F"/>
    <w:rsid w:val="009005E6"/>
    <w:rsid w:val="00900ACF"/>
    <w:rsid w:val="00900D53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74B"/>
    <w:rsid w:val="00930ACD"/>
    <w:rsid w:val="00932ADC"/>
    <w:rsid w:val="00934806"/>
    <w:rsid w:val="00934BA7"/>
    <w:rsid w:val="0093644C"/>
    <w:rsid w:val="009453C3"/>
    <w:rsid w:val="009531DF"/>
    <w:rsid w:val="00954381"/>
    <w:rsid w:val="00955D15"/>
    <w:rsid w:val="0095612A"/>
    <w:rsid w:val="0095642A"/>
    <w:rsid w:val="009569B3"/>
    <w:rsid w:val="00956FCD"/>
    <w:rsid w:val="0095751B"/>
    <w:rsid w:val="009607F5"/>
    <w:rsid w:val="0096297A"/>
    <w:rsid w:val="00963019"/>
    <w:rsid w:val="00963647"/>
    <w:rsid w:val="00963864"/>
    <w:rsid w:val="009651DD"/>
    <w:rsid w:val="00967AFD"/>
    <w:rsid w:val="00970934"/>
    <w:rsid w:val="00972325"/>
    <w:rsid w:val="00976895"/>
    <w:rsid w:val="00981C9E"/>
    <w:rsid w:val="00984748"/>
    <w:rsid w:val="00987D2C"/>
    <w:rsid w:val="00991F2F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0C70"/>
    <w:rsid w:val="009C12E7"/>
    <w:rsid w:val="009C137D"/>
    <w:rsid w:val="009C166E"/>
    <w:rsid w:val="009C17F8"/>
    <w:rsid w:val="009C1B6C"/>
    <w:rsid w:val="009C2151"/>
    <w:rsid w:val="009C2421"/>
    <w:rsid w:val="009C634A"/>
    <w:rsid w:val="009D063C"/>
    <w:rsid w:val="009D0A91"/>
    <w:rsid w:val="009D1380"/>
    <w:rsid w:val="009D1731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3778"/>
    <w:rsid w:val="009E435E"/>
    <w:rsid w:val="009E4BA9"/>
    <w:rsid w:val="009E7D22"/>
    <w:rsid w:val="009F55FD"/>
    <w:rsid w:val="009F5B59"/>
    <w:rsid w:val="009F7F80"/>
    <w:rsid w:val="00A04A82"/>
    <w:rsid w:val="00A05C7B"/>
    <w:rsid w:val="00A05FB5"/>
    <w:rsid w:val="00A07100"/>
    <w:rsid w:val="00A0780F"/>
    <w:rsid w:val="00A11572"/>
    <w:rsid w:val="00A11A8D"/>
    <w:rsid w:val="00A15D01"/>
    <w:rsid w:val="00A16DEC"/>
    <w:rsid w:val="00A22C01"/>
    <w:rsid w:val="00A24FAC"/>
    <w:rsid w:val="00A25945"/>
    <w:rsid w:val="00A2668A"/>
    <w:rsid w:val="00A27C2E"/>
    <w:rsid w:val="00A36991"/>
    <w:rsid w:val="00A37D97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BDD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A7964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598C"/>
    <w:rsid w:val="00AC6727"/>
    <w:rsid w:val="00AD1C5D"/>
    <w:rsid w:val="00AD2827"/>
    <w:rsid w:val="00AD3E65"/>
    <w:rsid w:val="00AD5394"/>
    <w:rsid w:val="00AE3DC2"/>
    <w:rsid w:val="00AE4ED6"/>
    <w:rsid w:val="00AE541E"/>
    <w:rsid w:val="00AE56F2"/>
    <w:rsid w:val="00AE6611"/>
    <w:rsid w:val="00AE6A93"/>
    <w:rsid w:val="00AE72F3"/>
    <w:rsid w:val="00AE7A99"/>
    <w:rsid w:val="00AF7FB5"/>
    <w:rsid w:val="00B007EF"/>
    <w:rsid w:val="00B01C0E"/>
    <w:rsid w:val="00B02798"/>
    <w:rsid w:val="00B02B41"/>
    <w:rsid w:val="00B0371D"/>
    <w:rsid w:val="00B04F31"/>
    <w:rsid w:val="00B05BCB"/>
    <w:rsid w:val="00B06E36"/>
    <w:rsid w:val="00B12806"/>
    <w:rsid w:val="00B12F98"/>
    <w:rsid w:val="00B15B90"/>
    <w:rsid w:val="00B17B89"/>
    <w:rsid w:val="00B2418D"/>
    <w:rsid w:val="00B24A04"/>
    <w:rsid w:val="00B2639B"/>
    <w:rsid w:val="00B310BA"/>
    <w:rsid w:val="00B3290A"/>
    <w:rsid w:val="00B34E4A"/>
    <w:rsid w:val="00B36102"/>
    <w:rsid w:val="00B36347"/>
    <w:rsid w:val="00B40D84"/>
    <w:rsid w:val="00B41E45"/>
    <w:rsid w:val="00B42BB6"/>
    <w:rsid w:val="00B43442"/>
    <w:rsid w:val="00B4566C"/>
    <w:rsid w:val="00B4773C"/>
    <w:rsid w:val="00B50039"/>
    <w:rsid w:val="00B511D9"/>
    <w:rsid w:val="00B52364"/>
    <w:rsid w:val="00B5282A"/>
    <w:rsid w:val="00B538F4"/>
    <w:rsid w:val="00B545FE"/>
    <w:rsid w:val="00B6012B"/>
    <w:rsid w:val="00B60142"/>
    <w:rsid w:val="00B606F4"/>
    <w:rsid w:val="00B620F6"/>
    <w:rsid w:val="00B632BB"/>
    <w:rsid w:val="00B654C1"/>
    <w:rsid w:val="00B666F6"/>
    <w:rsid w:val="00B6704F"/>
    <w:rsid w:val="00B71167"/>
    <w:rsid w:val="00B724E8"/>
    <w:rsid w:val="00B77AEF"/>
    <w:rsid w:val="00B81599"/>
    <w:rsid w:val="00B83B16"/>
    <w:rsid w:val="00B855F0"/>
    <w:rsid w:val="00B861FF"/>
    <w:rsid w:val="00B86474"/>
    <w:rsid w:val="00B86983"/>
    <w:rsid w:val="00B91703"/>
    <w:rsid w:val="00B923AC"/>
    <w:rsid w:val="00B9300F"/>
    <w:rsid w:val="00B95B1D"/>
    <w:rsid w:val="00B9665F"/>
    <w:rsid w:val="00B975EA"/>
    <w:rsid w:val="00B97DEC"/>
    <w:rsid w:val="00BA0398"/>
    <w:rsid w:val="00BA08B4"/>
    <w:rsid w:val="00BA268E"/>
    <w:rsid w:val="00BA27C8"/>
    <w:rsid w:val="00BA4A94"/>
    <w:rsid w:val="00BA5216"/>
    <w:rsid w:val="00BA6BE2"/>
    <w:rsid w:val="00BB0F03"/>
    <w:rsid w:val="00BB166E"/>
    <w:rsid w:val="00BB1FE2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5B4"/>
    <w:rsid w:val="00BD5C2E"/>
    <w:rsid w:val="00BD733B"/>
    <w:rsid w:val="00BE3666"/>
    <w:rsid w:val="00BE37CC"/>
    <w:rsid w:val="00BE39CA"/>
    <w:rsid w:val="00BE5ABE"/>
    <w:rsid w:val="00BE62C2"/>
    <w:rsid w:val="00BE7F9A"/>
    <w:rsid w:val="00BF2056"/>
    <w:rsid w:val="00BF302E"/>
    <w:rsid w:val="00BF31E6"/>
    <w:rsid w:val="00BF56F1"/>
    <w:rsid w:val="00BF5F8B"/>
    <w:rsid w:val="00BF62D8"/>
    <w:rsid w:val="00BF7F05"/>
    <w:rsid w:val="00C01BCA"/>
    <w:rsid w:val="00C02FCB"/>
    <w:rsid w:val="00C03056"/>
    <w:rsid w:val="00C03188"/>
    <w:rsid w:val="00C070F2"/>
    <w:rsid w:val="00C12406"/>
    <w:rsid w:val="00C12B87"/>
    <w:rsid w:val="00C13661"/>
    <w:rsid w:val="00C14B20"/>
    <w:rsid w:val="00C2278C"/>
    <w:rsid w:val="00C24075"/>
    <w:rsid w:val="00C27723"/>
    <w:rsid w:val="00C30267"/>
    <w:rsid w:val="00C30B16"/>
    <w:rsid w:val="00C33D9A"/>
    <w:rsid w:val="00C34982"/>
    <w:rsid w:val="00C35828"/>
    <w:rsid w:val="00C36A36"/>
    <w:rsid w:val="00C408F8"/>
    <w:rsid w:val="00C41E35"/>
    <w:rsid w:val="00C429F3"/>
    <w:rsid w:val="00C44145"/>
    <w:rsid w:val="00C456DF"/>
    <w:rsid w:val="00C46309"/>
    <w:rsid w:val="00C47253"/>
    <w:rsid w:val="00C553CE"/>
    <w:rsid w:val="00C61DA2"/>
    <w:rsid w:val="00C66894"/>
    <w:rsid w:val="00C67A6D"/>
    <w:rsid w:val="00C71B6A"/>
    <w:rsid w:val="00C750E2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87F8A"/>
    <w:rsid w:val="00C91D31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5F"/>
    <w:rsid w:val="00CE6EA1"/>
    <w:rsid w:val="00CE6FA1"/>
    <w:rsid w:val="00CF1542"/>
    <w:rsid w:val="00CF1953"/>
    <w:rsid w:val="00CF2697"/>
    <w:rsid w:val="00CF4425"/>
    <w:rsid w:val="00CF44A3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46C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6A17"/>
    <w:rsid w:val="00D67262"/>
    <w:rsid w:val="00D72E30"/>
    <w:rsid w:val="00D746A6"/>
    <w:rsid w:val="00D8098E"/>
    <w:rsid w:val="00D8155E"/>
    <w:rsid w:val="00D8504F"/>
    <w:rsid w:val="00D85CA5"/>
    <w:rsid w:val="00D8643B"/>
    <w:rsid w:val="00D91037"/>
    <w:rsid w:val="00D928DD"/>
    <w:rsid w:val="00D93CCE"/>
    <w:rsid w:val="00D941AF"/>
    <w:rsid w:val="00DA247C"/>
    <w:rsid w:val="00DA2D77"/>
    <w:rsid w:val="00DA2EB6"/>
    <w:rsid w:val="00DA4966"/>
    <w:rsid w:val="00DA4EB0"/>
    <w:rsid w:val="00DA5FED"/>
    <w:rsid w:val="00DA6058"/>
    <w:rsid w:val="00DA78FE"/>
    <w:rsid w:val="00DA7904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0AD"/>
    <w:rsid w:val="00DC1D1B"/>
    <w:rsid w:val="00DC2B12"/>
    <w:rsid w:val="00DD1349"/>
    <w:rsid w:val="00DD17E9"/>
    <w:rsid w:val="00DD46AE"/>
    <w:rsid w:val="00DD5243"/>
    <w:rsid w:val="00DE1ADA"/>
    <w:rsid w:val="00DE5F53"/>
    <w:rsid w:val="00DE60F1"/>
    <w:rsid w:val="00DE6733"/>
    <w:rsid w:val="00DF1CAD"/>
    <w:rsid w:val="00DF3C40"/>
    <w:rsid w:val="00DF796D"/>
    <w:rsid w:val="00DF7F9A"/>
    <w:rsid w:val="00E06664"/>
    <w:rsid w:val="00E06DE5"/>
    <w:rsid w:val="00E079B9"/>
    <w:rsid w:val="00E10F9E"/>
    <w:rsid w:val="00E12AAC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1009"/>
    <w:rsid w:val="00E82F4F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1D9C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74B"/>
    <w:rsid w:val="00EE40A9"/>
    <w:rsid w:val="00EE4FC4"/>
    <w:rsid w:val="00EE6501"/>
    <w:rsid w:val="00EE7763"/>
    <w:rsid w:val="00EE7B49"/>
    <w:rsid w:val="00EF1E13"/>
    <w:rsid w:val="00EF42EB"/>
    <w:rsid w:val="00EF4B42"/>
    <w:rsid w:val="00EF5C18"/>
    <w:rsid w:val="00F016D8"/>
    <w:rsid w:val="00F034F8"/>
    <w:rsid w:val="00F04CD5"/>
    <w:rsid w:val="00F0540D"/>
    <w:rsid w:val="00F102F9"/>
    <w:rsid w:val="00F10450"/>
    <w:rsid w:val="00F121C7"/>
    <w:rsid w:val="00F149EE"/>
    <w:rsid w:val="00F150C4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33FC"/>
    <w:rsid w:val="00F344CC"/>
    <w:rsid w:val="00F347CD"/>
    <w:rsid w:val="00F353C4"/>
    <w:rsid w:val="00F37466"/>
    <w:rsid w:val="00F403D7"/>
    <w:rsid w:val="00F42D43"/>
    <w:rsid w:val="00F437A1"/>
    <w:rsid w:val="00F4575C"/>
    <w:rsid w:val="00F459A0"/>
    <w:rsid w:val="00F45AC2"/>
    <w:rsid w:val="00F46347"/>
    <w:rsid w:val="00F4663D"/>
    <w:rsid w:val="00F5321D"/>
    <w:rsid w:val="00F54850"/>
    <w:rsid w:val="00F553D8"/>
    <w:rsid w:val="00F57421"/>
    <w:rsid w:val="00F60EAF"/>
    <w:rsid w:val="00F62247"/>
    <w:rsid w:val="00F631E8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457C"/>
    <w:rsid w:val="00F8631C"/>
    <w:rsid w:val="00F86758"/>
    <w:rsid w:val="00F91063"/>
    <w:rsid w:val="00F91FD9"/>
    <w:rsid w:val="00F945BD"/>
    <w:rsid w:val="00F96676"/>
    <w:rsid w:val="00F97230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5E6C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6A70"/>
    <w:rsid w:val="00FF24BA"/>
    <w:rsid w:val="00FF2A9C"/>
    <w:rsid w:val="00FF48A1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EBF14E4"/>
  <w15:docId w15:val="{07461EA3-1889-4116-B515-99F866FB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33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D733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D733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D733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D733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02B7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02B7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02B7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02B7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02B7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D733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D733B"/>
  </w:style>
  <w:style w:type="paragraph" w:customStyle="1" w:styleId="00ClientCover">
    <w:name w:val="00ClientCover"/>
    <w:basedOn w:val="Normal"/>
    <w:rsid w:val="00BD733B"/>
  </w:style>
  <w:style w:type="paragraph" w:customStyle="1" w:styleId="02Text">
    <w:name w:val="02Text"/>
    <w:basedOn w:val="Normal"/>
    <w:rsid w:val="00BD733B"/>
  </w:style>
  <w:style w:type="paragraph" w:customStyle="1" w:styleId="BillBasic">
    <w:name w:val="BillBasic"/>
    <w:link w:val="BillBasicChar"/>
    <w:rsid w:val="00BD733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D7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D733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D733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D733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D733B"/>
    <w:pPr>
      <w:spacing w:before="240"/>
    </w:pPr>
  </w:style>
  <w:style w:type="paragraph" w:customStyle="1" w:styleId="EnactingWords">
    <w:name w:val="EnactingWords"/>
    <w:basedOn w:val="BillBasic"/>
    <w:rsid w:val="00BD733B"/>
    <w:pPr>
      <w:spacing w:before="120"/>
    </w:pPr>
  </w:style>
  <w:style w:type="paragraph" w:customStyle="1" w:styleId="Amain">
    <w:name w:val="A main"/>
    <w:basedOn w:val="BillBasic"/>
    <w:rsid w:val="00BD733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D733B"/>
    <w:pPr>
      <w:ind w:left="1100"/>
    </w:pPr>
  </w:style>
  <w:style w:type="paragraph" w:customStyle="1" w:styleId="Apara">
    <w:name w:val="A para"/>
    <w:basedOn w:val="BillBasic"/>
    <w:rsid w:val="00BD733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D733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D733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BD733B"/>
    <w:pPr>
      <w:ind w:left="1100"/>
    </w:pPr>
  </w:style>
  <w:style w:type="paragraph" w:customStyle="1" w:styleId="aExamHead">
    <w:name w:val="aExam Head"/>
    <w:basedOn w:val="BillBasicHeading"/>
    <w:next w:val="aExam"/>
    <w:rsid w:val="00BD733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D733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D733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D733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D733B"/>
    <w:pPr>
      <w:spacing w:before="120" w:after="60"/>
    </w:pPr>
  </w:style>
  <w:style w:type="paragraph" w:customStyle="1" w:styleId="HeaderOdd6">
    <w:name w:val="HeaderOdd6"/>
    <w:basedOn w:val="HeaderEven6"/>
    <w:rsid w:val="00BD733B"/>
    <w:pPr>
      <w:jc w:val="right"/>
    </w:pPr>
  </w:style>
  <w:style w:type="paragraph" w:customStyle="1" w:styleId="HeaderOdd">
    <w:name w:val="HeaderOdd"/>
    <w:basedOn w:val="HeaderEven"/>
    <w:rsid w:val="00BD733B"/>
    <w:pPr>
      <w:jc w:val="right"/>
    </w:pPr>
  </w:style>
  <w:style w:type="paragraph" w:customStyle="1" w:styleId="N-TOCheading">
    <w:name w:val="N-TOCheading"/>
    <w:basedOn w:val="BillBasicHeading"/>
    <w:next w:val="N-9pt"/>
    <w:rsid w:val="00BD733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D733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D733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D733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D733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D733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D733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D733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D733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D733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D733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D733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D733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D733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D733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D733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D733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D733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D733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D733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BD733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BD733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D733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02B7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D733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D733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D733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D733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D733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D733B"/>
    <w:rPr>
      <w:rFonts w:ascii="Arial" w:hAnsi="Arial"/>
      <w:sz w:val="16"/>
    </w:rPr>
  </w:style>
  <w:style w:type="paragraph" w:customStyle="1" w:styleId="PageBreak">
    <w:name w:val="PageBreak"/>
    <w:basedOn w:val="Normal"/>
    <w:rsid w:val="00BD733B"/>
    <w:rPr>
      <w:sz w:val="4"/>
    </w:rPr>
  </w:style>
  <w:style w:type="paragraph" w:customStyle="1" w:styleId="04Dictionary">
    <w:name w:val="04Dictionary"/>
    <w:basedOn w:val="Normal"/>
    <w:rsid w:val="00BD733B"/>
  </w:style>
  <w:style w:type="paragraph" w:customStyle="1" w:styleId="N-line1">
    <w:name w:val="N-line1"/>
    <w:basedOn w:val="BillBasic"/>
    <w:rsid w:val="00BD733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D733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D733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D733B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BD733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D733B"/>
  </w:style>
  <w:style w:type="paragraph" w:customStyle="1" w:styleId="03Schedule">
    <w:name w:val="03Schedule"/>
    <w:basedOn w:val="Normal"/>
    <w:rsid w:val="00BD733B"/>
  </w:style>
  <w:style w:type="paragraph" w:customStyle="1" w:styleId="ISched-heading">
    <w:name w:val="I Sched-heading"/>
    <w:basedOn w:val="BillBasicHeading"/>
    <w:next w:val="Normal"/>
    <w:rsid w:val="00BD733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D733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D733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D733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D733B"/>
  </w:style>
  <w:style w:type="paragraph" w:customStyle="1" w:styleId="Ipara">
    <w:name w:val="I para"/>
    <w:basedOn w:val="Apara"/>
    <w:rsid w:val="00BD733B"/>
    <w:pPr>
      <w:outlineLvl w:val="9"/>
    </w:pPr>
  </w:style>
  <w:style w:type="paragraph" w:customStyle="1" w:styleId="Isubpara">
    <w:name w:val="I subpara"/>
    <w:basedOn w:val="Asubpara"/>
    <w:rsid w:val="00BD733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D733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D733B"/>
  </w:style>
  <w:style w:type="character" w:customStyle="1" w:styleId="CharDivNo">
    <w:name w:val="CharDivNo"/>
    <w:basedOn w:val="DefaultParagraphFont"/>
    <w:rsid w:val="00BD733B"/>
  </w:style>
  <w:style w:type="character" w:customStyle="1" w:styleId="CharDivText">
    <w:name w:val="CharDivText"/>
    <w:basedOn w:val="DefaultParagraphFont"/>
    <w:rsid w:val="00BD733B"/>
  </w:style>
  <w:style w:type="character" w:customStyle="1" w:styleId="CharPartNo">
    <w:name w:val="CharPartNo"/>
    <w:basedOn w:val="DefaultParagraphFont"/>
    <w:rsid w:val="00BD733B"/>
  </w:style>
  <w:style w:type="paragraph" w:customStyle="1" w:styleId="Placeholder">
    <w:name w:val="Placeholder"/>
    <w:basedOn w:val="Normal"/>
    <w:rsid w:val="00BD733B"/>
    <w:rPr>
      <w:sz w:val="10"/>
    </w:rPr>
  </w:style>
  <w:style w:type="paragraph" w:styleId="PlainText">
    <w:name w:val="Plain Text"/>
    <w:basedOn w:val="Normal"/>
    <w:rsid w:val="00BD733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D733B"/>
  </w:style>
  <w:style w:type="character" w:customStyle="1" w:styleId="CharChapText">
    <w:name w:val="CharChapText"/>
    <w:basedOn w:val="DefaultParagraphFont"/>
    <w:rsid w:val="00BD733B"/>
  </w:style>
  <w:style w:type="character" w:customStyle="1" w:styleId="CharPartText">
    <w:name w:val="CharPartText"/>
    <w:basedOn w:val="DefaultParagraphFont"/>
    <w:rsid w:val="00BD733B"/>
  </w:style>
  <w:style w:type="paragraph" w:styleId="TOC1">
    <w:name w:val="toc 1"/>
    <w:basedOn w:val="Normal"/>
    <w:next w:val="Normal"/>
    <w:autoRedefine/>
    <w:rsid w:val="00BD733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D733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BD733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BD733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BD733B"/>
  </w:style>
  <w:style w:type="paragraph" w:styleId="Title">
    <w:name w:val="Title"/>
    <w:basedOn w:val="Normal"/>
    <w:qFormat/>
    <w:rsid w:val="00102B7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D733B"/>
    <w:pPr>
      <w:ind w:left="4252"/>
    </w:pPr>
  </w:style>
  <w:style w:type="paragraph" w:customStyle="1" w:styleId="ActNo">
    <w:name w:val="ActNo"/>
    <w:basedOn w:val="BillBasicHeading"/>
    <w:rsid w:val="00BD733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D733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D733B"/>
    <w:pPr>
      <w:ind w:left="1500" w:hanging="400"/>
    </w:pPr>
  </w:style>
  <w:style w:type="paragraph" w:customStyle="1" w:styleId="LongTitle">
    <w:name w:val="LongTitle"/>
    <w:basedOn w:val="BillBasic"/>
    <w:rsid w:val="00BD733B"/>
    <w:pPr>
      <w:spacing w:before="300"/>
    </w:pPr>
  </w:style>
  <w:style w:type="paragraph" w:customStyle="1" w:styleId="Minister">
    <w:name w:val="Minister"/>
    <w:basedOn w:val="BillBasic"/>
    <w:rsid w:val="00BD733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D733B"/>
    <w:pPr>
      <w:tabs>
        <w:tab w:val="left" w:pos="4320"/>
      </w:tabs>
    </w:pPr>
  </w:style>
  <w:style w:type="paragraph" w:customStyle="1" w:styleId="madeunder">
    <w:name w:val="made under"/>
    <w:basedOn w:val="BillBasic"/>
    <w:rsid w:val="00BD733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02B7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D733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D733B"/>
    <w:rPr>
      <w:i/>
    </w:rPr>
  </w:style>
  <w:style w:type="paragraph" w:customStyle="1" w:styleId="00SigningPage">
    <w:name w:val="00SigningPage"/>
    <w:basedOn w:val="Normal"/>
    <w:rsid w:val="00BD733B"/>
  </w:style>
  <w:style w:type="paragraph" w:customStyle="1" w:styleId="Aparareturn">
    <w:name w:val="A para return"/>
    <w:basedOn w:val="BillBasic"/>
    <w:rsid w:val="00BD733B"/>
    <w:pPr>
      <w:ind w:left="1600"/>
    </w:pPr>
  </w:style>
  <w:style w:type="paragraph" w:customStyle="1" w:styleId="Asubparareturn">
    <w:name w:val="A subpara return"/>
    <w:basedOn w:val="BillBasic"/>
    <w:rsid w:val="00BD733B"/>
    <w:pPr>
      <w:ind w:left="2100"/>
    </w:pPr>
  </w:style>
  <w:style w:type="paragraph" w:customStyle="1" w:styleId="CommentNum">
    <w:name w:val="CommentNum"/>
    <w:basedOn w:val="Comment"/>
    <w:rsid w:val="00BD733B"/>
    <w:pPr>
      <w:ind w:left="1800" w:hanging="1800"/>
    </w:pPr>
  </w:style>
  <w:style w:type="paragraph" w:styleId="TOC8">
    <w:name w:val="toc 8"/>
    <w:basedOn w:val="TOC3"/>
    <w:next w:val="Normal"/>
    <w:autoRedefine/>
    <w:rsid w:val="00BD733B"/>
    <w:pPr>
      <w:keepNext w:val="0"/>
      <w:spacing w:before="120"/>
    </w:pPr>
  </w:style>
  <w:style w:type="paragraph" w:customStyle="1" w:styleId="Judges">
    <w:name w:val="Judges"/>
    <w:basedOn w:val="Minister"/>
    <w:rsid w:val="00BD733B"/>
    <w:pPr>
      <w:spacing w:before="180"/>
    </w:pPr>
  </w:style>
  <w:style w:type="paragraph" w:customStyle="1" w:styleId="BillFor">
    <w:name w:val="BillFor"/>
    <w:basedOn w:val="BillBasicHeading"/>
    <w:rsid w:val="00BD733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D733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BD733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D733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D733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D733B"/>
    <w:pPr>
      <w:spacing w:before="60"/>
      <w:ind w:left="2540" w:hanging="400"/>
    </w:pPr>
  </w:style>
  <w:style w:type="paragraph" w:customStyle="1" w:styleId="aDefpara">
    <w:name w:val="aDef para"/>
    <w:basedOn w:val="Apara"/>
    <w:rsid w:val="00BD733B"/>
  </w:style>
  <w:style w:type="paragraph" w:customStyle="1" w:styleId="aDefsubpara">
    <w:name w:val="aDef subpara"/>
    <w:basedOn w:val="Asubpara"/>
    <w:rsid w:val="00BD733B"/>
  </w:style>
  <w:style w:type="paragraph" w:customStyle="1" w:styleId="Idefpara">
    <w:name w:val="I def para"/>
    <w:basedOn w:val="Ipara"/>
    <w:rsid w:val="00BD733B"/>
  </w:style>
  <w:style w:type="paragraph" w:customStyle="1" w:styleId="Idefsubpara">
    <w:name w:val="I def subpara"/>
    <w:basedOn w:val="Isubpara"/>
    <w:rsid w:val="00BD733B"/>
  </w:style>
  <w:style w:type="paragraph" w:customStyle="1" w:styleId="Notified">
    <w:name w:val="Notified"/>
    <w:basedOn w:val="BillBasic"/>
    <w:rsid w:val="00BD733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D733B"/>
  </w:style>
  <w:style w:type="paragraph" w:customStyle="1" w:styleId="IDict-Heading">
    <w:name w:val="I Dict-Heading"/>
    <w:basedOn w:val="BillBasicHeading"/>
    <w:rsid w:val="00BD733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D733B"/>
  </w:style>
  <w:style w:type="paragraph" w:styleId="Salutation">
    <w:name w:val="Salutation"/>
    <w:basedOn w:val="Normal"/>
    <w:next w:val="Normal"/>
    <w:rsid w:val="00102B70"/>
  </w:style>
  <w:style w:type="paragraph" w:customStyle="1" w:styleId="aNoteBullet">
    <w:name w:val="aNoteBullet"/>
    <w:basedOn w:val="aNoteSymb"/>
    <w:rsid w:val="00BD733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02B7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D733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D733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D733B"/>
    <w:pPr>
      <w:spacing w:before="60"/>
      <w:ind w:firstLine="0"/>
    </w:pPr>
  </w:style>
  <w:style w:type="paragraph" w:customStyle="1" w:styleId="MinisterWord">
    <w:name w:val="MinisterWord"/>
    <w:basedOn w:val="Normal"/>
    <w:rsid w:val="00BD733B"/>
    <w:pPr>
      <w:spacing w:before="60"/>
      <w:jc w:val="right"/>
    </w:pPr>
  </w:style>
  <w:style w:type="paragraph" w:customStyle="1" w:styleId="aExamPara">
    <w:name w:val="aExamPara"/>
    <w:basedOn w:val="aExam"/>
    <w:rsid w:val="00BD733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D733B"/>
    <w:pPr>
      <w:ind w:left="1500"/>
    </w:pPr>
  </w:style>
  <w:style w:type="paragraph" w:customStyle="1" w:styleId="aExamBullet">
    <w:name w:val="aExamBullet"/>
    <w:basedOn w:val="aExam"/>
    <w:rsid w:val="00BD733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D733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D733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D733B"/>
    <w:rPr>
      <w:sz w:val="20"/>
    </w:rPr>
  </w:style>
  <w:style w:type="paragraph" w:customStyle="1" w:styleId="aParaNotePara">
    <w:name w:val="aParaNotePara"/>
    <w:basedOn w:val="aNoteParaSymb"/>
    <w:rsid w:val="00BD733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D733B"/>
    <w:rPr>
      <w:b/>
    </w:rPr>
  </w:style>
  <w:style w:type="character" w:customStyle="1" w:styleId="charBoldItals">
    <w:name w:val="charBoldItals"/>
    <w:basedOn w:val="DefaultParagraphFont"/>
    <w:rsid w:val="00BD733B"/>
    <w:rPr>
      <w:b/>
      <w:i/>
    </w:rPr>
  </w:style>
  <w:style w:type="character" w:customStyle="1" w:styleId="charItals">
    <w:name w:val="charItals"/>
    <w:basedOn w:val="DefaultParagraphFont"/>
    <w:rsid w:val="00BD733B"/>
    <w:rPr>
      <w:i/>
    </w:rPr>
  </w:style>
  <w:style w:type="character" w:customStyle="1" w:styleId="charUnderline">
    <w:name w:val="charUnderline"/>
    <w:basedOn w:val="DefaultParagraphFont"/>
    <w:rsid w:val="00BD733B"/>
    <w:rPr>
      <w:u w:val="single"/>
    </w:rPr>
  </w:style>
  <w:style w:type="paragraph" w:customStyle="1" w:styleId="TableHd">
    <w:name w:val="TableHd"/>
    <w:basedOn w:val="Normal"/>
    <w:rsid w:val="00BD733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D733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D733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D733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D733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D733B"/>
    <w:pPr>
      <w:spacing w:before="60" w:after="60"/>
    </w:pPr>
  </w:style>
  <w:style w:type="paragraph" w:customStyle="1" w:styleId="IshadedH5Sec">
    <w:name w:val="I shaded H5 Sec"/>
    <w:basedOn w:val="AH5Sec"/>
    <w:rsid w:val="00BD733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D733B"/>
  </w:style>
  <w:style w:type="paragraph" w:customStyle="1" w:styleId="Penalty">
    <w:name w:val="Penalty"/>
    <w:basedOn w:val="Amainreturn"/>
    <w:rsid w:val="00BD733B"/>
  </w:style>
  <w:style w:type="paragraph" w:customStyle="1" w:styleId="aNoteText">
    <w:name w:val="aNoteText"/>
    <w:basedOn w:val="aNoteSymb"/>
    <w:rsid w:val="00BD733B"/>
    <w:pPr>
      <w:spacing w:before="60"/>
      <w:ind w:firstLine="0"/>
    </w:pPr>
  </w:style>
  <w:style w:type="paragraph" w:customStyle="1" w:styleId="aExamINum">
    <w:name w:val="aExamINum"/>
    <w:basedOn w:val="aExam"/>
    <w:rsid w:val="00102B7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D733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102B7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D733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D733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D733B"/>
    <w:pPr>
      <w:ind w:left="1600"/>
    </w:pPr>
  </w:style>
  <w:style w:type="paragraph" w:customStyle="1" w:styleId="aExampar">
    <w:name w:val="aExampar"/>
    <w:basedOn w:val="aExamss"/>
    <w:rsid w:val="00BD733B"/>
    <w:pPr>
      <w:ind w:left="1600"/>
    </w:pPr>
  </w:style>
  <w:style w:type="paragraph" w:customStyle="1" w:styleId="aExamINumss">
    <w:name w:val="aExamINumss"/>
    <w:basedOn w:val="aExamss"/>
    <w:rsid w:val="00BD733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D733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D733B"/>
    <w:pPr>
      <w:ind w:left="1500"/>
    </w:pPr>
  </w:style>
  <w:style w:type="paragraph" w:customStyle="1" w:styleId="aExamNumTextpar">
    <w:name w:val="aExamNumTextpar"/>
    <w:basedOn w:val="aExampar"/>
    <w:rsid w:val="00102B70"/>
    <w:pPr>
      <w:ind w:left="2000"/>
    </w:pPr>
  </w:style>
  <w:style w:type="paragraph" w:customStyle="1" w:styleId="aExamBulletss">
    <w:name w:val="aExamBulletss"/>
    <w:basedOn w:val="aExamss"/>
    <w:rsid w:val="00BD733B"/>
    <w:pPr>
      <w:ind w:left="1500" w:hanging="400"/>
    </w:pPr>
  </w:style>
  <w:style w:type="paragraph" w:customStyle="1" w:styleId="aExamBulletpar">
    <w:name w:val="aExamBulletpar"/>
    <w:basedOn w:val="aExampar"/>
    <w:rsid w:val="00BD733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D733B"/>
    <w:pPr>
      <w:ind w:left="2140"/>
    </w:pPr>
  </w:style>
  <w:style w:type="paragraph" w:customStyle="1" w:styleId="aExamsubpar">
    <w:name w:val="aExamsubpar"/>
    <w:basedOn w:val="aExamss"/>
    <w:rsid w:val="00BD733B"/>
    <w:pPr>
      <w:ind w:left="2140"/>
    </w:pPr>
  </w:style>
  <w:style w:type="paragraph" w:customStyle="1" w:styleId="aExamNumsubpar">
    <w:name w:val="aExamNumsubpar"/>
    <w:basedOn w:val="aExamsubpar"/>
    <w:rsid w:val="00BD733B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02B70"/>
    <w:pPr>
      <w:ind w:left="2540"/>
    </w:pPr>
  </w:style>
  <w:style w:type="paragraph" w:customStyle="1" w:styleId="aExamBulletsubpar">
    <w:name w:val="aExamBulletsubpar"/>
    <w:basedOn w:val="aExamsubpar"/>
    <w:rsid w:val="00BD733B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BD733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D733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D733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D733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D733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02B7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D733B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BD733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D733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D733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02B7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02B7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02B7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D733B"/>
  </w:style>
  <w:style w:type="paragraph" w:customStyle="1" w:styleId="SchApara">
    <w:name w:val="Sch A para"/>
    <w:basedOn w:val="Apara"/>
    <w:rsid w:val="00BD733B"/>
  </w:style>
  <w:style w:type="paragraph" w:customStyle="1" w:styleId="SchAsubpara">
    <w:name w:val="Sch A subpara"/>
    <w:basedOn w:val="Asubpara"/>
    <w:rsid w:val="00BD733B"/>
  </w:style>
  <w:style w:type="paragraph" w:customStyle="1" w:styleId="SchAsubsubpara">
    <w:name w:val="Sch A subsubpara"/>
    <w:basedOn w:val="Asubsubpara"/>
    <w:rsid w:val="00BD733B"/>
  </w:style>
  <w:style w:type="paragraph" w:customStyle="1" w:styleId="TOCOL1">
    <w:name w:val="TOCOL 1"/>
    <w:basedOn w:val="TOC1"/>
    <w:rsid w:val="00BD733B"/>
  </w:style>
  <w:style w:type="paragraph" w:customStyle="1" w:styleId="TOCOL2">
    <w:name w:val="TOCOL 2"/>
    <w:basedOn w:val="TOC2"/>
    <w:rsid w:val="00BD733B"/>
    <w:pPr>
      <w:keepNext w:val="0"/>
    </w:pPr>
  </w:style>
  <w:style w:type="paragraph" w:customStyle="1" w:styleId="TOCOL3">
    <w:name w:val="TOCOL 3"/>
    <w:basedOn w:val="TOC3"/>
    <w:rsid w:val="00BD733B"/>
    <w:pPr>
      <w:keepNext w:val="0"/>
    </w:pPr>
  </w:style>
  <w:style w:type="paragraph" w:customStyle="1" w:styleId="TOCOL4">
    <w:name w:val="TOCOL 4"/>
    <w:basedOn w:val="TOC4"/>
    <w:rsid w:val="00BD733B"/>
    <w:pPr>
      <w:keepNext w:val="0"/>
    </w:pPr>
  </w:style>
  <w:style w:type="paragraph" w:customStyle="1" w:styleId="TOCOL5">
    <w:name w:val="TOCOL 5"/>
    <w:basedOn w:val="TOC5"/>
    <w:rsid w:val="00BD733B"/>
    <w:pPr>
      <w:tabs>
        <w:tab w:val="left" w:pos="400"/>
      </w:tabs>
    </w:pPr>
  </w:style>
  <w:style w:type="paragraph" w:customStyle="1" w:styleId="TOCOL6">
    <w:name w:val="TOCOL 6"/>
    <w:basedOn w:val="TOC6"/>
    <w:rsid w:val="00BD733B"/>
    <w:pPr>
      <w:keepNext w:val="0"/>
    </w:pPr>
  </w:style>
  <w:style w:type="paragraph" w:customStyle="1" w:styleId="TOCOL7">
    <w:name w:val="TOCOL 7"/>
    <w:basedOn w:val="TOC7"/>
    <w:rsid w:val="00BD733B"/>
  </w:style>
  <w:style w:type="paragraph" w:customStyle="1" w:styleId="TOCOL8">
    <w:name w:val="TOCOL 8"/>
    <w:basedOn w:val="TOC8"/>
    <w:rsid w:val="00BD733B"/>
  </w:style>
  <w:style w:type="paragraph" w:customStyle="1" w:styleId="TOCOL9">
    <w:name w:val="TOCOL 9"/>
    <w:basedOn w:val="TOC9"/>
    <w:rsid w:val="00BD733B"/>
    <w:pPr>
      <w:ind w:right="0"/>
    </w:pPr>
  </w:style>
  <w:style w:type="paragraph" w:styleId="TOC9">
    <w:name w:val="toc 9"/>
    <w:basedOn w:val="Normal"/>
    <w:next w:val="Normal"/>
    <w:autoRedefine/>
    <w:rsid w:val="00BD733B"/>
    <w:pPr>
      <w:ind w:left="1920" w:right="600"/>
    </w:pPr>
  </w:style>
  <w:style w:type="paragraph" w:customStyle="1" w:styleId="Billname1">
    <w:name w:val="Billname1"/>
    <w:basedOn w:val="Normal"/>
    <w:rsid w:val="00BD733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D733B"/>
    <w:rPr>
      <w:sz w:val="20"/>
    </w:rPr>
  </w:style>
  <w:style w:type="paragraph" w:customStyle="1" w:styleId="TablePara10">
    <w:name w:val="TablePara10"/>
    <w:basedOn w:val="tablepara"/>
    <w:rsid w:val="00BD733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D733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D733B"/>
  </w:style>
  <w:style w:type="character" w:customStyle="1" w:styleId="charPage">
    <w:name w:val="charPage"/>
    <w:basedOn w:val="DefaultParagraphFont"/>
    <w:rsid w:val="00BD733B"/>
  </w:style>
  <w:style w:type="character" w:styleId="PageNumber">
    <w:name w:val="page number"/>
    <w:basedOn w:val="DefaultParagraphFont"/>
    <w:rsid w:val="00BD733B"/>
  </w:style>
  <w:style w:type="paragraph" w:customStyle="1" w:styleId="Letterhead">
    <w:name w:val="Letterhead"/>
    <w:rsid w:val="00102B7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02B7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02B7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D7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733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02B70"/>
  </w:style>
  <w:style w:type="character" w:customStyle="1" w:styleId="FooterChar">
    <w:name w:val="Footer Char"/>
    <w:basedOn w:val="DefaultParagraphFont"/>
    <w:link w:val="Footer"/>
    <w:rsid w:val="00BD733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02B7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D733B"/>
  </w:style>
  <w:style w:type="paragraph" w:customStyle="1" w:styleId="TableBullet">
    <w:name w:val="TableBullet"/>
    <w:basedOn w:val="TableText10"/>
    <w:qFormat/>
    <w:rsid w:val="00BD733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BD733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D733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02B7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02B7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D733B"/>
    <w:pPr>
      <w:numPr>
        <w:numId w:val="19"/>
      </w:numPr>
    </w:pPr>
  </w:style>
  <w:style w:type="paragraph" w:customStyle="1" w:styleId="ISchMain">
    <w:name w:val="I Sch Main"/>
    <w:basedOn w:val="BillBasic"/>
    <w:rsid w:val="00BD733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D733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D733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D733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D733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D733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D733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D733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02B7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02B70"/>
    <w:rPr>
      <w:sz w:val="24"/>
      <w:lang w:eastAsia="en-US"/>
    </w:rPr>
  </w:style>
  <w:style w:type="paragraph" w:customStyle="1" w:styleId="Status">
    <w:name w:val="Status"/>
    <w:basedOn w:val="Normal"/>
    <w:rsid w:val="00BD733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D733B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1454A9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BD733B"/>
  </w:style>
  <w:style w:type="paragraph" w:customStyle="1" w:styleId="05Endnote0">
    <w:name w:val="05Endnote"/>
    <w:basedOn w:val="Normal"/>
    <w:rsid w:val="00BD733B"/>
  </w:style>
  <w:style w:type="paragraph" w:customStyle="1" w:styleId="06Copyright">
    <w:name w:val="06Copyright"/>
    <w:basedOn w:val="Normal"/>
    <w:rsid w:val="00BD733B"/>
  </w:style>
  <w:style w:type="paragraph" w:customStyle="1" w:styleId="RepubNo">
    <w:name w:val="RepubNo"/>
    <w:basedOn w:val="BillBasicHeading"/>
    <w:rsid w:val="00BD733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D733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D733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D733B"/>
    <w:rPr>
      <w:rFonts w:ascii="Arial" w:hAnsi="Arial"/>
      <w:b/>
    </w:rPr>
  </w:style>
  <w:style w:type="paragraph" w:customStyle="1" w:styleId="CoverSubHdg">
    <w:name w:val="CoverSubHdg"/>
    <w:basedOn w:val="CoverHeading"/>
    <w:rsid w:val="00BD733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D733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D733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D733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D733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D733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D733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D733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D733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D733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D733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D733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D733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D733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D733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D733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D733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D733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D733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D733B"/>
  </w:style>
  <w:style w:type="character" w:customStyle="1" w:styleId="charTableText">
    <w:name w:val="charTableText"/>
    <w:basedOn w:val="DefaultParagraphFont"/>
    <w:rsid w:val="00BD733B"/>
  </w:style>
  <w:style w:type="paragraph" w:customStyle="1" w:styleId="Dict-HeadingSymb">
    <w:name w:val="Dict-Heading Symb"/>
    <w:basedOn w:val="Dict-Heading"/>
    <w:rsid w:val="00BD733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D733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D733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D733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D733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D73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D733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D733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D733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D733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D733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D733B"/>
    <w:pPr>
      <w:ind w:hanging="480"/>
    </w:pPr>
  </w:style>
  <w:style w:type="paragraph" w:styleId="MacroText">
    <w:name w:val="macro"/>
    <w:link w:val="MacroTextChar"/>
    <w:semiHidden/>
    <w:rsid w:val="00BD7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D733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D733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D733B"/>
  </w:style>
  <w:style w:type="paragraph" w:customStyle="1" w:styleId="RenumProvEntries">
    <w:name w:val="RenumProvEntries"/>
    <w:basedOn w:val="Normal"/>
    <w:rsid w:val="00BD733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D733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D733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D733B"/>
    <w:pPr>
      <w:ind w:left="252"/>
    </w:pPr>
  </w:style>
  <w:style w:type="paragraph" w:customStyle="1" w:styleId="RenumTableHdg">
    <w:name w:val="RenumTableHdg"/>
    <w:basedOn w:val="Normal"/>
    <w:rsid w:val="00BD733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D733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D733B"/>
    <w:rPr>
      <w:b w:val="0"/>
    </w:rPr>
  </w:style>
  <w:style w:type="paragraph" w:customStyle="1" w:styleId="Sched-FormSymb">
    <w:name w:val="Sched-Form Symb"/>
    <w:basedOn w:val="Sched-Form"/>
    <w:rsid w:val="00BD733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D733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D733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D733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D733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D733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D733B"/>
    <w:pPr>
      <w:ind w:firstLine="0"/>
    </w:pPr>
    <w:rPr>
      <w:b/>
    </w:rPr>
  </w:style>
  <w:style w:type="paragraph" w:customStyle="1" w:styleId="EndNoteTextPub">
    <w:name w:val="EndNoteTextPub"/>
    <w:basedOn w:val="Normal"/>
    <w:rsid w:val="00BD733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D733B"/>
    <w:rPr>
      <w:szCs w:val="24"/>
    </w:rPr>
  </w:style>
  <w:style w:type="character" w:customStyle="1" w:styleId="charNotBold">
    <w:name w:val="charNotBold"/>
    <w:basedOn w:val="DefaultParagraphFont"/>
    <w:rsid w:val="00BD733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D733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D733B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D733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D733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D733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D733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D733B"/>
    <w:pPr>
      <w:tabs>
        <w:tab w:val="left" w:pos="2700"/>
      </w:tabs>
      <w:spacing w:before="0"/>
    </w:pPr>
  </w:style>
  <w:style w:type="paragraph" w:customStyle="1" w:styleId="parainpara">
    <w:name w:val="para in para"/>
    <w:rsid w:val="00BD733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D733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D733B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D733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D733B"/>
    <w:rPr>
      <w:b w:val="0"/>
      <w:sz w:val="32"/>
    </w:rPr>
  </w:style>
  <w:style w:type="paragraph" w:customStyle="1" w:styleId="MH1Chapter">
    <w:name w:val="M H1 Chapter"/>
    <w:basedOn w:val="AH1Chapter"/>
    <w:rsid w:val="00BD733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D733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D733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D733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D733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D733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D733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D733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D733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D733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D733B"/>
    <w:pPr>
      <w:ind w:left="1800"/>
    </w:pPr>
  </w:style>
  <w:style w:type="paragraph" w:customStyle="1" w:styleId="Modparareturn">
    <w:name w:val="Mod para return"/>
    <w:basedOn w:val="AparareturnSymb"/>
    <w:rsid w:val="00BD733B"/>
    <w:pPr>
      <w:ind w:left="2300"/>
    </w:pPr>
  </w:style>
  <w:style w:type="paragraph" w:customStyle="1" w:styleId="Modsubparareturn">
    <w:name w:val="Mod subpara return"/>
    <w:basedOn w:val="AsubparareturnSymb"/>
    <w:rsid w:val="00BD733B"/>
    <w:pPr>
      <w:ind w:left="3040"/>
    </w:pPr>
  </w:style>
  <w:style w:type="paragraph" w:customStyle="1" w:styleId="Modref">
    <w:name w:val="Mod ref"/>
    <w:basedOn w:val="refSymb"/>
    <w:rsid w:val="00BD733B"/>
    <w:pPr>
      <w:ind w:left="1100"/>
    </w:pPr>
  </w:style>
  <w:style w:type="paragraph" w:customStyle="1" w:styleId="ModaNote">
    <w:name w:val="Mod aNote"/>
    <w:basedOn w:val="aNoteSymb"/>
    <w:rsid w:val="00BD733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D733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D733B"/>
    <w:pPr>
      <w:ind w:left="0" w:firstLine="0"/>
    </w:pPr>
  </w:style>
  <w:style w:type="paragraph" w:customStyle="1" w:styleId="AmdtEntries">
    <w:name w:val="AmdtEntries"/>
    <w:basedOn w:val="BillBasicHeading"/>
    <w:rsid w:val="00BD733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D733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D733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D733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D733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D733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D733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D733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D733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D733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D733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D733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D733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D733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D733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D733B"/>
  </w:style>
  <w:style w:type="paragraph" w:customStyle="1" w:styleId="refSymb">
    <w:name w:val="ref Symb"/>
    <w:basedOn w:val="BillBasic"/>
    <w:next w:val="Normal"/>
    <w:rsid w:val="00BD733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D733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D733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D733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D733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D733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D733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D733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D733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D733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D733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D733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D733B"/>
    <w:pPr>
      <w:ind w:left="1599" w:hanging="2081"/>
    </w:pPr>
  </w:style>
  <w:style w:type="paragraph" w:customStyle="1" w:styleId="IdefsubparaSymb">
    <w:name w:val="I def subpara Symb"/>
    <w:basedOn w:val="IsubparaSymb"/>
    <w:rsid w:val="00BD733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D733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D733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D733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D733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D733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D733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D733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D733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D733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D733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D733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D733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D733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D733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D733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D733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D733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D733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D733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D733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D733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D733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D733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D733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D733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D733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D733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D733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D733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D733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D733B"/>
  </w:style>
  <w:style w:type="paragraph" w:customStyle="1" w:styleId="PenaltyParaSymb">
    <w:name w:val="PenaltyPara Symb"/>
    <w:basedOn w:val="Normal"/>
    <w:rsid w:val="00BD733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D733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D733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D73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legislation.act.gov.au/a/2001-1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0-86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hyperlink" Target="http://www.legislation.ac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6F77-368A-4476-BC53-A3CF4E27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774</Words>
  <Characters>4091</Characters>
  <Application>Microsoft Office Word</Application>
  <DocSecurity>0</DocSecurity>
  <Lines>134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Animals (Disqualified Keepers Register) Amendment Act 2019</vt:lpstr>
    </vt:vector>
  </TitlesOfParts>
  <Manager>Section</Manager>
  <Company>Section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Animals (Disqualified Keepers Register) Amendment Act 2019</dc:title>
  <dc:subject>Amendment</dc:subject>
  <dc:creator>ACT Government</dc:creator>
  <cp:keywords>D07</cp:keywords>
  <dc:description>J2019-378</dc:description>
  <cp:lastModifiedBy>PCODCS</cp:lastModifiedBy>
  <cp:revision>4</cp:revision>
  <cp:lastPrinted>2019-10-16T05:12:00Z</cp:lastPrinted>
  <dcterms:created xsi:type="dcterms:W3CDTF">2019-10-22T22:05:00Z</dcterms:created>
  <dcterms:modified xsi:type="dcterms:W3CDTF">2019-10-22T22:05:00Z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Bronwyn Leslie</vt:lpwstr>
  </property>
  <property fmtid="{D5CDD505-2E9C-101B-9397-08002B2CF9AE}" pid="4" name="DrafterEmail">
    <vt:lpwstr>bronwyn.leslie@act.gov.au</vt:lpwstr>
  </property>
  <property fmtid="{D5CDD505-2E9C-101B-9397-08002B2CF9AE}" pid="5" name="DrafterPh">
    <vt:lpwstr>62053790</vt:lpwstr>
  </property>
  <property fmtid="{D5CDD505-2E9C-101B-9397-08002B2CF9AE}" pid="6" name="SettlerName">
    <vt:lpwstr>David Metcalf</vt:lpwstr>
  </property>
  <property fmtid="{D5CDD505-2E9C-101B-9397-08002B2CF9AE}" pid="7" name="SettlerEmail">
    <vt:lpwstr>david.metcalf@act.gov.au</vt:lpwstr>
  </property>
  <property fmtid="{D5CDD505-2E9C-101B-9397-08002B2CF9AE}" pid="8" name="SettlerPh">
    <vt:lpwstr>62053779</vt:lpwstr>
  </property>
  <property fmtid="{D5CDD505-2E9C-101B-9397-08002B2CF9AE}" pid="9" name="Client">
    <vt:lpwstr>Nicole Lawder</vt:lpwstr>
  </property>
  <property fmtid="{D5CDD505-2E9C-101B-9397-08002B2CF9AE}" pid="10" name="ClientName1">
    <vt:lpwstr>Jayden Payne</vt:lpwstr>
  </property>
  <property fmtid="{D5CDD505-2E9C-101B-9397-08002B2CF9AE}" pid="11" name="ClientEmail1">
    <vt:lpwstr>Jayden.Payne@parliament.act.gov.au</vt:lpwstr>
  </property>
  <property fmtid="{D5CDD505-2E9C-101B-9397-08002B2CF9AE}" pid="12" name="ClientPh1">
    <vt:lpwstr>62050161</vt:lpwstr>
  </property>
  <property fmtid="{D5CDD505-2E9C-101B-9397-08002B2CF9AE}" pid="13" name="ClientName2">
    <vt:lpwstr>Ausilia Woodhead</vt:lpwstr>
  </property>
  <property fmtid="{D5CDD505-2E9C-101B-9397-08002B2CF9AE}" pid="14" name="ClientEmail2">
    <vt:lpwstr>Ausilia.Woodhead@parliament.act.gov.au</vt:lpwstr>
  </property>
  <property fmtid="{D5CDD505-2E9C-101B-9397-08002B2CF9AE}" pid="15" name="ClientPh2">
    <vt:lpwstr>62050536</vt:lpwstr>
  </property>
  <property fmtid="{D5CDD505-2E9C-101B-9397-08002B2CF9AE}" pid="16" name="jobType">
    <vt:lpwstr>Drafting</vt:lpwstr>
  </property>
  <property fmtid="{D5CDD505-2E9C-101B-9397-08002B2CF9AE}" pid="17" name="DMSID">
    <vt:lpwstr>1108072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Domestic Animals (Disqualified Keepers Register) Amendment Bill 2019</vt:lpwstr>
  </property>
  <property fmtid="{D5CDD505-2E9C-101B-9397-08002B2CF9AE}" pid="21" name="AmCitation">
    <vt:lpwstr>Domestic Animals Act 2000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