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27EBD2" w14:textId="77777777" w:rsidR="007A6662" w:rsidRDefault="00AB3C1F" w:rsidP="007A6662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2774DE60" w14:textId="7E3BEB2C" w:rsidR="00AB3C1F" w:rsidRPr="007A6662" w:rsidRDefault="00AB3C1F" w:rsidP="007A6662">
      <w:pPr>
        <w:pStyle w:val="Billname"/>
        <w:spacing w:before="700"/>
      </w:pPr>
      <w:r>
        <w:t>Residential Tenancies</w:t>
      </w:r>
      <w:r w:rsidRPr="003F5BD3">
        <w:t xml:space="preserve"> Amendment </w:t>
      </w:r>
      <w:r w:rsidR="007A6662">
        <w:t>Commencement Notice</w:t>
      </w:r>
      <w:r w:rsidRPr="003F5BD3">
        <w:t xml:space="preserve"> 20</w:t>
      </w:r>
      <w:r>
        <w:t>20</w:t>
      </w:r>
      <w:r w:rsidR="007A6662">
        <w:t xml:space="preserve"> (No 2)</w:t>
      </w:r>
    </w:p>
    <w:p w14:paraId="761FEA00" w14:textId="77777777" w:rsidR="007A6662" w:rsidRDefault="007A6662" w:rsidP="007A6662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Commencement notice CN2020–12</w:t>
      </w:r>
    </w:p>
    <w:p w14:paraId="60D1985A" w14:textId="77777777" w:rsidR="00AB3C1F" w:rsidRDefault="00AB3C1F" w:rsidP="00AB3C1F">
      <w:pPr>
        <w:pStyle w:val="madeunder"/>
        <w:spacing w:before="300" w:after="0"/>
      </w:pPr>
      <w:r>
        <w:t>made under the</w:t>
      </w:r>
    </w:p>
    <w:p w14:paraId="63CEAAC8" w14:textId="1C86EFB7" w:rsidR="00AB3C1F" w:rsidRPr="007A6662" w:rsidRDefault="00AB3C1F" w:rsidP="007A6662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Residential Tenancies</w:t>
      </w:r>
      <w:r w:rsidRPr="00054634">
        <w:rPr>
          <w:rFonts w:cs="Arial"/>
          <w:sz w:val="20"/>
        </w:rPr>
        <w:t xml:space="preserve"> Amendment Act 20</w:t>
      </w:r>
      <w:r w:rsidR="001711C2">
        <w:rPr>
          <w:rFonts w:cs="Arial"/>
          <w:sz w:val="20"/>
        </w:rPr>
        <w:t>20</w:t>
      </w:r>
      <w:r w:rsidRPr="00054634">
        <w:rPr>
          <w:rFonts w:cs="Arial"/>
          <w:sz w:val="20"/>
        </w:rPr>
        <w:t>, s 2 (Commencement)</w:t>
      </w:r>
    </w:p>
    <w:p w14:paraId="0A7A9EB0" w14:textId="77777777" w:rsidR="00AB3C1F" w:rsidRDefault="00AB3C1F" w:rsidP="00AB3C1F">
      <w:pPr>
        <w:pStyle w:val="N-line3"/>
        <w:pBdr>
          <w:bottom w:val="none" w:sz="0" w:space="0" w:color="auto"/>
        </w:pBdr>
        <w:spacing w:before="60"/>
      </w:pPr>
    </w:p>
    <w:p w14:paraId="1D268C39" w14:textId="77777777" w:rsidR="00AB3C1F" w:rsidRPr="000D6153" w:rsidRDefault="00AB3C1F" w:rsidP="00AB3C1F">
      <w:pPr>
        <w:pStyle w:val="N-line3"/>
        <w:pBdr>
          <w:top w:val="single" w:sz="12" w:space="1" w:color="auto"/>
          <w:bottom w:val="none" w:sz="0" w:space="0" w:color="auto"/>
        </w:pBdr>
        <w:rPr>
          <w:szCs w:val="24"/>
        </w:rPr>
      </w:pPr>
    </w:p>
    <w:p w14:paraId="7759ABC0" w14:textId="23CE4787" w:rsidR="0068199D" w:rsidRPr="005E1998" w:rsidRDefault="0068199D" w:rsidP="0068199D">
      <w:pPr>
        <w:spacing w:before="140"/>
      </w:pPr>
      <w:r>
        <w:t xml:space="preserve">The following provisions of the </w:t>
      </w:r>
      <w:r>
        <w:rPr>
          <w:i/>
          <w:iCs/>
          <w:szCs w:val="24"/>
        </w:rPr>
        <w:t>Residential Tenancies Amendment</w:t>
      </w:r>
      <w:r w:rsidRPr="00054634">
        <w:rPr>
          <w:i/>
          <w:iCs/>
          <w:szCs w:val="24"/>
        </w:rPr>
        <w:t xml:space="preserve"> Act 20</w:t>
      </w:r>
      <w:r>
        <w:rPr>
          <w:i/>
          <w:iCs/>
          <w:szCs w:val="24"/>
        </w:rPr>
        <w:t>20</w:t>
      </w:r>
      <w:r w:rsidRPr="005E1998">
        <w:t xml:space="preserve"> commence on </w:t>
      </w:r>
      <w:r w:rsidR="0086412D">
        <w:t>5</w:t>
      </w:r>
      <w:r>
        <w:t xml:space="preserve"> May </w:t>
      </w:r>
      <w:r w:rsidRPr="005E1998">
        <w:t>2020:</w:t>
      </w:r>
    </w:p>
    <w:p w14:paraId="40B113C8" w14:textId="763667AB" w:rsidR="009934C7" w:rsidRDefault="009934C7" w:rsidP="001711C2">
      <w:pPr>
        <w:pStyle w:val="ListParagraph"/>
        <w:numPr>
          <w:ilvl w:val="0"/>
          <w:numId w:val="1"/>
        </w:numPr>
        <w:spacing w:before="140"/>
      </w:pPr>
      <w:r>
        <w:t>section 7</w:t>
      </w:r>
    </w:p>
    <w:p w14:paraId="6272446E" w14:textId="741635E8" w:rsidR="001711C2" w:rsidRDefault="001711C2" w:rsidP="001711C2">
      <w:pPr>
        <w:pStyle w:val="ListParagraph"/>
        <w:numPr>
          <w:ilvl w:val="0"/>
          <w:numId w:val="1"/>
        </w:numPr>
        <w:spacing w:before="140"/>
      </w:pPr>
      <w:r>
        <w:t>section</w:t>
      </w:r>
      <w:r w:rsidR="0068199D">
        <w:t xml:space="preserve"> 8, so far as it inserts section 46A</w:t>
      </w:r>
    </w:p>
    <w:p w14:paraId="131F0D34" w14:textId="7CBF526D" w:rsidR="009934C7" w:rsidRDefault="009934C7" w:rsidP="001711C2">
      <w:pPr>
        <w:pStyle w:val="ListParagraph"/>
        <w:numPr>
          <w:ilvl w:val="0"/>
          <w:numId w:val="1"/>
        </w:numPr>
        <w:spacing w:before="140"/>
      </w:pPr>
      <w:r>
        <w:t>section 15</w:t>
      </w:r>
    </w:p>
    <w:p w14:paraId="54B81F15" w14:textId="2D7A3D4A" w:rsidR="001711C2" w:rsidRDefault="001711C2" w:rsidP="001711C2">
      <w:pPr>
        <w:pStyle w:val="ListParagraph"/>
        <w:numPr>
          <w:ilvl w:val="0"/>
          <w:numId w:val="1"/>
        </w:numPr>
        <w:spacing w:before="140"/>
      </w:pPr>
      <w:r>
        <w:t>section</w:t>
      </w:r>
      <w:r w:rsidR="0068199D">
        <w:t xml:space="preserve"> 24</w:t>
      </w:r>
    </w:p>
    <w:p w14:paraId="67CCF5A8" w14:textId="67159436" w:rsidR="00AB3C1F" w:rsidRDefault="00AB3C1F" w:rsidP="00AB3C1F">
      <w:pPr>
        <w:tabs>
          <w:tab w:val="left" w:pos="4320"/>
        </w:tabs>
        <w:spacing w:before="1800"/>
      </w:pPr>
      <w:r>
        <w:t>Gordon Ramsay MLA</w:t>
      </w:r>
    </w:p>
    <w:p w14:paraId="3CF90D91" w14:textId="64EC9F6D" w:rsidR="00AB3C1F" w:rsidRDefault="00AB3C1F" w:rsidP="00AB3C1F">
      <w:pPr>
        <w:tabs>
          <w:tab w:val="left" w:pos="4320"/>
        </w:tabs>
      </w:pPr>
      <w:r>
        <w:t>Attorney-General</w:t>
      </w:r>
    </w:p>
    <w:bookmarkEnd w:id="0"/>
    <w:p w14:paraId="3ABBA726" w14:textId="3F49CE9D" w:rsidR="009A28DA" w:rsidRDefault="004B3C8C">
      <w:r>
        <w:t>4</w:t>
      </w:r>
      <w:r w:rsidR="00DA5FF7">
        <w:t xml:space="preserve"> May</w:t>
      </w:r>
      <w:r w:rsidR="00232254">
        <w:t xml:space="preserve"> </w:t>
      </w:r>
      <w:r w:rsidR="00274C34">
        <w:t>2020</w:t>
      </w:r>
    </w:p>
    <w:sectPr w:rsidR="009A28DA" w:rsidSect="00DD6E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38CA06" w14:textId="77777777" w:rsidR="00806647" w:rsidRDefault="00806647">
      <w:r>
        <w:separator/>
      </w:r>
    </w:p>
  </w:endnote>
  <w:endnote w:type="continuationSeparator" w:id="0">
    <w:p w14:paraId="53C0B170" w14:textId="77777777" w:rsidR="00806647" w:rsidRDefault="00806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E143A" w14:textId="77777777" w:rsidR="00F83BD7" w:rsidRDefault="00594D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D6194" w14:textId="5948013B" w:rsidR="00F83BD7" w:rsidRPr="00594D65" w:rsidRDefault="00594D65" w:rsidP="00594D65">
    <w:pPr>
      <w:pStyle w:val="Footer"/>
      <w:jc w:val="center"/>
      <w:rPr>
        <w:rFonts w:cs="Arial"/>
        <w:sz w:val="14"/>
      </w:rPr>
    </w:pPr>
    <w:r w:rsidRPr="00594D65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BC7D4" w14:textId="77777777" w:rsidR="00F83BD7" w:rsidRDefault="00594D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84237D" w14:textId="77777777" w:rsidR="00806647" w:rsidRDefault="00806647">
      <w:r>
        <w:separator/>
      </w:r>
    </w:p>
  </w:footnote>
  <w:footnote w:type="continuationSeparator" w:id="0">
    <w:p w14:paraId="7371ABE8" w14:textId="77777777" w:rsidR="00806647" w:rsidRDefault="00806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3CDA8" w14:textId="77777777" w:rsidR="00F83BD7" w:rsidRDefault="00594D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E64CC" w14:textId="77777777" w:rsidR="00F83BD7" w:rsidRDefault="00594D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75639" w14:textId="77777777" w:rsidR="00F83BD7" w:rsidRDefault="00594D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776214"/>
    <w:multiLevelType w:val="hybridMultilevel"/>
    <w:tmpl w:val="EC7CD6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C1F"/>
    <w:rsid w:val="000717D8"/>
    <w:rsid w:val="000E23E3"/>
    <w:rsid w:val="000F1C97"/>
    <w:rsid w:val="00103CA4"/>
    <w:rsid w:val="001711C2"/>
    <w:rsid w:val="00232254"/>
    <w:rsid w:val="00274C34"/>
    <w:rsid w:val="002F3A60"/>
    <w:rsid w:val="00391890"/>
    <w:rsid w:val="003B4B8E"/>
    <w:rsid w:val="0043554B"/>
    <w:rsid w:val="00477978"/>
    <w:rsid w:val="004B3C8C"/>
    <w:rsid w:val="0056566D"/>
    <w:rsid w:val="00594D65"/>
    <w:rsid w:val="00650706"/>
    <w:rsid w:val="0068199D"/>
    <w:rsid w:val="0078373B"/>
    <w:rsid w:val="007A6662"/>
    <w:rsid w:val="007F3E66"/>
    <w:rsid w:val="00806647"/>
    <w:rsid w:val="00844E91"/>
    <w:rsid w:val="0086412D"/>
    <w:rsid w:val="00973512"/>
    <w:rsid w:val="009934C7"/>
    <w:rsid w:val="009A28DA"/>
    <w:rsid w:val="00AB3C1F"/>
    <w:rsid w:val="00C120E5"/>
    <w:rsid w:val="00C4577A"/>
    <w:rsid w:val="00CC4C28"/>
    <w:rsid w:val="00DA5FF7"/>
    <w:rsid w:val="00E31496"/>
    <w:rsid w:val="00F1286A"/>
    <w:rsid w:val="00FE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EB80B0"/>
  <w15:chartTrackingRefBased/>
  <w15:docId w15:val="{EA149D3E-F5FF-46CE-BD37-4DAC5699C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C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AB3C1F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B3C1F"/>
    <w:rPr>
      <w:rFonts w:ascii="Arial" w:eastAsia="Times New Roman" w:hAnsi="Arial" w:cs="Arial"/>
      <w:i/>
      <w:iCs/>
      <w:sz w:val="16"/>
      <w:szCs w:val="16"/>
    </w:rPr>
  </w:style>
  <w:style w:type="paragraph" w:styleId="Footer">
    <w:name w:val="footer"/>
    <w:basedOn w:val="Normal"/>
    <w:link w:val="FooterChar"/>
    <w:semiHidden/>
    <w:rsid w:val="00AB3C1F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semiHidden/>
    <w:rsid w:val="00AB3C1F"/>
    <w:rPr>
      <w:rFonts w:ascii="Arial" w:eastAsia="Times New Roman" w:hAnsi="Arial" w:cs="Times New Roman"/>
      <w:sz w:val="18"/>
      <w:szCs w:val="20"/>
    </w:rPr>
  </w:style>
  <w:style w:type="paragraph" w:customStyle="1" w:styleId="N-line3">
    <w:name w:val="N-line3"/>
    <w:basedOn w:val="Normal"/>
    <w:next w:val="Normal"/>
    <w:rsid w:val="00AB3C1F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B3C1F"/>
    <w:pPr>
      <w:spacing w:before="180" w:after="60"/>
      <w:jc w:val="both"/>
    </w:pPr>
  </w:style>
  <w:style w:type="paragraph" w:styleId="Header">
    <w:name w:val="header"/>
    <w:basedOn w:val="Normal"/>
    <w:link w:val="HeaderChar"/>
    <w:semiHidden/>
    <w:rsid w:val="00AB3C1F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AB3C1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44E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4E9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4E9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4E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4E9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E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E91"/>
    <w:rPr>
      <w:rFonts w:ascii="Segoe UI" w:eastAsia="Times New Roman" w:hAnsi="Segoe UI" w:cs="Segoe UI"/>
      <w:sz w:val="18"/>
      <w:szCs w:val="18"/>
    </w:rPr>
  </w:style>
  <w:style w:type="paragraph" w:customStyle="1" w:styleId="Billname">
    <w:name w:val="Billname"/>
    <w:basedOn w:val="Normal"/>
    <w:rsid w:val="007A6662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CoverActName">
    <w:name w:val="CoverActName"/>
    <w:basedOn w:val="Normal"/>
    <w:rsid w:val="007A6662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styleId="ListParagraph">
    <w:name w:val="List Paragraph"/>
    <w:basedOn w:val="Normal"/>
    <w:uiPriority w:val="34"/>
    <w:qFormat/>
    <w:rsid w:val="001711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360</Characters>
  <Application>Microsoft Office Word</Application>
  <DocSecurity>0</DocSecurity>
  <Lines>17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McAulay, Heather</dc:creator>
  <cp:keywords/>
  <dc:description/>
  <cp:lastModifiedBy>Moxon, KarenL</cp:lastModifiedBy>
  <cp:revision>4</cp:revision>
  <dcterms:created xsi:type="dcterms:W3CDTF">2020-05-04T04:38:00Z</dcterms:created>
  <dcterms:modified xsi:type="dcterms:W3CDTF">2020-05-04T04:38:00Z</dcterms:modified>
</cp:coreProperties>
</file>