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CFBB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B06F6D4" w14:textId="77777777" w:rsidR="00F06141" w:rsidRPr="003D17B5" w:rsidRDefault="008577CF" w:rsidP="003D17B5">
      <w:pPr>
        <w:pStyle w:val="Billname"/>
        <w:tabs>
          <w:tab w:val="clear" w:pos="2400"/>
          <w:tab w:val="clear" w:pos="2880"/>
        </w:tabs>
        <w:spacing w:before="700"/>
        <w:ind w:right="-51"/>
        <w:rPr>
          <w:rFonts w:ascii="Arial Bold" w:hAnsi="Arial Bold"/>
          <w:spacing w:val="-2"/>
        </w:rPr>
      </w:pPr>
      <w:r w:rsidRPr="003D17B5">
        <w:rPr>
          <w:rFonts w:ascii="Arial Bold" w:hAnsi="Arial Bold"/>
          <w:spacing w:val="-2"/>
        </w:rPr>
        <w:t xml:space="preserve">Cemeteries and Crematoria </w:t>
      </w:r>
      <w:r w:rsidR="00F06141" w:rsidRPr="003D17B5">
        <w:rPr>
          <w:rFonts w:ascii="Arial Bold" w:hAnsi="Arial Bold"/>
          <w:spacing w:val="-2"/>
        </w:rPr>
        <w:t xml:space="preserve">Commencement Notice </w:t>
      </w:r>
      <w:r w:rsidRPr="003D17B5">
        <w:rPr>
          <w:rFonts w:ascii="Arial Bold" w:hAnsi="Arial Bold"/>
          <w:spacing w:val="-2"/>
        </w:rPr>
        <w:t>2020</w:t>
      </w:r>
    </w:p>
    <w:p w14:paraId="2537D7D8" w14:textId="6F280D3A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8577C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BA26F2">
        <w:rPr>
          <w:rFonts w:ascii="Arial" w:hAnsi="Arial" w:cs="Arial"/>
          <w:b/>
          <w:bCs/>
        </w:rPr>
        <w:t>15</w:t>
      </w:r>
    </w:p>
    <w:p w14:paraId="6A602F1D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06FC6DD7" w14:textId="77777777" w:rsidR="00F06141" w:rsidRDefault="008577CF" w:rsidP="003D17B5">
      <w:pPr>
        <w:pStyle w:val="CoverActName"/>
        <w:tabs>
          <w:tab w:val="clear" w:pos="2600"/>
        </w:tabs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Cemeteries and Crematoria Act 2020, s 2 (Commencement)</w:t>
      </w:r>
    </w:p>
    <w:p w14:paraId="1D0E7FB7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50464235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3266C3F8" w14:textId="77777777" w:rsidR="00F06141" w:rsidRDefault="00F06141" w:rsidP="009E1688">
      <w:pPr>
        <w:spacing w:before="140"/>
      </w:pPr>
      <w:r>
        <w:t xml:space="preserve">The </w:t>
      </w:r>
      <w:r w:rsidR="008577CF" w:rsidRPr="008577CF">
        <w:rPr>
          <w:i/>
          <w:iCs/>
        </w:rPr>
        <w:t>Cemeteries and Crematoria Act 2020</w:t>
      </w:r>
      <w:r w:rsidR="008577CF">
        <w:t xml:space="preserve"> </w:t>
      </w:r>
      <w:r>
        <w:t xml:space="preserve">commences on </w:t>
      </w:r>
      <w:r w:rsidR="008577CF">
        <w:t>23 August 2020.</w:t>
      </w:r>
    </w:p>
    <w:p w14:paraId="2B78DD55" w14:textId="77777777" w:rsidR="00B8110D" w:rsidRDefault="008577CF" w:rsidP="003D17B5">
      <w:pPr>
        <w:spacing w:before="1800"/>
      </w:pPr>
      <w:r>
        <w:t>Chris Steel</w:t>
      </w:r>
      <w:r w:rsidR="006749D7">
        <w:t>, MLA</w:t>
      </w:r>
    </w:p>
    <w:p w14:paraId="56CFD05B" w14:textId="77777777" w:rsidR="00F06141" w:rsidRDefault="006749D7" w:rsidP="003D17B5">
      <w:r>
        <w:t>Minister for City Services</w:t>
      </w:r>
    </w:p>
    <w:bookmarkEnd w:id="0"/>
    <w:p w14:paraId="7D792206" w14:textId="65D87D1B" w:rsidR="00F06141" w:rsidRDefault="004222A6" w:rsidP="003D17B5">
      <w:r>
        <w:t>17 August 2020</w:t>
      </w:r>
    </w:p>
    <w:sectPr w:rsidR="00F06141" w:rsidSect="003D1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8B4B6" w14:textId="77777777" w:rsidR="00F83BD7" w:rsidRDefault="00F83BD7" w:rsidP="00F06141">
      <w:r>
        <w:separator/>
      </w:r>
    </w:p>
  </w:endnote>
  <w:endnote w:type="continuationSeparator" w:id="0">
    <w:p w14:paraId="67D99556" w14:textId="77777777" w:rsidR="00F83BD7" w:rsidRDefault="00F83BD7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50D4" w14:textId="77777777" w:rsidR="00F83BD7" w:rsidRDefault="00F8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75DE" w14:textId="11314524" w:rsidR="00F83BD7" w:rsidRPr="003710D6" w:rsidRDefault="003710D6" w:rsidP="003710D6">
    <w:pPr>
      <w:pStyle w:val="Footer"/>
      <w:jc w:val="center"/>
      <w:rPr>
        <w:rFonts w:cs="Arial"/>
        <w:sz w:val="14"/>
      </w:rPr>
    </w:pPr>
    <w:r w:rsidRPr="003710D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E241" w14:textId="77777777" w:rsidR="00F83BD7" w:rsidRDefault="00F8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DAF6" w14:textId="77777777" w:rsidR="00F83BD7" w:rsidRDefault="00F83BD7" w:rsidP="00F06141">
      <w:r>
        <w:separator/>
      </w:r>
    </w:p>
  </w:footnote>
  <w:footnote w:type="continuationSeparator" w:id="0">
    <w:p w14:paraId="7CD406E0" w14:textId="77777777" w:rsidR="00F83BD7" w:rsidRDefault="00F83BD7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3892" w14:textId="77777777" w:rsidR="00F83BD7" w:rsidRDefault="00F8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6784" w14:textId="77777777" w:rsidR="00F83BD7" w:rsidRDefault="00F8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8F4E" w14:textId="77777777" w:rsidR="00F83BD7" w:rsidRDefault="00F8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64350"/>
    <w:rsid w:val="00121EAC"/>
    <w:rsid w:val="00310A05"/>
    <w:rsid w:val="00331BA6"/>
    <w:rsid w:val="00362835"/>
    <w:rsid w:val="003710D6"/>
    <w:rsid w:val="003D17B5"/>
    <w:rsid w:val="004222A6"/>
    <w:rsid w:val="005F2B13"/>
    <w:rsid w:val="006749D7"/>
    <w:rsid w:val="008577CF"/>
    <w:rsid w:val="00994637"/>
    <w:rsid w:val="009E1688"/>
    <w:rsid w:val="00B11EFC"/>
    <w:rsid w:val="00B8110D"/>
    <w:rsid w:val="00BA26F2"/>
    <w:rsid w:val="00DA67EE"/>
    <w:rsid w:val="00DD6EB7"/>
    <w:rsid w:val="00E16C8E"/>
    <w:rsid w:val="00E820FB"/>
    <w:rsid w:val="00F06141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EE4EE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paragraph" w:styleId="BalloonText">
    <w:name w:val="Balloon Text"/>
    <w:basedOn w:val="Normal"/>
    <w:link w:val="BalloonTextChar"/>
    <w:uiPriority w:val="99"/>
    <w:semiHidden/>
    <w:unhideWhenUsed/>
    <w:rsid w:val="00331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2006-03-31T04:22:00Z</cp:lastPrinted>
  <dcterms:created xsi:type="dcterms:W3CDTF">2020-08-18T01:09:00Z</dcterms:created>
  <dcterms:modified xsi:type="dcterms:W3CDTF">2020-08-18T01:09:00Z</dcterms:modified>
</cp:coreProperties>
</file>