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9D" w:rsidRDefault="00FC5D9D" w:rsidP="00EC3670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Australian Capital Territory</w:t>
      </w:r>
    </w:p>
    <w:p w:rsidR="00FC5D9D" w:rsidRPr="004D17B8" w:rsidRDefault="00FC5D9D" w:rsidP="007A5B5D">
      <w:pPr>
        <w:pStyle w:val="Billname"/>
        <w:spacing w:before="700"/>
        <w:rPr>
          <w:rFonts w:cs="Arial"/>
          <w:szCs w:val="36"/>
        </w:rPr>
      </w:pPr>
      <w:r w:rsidRPr="004D17B8">
        <w:rPr>
          <w:rFonts w:cs="Arial"/>
          <w:szCs w:val="36"/>
        </w:rPr>
        <w:t>Planni</w:t>
      </w:r>
      <w:r w:rsidR="00B87205" w:rsidRPr="004D17B8">
        <w:rPr>
          <w:rFonts w:cs="Arial"/>
          <w:szCs w:val="36"/>
        </w:rPr>
        <w:t>ng and Development (</w:t>
      </w:r>
      <w:r w:rsidR="009A3808" w:rsidRPr="004D17B8">
        <w:rPr>
          <w:rFonts w:cs="Arial"/>
          <w:szCs w:val="36"/>
        </w:rPr>
        <w:t xml:space="preserve">Plan </w:t>
      </w:r>
      <w:r w:rsidR="00B87205" w:rsidRPr="004D17B8">
        <w:rPr>
          <w:rFonts w:cs="Arial"/>
          <w:szCs w:val="36"/>
        </w:rPr>
        <w:t>Variation</w:t>
      </w:r>
      <w:r w:rsidR="0057524D" w:rsidRPr="004D17B8">
        <w:rPr>
          <w:rFonts w:cs="Arial"/>
          <w:szCs w:val="36"/>
        </w:rPr>
        <w:t xml:space="preserve"> </w:t>
      </w:r>
      <w:r w:rsidR="0091223D">
        <w:rPr>
          <w:rFonts w:cs="Arial"/>
          <w:szCs w:val="36"/>
        </w:rPr>
        <w:t>375</w:t>
      </w:r>
      <w:r w:rsidRPr="004D17B8">
        <w:rPr>
          <w:rFonts w:cs="Arial"/>
          <w:szCs w:val="36"/>
        </w:rPr>
        <w:t xml:space="preserve">) Commencement Notice </w:t>
      </w:r>
      <w:bookmarkStart w:id="0" w:name="Citation"/>
      <w:r w:rsidR="00B87205" w:rsidRPr="00C72CEA">
        <w:rPr>
          <w:rFonts w:ascii="Helvetica" w:hAnsi="Helvetica" w:cs="Arial"/>
          <w:szCs w:val="36"/>
        </w:rPr>
        <w:t>2</w:t>
      </w:r>
      <w:r w:rsidR="00C72CEA">
        <w:rPr>
          <w:rFonts w:ascii="Helvetica" w:hAnsi="Helvetica" w:cs="Arial"/>
          <w:szCs w:val="36"/>
        </w:rPr>
        <w:t>02</w:t>
      </w:r>
      <w:r w:rsidR="001E7DC5">
        <w:rPr>
          <w:rFonts w:ascii="Helvetica" w:hAnsi="Helvetica" w:cs="Arial"/>
          <w:szCs w:val="36"/>
        </w:rPr>
        <w:t>2</w:t>
      </w:r>
    </w:p>
    <w:p w:rsidR="00FC5D9D" w:rsidRDefault="007C3290" w:rsidP="007A5B5D">
      <w:pPr>
        <w:pStyle w:val="Billname"/>
        <w:spacing w:before="340" w:after="0"/>
        <w:rPr>
          <w:rFonts w:cs="Arial"/>
          <w:sz w:val="24"/>
        </w:rPr>
      </w:pPr>
      <w:r>
        <w:rPr>
          <w:rFonts w:cs="Arial"/>
          <w:sz w:val="24"/>
        </w:rPr>
        <w:t xml:space="preserve">Commencement </w:t>
      </w:r>
      <w:r w:rsidR="00EC3670">
        <w:rPr>
          <w:rFonts w:cs="Arial"/>
          <w:sz w:val="24"/>
        </w:rPr>
        <w:t>n</w:t>
      </w:r>
      <w:r w:rsidR="00FC5D9D">
        <w:rPr>
          <w:rFonts w:cs="Arial"/>
          <w:sz w:val="24"/>
        </w:rPr>
        <w:t>otice CN</w:t>
      </w:r>
      <w:r w:rsidR="00B87205" w:rsidRPr="00C72CEA">
        <w:rPr>
          <w:rFonts w:cs="Arial"/>
          <w:sz w:val="24"/>
        </w:rPr>
        <w:t>20</w:t>
      </w:r>
      <w:r w:rsidR="00C72CEA" w:rsidRPr="00C72CEA">
        <w:rPr>
          <w:rFonts w:cs="Arial"/>
          <w:sz w:val="24"/>
        </w:rPr>
        <w:t>2</w:t>
      </w:r>
      <w:r w:rsidR="0091223D">
        <w:rPr>
          <w:rFonts w:cs="Arial"/>
          <w:sz w:val="24"/>
        </w:rPr>
        <w:t>2</w:t>
      </w:r>
      <w:r w:rsidR="00FC5D9D">
        <w:rPr>
          <w:rFonts w:cs="Arial"/>
          <w:sz w:val="24"/>
        </w:rPr>
        <w:t xml:space="preserve">— </w:t>
      </w:r>
      <w:r w:rsidR="0023451A">
        <w:rPr>
          <w:rFonts w:cs="Arial"/>
          <w:sz w:val="24"/>
        </w:rPr>
        <w:t>7</w:t>
      </w:r>
    </w:p>
    <w:p w:rsidR="00FC5D9D" w:rsidRPr="00EC3670" w:rsidRDefault="00FC5D9D" w:rsidP="007A5B5D">
      <w:pPr>
        <w:pStyle w:val="madeunder"/>
        <w:spacing w:before="300" w:after="0"/>
      </w:pPr>
      <w:r w:rsidRPr="00EC3670">
        <w:t>made under the</w:t>
      </w:r>
    </w:p>
    <w:p w:rsidR="00FC5D9D" w:rsidRPr="002F51D0" w:rsidRDefault="00FC5D9D" w:rsidP="007A5B5D">
      <w:pPr>
        <w:pStyle w:val="CoverActName"/>
        <w:spacing w:before="320" w:after="0"/>
        <w:jc w:val="left"/>
        <w:rPr>
          <w:rFonts w:cs="Arial"/>
          <w:sz w:val="20"/>
        </w:rPr>
      </w:pPr>
      <w:r w:rsidRPr="00EC3670">
        <w:rPr>
          <w:rFonts w:cs="Arial"/>
          <w:sz w:val="20"/>
        </w:rPr>
        <w:t>Planning and Development Act 2007</w:t>
      </w:r>
      <w:r w:rsidR="0057524D">
        <w:rPr>
          <w:rFonts w:cs="Arial"/>
          <w:sz w:val="20"/>
        </w:rPr>
        <w:t xml:space="preserve">, s </w:t>
      </w:r>
      <w:r w:rsidRPr="002F51D0">
        <w:rPr>
          <w:rFonts w:cs="Arial"/>
          <w:sz w:val="20"/>
        </w:rPr>
        <w:t>83 (Commencement and publication of</w:t>
      </w:r>
      <w:r w:rsidR="0057524D">
        <w:rPr>
          <w:rFonts w:cs="Arial"/>
          <w:sz w:val="20"/>
        </w:rPr>
        <w:t> </w:t>
      </w:r>
      <w:r w:rsidRPr="002F51D0">
        <w:rPr>
          <w:rFonts w:cs="Arial"/>
          <w:sz w:val="20"/>
        </w:rPr>
        <w:t xml:space="preserve">plan variations) </w:t>
      </w:r>
    </w:p>
    <w:bookmarkEnd w:id="0"/>
    <w:p w:rsidR="00FC5D9D" w:rsidRDefault="00FC5D9D" w:rsidP="007A5B5D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C5D9D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:rsidR="00BA4449" w:rsidRDefault="00BA4449" w:rsidP="007A5B5D">
      <w:pPr>
        <w:numPr>
          <w:ilvl w:val="12"/>
          <w:numId w:val="0"/>
        </w:numPr>
        <w:spacing w:before="60"/>
        <w:ind w:right="91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1</w:t>
      </w:r>
      <w:r w:rsidR="00EC3670">
        <w:rPr>
          <w:rFonts w:ascii="Arial" w:hAnsi="Arial" w:cs="Arial"/>
          <w:b/>
        </w:rPr>
        <w:tab/>
      </w:r>
      <w:r w:rsidRPr="00A62FBA">
        <w:rPr>
          <w:rFonts w:ascii="Arial" w:hAnsi="Arial" w:cs="Arial"/>
          <w:b/>
        </w:rPr>
        <w:t>Name of Instrument</w:t>
      </w:r>
      <w:r>
        <w:rPr>
          <w:rFonts w:ascii="Arial" w:hAnsi="Arial" w:cs="Arial"/>
        </w:rPr>
        <w:t xml:space="preserve"> </w:t>
      </w:r>
    </w:p>
    <w:p w:rsidR="00BA4449" w:rsidRPr="00EC3670" w:rsidRDefault="00BA4449" w:rsidP="007A5B5D">
      <w:pPr>
        <w:numPr>
          <w:ilvl w:val="12"/>
          <w:numId w:val="0"/>
        </w:numPr>
        <w:spacing w:before="140"/>
        <w:ind w:left="720"/>
      </w:pPr>
      <w:r w:rsidRPr="00EC3670">
        <w:t xml:space="preserve">This instrument is the </w:t>
      </w:r>
      <w:r w:rsidRPr="00EC3670">
        <w:rPr>
          <w:i/>
        </w:rPr>
        <w:t xml:space="preserve">Planning and Development (Plan Variation </w:t>
      </w:r>
      <w:r w:rsidR="00C72CEA">
        <w:rPr>
          <w:i/>
        </w:rPr>
        <w:t>3</w:t>
      </w:r>
      <w:r w:rsidR="0091223D">
        <w:rPr>
          <w:i/>
        </w:rPr>
        <w:t>75</w:t>
      </w:r>
      <w:r w:rsidRPr="00EC3670">
        <w:rPr>
          <w:i/>
        </w:rPr>
        <w:t xml:space="preserve">) Commencement Notice </w:t>
      </w:r>
      <w:r w:rsidRPr="00C72CEA">
        <w:rPr>
          <w:i/>
        </w:rPr>
        <w:t>20</w:t>
      </w:r>
      <w:r w:rsidR="00C72CEA" w:rsidRPr="00C72CEA">
        <w:rPr>
          <w:i/>
        </w:rPr>
        <w:t>2</w:t>
      </w:r>
      <w:r w:rsidR="001E7DC5">
        <w:rPr>
          <w:i/>
        </w:rPr>
        <w:t>2</w:t>
      </w:r>
      <w:r w:rsidRPr="00C72CEA">
        <w:t>.</w:t>
      </w:r>
    </w:p>
    <w:p w:rsidR="00BA4449" w:rsidRDefault="00BA4449" w:rsidP="007E2246">
      <w:pPr>
        <w:numPr>
          <w:ilvl w:val="12"/>
          <w:numId w:val="0"/>
        </w:numPr>
        <w:spacing w:before="300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2</w:t>
      </w:r>
      <w:r w:rsidR="00EC3670">
        <w:rPr>
          <w:rFonts w:ascii="Arial" w:hAnsi="Arial" w:cs="Arial"/>
          <w:b/>
        </w:rPr>
        <w:tab/>
      </w:r>
      <w:r w:rsidRPr="00C5154C">
        <w:rPr>
          <w:rFonts w:ascii="Arial" w:hAnsi="Arial" w:cs="Arial"/>
          <w:b/>
        </w:rPr>
        <w:t>Commencement of variation to the Territory Plan</w:t>
      </w:r>
      <w:r w:rsidR="00C72CEA">
        <w:rPr>
          <w:rFonts w:ascii="Arial" w:hAnsi="Arial" w:cs="Arial"/>
          <w:b/>
        </w:rPr>
        <w:t xml:space="preserve"> 3</w:t>
      </w:r>
      <w:r w:rsidR="001E7DC5">
        <w:rPr>
          <w:rFonts w:ascii="Arial" w:hAnsi="Arial" w:cs="Arial"/>
          <w:b/>
        </w:rPr>
        <w:t>81</w:t>
      </w:r>
    </w:p>
    <w:p w:rsidR="00BA4449" w:rsidRDefault="00BA4449" w:rsidP="007A5B5D">
      <w:pPr>
        <w:numPr>
          <w:ilvl w:val="12"/>
          <w:numId w:val="0"/>
        </w:numPr>
        <w:spacing w:before="140"/>
        <w:ind w:left="720"/>
      </w:pPr>
      <w:r w:rsidRPr="00EC3670">
        <w:t xml:space="preserve">I fix </w:t>
      </w:r>
      <w:r w:rsidR="00CE317A" w:rsidRPr="00CE317A">
        <w:t>19 August</w:t>
      </w:r>
      <w:r w:rsidR="001E7DC5" w:rsidRPr="00CE317A">
        <w:t xml:space="preserve"> 2022</w:t>
      </w:r>
      <w:r w:rsidR="003211A8">
        <w:t xml:space="preserve"> </w:t>
      </w:r>
      <w:r w:rsidRPr="00EC3670">
        <w:t xml:space="preserve">as the day when variation to the Territory Plan </w:t>
      </w:r>
      <w:r w:rsidR="003211A8">
        <w:t>3</w:t>
      </w:r>
      <w:r w:rsidR="0091223D">
        <w:t xml:space="preserve">75 Demonstration Housing Manor House Griffith section 31 block 6 </w:t>
      </w:r>
      <w:r w:rsidRPr="00EC3670">
        <w:t xml:space="preserve">(the </w:t>
      </w:r>
      <w:r w:rsidR="00EC3670" w:rsidRPr="00EC3670">
        <w:rPr>
          <w:b/>
          <w:i/>
        </w:rPr>
        <w:t>p</w:t>
      </w:r>
      <w:r w:rsidRPr="00EC3670">
        <w:rPr>
          <w:b/>
          <w:i/>
        </w:rPr>
        <w:t xml:space="preserve">lan </w:t>
      </w:r>
      <w:r w:rsidR="00EC3670" w:rsidRPr="00EC3670">
        <w:rPr>
          <w:b/>
          <w:i/>
        </w:rPr>
        <w:t>v</w:t>
      </w:r>
      <w:r w:rsidRPr="00EC3670">
        <w:rPr>
          <w:b/>
          <w:i/>
        </w:rPr>
        <w:t>ariation</w:t>
      </w:r>
      <w:r w:rsidRPr="00EC3670">
        <w:t>) commences.</w:t>
      </w:r>
    </w:p>
    <w:p w:rsidR="00DF526E" w:rsidRPr="00DF526E" w:rsidRDefault="00DF526E" w:rsidP="007E2246">
      <w:pPr>
        <w:numPr>
          <w:ilvl w:val="12"/>
          <w:numId w:val="0"/>
        </w:numPr>
        <w:spacing w:before="300"/>
        <w:ind w:right="91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Inspection and purchase of plan variation</w:t>
      </w:r>
      <w:r w:rsidRPr="00DF526E">
        <w:rPr>
          <w:rFonts w:ascii="Arial" w:hAnsi="Arial" w:cs="Arial"/>
          <w:b/>
        </w:rPr>
        <w:t xml:space="preserve"> </w:t>
      </w:r>
    </w:p>
    <w:p w:rsidR="00DF526E" w:rsidRDefault="007A5B5D" w:rsidP="004F2BD4">
      <w:pPr>
        <w:numPr>
          <w:ilvl w:val="12"/>
          <w:numId w:val="0"/>
        </w:numPr>
        <w:spacing w:before="140"/>
        <w:ind w:left="1157" w:hanging="437"/>
      </w:pPr>
      <w:r>
        <w:t>(1)</w:t>
      </w:r>
      <w:r>
        <w:tab/>
      </w:r>
      <w:r w:rsidR="00DF526E">
        <w:t xml:space="preserve">Copies of the plan variation are available for inspection and purchase at the </w:t>
      </w:r>
      <w:r w:rsidR="00DF526E" w:rsidRPr="005004A1">
        <w:rPr>
          <w:szCs w:val="24"/>
          <w:lang w:eastAsia="en-AU"/>
        </w:rPr>
        <w:t>Access Canberra</w:t>
      </w:r>
      <w:r w:rsidR="00DF526E" w:rsidRPr="005004A1">
        <w:t>, Land Planning and Building Services Shopfront, 8 Darling Street</w:t>
      </w:r>
      <w:r w:rsidR="00BC3196">
        <w:t xml:space="preserve">, </w:t>
      </w:r>
      <w:r w:rsidR="00DF526E" w:rsidRPr="005004A1">
        <w:t>Mitchell</w:t>
      </w:r>
      <w:r w:rsidR="00DF526E" w:rsidRPr="005004A1">
        <w:rPr>
          <w:szCs w:val="24"/>
          <w:lang w:eastAsia="en-AU"/>
        </w:rPr>
        <w:t>, Monday to Friday (except public holidays) between 8:30am and 4:30pm</w:t>
      </w:r>
      <w:r w:rsidR="00DF526E">
        <w:t xml:space="preserve">. </w:t>
      </w:r>
    </w:p>
    <w:p w:rsidR="00DF526E" w:rsidRDefault="007A5B5D" w:rsidP="004F2BD4">
      <w:pPr>
        <w:spacing w:before="140"/>
        <w:ind w:left="1157" w:hanging="437"/>
      </w:pPr>
      <w:r>
        <w:t>(2)</w:t>
      </w:r>
      <w:r>
        <w:tab/>
      </w:r>
      <w:r w:rsidR="00DF526E">
        <w:t>The plan variation can also be viewed online at</w:t>
      </w:r>
      <w:r w:rsidR="00BC3196">
        <w:t xml:space="preserve">: </w:t>
      </w:r>
    </w:p>
    <w:p w:rsidR="001E7DC5" w:rsidRDefault="001E7DC5" w:rsidP="004F2BD4">
      <w:pPr>
        <w:ind w:left="1134" w:hanging="850"/>
      </w:pPr>
      <w:r>
        <w:tab/>
      </w:r>
      <w:hyperlink r:id="rId8" w:history="1">
        <w:r w:rsidR="0029470D" w:rsidRPr="0029470D">
          <w:rPr>
            <w:rStyle w:val="Hyperlink"/>
          </w:rPr>
          <w:t>https://www.legislation</w:t>
        </w:r>
        <w:r w:rsidR="0029470D" w:rsidRPr="0029470D">
          <w:rPr>
            <w:rStyle w:val="Hyperlink"/>
          </w:rPr>
          <w:t>.</w:t>
        </w:r>
        <w:r w:rsidR="0029470D" w:rsidRPr="0029470D">
          <w:rPr>
            <w:rStyle w:val="Hyperlink"/>
          </w:rPr>
          <w:t>act.gov.au/ni/2022-304/</w:t>
        </w:r>
      </w:hyperlink>
    </w:p>
    <w:p w:rsidR="0095303B" w:rsidRDefault="0095303B" w:rsidP="004F2BD4">
      <w:pPr>
        <w:tabs>
          <w:tab w:val="left" w:pos="-720"/>
        </w:tabs>
        <w:spacing w:before="720"/>
        <w:ind w:right="386"/>
      </w:pPr>
    </w:p>
    <w:p w:rsidR="00B87205" w:rsidRPr="00EC3670" w:rsidRDefault="00CE317A" w:rsidP="004F2BD4">
      <w:pPr>
        <w:tabs>
          <w:tab w:val="left" w:pos="-720"/>
        </w:tabs>
        <w:spacing w:before="720"/>
        <w:ind w:right="386"/>
      </w:pPr>
      <w:r>
        <w:t>Lisa Teburea</w:t>
      </w:r>
    </w:p>
    <w:p w:rsidR="00BA4449" w:rsidRPr="00EC3670" w:rsidRDefault="00BA4449" w:rsidP="00BA4449">
      <w:pPr>
        <w:tabs>
          <w:tab w:val="left" w:pos="-720"/>
        </w:tabs>
        <w:ind w:right="-51"/>
      </w:pPr>
      <w:r w:rsidRPr="00EC3670">
        <w:t>Delegate of the Minister for Planning and Land Management</w:t>
      </w:r>
    </w:p>
    <w:p w:rsidR="00FC5D9D" w:rsidRPr="00EC3670" w:rsidRDefault="003E3B17">
      <w:pPr>
        <w:tabs>
          <w:tab w:val="left" w:pos="-720"/>
        </w:tabs>
        <w:ind w:right="386"/>
      </w:pPr>
      <w:r>
        <w:t>12</w:t>
      </w:r>
      <w:r w:rsidR="00CE317A" w:rsidRPr="003E3B17">
        <w:t xml:space="preserve"> August</w:t>
      </w:r>
      <w:r w:rsidR="001E7DC5" w:rsidRPr="003E3B17">
        <w:t xml:space="preserve"> 2022</w:t>
      </w:r>
    </w:p>
    <w:sectPr w:rsidR="00FC5D9D" w:rsidRPr="00EC3670" w:rsidSect="004F2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440" w:right="1797" w:bottom="1440" w:left="179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6D4" w:rsidRDefault="005B66D4">
      <w:r>
        <w:separator/>
      </w:r>
    </w:p>
  </w:endnote>
  <w:endnote w:type="continuationSeparator" w:id="0">
    <w:p w:rsidR="005B66D4" w:rsidRDefault="005B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8C9" w:rsidRDefault="00BD1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Pr="00BD18C9" w:rsidRDefault="00BD18C9" w:rsidP="00BD18C9">
    <w:pPr>
      <w:pStyle w:val="Footer"/>
      <w:jc w:val="center"/>
      <w:rPr>
        <w:rFonts w:ascii="Arial" w:hAnsi="Arial" w:cs="Arial"/>
        <w:sz w:val="14"/>
      </w:rPr>
    </w:pPr>
    <w:r w:rsidRPr="00BD18C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:rsidR="00FC5D9D" w:rsidRPr="00BD18C9" w:rsidRDefault="00BD18C9" w:rsidP="00BD18C9">
    <w:pPr>
      <w:pStyle w:val="Footer"/>
      <w:jc w:val="center"/>
      <w:rPr>
        <w:rFonts w:ascii="Arial" w:hAnsi="Arial" w:cs="Arial"/>
        <w:sz w:val="14"/>
      </w:rPr>
    </w:pPr>
    <w:r w:rsidRPr="00BD18C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6D4" w:rsidRDefault="005B66D4">
      <w:r>
        <w:separator/>
      </w:r>
    </w:p>
  </w:footnote>
  <w:footnote w:type="continuationSeparator" w:id="0">
    <w:p w:rsidR="005B66D4" w:rsidRDefault="005B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8C9" w:rsidRDefault="00BD1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8C9" w:rsidRDefault="00BD1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0C"/>
    <w:rsid w:val="000433E9"/>
    <w:rsid w:val="000447E8"/>
    <w:rsid w:val="00046180"/>
    <w:rsid w:val="00104214"/>
    <w:rsid w:val="001212F0"/>
    <w:rsid w:val="00121632"/>
    <w:rsid w:val="00135FDE"/>
    <w:rsid w:val="0014736E"/>
    <w:rsid w:val="00190CEC"/>
    <w:rsid w:val="001E7DC5"/>
    <w:rsid w:val="001F79CE"/>
    <w:rsid w:val="0020755A"/>
    <w:rsid w:val="0023063B"/>
    <w:rsid w:val="002317B5"/>
    <w:rsid w:val="0023451A"/>
    <w:rsid w:val="0026224C"/>
    <w:rsid w:val="00264C5F"/>
    <w:rsid w:val="0029470D"/>
    <w:rsid w:val="002B5DEB"/>
    <w:rsid w:val="002E716C"/>
    <w:rsid w:val="002F51D0"/>
    <w:rsid w:val="003211A8"/>
    <w:rsid w:val="00383FD5"/>
    <w:rsid w:val="00392975"/>
    <w:rsid w:val="003E3B17"/>
    <w:rsid w:val="00436D0C"/>
    <w:rsid w:val="00466902"/>
    <w:rsid w:val="00472F27"/>
    <w:rsid w:val="004C1F0E"/>
    <w:rsid w:val="004C2DA0"/>
    <w:rsid w:val="004D17B8"/>
    <w:rsid w:val="004F2BD4"/>
    <w:rsid w:val="00552E49"/>
    <w:rsid w:val="00555476"/>
    <w:rsid w:val="0057524D"/>
    <w:rsid w:val="005B66D4"/>
    <w:rsid w:val="005F0632"/>
    <w:rsid w:val="00657D69"/>
    <w:rsid w:val="006737C4"/>
    <w:rsid w:val="006B2C93"/>
    <w:rsid w:val="006C319E"/>
    <w:rsid w:val="006D555E"/>
    <w:rsid w:val="00760DF3"/>
    <w:rsid w:val="007624E1"/>
    <w:rsid w:val="007866B6"/>
    <w:rsid w:val="007A5B5D"/>
    <w:rsid w:val="007C3290"/>
    <w:rsid w:val="007E2246"/>
    <w:rsid w:val="0084259B"/>
    <w:rsid w:val="0091223D"/>
    <w:rsid w:val="0095303B"/>
    <w:rsid w:val="009562E1"/>
    <w:rsid w:val="009A3808"/>
    <w:rsid w:val="009C1125"/>
    <w:rsid w:val="00A20E55"/>
    <w:rsid w:val="00A23245"/>
    <w:rsid w:val="00A3797F"/>
    <w:rsid w:val="00A64ABA"/>
    <w:rsid w:val="00AD605D"/>
    <w:rsid w:val="00B76311"/>
    <w:rsid w:val="00B87205"/>
    <w:rsid w:val="00BA4449"/>
    <w:rsid w:val="00BB28B2"/>
    <w:rsid w:val="00BB4E51"/>
    <w:rsid w:val="00BB7668"/>
    <w:rsid w:val="00BC3196"/>
    <w:rsid w:val="00BD18C9"/>
    <w:rsid w:val="00BF51FE"/>
    <w:rsid w:val="00C27689"/>
    <w:rsid w:val="00C72CEA"/>
    <w:rsid w:val="00C95F95"/>
    <w:rsid w:val="00CE317A"/>
    <w:rsid w:val="00D00C20"/>
    <w:rsid w:val="00DC75E2"/>
    <w:rsid w:val="00DE119B"/>
    <w:rsid w:val="00DF526E"/>
    <w:rsid w:val="00E400D2"/>
    <w:rsid w:val="00E90D92"/>
    <w:rsid w:val="00EC3670"/>
    <w:rsid w:val="00F57F32"/>
    <w:rsid w:val="00F74961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279C74-057F-4392-9CA2-FD6E995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F526E"/>
    <w:rPr>
      <w:color w:val="605E5C"/>
      <w:shd w:val="clear" w:color="auto" w:fill="E1DFDD"/>
    </w:rPr>
  </w:style>
  <w:style w:type="character" w:styleId="CommentReference">
    <w:name w:val="annotation reference"/>
    <w:rsid w:val="00842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59B"/>
    <w:rPr>
      <w:sz w:val="20"/>
    </w:rPr>
  </w:style>
  <w:style w:type="character" w:customStyle="1" w:styleId="CommentTextChar">
    <w:name w:val="Comment Text Char"/>
    <w:link w:val="CommentText"/>
    <w:rsid w:val="008425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59B"/>
    <w:rPr>
      <w:b/>
      <w:bCs/>
    </w:rPr>
  </w:style>
  <w:style w:type="character" w:customStyle="1" w:styleId="CommentSubjectChar">
    <w:name w:val="Comment Subject Char"/>
    <w:link w:val="CommentSubject"/>
    <w:rsid w:val="008425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act.gov.au/ni/2022-30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5E12-B7F8-4FA0-9F2E-227AB8C0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1042</CharactersWithSpaces>
  <SharedDoc>false</SharedDoc>
  <HLinks>
    <vt:vector size="6" baseType="variant">
      <vt:variant>
        <vt:i4>2097248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https://www.legislation.act.gov.au/ni/2022-304/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Moxon, KarenL</cp:lastModifiedBy>
  <cp:revision>4</cp:revision>
  <cp:lastPrinted>2008-04-15T23:38:00Z</cp:lastPrinted>
  <dcterms:created xsi:type="dcterms:W3CDTF">2022-08-15T02:08:00Z</dcterms:created>
  <dcterms:modified xsi:type="dcterms:W3CDTF">2022-08-15T02:08:00Z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A32334752</vt:lpwstr>
  </property>
  <property fmtid="{D5CDD505-2E9C-101B-9397-08002B2CF9AE}" pid="18" name="Objective-Comment">
    <vt:lpwstr/>
  </property>
  <property fmtid="{D5CDD505-2E9C-101B-9397-08002B2CF9AE}" pid="19" name="Objective-CreationStamp">
    <vt:filetime>2021-12-09T23:11:05Z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false</vt:bool>
  </property>
  <property fmtid="{D5CDD505-2E9C-101B-9397-08002B2CF9AE}" pid="22" name="Objective-DatePublished">
    <vt:lpwstr/>
  </property>
  <property fmtid="{D5CDD505-2E9C-101B-9397-08002B2CF9AE}" pid="23" name="Objective-ModificationStamp">
    <vt:filetime>2022-08-15T01:56:29Z</vt:filetime>
  </property>
  <property fmtid="{D5CDD505-2E9C-101B-9397-08002B2CF9AE}" pid="24" name="Objective-Owner">
    <vt:lpwstr>Chris Thompson</vt:lpwstr>
  </property>
  <property fmtid="{D5CDD505-2E9C-101B-9397-08002B2CF9AE}" pid="25" name="Objective-Path">
    <vt:lpwstr>Whole of ACT Government:EPSDD - Environment Planning and Sustainable Development Directorate:DIVISION - Planning Policy:Branch - Territory Plan:01 Full variations:01 Active Variations (Full):V375 - Demonstration Housing - Griffith section 31 block 6:06 Commencement:1. Commencement notice:</vt:lpwstr>
  </property>
  <property fmtid="{D5CDD505-2E9C-101B-9397-08002B2CF9AE}" pid="26" name="Objective-Parent">
    <vt:lpwstr>1. Commencement notice</vt:lpwstr>
  </property>
  <property fmtid="{D5CDD505-2E9C-101B-9397-08002B2CF9AE}" pid="27" name="Objective-State">
    <vt:lpwstr>Being Edited</vt:lpwstr>
  </property>
  <property fmtid="{D5CDD505-2E9C-101B-9397-08002B2CF9AE}" pid="28" name="Objective-Title">
    <vt:lpwstr>02 Attachment A V375 - Commencement Notice - s83</vt:lpwstr>
  </property>
  <property fmtid="{D5CDD505-2E9C-101B-9397-08002B2CF9AE}" pid="29" name="Objective-Version">
    <vt:lpwstr>4.2</vt:lpwstr>
  </property>
  <property fmtid="{D5CDD505-2E9C-101B-9397-08002B2CF9AE}" pid="30" name="Objective-VersionComment">
    <vt:lpwstr/>
  </property>
  <property fmtid="{D5CDD505-2E9C-101B-9397-08002B2CF9AE}" pid="31" name="Objective-VersionNumber">
    <vt:r8>8</vt:r8>
  </property>
  <property fmtid="{D5CDD505-2E9C-101B-9397-08002B2CF9AE}" pid="32" name="Objective-FileNumber">
    <vt:lpwstr>1-2020/02107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EPSDD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  <property fmtid="{D5CDD505-2E9C-101B-9397-08002B2CF9AE}" pid="47" name="Objective-Owner Agency">
    <vt:lpwstr>EPSDD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</Properties>
</file>