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059046" w14:textId="77777777" w:rsidR="00F06141" w:rsidRDefault="00F0614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07CB2A9" w14:textId="192EEC66" w:rsidR="00F06141" w:rsidRDefault="00F34631">
      <w:pPr>
        <w:pStyle w:val="Billname"/>
        <w:spacing w:before="700"/>
      </w:pPr>
      <w:r>
        <w:t>Planning</w:t>
      </w:r>
      <w:r w:rsidR="00F06141">
        <w:t xml:space="preserve"> Commencement Notice </w:t>
      </w:r>
      <w:r>
        <w:t>2023</w:t>
      </w:r>
    </w:p>
    <w:p w14:paraId="4ADEC015" w14:textId="056883B6" w:rsidR="00F06141" w:rsidRDefault="00F06141" w:rsidP="00B8110D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 notice CN</w:t>
      </w:r>
      <w:r w:rsidR="00F34631">
        <w:rPr>
          <w:rFonts w:ascii="Arial" w:hAnsi="Arial" w:cs="Arial"/>
          <w:b/>
          <w:bCs/>
        </w:rPr>
        <w:t>2023</w:t>
      </w:r>
      <w:r>
        <w:rPr>
          <w:rFonts w:ascii="Arial" w:hAnsi="Arial" w:cs="Arial"/>
          <w:b/>
          <w:bCs/>
        </w:rPr>
        <w:t>–</w:t>
      </w:r>
      <w:r w:rsidR="00F34631">
        <w:rPr>
          <w:rFonts w:ascii="Arial" w:hAnsi="Arial" w:cs="Arial"/>
          <w:b/>
          <w:bCs/>
        </w:rPr>
        <w:t>10</w:t>
      </w:r>
    </w:p>
    <w:p w14:paraId="5E7BB26E" w14:textId="77777777" w:rsidR="00F06141" w:rsidRDefault="00F06141" w:rsidP="00B8110D">
      <w:pPr>
        <w:pStyle w:val="madeunder"/>
        <w:spacing w:before="300" w:after="0"/>
      </w:pPr>
      <w:r>
        <w:t xml:space="preserve">made under the  </w:t>
      </w:r>
    </w:p>
    <w:p w14:paraId="4A79123B" w14:textId="7E841A13" w:rsidR="00F06141" w:rsidRDefault="00F34631" w:rsidP="00B8110D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Planning Act 2023</w:t>
      </w:r>
      <w:r w:rsidR="00F06141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</w:t>
      </w:r>
      <w:r w:rsidR="00F06141">
        <w:rPr>
          <w:rFonts w:cs="Arial"/>
          <w:sz w:val="20"/>
        </w:rPr>
        <w:t xml:space="preserve"> (</w:t>
      </w:r>
      <w:r>
        <w:rPr>
          <w:rFonts w:cs="Arial"/>
          <w:sz w:val="20"/>
        </w:rPr>
        <w:t>Commencement</w:t>
      </w:r>
      <w:r w:rsidR="00F06141">
        <w:rPr>
          <w:rFonts w:cs="Arial"/>
          <w:sz w:val="20"/>
        </w:rPr>
        <w:t>)</w:t>
      </w:r>
    </w:p>
    <w:p w14:paraId="21BD4D55" w14:textId="77777777" w:rsidR="00F06141" w:rsidRDefault="00F06141" w:rsidP="00B8110D">
      <w:pPr>
        <w:pStyle w:val="N-line3"/>
        <w:pBdr>
          <w:bottom w:val="none" w:sz="0" w:space="0" w:color="auto"/>
        </w:pBdr>
        <w:spacing w:before="60"/>
      </w:pPr>
    </w:p>
    <w:p w14:paraId="764C7EEE" w14:textId="77777777" w:rsidR="00F06141" w:rsidRDefault="00F06141">
      <w:pPr>
        <w:pStyle w:val="N-line3"/>
        <w:pBdr>
          <w:top w:val="single" w:sz="12" w:space="1" w:color="auto"/>
          <w:bottom w:val="none" w:sz="0" w:space="0" w:color="auto"/>
        </w:pBdr>
      </w:pPr>
    </w:p>
    <w:p w14:paraId="6FAE747B" w14:textId="0C4677B3" w:rsidR="00F06141" w:rsidRDefault="00F06141" w:rsidP="00B8110D">
      <w:pPr>
        <w:spacing w:before="140"/>
      </w:pPr>
      <w:r>
        <w:t>The</w:t>
      </w:r>
      <w:r w:rsidR="00DB2B51">
        <w:t xml:space="preserve"> </w:t>
      </w:r>
      <w:r w:rsidR="003A044C">
        <w:t xml:space="preserve">remaining provisions of the </w:t>
      </w:r>
      <w:r w:rsidR="00DB2B51">
        <w:t>Planning</w:t>
      </w:r>
      <w:r w:rsidR="00F34631" w:rsidRPr="00F34631">
        <w:rPr>
          <w:i/>
          <w:iCs/>
        </w:rPr>
        <w:t xml:space="preserve"> Act 2023</w:t>
      </w:r>
      <w:r>
        <w:t xml:space="preserve"> commence on </w:t>
      </w:r>
      <w:r w:rsidR="00F34631">
        <w:t>27 November 2023</w:t>
      </w:r>
      <w:r>
        <w:t xml:space="preserve">. </w:t>
      </w:r>
    </w:p>
    <w:p w14:paraId="12B794FD" w14:textId="517E4D64" w:rsidR="00B8110D" w:rsidRDefault="00F34631" w:rsidP="00B8110D">
      <w:pPr>
        <w:tabs>
          <w:tab w:val="left" w:pos="4320"/>
        </w:tabs>
        <w:spacing w:before="1800"/>
      </w:pPr>
      <w:r>
        <w:t>Mick Gentleman MLA</w:t>
      </w:r>
    </w:p>
    <w:p w14:paraId="27DB5C98" w14:textId="31348D39" w:rsidR="00F06141" w:rsidRDefault="00F34631" w:rsidP="00B8110D">
      <w:pPr>
        <w:tabs>
          <w:tab w:val="left" w:pos="4320"/>
        </w:tabs>
      </w:pPr>
      <w:r>
        <w:t>Minister for Planning and Land Management</w:t>
      </w:r>
    </w:p>
    <w:bookmarkEnd w:id="0"/>
    <w:p w14:paraId="257BECEA" w14:textId="6946FA9D" w:rsidR="00F06141" w:rsidRDefault="00F06141">
      <w:pPr>
        <w:tabs>
          <w:tab w:val="left" w:pos="4320"/>
        </w:tabs>
      </w:pPr>
    </w:p>
    <w:p w14:paraId="158EC4E0" w14:textId="3287E5E7" w:rsidR="006C3FE5" w:rsidRDefault="006C3FE5">
      <w:pPr>
        <w:tabs>
          <w:tab w:val="left" w:pos="4320"/>
        </w:tabs>
      </w:pPr>
      <w:r>
        <w:t>9 November 2023</w:t>
      </w:r>
    </w:p>
    <w:sectPr w:rsidR="006C3FE5" w:rsidSect="00DD6EB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3651C9" w14:textId="77777777" w:rsidR="006B12A6" w:rsidRDefault="006B12A6" w:rsidP="00F06141">
      <w:r>
        <w:separator/>
      </w:r>
    </w:p>
  </w:endnote>
  <w:endnote w:type="continuationSeparator" w:id="0">
    <w:p w14:paraId="3CC3EFCA" w14:textId="77777777" w:rsidR="006B12A6" w:rsidRDefault="006B12A6" w:rsidP="00F06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9C69BC" w14:textId="77777777" w:rsidR="002917FA" w:rsidRDefault="002917F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A63338" w14:textId="229B1F8D" w:rsidR="002917FA" w:rsidRPr="00085748" w:rsidRDefault="00085748" w:rsidP="00085748">
    <w:pPr>
      <w:pStyle w:val="Footer"/>
      <w:jc w:val="center"/>
      <w:rPr>
        <w:rFonts w:cs="Arial"/>
        <w:sz w:val="14"/>
      </w:rPr>
    </w:pPr>
    <w:r w:rsidRPr="0008574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F583A9" w14:textId="77777777" w:rsidR="002917FA" w:rsidRDefault="002917F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83E50A" w14:textId="77777777" w:rsidR="006B12A6" w:rsidRDefault="006B12A6" w:rsidP="00F06141">
      <w:r>
        <w:separator/>
      </w:r>
    </w:p>
  </w:footnote>
  <w:footnote w:type="continuationSeparator" w:id="0">
    <w:p w14:paraId="50656C97" w14:textId="77777777" w:rsidR="006B12A6" w:rsidRDefault="006B12A6" w:rsidP="00F061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42A3C9" w14:textId="77777777" w:rsidR="002917FA" w:rsidRDefault="002917F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DADEB8" w14:textId="77777777" w:rsidR="002917FA" w:rsidRDefault="002917F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64DB78" w14:textId="77777777" w:rsidR="002917FA" w:rsidRDefault="002917F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D002339"/>
    <w:multiLevelType w:val="multilevel"/>
    <w:tmpl w:val="DBB42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20474025">
    <w:abstractNumId w:val="2"/>
  </w:num>
  <w:num w:numId="2" w16cid:durableId="695158798">
    <w:abstractNumId w:val="0"/>
  </w:num>
  <w:num w:numId="3" w16cid:durableId="1554267265">
    <w:abstractNumId w:val="3"/>
  </w:num>
  <w:num w:numId="4" w16cid:durableId="1770737073">
    <w:abstractNumId w:val="7"/>
  </w:num>
  <w:num w:numId="5" w16cid:durableId="1163740097">
    <w:abstractNumId w:val="8"/>
  </w:num>
  <w:num w:numId="6" w16cid:durableId="2136169472">
    <w:abstractNumId w:val="1"/>
  </w:num>
  <w:num w:numId="7" w16cid:durableId="2003852469">
    <w:abstractNumId w:val="5"/>
  </w:num>
  <w:num w:numId="8" w16cid:durableId="1839467529">
    <w:abstractNumId w:val="6"/>
  </w:num>
  <w:num w:numId="9" w16cid:durableId="101568929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EAC"/>
    <w:rsid w:val="00085748"/>
    <w:rsid w:val="00121EAC"/>
    <w:rsid w:val="002917FA"/>
    <w:rsid w:val="00310A05"/>
    <w:rsid w:val="003A044C"/>
    <w:rsid w:val="006B12A6"/>
    <w:rsid w:val="006C3FE5"/>
    <w:rsid w:val="00744793"/>
    <w:rsid w:val="00912822"/>
    <w:rsid w:val="00935649"/>
    <w:rsid w:val="00994637"/>
    <w:rsid w:val="009D7EED"/>
    <w:rsid w:val="00B8110D"/>
    <w:rsid w:val="00C650FD"/>
    <w:rsid w:val="00D15A6F"/>
    <w:rsid w:val="00DA67EE"/>
    <w:rsid w:val="00DB2B51"/>
    <w:rsid w:val="00DD6EB7"/>
    <w:rsid w:val="00E16C8E"/>
    <w:rsid w:val="00E820FB"/>
    <w:rsid w:val="00F06141"/>
    <w:rsid w:val="00F34631"/>
    <w:rsid w:val="00F3640B"/>
    <w:rsid w:val="00F83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990E0E9"/>
  <w15:docId w15:val="{F4D94954-CFF7-401A-A70D-4E2E9FD10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6EB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D6EB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D6EB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D6EB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D6EB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D6EB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DD6EB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D6EB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D6EB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D6EB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D6EB7"/>
    <w:pPr>
      <w:spacing w:before="180" w:after="60"/>
      <w:jc w:val="both"/>
    </w:pPr>
  </w:style>
  <w:style w:type="paragraph" w:customStyle="1" w:styleId="CoverActName">
    <w:name w:val="CoverActNam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D6EB7"/>
    <w:pPr>
      <w:tabs>
        <w:tab w:val="left" w:pos="2880"/>
      </w:tabs>
    </w:pPr>
  </w:style>
  <w:style w:type="paragraph" w:customStyle="1" w:styleId="Apara">
    <w:name w:val="A para"/>
    <w:basedOn w:val="Normal"/>
    <w:rsid w:val="00DD6EB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D6EB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D6EB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D6EB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DD6EB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D6EB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D6EB7"/>
  </w:style>
  <w:style w:type="paragraph" w:customStyle="1" w:styleId="CoverInForce">
    <w:name w:val="CoverInForc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D6EB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D6EB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DD6EB7"/>
  </w:style>
  <w:style w:type="paragraph" w:customStyle="1" w:styleId="Aparabullet">
    <w:name w:val="A para bullet"/>
    <w:basedOn w:val="Normal"/>
    <w:rsid w:val="00DD6EB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D6EB7"/>
  </w:style>
  <w:style w:type="paragraph" w:styleId="TOC2">
    <w:name w:val="toc 2"/>
    <w:basedOn w:val="Normal"/>
    <w:next w:val="Normal"/>
    <w:autoRedefine/>
    <w:semiHidden/>
    <w:rsid w:val="00DD6EB7"/>
    <w:pPr>
      <w:ind w:left="240"/>
    </w:pPr>
  </w:style>
  <w:style w:type="paragraph" w:styleId="TOC3">
    <w:name w:val="toc 3"/>
    <w:basedOn w:val="Normal"/>
    <w:next w:val="Normal"/>
    <w:autoRedefine/>
    <w:semiHidden/>
    <w:rsid w:val="00DD6EB7"/>
    <w:pPr>
      <w:ind w:left="480"/>
    </w:pPr>
  </w:style>
  <w:style w:type="paragraph" w:styleId="TOC4">
    <w:name w:val="toc 4"/>
    <w:basedOn w:val="Normal"/>
    <w:next w:val="Normal"/>
    <w:autoRedefine/>
    <w:semiHidden/>
    <w:rsid w:val="00DD6EB7"/>
    <w:pPr>
      <w:ind w:left="720"/>
    </w:pPr>
  </w:style>
  <w:style w:type="paragraph" w:styleId="TOC5">
    <w:name w:val="toc 5"/>
    <w:basedOn w:val="Normal"/>
    <w:next w:val="Normal"/>
    <w:autoRedefine/>
    <w:semiHidden/>
    <w:rsid w:val="00DD6EB7"/>
    <w:pPr>
      <w:ind w:left="960"/>
    </w:pPr>
  </w:style>
  <w:style w:type="paragraph" w:styleId="TOC6">
    <w:name w:val="toc 6"/>
    <w:basedOn w:val="Normal"/>
    <w:next w:val="Normal"/>
    <w:autoRedefine/>
    <w:semiHidden/>
    <w:rsid w:val="00DD6EB7"/>
    <w:pPr>
      <w:ind w:left="1200"/>
    </w:pPr>
  </w:style>
  <w:style w:type="paragraph" w:styleId="TOC7">
    <w:name w:val="toc 7"/>
    <w:basedOn w:val="Normal"/>
    <w:next w:val="Normal"/>
    <w:autoRedefine/>
    <w:semiHidden/>
    <w:rsid w:val="00DD6EB7"/>
    <w:pPr>
      <w:ind w:left="1440"/>
    </w:pPr>
  </w:style>
  <w:style w:type="paragraph" w:styleId="TOC8">
    <w:name w:val="toc 8"/>
    <w:basedOn w:val="Normal"/>
    <w:next w:val="Normal"/>
    <w:autoRedefine/>
    <w:semiHidden/>
    <w:rsid w:val="00DD6EB7"/>
    <w:pPr>
      <w:ind w:left="1680"/>
    </w:pPr>
  </w:style>
  <w:style w:type="paragraph" w:styleId="TOC9">
    <w:name w:val="toc 9"/>
    <w:basedOn w:val="Normal"/>
    <w:next w:val="Normal"/>
    <w:autoRedefine/>
    <w:semiHidden/>
    <w:rsid w:val="00DD6EB7"/>
    <w:pPr>
      <w:ind w:left="1920"/>
    </w:pPr>
  </w:style>
  <w:style w:type="character" w:styleId="Hyperlink">
    <w:name w:val="Hyperlink"/>
    <w:basedOn w:val="DefaultParagraphFont"/>
    <w:semiHidden/>
    <w:rsid w:val="00DD6EB7"/>
    <w:rPr>
      <w:color w:val="0000FF"/>
      <w:u w:val="single"/>
    </w:rPr>
  </w:style>
  <w:style w:type="paragraph" w:styleId="BodyTextIndent">
    <w:name w:val="Body Text Indent"/>
    <w:basedOn w:val="Normal"/>
    <w:semiHidden/>
    <w:rsid w:val="00DD6EB7"/>
    <w:pPr>
      <w:spacing w:before="120" w:after="60"/>
      <w:ind w:left="709"/>
    </w:pPr>
  </w:style>
  <w:style w:type="paragraph" w:customStyle="1" w:styleId="Minister">
    <w:name w:val="Minister"/>
    <w:basedOn w:val="Normal"/>
    <w:rsid w:val="00DD6EB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D6EB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D6EB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DD6EB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D6EB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D6EB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D6EB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D6EB7"/>
  </w:style>
  <w:style w:type="paragraph" w:styleId="Revision">
    <w:name w:val="Revision"/>
    <w:hidden/>
    <w:uiPriority w:val="99"/>
    <w:semiHidden/>
    <w:rsid w:val="003A044C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metadata xmlns="http://www.objective.com/ecm/document/metadata/4FEB93B0D38B3BDFE05400144FFB2061" version="1.0.0">
  <systemFields>
    <field name="Objective-Id">
      <value order="0">A43914777</value>
    </field>
    <field name="Objective-Title">
      <value order="0">CN2023-10 - Planning Commencement Notice 2023</value>
    </field>
    <field name="Objective-Description">
      <value order="0"/>
    </field>
    <field name="Objective-CreationStamp">
      <value order="0">2023-10-11T01:16:21Z</value>
    </field>
    <field name="Objective-IsApproved">
      <value order="0">false</value>
    </field>
    <field name="Objective-IsPublished">
      <value order="0">true</value>
    </field>
    <field name="Objective-DatePublished">
      <value order="0">2023-11-14T05:30:29Z</value>
    </field>
    <field name="Objective-ModificationStamp">
      <value order="0">2023-11-14T05:30:29Z</value>
    </field>
    <field name="Objective-Owner">
      <value order="0">Adam Roach</value>
    </field>
    <field name="Objective-Path">
      <value order="0">Whole of ACT Government:EPSDD - Environment Planning and Sustainable Development Directorate:07. Ministerial, Cabinet and Government Relations:06. Ministerials:2023 - Ministerial and Chief Ministerial Briefs / Correspondence:Planning and Urban Policy:COMPLETED:23/110901 Ministerial-Information Brief - Gentleman - Commencement of the interim territory plan and remaining provisions of the Planning ACT 2023</value>
    </field>
    <field name="Objective-Parent">
      <value order="0">23/110901 Ministerial-Information Brief - Gentleman - Commencement of the interim territory plan and remaining provisions of the Planning ACT 2023</value>
    </field>
    <field name="Objective-State">
      <value order="0">Published</value>
    </field>
    <field name="Objective-VersionId">
      <value order="0">vA55498155</value>
    </field>
    <field name="Objective-Version">
      <value order="0">10.0</value>
    </field>
    <field name="Objective-VersionNumber">
      <value order="0">11</value>
    </field>
    <field name="Objective-VersionComment">
      <value order="0"/>
    </field>
    <field name="Objective-FileNumber">
      <value order="0">1-2023/110901</value>
    </field>
    <field name="Objective-Classification">
      <value order="0"/>
    </field>
    <field name="Objective-Caveats">
      <value order="0"/>
    </field>
  </systemFields>
  <catalogues>
    <catalogue name="0- EPSDD Performance Agreement Form" type="user" ori="id:cA277">
      <field name="Objective-Division">
        <value order="0">Corporate Services and Operations</value>
      </field>
      <field name="Objective-Section">
        <value order="0">GCL</value>
      </field>
      <field name="Objective-Officer">
        <value order="0">Adam Roach</value>
      </field>
      <field name="Objective-Document Approved By">
        <value order="0">Adam Roach</value>
      </field>
      <field name="Objective-Home Agency">
        <value order="0">EPSDD</value>
      </field>
    </catalogue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C1A4486A-35CF-4238-8FA7-7F05D7F2C759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259</Characters>
  <Application>Microsoft Office Word</Application>
  <DocSecurity>0</DocSecurity>
  <Lines>12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2006-03-31T04:22:00Z</cp:lastPrinted>
  <dcterms:created xsi:type="dcterms:W3CDTF">2023-11-14T05:32:00Z</dcterms:created>
  <dcterms:modified xsi:type="dcterms:W3CDTF">2023-11-14T05:32:00Z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bf32d64b-babd-4d3b-9322-46364797bd80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A43914777</vt:lpwstr>
  </property>
  <property fmtid="{D5CDD505-2E9C-101B-9397-08002B2CF9AE}" pid="10" name="Objective-Title">
    <vt:lpwstr>CN2023-10 - Planning Commencement Notice 2023</vt:lpwstr>
  </property>
  <property fmtid="{D5CDD505-2E9C-101B-9397-08002B2CF9AE}" pid="11" name="Objective-Description">
    <vt:lpwstr/>
  </property>
  <property fmtid="{D5CDD505-2E9C-101B-9397-08002B2CF9AE}" pid="12" name="Objective-CreationStamp">
    <vt:filetime>2023-10-11T01:16:21Z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2023-11-14T05:30:29Z</vt:filetime>
  </property>
  <property fmtid="{D5CDD505-2E9C-101B-9397-08002B2CF9AE}" pid="16" name="Objective-ModificationStamp">
    <vt:filetime>2023-11-14T05:30:29Z</vt:filetime>
  </property>
  <property fmtid="{D5CDD505-2E9C-101B-9397-08002B2CF9AE}" pid="17" name="Objective-Owner">
    <vt:lpwstr>Adam Roach</vt:lpwstr>
  </property>
  <property fmtid="{D5CDD505-2E9C-101B-9397-08002B2CF9AE}" pid="18" name="Objective-Path">
    <vt:lpwstr>Whole of ACT Government:EPSDD - Environment Planning and Sustainable Development Directorate:07. Ministerial, Cabinet and Government Relations:06. Ministerials:2023 - Ministerial and Chief Ministerial Briefs / Correspondence:Planning and Urban Policy:COMPLETED:23/110901 Ministerial-Information Brief - Gentleman - Commencement of the interim territory plan and remaining provisions of the Planning ACT 2023:</vt:lpwstr>
  </property>
  <property fmtid="{D5CDD505-2E9C-101B-9397-08002B2CF9AE}" pid="19" name="Objective-Parent">
    <vt:lpwstr>23/110901 Ministerial-Information Brief - Gentleman - Commencement of the interim territory plan and remaining provisions of the Planning ACT 2023</vt:lpwstr>
  </property>
  <property fmtid="{D5CDD505-2E9C-101B-9397-08002B2CF9AE}" pid="20" name="Objective-State">
    <vt:lpwstr>Published</vt:lpwstr>
  </property>
  <property fmtid="{D5CDD505-2E9C-101B-9397-08002B2CF9AE}" pid="21" name="Objective-VersionId">
    <vt:lpwstr>vA55498155</vt:lpwstr>
  </property>
  <property fmtid="{D5CDD505-2E9C-101B-9397-08002B2CF9AE}" pid="22" name="Objective-Version">
    <vt:lpwstr>10.0</vt:lpwstr>
  </property>
  <property fmtid="{D5CDD505-2E9C-101B-9397-08002B2CF9AE}" pid="23" name="Objective-VersionNumber">
    <vt:r8>11</vt:r8>
  </property>
  <property fmtid="{D5CDD505-2E9C-101B-9397-08002B2CF9AE}" pid="24" name="Objective-VersionComment">
    <vt:lpwstr/>
  </property>
  <property fmtid="{D5CDD505-2E9C-101B-9397-08002B2CF9AE}" pid="25" name="Objective-FileNumber">
    <vt:lpwstr>1-2023/110901</vt:lpwstr>
  </property>
  <property fmtid="{D5CDD505-2E9C-101B-9397-08002B2CF9AE}" pid="26" name="Objective-Classification">
    <vt:lpwstr>[Inherited - none]</vt:lpwstr>
  </property>
  <property fmtid="{D5CDD505-2E9C-101B-9397-08002B2CF9AE}" pid="27" name="Objective-Caveats">
    <vt:lpwstr/>
  </property>
  <property fmtid="{D5CDD505-2E9C-101B-9397-08002B2CF9AE}" pid="28" name="Objective-Owner Agency">
    <vt:lpwstr>EPSDD</vt:lpwstr>
  </property>
  <property fmtid="{D5CDD505-2E9C-101B-9397-08002B2CF9AE}" pid="29" name="Objective-Document Type">
    <vt:lpwstr>0-Document</vt:lpwstr>
  </property>
  <property fmtid="{D5CDD505-2E9C-101B-9397-08002B2CF9AE}" pid="30" name="Objective-Language">
    <vt:lpwstr>English (en)</vt:lpwstr>
  </property>
  <property fmtid="{D5CDD505-2E9C-101B-9397-08002B2CF9AE}" pid="31" name="Objective-Jurisdiction">
    <vt:lpwstr>ACT</vt:lpwstr>
  </property>
  <property fmtid="{D5CDD505-2E9C-101B-9397-08002B2CF9AE}" pid="32" name="Objective-Customers">
    <vt:lpwstr/>
  </property>
  <property fmtid="{D5CDD505-2E9C-101B-9397-08002B2CF9AE}" pid="33" name="Objective-Places">
    <vt:lpwstr/>
  </property>
  <property fmtid="{D5CDD505-2E9C-101B-9397-08002B2CF9AE}" pid="34" name="Objective-Transaction Reference">
    <vt:lpwstr/>
  </property>
  <property fmtid="{D5CDD505-2E9C-101B-9397-08002B2CF9AE}" pid="35" name="Objective-Document Created By">
    <vt:lpwstr/>
  </property>
  <property fmtid="{D5CDD505-2E9C-101B-9397-08002B2CF9AE}" pid="36" name="Objective-Document Created On">
    <vt:lpwstr/>
  </property>
  <property fmtid="{D5CDD505-2E9C-101B-9397-08002B2CF9AE}" pid="37" name="Objective-Covers Period From">
    <vt:lpwstr/>
  </property>
  <property fmtid="{D5CDD505-2E9C-101B-9397-08002B2CF9AE}" pid="38" name="Objective-Covers Period To">
    <vt:lpwstr/>
  </property>
  <property fmtid="{D5CDD505-2E9C-101B-9397-08002B2CF9AE}" pid="39" name="Objective-Comment">
    <vt:lpwstr/>
  </property>
  <property fmtid="{D5CDD505-2E9C-101B-9397-08002B2CF9AE}" pid="40" name="Objective-Division">
    <vt:lpwstr>Corporate Services and Operations</vt:lpwstr>
  </property>
  <property fmtid="{D5CDD505-2E9C-101B-9397-08002B2CF9AE}" pid="41" name="Objective-Section">
    <vt:lpwstr>GCL</vt:lpwstr>
  </property>
  <property fmtid="{D5CDD505-2E9C-101B-9397-08002B2CF9AE}" pid="42" name="Objective-Officer">
    <vt:lpwstr>Adam Roach</vt:lpwstr>
  </property>
  <property fmtid="{D5CDD505-2E9C-101B-9397-08002B2CF9AE}" pid="43" name="Objective-Document Approved By">
    <vt:lpwstr>Adam Roach</vt:lpwstr>
  </property>
  <property fmtid="{D5CDD505-2E9C-101B-9397-08002B2CF9AE}" pid="44" name="Objective-Home Agency">
    <vt:lpwstr>EPSDD</vt:lpwstr>
  </property>
</Properties>
</file>