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B642B" w14:textId="77777777" w:rsidR="00991E71" w:rsidRDefault="00991E71" w:rsidP="00991E7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54E798D" w14:textId="77777777" w:rsidR="00991E71" w:rsidRDefault="00991E71" w:rsidP="00991E71">
      <w:pPr>
        <w:pStyle w:val="Billname"/>
        <w:spacing w:before="700"/>
      </w:pPr>
      <w:r>
        <w:t>Corrections and Sentencing Legislation Amendment Commencement Notice 2023</w:t>
      </w:r>
    </w:p>
    <w:p w14:paraId="7E99C4F9" w14:textId="4165C69D" w:rsidR="00991E71" w:rsidRDefault="00991E71" w:rsidP="00991E7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Commencement notice </w:t>
      </w:r>
      <w:r w:rsidRPr="00653B7A">
        <w:rPr>
          <w:rFonts w:ascii="Arial" w:hAnsi="Arial" w:cs="Arial"/>
          <w:b/>
          <w:bCs/>
        </w:rPr>
        <w:t>CN202</w:t>
      </w:r>
      <w:r>
        <w:rPr>
          <w:rFonts w:ascii="Arial" w:hAnsi="Arial" w:cs="Arial"/>
          <w:b/>
          <w:bCs/>
        </w:rPr>
        <w:t>3–</w:t>
      </w:r>
      <w:r w:rsidR="00D13FD7">
        <w:rPr>
          <w:rFonts w:ascii="Arial" w:hAnsi="Arial" w:cs="Arial"/>
          <w:b/>
          <w:bCs/>
        </w:rPr>
        <w:t>9</w:t>
      </w:r>
    </w:p>
    <w:p w14:paraId="6C2691D8" w14:textId="77777777" w:rsidR="00991E71" w:rsidRDefault="00991E71" w:rsidP="00991E71">
      <w:pPr>
        <w:pStyle w:val="madeunder"/>
        <w:spacing w:before="300" w:after="0"/>
      </w:pPr>
      <w:r>
        <w:t xml:space="preserve">made under the  </w:t>
      </w:r>
    </w:p>
    <w:p w14:paraId="1EB60262" w14:textId="77777777" w:rsidR="00991E71" w:rsidRDefault="00991E71" w:rsidP="00991E71">
      <w:pPr>
        <w:pStyle w:val="CoverActName"/>
        <w:spacing w:before="320" w:after="0"/>
        <w:rPr>
          <w:rFonts w:cs="Arial"/>
          <w:sz w:val="20"/>
        </w:rPr>
      </w:pPr>
      <w:bookmarkStart w:id="1" w:name="_Hlk40794705"/>
      <w:r w:rsidRPr="00FE3601">
        <w:rPr>
          <w:rFonts w:cs="Arial"/>
          <w:sz w:val="20"/>
        </w:rPr>
        <w:t>Corrections and Sentencing Legislation Amendment Act 2023</w:t>
      </w:r>
      <w:r>
        <w:rPr>
          <w:rFonts w:cs="Arial"/>
          <w:sz w:val="20"/>
        </w:rPr>
        <w:t xml:space="preserve">, </w:t>
      </w:r>
      <w:bookmarkEnd w:id="1"/>
      <w:r>
        <w:rPr>
          <w:rFonts w:cs="Arial"/>
          <w:sz w:val="20"/>
        </w:rPr>
        <w:t>s 2 (2) (Commencement)</w:t>
      </w:r>
    </w:p>
    <w:p w14:paraId="47862744" w14:textId="77777777" w:rsidR="00991E71" w:rsidRDefault="00991E71" w:rsidP="00991E71">
      <w:pPr>
        <w:pStyle w:val="N-line3"/>
        <w:pBdr>
          <w:bottom w:val="none" w:sz="0" w:space="0" w:color="auto"/>
        </w:pBdr>
        <w:spacing w:before="60"/>
      </w:pPr>
    </w:p>
    <w:p w14:paraId="009D485A" w14:textId="77777777" w:rsidR="00991E71" w:rsidRDefault="00991E71" w:rsidP="00991E71">
      <w:pPr>
        <w:pStyle w:val="N-line3"/>
        <w:pBdr>
          <w:top w:val="single" w:sz="12" w:space="1" w:color="auto"/>
          <w:bottom w:val="none" w:sz="0" w:space="0" w:color="auto"/>
        </w:pBdr>
      </w:pPr>
    </w:p>
    <w:p w14:paraId="2CED66B5" w14:textId="588E61D8" w:rsidR="00991E71" w:rsidRDefault="00991E71" w:rsidP="00991E71">
      <w:pPr>
        <w:spacing w:before="140"/>
        <w:rPr>
          <w:szCs w:val="24"/>
        </w:rPr>
      </w:pPr>
      <w:r>
        <w:t>Section 18</w:t>
      </w:r>
      <w:r w:rsidR="00A60E01">
        <w:t xml:space="preserve"> and Part 4</w:t>
      </w:r>
      <w:r>
        <w:t xml:space="preserve"> of the </w:t>
      </w:r>
      <w:r w:rsidRPr="00A2562D">
        <w:rPr>
          <w:i/>
          <w:iCs/>
        </w:rPr>
        <w:t>Corrections and Sentencing Legislation Amendment Act 2023</w:t>
      </w:r>
      <w:r>
        <w:t xml:space="preserve"> </w:t>
      </w:r>
      <w:r w:rsidRPr="00963EB6">
        <w:rPr>
          <w:szCs w:val="24"/>
        </w:rPr>
        <w:t>commenc</w:t>
      </w:r>
      <w:r>
        <w:rPr>
          <w:szCs w:val="24"/>
        </w:rPr>
        <w:t>e</w:t>
      </w:r>
      <w:r w:rsidRPr="00963EB6">
        <w:rPr>
          <w:szCs w:val="24"/>
        </w:rPr>
        <w:t xml:space="preserve"> </w:t>
      </w:r>
      <w:r>
        <w:rPr>
          <w:szCs w:val="24"/>
        </w:rPr>
        <w:t>on the day after notification of this commencement notice.</w:t>
      </w:r>
    </w:p>
    <w:p w14:paraId="2A8A0892" w14:textId="77777777" w:rsidR="00991E71" w:rsidRDefault="00991E71" w:rsidP="00991E71">
      <w:pPr>
        <w:tabs>
          <w:tab w:val="left" w:pos="4320"/>
        </w:tabs>
        <w:spacing w:before="1800"/>
      </w:pPr>
      <w:r>
        <w:t>Mick Gentleman MLA</w:t>
      </w:r>
    </w:p>
    <w:p w14:paraId="0C778DB7" w14:textId="77777777" w:rsidR="00991E71" w:rsidRDefault="00991E71" w:rsidP="00991E71">
      <w:pPr>
        <w:tabs>
          <w:tab w:val="left" w:pos="4320"/>
        </w:tabs>
      </w:pPr>
      <w:r>
        <w:t xml:space="preserve">Minister for Corrections </w:t>
      </w:r>
    </w:p>
    <w:bookmarkEnd w:id="0"/>
    <w:p w14:paraId="618457F1" w14:textId="77777777" w:rsidR="00991E71" w:rsidRDefault="00991E71" w:rsidP="00991E71">
      <w:pPr>
        <w:tabs>
          <w:tab w:val="left" w:pos="4320"/>
        </w:tabs>
      </w:pPr>
    </w:p>
    <w:p w14:paraId="53A1C84B" w14:textId="27BBE38F" w:rsidR="00F06141" w:rsidRPr="00991E71" w:rsidRDefault="00D13FD7" w:rsidP="00991E71">
      <w:r>
        <w:t>20 September 2023</w:t>
      </w:r>
    </w:p>
    <w:sectPr w:rsidR="00F06141" w:rsidRPr="00991E71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2B537" w14:textId="77777777" w:rsidR="004215AA" w:rsidRDefault="004215AA" w:rsidP="00F06141">
      <w:r>
        <w:separator/>
      </w:r>
    </w:p>
  </w:endnote>
  <w:endnote w:type="continuationSeparator" w:id="0">
    <w:p w14:paraId="03ECF3BD" w14:textId="77777777" w:rsidR="004215AA" w:rsidRDefault="004215AA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71F43" w14:textId="77777777" w:rsidR="00F83BD7" w:rsidRDefault="00F83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323B7" w14:textId="3B6A10FC" w:rsidR="00F83BD7" w:rsidRPr="00CC13D0" w:rsidRDefault="00CC13D0" w:rsidP="00CC13D0">
    <w:pPr>
      <w:pStyle w:val="Footer"/>
      <w:jc w:val="center"/>
      <w:rPr>
        <w:rFonts w:cs="Arial"/>
        <w:sz w:val="14"/>
      </w:rPr>
    </w:pPr>
    <w:r w:rsidRPr="00CC13D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6C693" w14:textId="77777777" w:rsidR="00F83BD7" w:rsidRDefault="00F83B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A2CC8B" w14:textId="77777777" w:rsidR="004215AA" w:rsidRDefault="004215AA" w:rsidP="00F06141">
      <w:r>
        <w:separator/>
      </w:r>
    </w:p>
  </w:footnote>
  <w:footnote w:type="continuationSeparator" w:id="0">
    <w:p w14:paraId="0994B484" w14:textId="77777777" w:rsidR="004215AA" w:rsidRDefault="004215AA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4F59F" w14:textId="77777777" w:rsidR="00F83BD7" w:rsidRDefault="00F83B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F2911" w14:textId="77777777" w:rsidR="00F83BD7" w:rsidRDefault="00F83B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94BDA" w14:textId="77777777" w:rsidR="00F83BD7" w:rsidRDefault="00F83B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E3345DB"/>
    <w:multiLevelType w:val="hybridMultilevel"/>
    <w:tmpl w:val="2DA6BE36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857421933">
    <w:abstractNumId w:val="2"/>
  </w:num>
  <w:num w:numId="2" w16cid:durableId="444732544">
    <w:abstractNumId w:val="0"/>
  </w:num>
  <w:num w:numId="3" w16cid:durableId="2142796665">
    <w:abstractNumId w:val="3"/>
  </w:num>
  <w:num w:numId="4" w16cid:durableId="1818306023">
    <w:abstractNumId w:val="7"/>
  </w:num>
  <w:num w:numId="5" w16cid:durableId="1146972285">
    <w:abstractNumId w:val="9"/>
  </w:num>
  <w:num w:numId="6" w16cid:durableId="780026345">
    <w:abstractNumId w:val="1"/>
  </w:num>
  <w:num w:numId="7" w16cid:durableId="837426604">
    <w:abstractNumId w:val="5"/>
  </w:num>
  <w:num w:numId="8" w16cid:durableId="618607554">
    <w:abstractNumId w:val="6"/>
  </w:num>
  <w:num w:numId="9" w16cid:durableId="1027487825">
    <w:abstractNumId w:val="4"/>
  </w:num>
  <w:num w:numId="10" w16cid:durableId="38202735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17D2F"/>
    <w:rsid w:val="00064350"/>
    <w:rsid w:val="000A0CF7"/>
    <w:rsid w:val="00121EAC"/>
    <w:rsid w:val="00130A65"/>
    <w:rsid w:val="001703A6"/>
    <w:rsid w:val="00310A05"/>
    <w:rsid w:val="003B3058"/>
    <w:rsid w:val="003B462B"/>
    <w:rsid w:val="00400EDC"/>
    <w:rsid w:val="004215AA"/>
    <w:rsid w:val="004A29BA"/>
    <w:rsid w:val="0051146A"/>
    <w:rsid w:val="005675BC"/>
    <w:rsid w:val="006D541C"/>
    <w:rsid w:val="00700E3F"/>
    <w:rsid w:val="00734F78"/>
    <w:rsid w:val="00787228"/>
    <w:rsid w:val="00792EB5"/>
    <w:rsid w:val="00843473"/>
    <w:rsid w:val="008F00F1"/>
    <w:rsid w:val="00963EB6"/>
    <w:rsid w:val="009907A6"/>
    <w:rsid w:val="00991E71"/>
    <w:rsid w:val="00994637"/>
    <w:rsid w:val="00A2562D"/>
    <w:rsid w:val="00A60E01"/>
    <w:rsid w:val="00B8110D"/>
    <w:rsid w:val="00CC13D0"/>
    <w:rsid w:val="00CD3114"/>
    <w:rsid w:val="00CE5446"/>
    <w:rsid w:val="00D13FD7"/>
    <w:rsid w:val="00D56056"/>
    <w:rsid w:val="00D60E77"/>
    <w:rsid w:val="00D75492"/>
    <w:rsid w:val="00DA67EE"/>
    <w:rsid w:val="00DC3DF0"/>
    <w:rsid w:val="00DD6EB7"/>
    <w:rsid w:val="00E16C8E"/>
    <w:rsid w:val="00E820FB"/>
    <w:rsid w:val="00E8259B"/>
    <w:rsid w:val="00F06141"/>
    <w:rsid w:val="00F07550"/>
    <w:rsid w:val="00F20442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07A1DB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ListParagraph">
    <w:name w:val="List Paragraph"/>
    <w:basedOn w:val="Normal"/>
    <w:uiPriority w:val="34"/>
    <w:qFormat/>
    <w:rsid w:val="00963EB6"/>
    <w:pPr>
      <w:ind w:left="720"/>
      <w:contextualSpacing/>
    </w:pPr>
  </w:style>
  <w:style w:type="paragraph" w:styleId="Revision">
    <w:name w:val="Revision"/>
    <w:hidden/>
    <w:uiPriority w:val="99"/>
    <w:semiHidden/>
    <w:rsid w:val="00A60E0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385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2006-03-31T04:22:00Z</cp:lastPrinted>
  <dcterms:created xsi:type="dcterms:W3CDTF">2023-09-20T06:39:00Z</dcterms:created>
  <dcterms:modified xsi:type="dcterms:W3CDTF">2023-09-20T06:39:00Z</dcterms:modified>
</cp:coreProperties>
</file>