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BA" w:rsidRDefault="00AF32BA" w:rsidP="00AF32BA">
      <w:pPr>
        <w:spacing w:before="120"/>
        <w:rPr>
          <w:rFonts w:ascii="Arial" w:hAnsi="Arial" w:cs="Arial"/>
        </w:rPr>
      </w:pPr>
      <w:bookmarkStart w:id="0" w:name="_Toc44738651"/>
    </w:p>
    <w:p w:rsidR="00AF32BA" w:rsidRDefault="00AF32BA" w:rsidP="00AF32B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AF32BA" w:rsidRDefault="00AF32BA" w:rsidP="00AF32BA">
      <w:pPr>
        <w:pStyle w:val="Billname"/>
        <w:spacing w:before="700"/>
      </w:pPr>
      <w:r>
        <w:t xml:space="preserve">Domestic Violence Agencies (Council) Appointment 2018 (No </w:t>
      </w:r>
      <w:r w:rsidR="005E236D">
        <w:t>4</w:t>
      </w:r>
      <w:r>
        <w:t>)</w:t>
      </w:r>
    </w:p>
    <w:p w:rsidR="00AF32BA" w:rsidRPr="00D5724E" w:rsidRDefault="00AF32BA" w:rsidP="00AF32BA">
      <w:pPr>
        <w:spacing w:before="240" w:after="60"/>
        <w:rPr>
          <w:rFonts w:ascii="Arial" w:hAnsi="Arial" w:cs="Arial"/>
          <w:b/>
          <w:bCs/>
        </w:rPr>
      </w:pPr>
      <w:r w:rsidRPr="0005495A">
        <w:rPr>
          <w:rFonts w:ascii="Arial" w:hAnsi="Arial" w:cs="Arial"/>
          <w:b/>
          <w:bCs/>
        </w:rPr>
        <w:t>Disallowable</w:t>
      </w:r>
      <w:r>
        <w:rPr>
          <w:rFonts w:ascii="Arial" w:hAnsi="Arial" w:cs="Arial"/>
          <w:b/>
          <w:bCs/>
        </w:rPr>
        <w:t xml:space="preserve"> instrument DI2018–</w:t>
      </w:r>
      <w:r w:rsidR="00F0703A">
        <w:rPr>
          <w:rFonts w:ascii="Arial" w:hAnsi="Arial" w:cs="Arial"/>
          <w:b/>
          <w:bCs/>
        </w:rPr>
        <w:t>229</w:t>
      </w:r>
    </w:p>
    <w:p w:rsidR="00AF32BA" w:rsidRPr="008F6027" w:rsidRDefault="00AF32BA" w:rsidP="00AF32BA"/>
    <w:p w:rsidR="00AF32BA" w:rsidRDefault="00AF32BA" w:rsidP="00AF32BA">
      <w:pPr>
        <w:pStyle w:val="N-line3"/>
        <w:pBdr>
          <w:bottom w:val="none" w:sz="0" w:space="0" w:color="auto"/>
        </w:pBdr>
        <w:rPr>
          <w:color w:val="000000"/>
        </w:rPr>
      </w:pPr>
      <w:r>
        <w:rPr>
          <w:color w:val="000000"/>
        </w:rPr>
        <w:t xml:space="preserve">made under the  </w:t>
      </w:r>
    </w:p>
    <w:p w:rsidR="00AF32BA" w:rsidRDefault="00AF32BA" w:rsidP="00AF32BA">
      <w:pPr>
        <w:rPr>
          <w:b/>
          <w:bCs/>
          <w:i/>
          <w:iCs/>
          <w:color w:val="000000"/>
          <w:sz w:val="20"/>
        </w:rPr>
      </w:pPr>
    </w:p>
    <w:p w:rsidR="00AF32BA" w:rsidRPr="00D5724E" w:rsidRDefault="00AF32BA" w:rsidP="00AF32BA">
      <w:pPr>
        <w:rPr>
          <w:rFonts w:ascii="Arial" w:hAnsi="Arial" w:cs="Arial"/>
        </w:rPr>
      </w:pPr>
      <w:r w:rsidRPr="00D5724E">
        <w:rPr>
          <w:rFonts w:ascii="Arial" w:hAnsi="Arial" w:cs="Arial"/>
          <w:b/>
          <w:bCs/>
          <w:iCs/>
          <w:color w:val="000000"/>
          <w:sz w:val="20"/>
        </w:rPr>
        <w:t>Domestic Violence Agencies Act 1986</w:t>
      </w:r>
      <w:r w:rsidRPr="00D5724E">
        <w:rPr>
          <w:rFonts w:ascii="Arial" w:hAnsi="Arial" w:cs="Arial"/>
          <w:b/>
          <w:bCs/>
          <w:color w:val="000000"/>
          <w:sz w:val="20"/>
        </w:rPr>
        <w:t>, s</w:t>
      </w:r>
      <w:r>
        <w:rPr>
          <w:rFonts w:ascii="Arial" w:hAnsi="Arial" w:cs="Arial"/>
          <w:b/>
          <w:bCs/>
          <w:color w:val="000000"/>
          <w:sz w:val="20"/>
        </w:rPr>
        <w:t>ection</w:t>
      </w:r>
      <w:r w:rsidRPr="00D5724E">
        <w:rPr>
          <w:rFonts w:ascii="Arial" w:hAnsi="Arial" w:cs="Arial"/>
          <w:b/>
          <w:bCs/>
          <w:color w:val="000000"/>
          <w:sz w:val="20"/>
        </w:rPr>
        <w:t xml:space="preserve"> 6 (Membership of council)</w:t>
      </w:r>
    </w:p>
    <w:p w:rsidR="00AF32BA" w:rsidRPr="00E4305E" w:rsidRDefault="00AF32BA" w:rsidP="00AF32BA">
      <w:pPr>
        <w:pStyle w:val="N-line3"/>
        <w:pBdr>
          <w:bottom w:val="none" w:sz="0" w:space="0" w:color="auto"/>
        </w:pBdr>
      </w:pPr>
    </w:p>
    <w:p w:rsidR="00AF32BA" w:rsidRPr="00E4305E" w:rsidRDefault="00AF32BA" w:rsidP="00AF32BA">
      <w:pPr>
        <w:pStyle w:val="N-line3"/>
        <w:pBdr>
          <w:top w:val="single" w:sz="12" w:space="1" w:color="auto"/>
          <w:bottom w:val="none" w:sz="0" w:space="0" w:color="auto"/>
        </w:pBdr>
      </w:pPr>
    </w:p>
    <w:p w:rsidR="00AF32BA" w:rsidRPr="00D5724E" w:rsidRDefault="00AF32BA" w:rsidP="00AF32BA">
      <w:pPr>
        <w:spacing w:before="60" w:after="60" w:line="276" w:lineRule="auto"/>
        <w:ind w:left="720" w:hanging="720"/>
        <w:rPr>
          <w:rFonts w:ascii="Arial" w:hAnsi="Arial" w:cs="Arial"/>
          <w:b/>
          <w:bCs/>
        </w:rPr>
      </w:pPr>
      <w:r w:rsidRPr="00D5724E">
        <w:rPr>
          <w:rFonts w:ascii="Arial" w:hAnsi="Arial" w:cs="Arial"/>
          <w:b/>
          <w:bCs/>
        </w:rPr>
        <w:t>1</w:t>
      </w:r>
      <w:r w:rsidRPr="00D5724E">
        <w:rPr>
          <w:rFonts w:ascii="Arial" w:hAnsi="Arial" w:cs="Arial"/>
          <w:b/>
          <w:bCs/>
        </w:rPr>
        <w:tab/>
        <w:t>Name of instrument</w:t>
      </w:r>
    </w:p>
    <w:p w:rsidR="00AF32BA" w:rsidRDefault="00AF32BA" w:rsidP="00AF32BA">
      <w:pPr>
        <w:spacing w:before="80" w:after="60" w:line="276" w:lineRule="auto"/>
        <w:ind w:left="720"/>
        <w:rPr>
          <w:i/>
          <w:iCs/>
        </w:rPr>
      </w:pPr>
      <w:r w:rsidRPr="00E4305E">
        <w:t xml:space="preserve">This instrument is the </w:t>
      </w:r>
      <w:r w:rsidRPr="00E4305E">
        <w:rPr>
          <w:i/>
          <w:iCs/>
        </w:rPr>
        <w:t>Domestic Violence Agencies (Council)</w:t>
      </w:r>
      <w:r>
        <w:rPr>
          <w:i/>
          <w:iCs/>
        </w:rPr>
        <w:t xml:space="preserve"> Appointment 2018 (No </w:t>
      </w:r>
      <w:r w:rsidR="005E236D">
        <w:rPr>
          <w:i/>
          <w:iCs/>
        </w:rPr>
        <w:t>4</w:t>
      </w:r>
      <w:r>
        <w:rPr>
          <w:i/>
          <w:iCs/>
        </w:rPr>
        <w:t>)</w:t>
      </w:r>
      <w:r w:rsidRPr="00E4305E">
        <w:rPr>
          <w:i/>
          <w:iCs/>
        </w:rPr>
        <w:t>.</w:t>
      </w:r>
    </w:p>
    <w:p w:rsidR="00AF32BA" w:rsidRPr="00D5724E" w:rsidRDefault="00AF32BA" w:rsidP="00AF32BA">
      <w:pPr>
        <w:spacing w:before="240" w:after="60" w:line="276" w:lineRule="auto"/>
        <w:ind w:left="720" w:hanging="720"/>
        <w:rPr>
          <w:rFonts w:ascii="Arial" w:hAnsi="Arial" w:cs="Arial"/>
          <w:b/>
          <w:bCs/>
        </w:rPr>
      </w:pPr>
      <w:r w:rsidRPr="00D5724E">
        <w:rPr>
          <w:rFonts w:ascii="Arial" w:hAnsi="Arial" w:cs="Arial"/>
          <w:b/>
          <w:bCs/>
        </w:rPr>
        <w:t>2</w:t>
      </w:r>
      <w:r w:rsidRPr="00D5724E">
        <w:rPr>
          <w:rFonts w:ascii="Arial" w:hAnsi="Arial" w:cs="Arial"/>
          <w:b/>
          <w:bCs/>
        </w:rPr>
        <w:tab/>
        <w:t xml:space="preserve">Commencement </w:t>
      </w:r>
    </w:p>
    <w:p w:rsidR="00AF32BA" w:rsidRDefault="00AF32BA" w:rsidP="00AF32BA">
      <w:pPr>
        <w:spacing w:before="80" w:after="60" w:line="276" w:lineRule="auto"/>
        <w:ind w:left="720"/>
      </w:pPr>
      <w:r w:rsidRPr="00E4305E">
        <w:t xml:space="preserve">This instrument commences on </w:t>
      </w:r>
      <w:r w:rsidR="00164E58">
        <w:rPr>
          <w:bCs/>
        </w:rPr>
        <w:t xml:space="preserve">the day after its notification. </w:t>
      </w:r>
      <w:r>
        <w:rPr>
          <w:bCs/>
        </w:rPr>
        <w:t xml:space="preserve"> </w:t>
      </w:r>
    </w:p>
    <w:p w:rsidR="00AF32BA" w:rsidRPr="00683847" w:rsidRDefault="00AF32BA" w:rsidP="00AF32BA">
      <w:pPr>
        <w:spacing w:before="240" w:after="60" w:line="276" w:lineRule="auto"/>
        <w:ind w:left="720" w:hanging="720"/>
        <w:rPr>
          <w:rFonts w:ascii="Arial" w:hAnsi="Arial" w:cs="Arial"/>
          <w:b/>
          <w:bCs/>
        </w:rPr>
      </w:pPr>
      <w:r w:rsidRPr="00D5724E">
        <w:rPr>
          <w:rFonts w:ascii="Arial" w:hAnsi="Arial" w:cs="Arial"/>
          <w:b/>
          <w:bCs/>
        </w:rPr>
        <w:t>3</w:t>
      </w:r>
      <w:r w:rsidRPr="00D5724E">
        <w:rPr>
          <w:rFonts w:ascii="Arial" w:hAnsi="Arial" w:cs="Arial"/>
          <w:b/>
          <w:bCs/>
        </w:rPr>
        <w:tab/>
      </w:r>
      <w:r w:rsidRPr="00683847">
        <w:rPr>
          <w:rFonts w:ascii="Arial" w:hAnsi="Arial" w:cs="Arial"/>
          <w:b/>
          <w:bCs/>
        </w:rPr>
        <w:t>Appointment to the Domestic Violence Prevention Council</w:t>
      </w:r>
    </w:p>
    <w:p w:rsidR="00AF32BA" w:rsidRPr="0005495A" w:rsidRDefault="00AF32BA" w:rsidP="00AF32BA">
      <w:pPr>
        <w:spacing w:line="276" w:lineRule="auto"/>
        <w:ind w:left="720"/>
        <w:rPr>
          <w:highlight w:val="lightGray"/>
          <w:lang w:eastAsia="en-AU"/>
        </w:rPr>
      </w:pPr>
      <w:r w:rsidRPr="00683847">
        <w:rPr>
          <w:lang w:eastAsia="en-AU"/>
        </w:rPr>
        <w:t xml:space="preserve">I </w:t>
      </w:r>
      <w:r w:rsidRPr="004F5BCB">
        <w:rPr>
          <w:lang w:eastAsia="en-AU"/>
        </w:rPr>
        <w:t xml:space="preserve">appoint </w:t>
      </w:r>
      <w:r>
        <w:rPr>
          <w:lang w:eastAsia="en-AU"/>
        </w:rPr>
        <w:t>the occupant of the position of Deputy Chief Police Officer (Crimes) at ACT Policing as a police officer member of the Domestic Violence Prevention Council.</w:t>
      </w:r>
    </w:p>
    <w:p w:rsidR="00AF32BA" w:rsidRPr="00683847" w:rsidRDefault="00AF32BA" w:rsidP="00AF32BA">
      <w:pPr>
        <w:spacing w:before="240" w:after="60" w:line="276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683847">
        <w:rPr>
          <w:rFonts w:ascii="Arial" w:hAnsi="Arial" w:cs="Arial"/>
          <w:b/>
          <w:bCs/>
        </w:rPr>
        <w:t xml:space="preserve">         Term of appointment</w:t>
      </w:r>
    </w:p>
    <w:p w:rsidR="00AF32BA" w:rsidRPr="00626588" w:rsidRDefault="00AF32BA" w:rsidP="00AF32BA">
      <w:pPr>
        <w:spacing w:before="80" w:after="60" w:line="276" w:lineRule="auto"/>
        <w:ind w:left="720"/>
        <w:rPr>
          <w:bCs/>
        </w:rPr>
      </w:pPr>
      <w:r>
        <w:rPr>
          <w:bCs/>
        </w:rPr>
        <w:t>The appointment is</w:t>
      </w:r>
      <w:r w:rsidRPr="00683847">
        <w:rPr>
          <w:bCs/>
        </w:rPr>
        <w:t xml:space="preserve"> for a period of three</w:t>
      </w:r>
      <w:r w:rsidRPr="00626588">
        <w:rPr>
          <w:bCs/>
        </w:rPr>
        <w:t xml:space="preserve"> years.</w:t>
      </w:r>
    </w:p>
    <w:p w:rsidR="00AF32BA" w:rsidRPr="00AC1572" w:rsidRDefault="00AF32BA" w:rsidP="00AF32BA">
      <w:pPr>
        <w:spacing w:before="240" w:after="60" w:line="276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AF32BA" w:rsidRDefault="00AF32BA" w:rsidP="00AF32BA">
      <w:pPr>
        <w:tabs>
          <w:tab w:val="left" w:pos="4320"/>
        </w:tabs>
        <w:spacing w:before="480"/>
      </w:pPr>
    </w:p>
    <w:p w:rsidR="00AF32BA" w:rsidRPr="00E4305E" w:rsidRDefault="00AF32BA" w:rsidP="00AF32BA">
      <w:pPr>
        <w:tabs>
          <w:tab w:val="left" w:pos="4320"/>
        </w:tabs>
        <w:spacing w:before="480"/>
      </w:pPr>
      <w:r>
        <w:t>Yvette Berry</w:t>
      </w:r>
      <w:r w:rsidRPr="00E4305E">
        <w:t xml:space="preserve"> MLA</w:t>
      </w:r>
      <w:r w:rsidRPr="00E4305E">
        <w:br/>
      </w:r>
      <w:r>
        <w:t xml:space="preserve">Minister for the Prevention of Domestic and Family Violence </w:t>
      </w:r>
    </w:p>
    <w:bookmarkEnd w:id="0"/>
    <w:p w:rsidR="00AF32BA" w:rsidRDefault="00F0703A" w:rsidP="00AF32BA">
      <w:r>
        <w:t xml:space="preserve">14 August </w:t>
      </w:r>
      <w:bookmarkStart w:id="1" w:name="_GoBack"/>
      <w:bookmarkEnd w:id="1"/>
      <w:r w:rsidR="00AF32BA">
        <w:t xml:space="preserve">2018  </w:t>
      </w:r>
    </w:p>
    <w:p w:rsidR="0047396C" w:rsidRDefault="00D95D97"/>
    <w:sectPr w:rsidR="0047396C" w:rsidSect="00AC5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54" w:rsidRDefault="004A00AF">
      <w:r>
        <w:separator/>
      </w:r>
    </w:p>
  </w:endnote>
  <w:endnote w:type="continuationSeparator" w:id="0">
    <w:p w:rsidR="002A0C54" w:rsidRDefault="004A0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A" w:rsidRDefault="00F329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3E" w:rsidRPr="00F3298A" w:rsidRDefault="00F3298A" w:rsidP="00F3298A">
    <w:pPr>
      <w:pStyle w:val="Footer"/>
      <w:spacing w:before="0" w:after="0" w:line="240" w:lineRule="auto"/>
      <w:jc w:val="center"/>
      <w:rPr>
        <w:rFonts w:cs="Arial"/>
        <w:sz w:val="14"/>
      </w:rPr>
    </w:pPr>
    <w:r w:rsidRPr="00F329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A" w:rsidRDefault="00F329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54" w:rsidRDefault="004A00AF">
      <w:r>
        <w:separator/>
      </w:r>
    </w:p>
  </w:footnote>
  <w:footnote w:type="continuationSeparator" w:id="0">
    <w:p w:rsidR="002A0C54" w:rsidRDefault="004A0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A" w:rsidRDefault="00F329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A" w:rsidRDefault="00F329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A" w:rsidRDefault="00F329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91918"/>
    <w:multiLevelType w:val="hybridMultilevel"/>
    <w:tmpl w:val="7FC2D9D8"/>
    <w:lvl w:ilvl="0" w:tplc="4E6CD4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2BA"/>
    <w:rsid w:val="00093D9D"/>
    <w:rsid w:val="00154376"/>
    <w:rsid w:val="00164E58"/>
    <w:rsid w:val="002A0C54"/>
    <w:rsid w:val="00302F25"/>
    <w:rsid w:val="004A00AF"/>
    <w:rsid w:val="00546760"/>
    <w:rsid w:val="005C3BA7"/>
    <w:rsid w:val="005E236D"/>
    <w:rsid w:val="00621879"/>
    <w:rsid w:val="007E7042"/>
    <w:rsid w:val="00876229"/>
    <w:rsid w:val="009E1039"/>
    <w:rsid w:val="00AF32BA"/>
    <w:rsid w:val="00BF7EDD"/>
    <w:rsid w:val="00CE1CF2"/>
    <w:rsid w:val="00D95D97"/>
    <w:rsid w:val="00E71D0E"/>
    <w:rsid w:val="00F0703A"/>
    <w:rsid w:val="00F3298A"/>
    <w:rsid w:val="00FD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32BA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AF32BA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AF32B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F32BA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F3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98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663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2018-08-14T04:47:00Z</dcterms:created>
  <dcterms:modified xsi:type="dcterms:W3CDTF">2018-08-14T04:47:00Z</dcterms:modified>
</cp:coreProperties>
</file>