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10CB2" w:rsidRDefault="00A54979" w:rsidP="00A54979">
      <w:pPr>
        <w:pStyle w:val="Billname"/>
        <w:spacing w:before="700"/>
      </w:pPr>
      <w:r>
        <w:t>Major Events (</w:t>
      </w:r>
      <w:r w:rsidR="0093077B">
        <w:t xml:space="preserve">Domain Cricket </w:t>
      </w:r>
      <w:r w:rsidR="006C4F61">
        <w:t>Test Match</w:t>
      </w:r>
      <w:r w:rsidR="00F10CB2">
        <w:t xml:space="preserve">) </w:t>
      </w:r>
      <w:r w:rsidR="006C4F61">
        <w:t>Declaration 2018 (No 1)</w:t>
      </w:r>
    </w:p>
    <w:p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C4F61">
        <w:rPr>
          <w:rFonts w:ascii="Arial" w:hAnsi="Arial" w:cs="Arial"/>
          <w:b/>
          <w:bCs/>
        </w:rPr>
        <w:t>2018</w:t>
      </w:r>
      <w:r w:rsidR="007A2B7A">
        <w:rPr>
          <w:rFonts w:ascii="Arial" w:hAnsi="Arial" w:cs="Arial"/>
          <w:b/>
          <w:bCs/>
        </w:rPr>
        <w:t>—</w:t>
      </w:r>
      <w:r w:rsidR="000E7501">
        <w:rPr>
          <w:rFonts w:ascii="Arial" w:hAnsi="Arial" w:cs="Arial"/>
          <w:b/>
          <w:bCs/>
        </w:rPr>
        <w:t>280</w:t>
      </w:r>
    </w:p>
    <w:p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:rsidR="00F10CB2" w:rsidRDefault="006C4F6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Major Events </w:t>
      </w:r>
      <w:r w:rsidR="00F679B0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2014, s 6 (Major event – declaration)</w:t>
      </w:r>
    </w:p>
    <w:p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10CB2" w:rsidRPr="006C4F6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r w:rsidR="006C4F61" w:rsidRPr="00A54979">
        <w:rPr>
          <w:i/>
        </w:rPr>
        <w:t>M</w:t>
      </w:r>
      <w:r w:rsidR="006C4F61" w:rsidRPr="006C4F61">
        <w:rPr>
          <w:i/>
        </w:rPr>
        <w:t>ajor Events (</w:t>
      </w:r>
      <w:r w:rsidR="003B4CAB">
        <w:rPr>
          <w:i/>
        </w:rPr>
        <w:t xml:space="preserve">Domain </w:t>
      </w:r>
      <w:r w:rsidR="006C4F61" w:rsidRPr="006C4F61">
        <w:rPr>
          <w:i/>
        </w:rPr>
        <w:t xml:space="preserve">Cricket Test Match) Declaration 2018 (No 1).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10CB2" w:rsidRDefault="00F10CB2" w:rsidP="00D47F13">
      <w:pPr>
        <w:spacing w:before="140"/>
        <w:ind w:left="720"/>
      </w:pPr>
      <w:r>
        <w:t xml:space="preserve">This instrument commences on </w:t>
      </w:r>
      <w:r w:rsidR="006C4F61">
        <w:t>the day after its notification</w:t>
      </w:r>
      <w:r>
        <w:t xml:space="preserve">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C4F61">
        <w:rPr>
          <w:rFonts w:ascii="Arial" w:hAnsi="Arial" w:cs="Arial"/>
          <w:b/>
          <w:bCs/>
        </w:rPr>
        <w:t>Declaration of Major Events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>Act, s 6 (1) and s 7 (1) (a)</w:t>
      </w:r>
    </w:p>
    <w:p w:rsidR="006C4F61" w:rsidRPr="006C4F61" w:rsidRDefault="006C4F61" w:rsidP="006C4F61">
      <w:pPr>
        <w:spacing w:before="140"/>
        <w:ind w:left="720"/>
      </w:pPr>
      <w:r w:rsidRPr="006C4F61">
        <w:t>The</w:t>
      </w:r>
      <w:r w:rsidR="00534B5B">
        <w:t xml:space="preserve"> test match between Australia and Sri Lanka, to be held at Manuka Oval</w:t>
      </w:r>
      <w:r w:rsidRPr="006C4F61">
        <w:t xml:space="preserve"> </w:t>
      </w:r>
      <w:r w:rsidR="00930E51">
        <w:t xml:space="preserve">on </w:t>
      </w:r>
      <w:r w:rsidR="00722201">
        <w:t xml:space="preserve">1 </w:t>
      </w:r>
      <w:r w:rsidRPr="006C4F61">
        <w:t xml:space="preserve">February 2019 </w:t>
      </w:r>
      <w:r w:rsidR="00722201">
        <w:t xml:space="preserve">to 5 February </w:t>
      </w:r>
      <w:r w:rsidR="00534B5B">
        <w:t xml:space="preserve">2019, </w:t>
      </w:r>
      <w:r w:rsidRPr="006C4F61">
        <w:t>is declared to be a major event.</w:t>
      </w:r>
    </w:p>
    <w:p w:rsidR="00F10CB2" w:rsidRPr="006C4F61" w:rsidRDefault="006C4F61" w:rsidP="006C4F61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 w:rsidR="007A2B7A"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>Act, s 7 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:rsidR="006C4F61" w:rsidRPr="006C4F61" w:rsidRDefault="006C4F61" w:rsidP="006C4F61">
      <w:pPr>
        <w:spacing w:before="140"/>
        <w:ind w:left="720"/>
      </w:pPr>
      <w:r w:rsidRPr="006C4F61">
        <w:t xml:space="preserve">The organiser of the major event is </w:t>
      </w:r>
      <w:r w:rsidR="0093077B">
        <w:t xml:space="preserve">Cricket </w:t>
      </w:r>
      <w:r w:rsidR="0031711D">
        <w:t>Australia</w:t>
      </w:r>
      <w:r w:rsidR="00A14218">
        <w:t>.</w:t>
      </w:r>
    </w:p>
    <w:p w:rsidR="00F10CB2" w:rsidRDefault="006C4F61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Proposed date</w:t>
      </w:r>
      <w:r w:rsidR="007A2B7A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>Act, s 7 (1) (c)</w:t>
      </w:r>
    </w:p>
    <w:p w:rsidR="00F10CB2" w:rsidRDefault="00534B5B" w:rsidP="00D47F13">
      <w:pPr>
        <w:spacing w:before="140"/>
        <w:ind w:left="720"/>
      </w:pPr>
      <w:r>
        <w:t>The propo</w:t>
      </w:r>
      <w:r w:rsidR="00D96E28">
        <w:t>sed date of this major event is</w:t>
      </w:r>
      <w:r w:rsidR="00901F87">
        <w:t xml:space="preserve"> </w:t>
      </w:r>
      <w:r>
        <w:t>1 February 2019 to 5 February 2019</w:t>
      </w:r>
      <w:r w:rsidR="0072003E">
        <w:t>.</w:t>
      </w:r>
    </w:p>
    <w:p w:rsidR="006C4F61" w:rsidRDefault="006C4F61" w:rsidP="006C4F6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Proposed time</w:t>
      </w:r>
      <w:r w:rsidR="007A2B7A"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>Act, s 7 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</w:t>
      </w:r>
      <w:r w:rsidR="00312682">
        <w:rPr>
          <w:rFonts w:ascii="Arial" w:hAnsi="Arial" w:cs="Arial"/>
          <w:b/>
          <w:bCs/>
        </w:rPr>
        <w:t>c</w:t>
      </w:r>
      <w:r w:rsidRPr="006C4F61">
        <w:rPr>
          <w:rFonts w:ascii="Arial" w:hAnsi="Arial" w:cs="Arial"/>
          <w:b/>
          <w:bCs/>
        </w:rPr>
        <w:t>)</w:t>
      </w:r>
    </w:p>
    <w:p w:rsidR="006C4F61" w:rsidRDefault="00534B5B" w:rsidP="00534B5B">
      <w:pPr>
        <w:spacing w:before="140"/>
        <w:ind w:left="720"/>
      </w:pPr>
      <w:r w:rsidRPr="00534B5B">
        <w:t xml:space="preserve">The proposed times of the </w:t>
      </w:r>
      <w:r w:rsidR="009675DC">
        <w:t xml:space="preserve">major </w:t>
      </w:r>
      <w:r w:rsidRPr="00534B5B">
        <w:t>event are as follows:</w:t>
      </w:r>
    </w:p>
    <w:p w:rsidR="009675DC" w:rsidRDefault="00CB357F" w:rsidP="00015F31">
      <w:pPr>
        <w:pStyle w:val="ListParagraph"/>
        <w:numPr>
          <w:ilvl w:val="0"/>
          <w:numId w:val="12"/>
        </w:numPr>
        <w:spacing w:before="140" w:after="140"/>
        <w:ind w:left="1077" w:hanging="357"/>
      </w:pPr>
      <w:r>
        <w:t xml:space="preserve">Friday </w:t>
      </w:r>
      <w:r w:rsidR="000C00DE">
        <w:t xml:space="preserve">1 </w:t>
      </w:r>
      <w:r w:rsidR="009675DC">
        <w:t>February 2019;</w:t>
      </w:r>
    </w:p>
    <w:p w:rsidR="009675DC" w:rsidRDefault="009675DC" w:rsidP="000E3D19">
      <w:pPr>
        <w:pStyle w:val="ListParagraph"/>
        <w:numPr>
          <w:ilvl w:val="1"/>
          <w:numId w:val="12"/>
        </w:numPr>
        <w:spacing w:before="140"/>
        <w:ind w:left="1797" w:hanging="357"/>
      </w:pPr>
      <w:r>
        <w:t xml:space="preserve">From </w:t>
      </w:r>
      <w:r w:rsidRPr="009675DC">
        <w:t>9</w:t>
      </w:r>
      <w:r>
        <w:t xml:space="preserve">:00 </w:t>
      </w:r>
      <w:r w:rsidRPr="009675DC">
        <w:t>am</w:t>
      </w:r>
      <w:r>
        <w:t xml:space="preserve"> when the gates open; to</w:t>
      </w:r>
    </w:p>
    <w:p w:rsidR="009675DC" w:rsidRPr="009675DC" w:rsidRDefault="009675DC" w:rsidP="00015F31">
      <w:pPr>
        <w:pStyle w:val="ListParagraph"/>
        <w:numPr>
          <w:ilvl w:val="1"/>
          <w:numId w:val="12"/>
        </w:numPr>
        <w:spacing w:before="140"/>
        <w:ind w:left="1797" w:hanging="357"/>
      </w:pPr>
      <w:r w:rsidRPr="009675DC">
        <w:t>5.30</w:t>
      </w:r>
      <w:r>
        <w:t xml:space="preserve"> </w:t>
      </w:r>
      <w:r w:rsidRPr="009675DC">
        <w:t>pm</w:t>
      </w:r>
      <w:r>
        <w:t xml:space="preserve"> when the match is scheduled to finish</w:t>
      </w:r>
    </w:p>
    <w:p w:rsidR="009675DC" w:rsidRDefault="000C00DE" w:rsidP="00AB3EA1">
      <w:pPr>
        <w:pStyle w:val="SchAmain"/>
        <w:numPr>
          <w:ilvl w:val="0"/>
          <w:numId w:val="12"/>
        </w:numPr>
        <w:spacing w:before="140" w:after="0"/>
      </w:pPr>
      <w:r>
        <w:t xml:space="preserve">Saturday </w:t>
      </w:r>
      <w:r w:rsidR="00CB357F">
        <w:t>2</w:t>
      </w:r>
      <w:r w:rsidR="009675DC">
        <w:t xml:space="preserve"> February 2019</w:t>
      </w:r>
      <w:r>
        <w:t>;</w:t>
      </w:r>
    </w:p>
    <w:p w:rsidR="000C00DE" w:rsidRDefault="000C00DE" w:rsidP="00AB3EA1">
      <w:pPr>
        <w:pStyle w:val="ListParagraph"/>
        <w:numPr>
          <w:ilvl w:val="1"/>
          <w:numId w:val="12"/>
        </w:numPr>
        <w:spacing w:before="140"/>
        <w:ind w:left="1797" w:hanging="357"/>
      </w:pPr>
      <w:r>
        <w:t>From 9:</w:t>
      </w:r>
      <w:r w:rsidR="00BF7FBC">
        <w:t>0</w:t>
      </w:r>
      <w:r>
        <w:t>0 am when the gates open; to</w:t>
      </w:r>
    </w:p>
    <w:p w:rsidR="000C00DE" w:rsidRDefault="000C00DE" w:rsidP="00AB3EA1">
      <w:pPr>
        <w:pStyle w:val="ListParagraph"/>
        <w:numPr>
          <w:ilvl w:val="1"/>
          <w:numId w:val="12"/>
        </w:numPr>
        <w:spacing w:before="140"/>
        <w:ind w:left="1797" w:hanging="357"/>
      </w:pPr>
      <w:r>
        <w:t>5:30 pm when the match is scheduled to finish</w:t>
      </w:r>
    </w:p>
    <w:p w:rsidR="000C00DE" w:rsidRDefault="000C00DE" w:rsidP="00AB3EA1">
      <w:pPr>
        <w:pStyle w:val="SchAmain"/>
        <w:numPr>
          <w:ilvl w:val="0"/>
          <w:numId w:val="12"/>
        </w:numPr>
        <w:spacing w:before="140" w:after="0"/>
      </w:pPr>
      <w:r>
        <w:t>Sunday 3 February 2019;</w:t>
      </w:r>
    </w:p>
    <w:p w:rsidR="000C00DE" w:rsidRDefault="000C00DE" w:rsidP="00AB3EA1">
      <w:pPr>
        <w:pStyle w:val="ListParagraph"/>
        <w:numPr>
          <w:ilvl w:val="1"/>
          <w:numId w:val="12"/>
        </w:numPr>
        <w:spacing w:before="140"/>
        <w:ind w:left="1797" w:hanging="357"/>
      </w:pPr>
      <w:r>
        <w:t>From 9:30 am when the gates open; to</w:t>
      </w:r>
    </w:p>
    <w:p w:rsidR="000C00DE" w:rsidRDefault="000C00DE" w:rsidP="00015F31">
      <w:pPr>
        <w:pStyle w:val="ListParagraph"/>
        <w:numPr>
          <w:ilvl w:val="1"/>
          <w:numId w:val="12"/>
        </w:numPr>
        <w:spacing w:before="140"/>
        <w:ind w:left="1797" w:hanging="357"/>
      </w:pPr>
      <w:r>
        <w:t>5:30 pm when the match is scheduled to finish</w:t>
      </w:r>
    </w:p>
    <w:p w:rsidR="000C00DE" w:rsidRDefault="000C00DE" w:rsidP="00AB3EA1">
      <w:pPr>
        <w:pStyle w:val="SchAmain"/>
        <w:numPr>
          <w:ilvl w:val="0"/>
          <w:numId w:val="12"/>
        </w:numPr>
        <w:spacing w:before="140" w:after="0"/>
      </w:pPr>
      <w:r>
        <w:lastRenderedPageBreak/>
        <w:t>Monday 4 February 2019;</w:t>
      </w:r>
    </w:p>
    <w:p w:rsidR="000C00DE" w:rsidRDefault="000C00DE" w:rsidP="00AB3EA1">
      <w:pPr>
        <w:pStyle w:val="ListParagraph"/>
        <w:numPr>
          <w:ilvl w:val="1"/>
          <w:numId w:val="12"/>
        </w:numPr>
        <w:spacing w:before="140"/>
        <w:ind w:left="1797" w:hanging="357"/>
      </w:pPr>
      <w:r>
        <w:t>From 9:30 am when the gates open; to</w:t>
      </w:r>
    </w:p>
    <w:p w:rsidR="000C00DE" w:rsidRDefault="000C00DE" w:rsidP="00015F31">
      <w:pPr>
        <w:pStyle w:val="ListParagraph"/>
        <w:numPr>
          <w:ilvl w:val="1"/>
          <w:numId w:val="12"/>
        </w:numPr>
        <w:spacing w:before="140"/>
        <w:ind w:left="1797" w:hanging="357"/>
      </w:pPr>
      <w:r>
        <w:t>5:30 pm when the match is scheduled to finish</w:t>
      </w:r>
    </w:p>
    <w:p w:rsidR="000C00DE" w:rsidRDefault="000C00DE" w:rsidP="00AB3EA1">
      <w:pPr>
        <w:pStyle w:val="SchAmain"/>
        <w:numPr>
          <w:ilvl w:val="0"/>
          <w:numId w:val="12"/>
        </w:numPr>
        <w:spacing w:before="140" w:after="0"/>
        <w:ind w:left="1145" w:hanging="425"/>
      </w:pPr>
      <w:r>
        <w:t>Tuesday 5 February 2019;</w:t>
      </w:r>
    </w:p>
    <w:p w:rsidR="000C00DE" w:rsidRDefault="000C00DE" w:rsidP="000E3D19">
      <w:pPr>
        <w:pStyle w:val="ListParagraph"/>
        <w:numPr>
          <w:ilvl w:val="1"/>
          <w:numId w:val="12"/>
        </w:numPr>
        <w:spacing w:before="140"/>
        <w:ind w:left="1797" w:hanging="357"/>
      </w:pPr>
      <w:r>
        <w:t>From 9:30 am when the gates open; to</w:t>
      </w:r>
    </w:p>
    <w:p w:rsidR="000C00DE" w:rsidRDefault="000C00DE" w:rsidP="00AB3EA1">
      <w:pPr>
        <w:pStyle w:val="ListParagraph"/>
        <w:numPr>
          <w:ilvl w:val="1"/>
          <w:numId w:val="12"/>
        </w:numPr>
        <w:spacing w:before="140"/>
        <w:ind w:left="1797" w:hanging="357"/>
      </w:pPr>
      <w:r>
        <w:t>5:30 pm when the match is scheduled to finish.</w:t>
      </w:r>
    </w:p>
    <w:p w:rsidR="006C4F61" w:rsidRDefault="006C4F61" w:rsidP="006C4F61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</w:t>
      </w:r>
      <w:r>
        <w:rPr>
          <w:rFonts w:ascii="Arial" w:hAnsi="Arial" w:cs="Arial"/>
          <w:b/>
          <w:bCs/>
        </w:rPr>
        <w:tab/>
      </w:r>
      <w:r w:rsidR="00B26413">
        <w:rPr>
          <w:rFonts w:ascii="Arial" w:hAnsi="Arial" w:cs="Arial"/>
          <w:b/>
          <w:bCs/>
        </w:rPr>
        <w:t>Event</w:t>
      </w:r>
      <w:r>
        <w:rPr>
          <w:rFonts w:ascii="Arial" w:hAnsi="Arial" w:cs="Arial"/>
          <w:b/>
          <w:bCs/>
        </w:rPr>
        <w:t xml:space="preserve"> venue</w:t>
      </w:r>
      <w:r w:rsidR="007A2B7A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>Act, s 7 (1) (d)</w:t>
      </w:r>
    </w:p>
    <w:p w:rsidR="00B26413" w:rsidRPr="00B26413" w:rsidRDefault="00B26413" w:rsidP="00942469">
      <w:pPr>
        <w:spacing w:before="140"/>
        <w:ind w:left="720"/>
      </w:pPr>
      <w:r w:rsidRPr="00B26413">
        <w:t xml:space="preserve">The proposed location of the venue for the major event </w:t>
      </w:r>
      <w:r w:rsidR="0071457B">
        <w:t>are</w:t>
      </w:r>
      <w:r w:rsidRPr="00B26413">
        <w:t xml:space="preserve"> the grounds, including any buildings situated on the grounds, occupied by Manuka Oval, Manuka Circle, Griffith ACT 2603.</w:t>
      </w:r>
    </w:p>
    <w:p w:rsidR="006C4F61" w:rsidRDefault="006C4F61" w:rsidP="006C4F61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</w:t>
      </w:r>
      <w:r>
        <w:rPr>
          <w:rFonts w:ascii="Arial" w:hAnsi="Arial" w:cs="Arial"/>
          <w:b/>
          <w:bCs/>
        </w:rPr>
        <w:tab/>
        <w:t>When notice is in force</w:t>
      </w:r>
      <w:r w:rsidR="007A2B7A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 xml:space="preserve">Act, s 7 (1) (e) </w:t>
      </w:r>
    </w:p>
    <w:p w:rsidR="00B26413" w:rsidRDefault="006C4F61" w:rsidP="00942469">
      <w:pPr>
        <w:spacing w:before="140"/>
        <w:ind w:left="720"/>
      </w:pPr>
      <w:r w:rsidRPr="00B26413">
        <w:t>This notice is in effect for the period</w:t>
      </w:r>
      <w:r w:rsidR="007A2B7A">
        <w:t xml:space="preserve"> </w:t>
      </w:r>
      <w:r w:rsidR="00B26413">
        <w:t>beginning at 12:01 am on 1 February 2019</w:t>
      </w:r>
      <w:r w:rsidR="00A14218">
        <w:t xml:space="preserve"> and</w:t>
      </w:r>
      <w:r w:rsidR="00B26413">
        <w:t xml:space="preserve"> ending </w:t>
      </w:r>
      <w:r w:rsidR="00A14218">
        <w:t xml:space="preserve">at </w:t>
      </w:r>
      <w:r w:rsidR="007A2B7A">
        <w:t>1</w:t>
      </w:r>
      <w:r w:rsidR="00E96F5A">
        <w:t>2</w:t>
      </w:r>
      <w:r w:rsidR="007A2B7A">
        <w:t>:</w:t>
      </w:r>
      <w:r w:rsidR="00E96F5A">
        <w:t>01</w:t>
      </w:r>
      <w:r w:rsidR="007A2B7A">
        <w:t xml:space="preserve"> </w:t>
      </w:r>
      <w:r w:rsidR="00E96F5A">
        <w:t>a</w:t>
      </w:r>
      <w:r w:rsidR="007A2B7A">
        <w:t xml:space="preserve">m on </w:t>
      </w:r>
      <w:r w:rsidR="00E96F5A">
        <w:t>6</w:t>
      </w:r>
      <w:r w:rsidR="007A2B7A">
        <w:t xml:space="preserve"> February 2019.</w:t>
      </w:r>
    </w:p>
    <w:p w:rsidR="00556901" w:rsidRDefault="007A2B7A" w:rsidP="00556901">
      <w:pPr>
        <w:spacing w:before="140"/>
        <w:ind w:left="720" w:hanging="720"/>
        <w:rPr>
          <w:rFonts w:ascii="Arial" w:hAnsi="Arial" w:cs="Arial"/>
          <w:b/>
          <w:bCs/>
        </w:rPr>
      </w:pPr>
      <w:r w:rsidRPr="007A2B7A">
        <w:rPr>
          <w:rFonts w:ascii="Arial" w:hAnsi="Arial" w:cs="Arial"/>
          <w:b/>
          <w:bCs/>
        </w:rPr>
        <w:t>9.</w:t>
      </w:r>
      <w:r w:rsidRPr="007A2B7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Notice given under other provisions—</w:t>
      </w:r>
      <w:r w:rsidR="00942469">
        <w:rPr>
          <w:rFonts w:ascii="Arial" w:hAnsi="Arial" w:cs="Arial"/>
          <w:b/>
          <w:bCs/>
        </w:rPr>
        <w:t xml:space="preserve">Act, </w:t>
      </w:r>
      <w:r w:rsidR="00556901">
        <w:rPr>
          <w:rFonts w:ascii="Arial" w:hAnsi="Arial" w:cs="Arial"/>
          <w:b/>
          <w:bCs/>
        </w:rPr>
        <w:t>s 26 (1)</w:t>
      </w:r>
      <w:r w:rsidR="000E3D19">
        <w:rPr>
          <w:rFonts w:ascii="Arial" w:hAnsi="Arial" w:cs="Arial"/>
          <w:b/>
          <w:bCs/>
        </w:rPr>
        <w:t xml:space="preserve"> and</w:t>
      </w:r>
      <w:r w:rsidR="00556901">
        <w:rPr>
          <w:rFonts w:ascii="Arial" w:hAnsi="Arial" w:cs="Arial"/>
          <w:b/>
          <w:bCs/>
        </w:rPr>
        <w:t xml:space="preserve"> s 32 (1) </w:t>
      </w:r>
    </w:p>
    <w:p w:rsidR="00942469" w:rsidRDefault="00942469" w:rsidP="00942469">
      <w:pPr>
        <w:spacing w:before="140"/>
        <w:ind w:left="720" w:hanging="720"/>
      </w:pPr>
      <w:r w:rsidRPr="00942469">
        <w:rPr>
          <w:rFonts w:ascii="Arial" w:hAnsi="Arial" w:cs="Arial"/>
          <w:bCs/>
        </w:rPr>
        <w:tab/>
      </w:r>
      <w:r w:rsidRPr="00942469">
        <w:t>Notice will be given under the following provisions for the event:</w:t>
      </w:r>
    </w:p>
    <w:p w:rsidR="000E3D19" w:rsidRDefault="00942469" w:rsidP="000E3D19">
      <w:pPr>
        <w:pStyle w:val="SchAmain"/>
        <w:numPr>
          <w:ilvl w:val="0"/>
          <w:numId w:val="27"/>
        </w:numPr>
        <w:spacing w:before="140" w:after="0"/>
        <w:ind w:left="1145" w:hanging="425"/>
      </w:pPr>
      <w:r w:rsidRPr="00942469">
        <w:t>Notice of protected symbol</w:t>
      </w:r>
      <w:r w:rsidR="00A14218">
        <w:t>s</w:t>
      </w:r>
      <w:r w:rsidRPr="00942469">
        <w:t xml:space="preserve"> –Act, s</w:t>
      </w:r>
      <w:r>
        <w:t xml:space="preserve"> </w:t>
      </w:r>
      <w:r w:rsidRPr="00942469">
        <w:t>26</w:t>
      </w:r>
    </w:p>
    <w:p w:rsidR="00556901" w:rsidRDefault="005338CF" w:rsidP="000E3D19">
      <w:pPr>
        <w:pStyle w:val="ListParagraph"/>
        <w:numPr>
          <w:ilvl w:val="1"/>
          <w:numId w:val="32"/>
        </w:numPr>
        <w:spacing w:before="140"/>
        <w:ind w:left="1843" w:hanging="425"/>
      </w:pPr>
      <w:r>
        <w:t>P</w:t>
      </w:r>
      <w:r w:rsidR="00556901">
        <w:t>rotected symbols will be notified for the duration of this instrument</w:t>
      </w:r>
      <w:r w:rsidR="009D2F84">
        <w:t>.</w:t>
      </w:r>
    </w:p>
    <w:p w:rsidR="00942469" w:rsidRDefault="00942469" w:rsidP="00A601E8">
      <w:pPr>
        <w:pStyle w:val="SchAmain"/>
        <w:numPr>
          <w:ilvl w:val="0"/>
          <w:numId w:val="27"/>
        </w:numPr>
        <w:spacing w:before="140" w:after="0"/>
        <w:ind w:left="1145" w:hanging="425"/>
      </w:pPr>
      <w:r>
        <w:t>Notice of clean zone</w:t>
      </w:r>
      <w:r w:rsidR="00015F31">
        <w:t xml:space="preserve"> </w:t>
      </w:r>
      <w:r w:rsidR="00015F31" w:rsidRPr="00942469">
        <w:t>–</w:t>
      </w:r>
      <w:r>
        <w:t xml:space="preserve"> Act, s 32</w:t>
      </w:r>
    </w:p>
    <w:p w:rsidR="005338CF" w:rsidRDefault="005338CF" w:rsidP="000E3D19">
      <w:pPr>
        <w:pStyle w:val="ListParagraph"/>
        <w:numPr>
          <w:ilvl w:val="1"/>
          <w:numId w:val="32"/>
        </w:numPr>
        <w:spacing w:before="140"/>
        <w:ind w:left="1843" w:hanging="425"/>
      </w:pPr>
      <w:r>
        <w:t>A clean zone will be notified for the duration of this instrument</w:t>
      </w:r>
      <w:r w:rsidR="009D2F84">
        <w:t>.</w:t>
      </w:r>
    </w:p>
    <w:p w:rsidR="00AB3EA1" w:rsidRDefault="00AB3EA1" w:rsidP="00AB3EA1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</w:t>
      </w:r>
      <w:r>
        <w:rPr>
          <w:rFonts w:ascii="Arial" w:hAnsi="Arial" w:cs="Arial"/>
          <w:b/>
          <w:bCs/>
        </w:rPr>
        <w:tab/>
      </w:r>
      <w:r w:rsidRPr="00AB3EA1"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</w:rPr>
        <w:t>a</w:t>
      </w:r>
      <w:r w:rsidRPr="00AB3EA1">
        <w:rPr>
          <w:rFonts w:ascii="Arial" w:hAnsi="Arial" w:cs="Arial"/>
          <w:b/>
          <w:bCs/>
        </w:rPr>
        <w:t xml:space="preserve">ning of prohibited item </w:t>
      </w:r>
      <w:r>
        <w:rPr>
          <w:rFonts w:ascii="Arial" w:hAnsi="Arial" w:cs="Arial"/>
          <w:b/>
          <w:bCs/>
        </w:rPr>
        <w:t xml:space="preserve">—Act, s 12 (1) (b)  </w:t>
      </w:r>
    </w:p>
    <w:p w:rsidR="00A601E8" w:rsidRDefault="00E03E80" w:rsidP="00E03E80">
      <w:pPr>
        <w:spacing w:before="140"/>
        <w:ind w:left="720"/>
      </w:pPr>
      <w:r>
        <w:t>I</w:t>
      </w:r>
      <w:r w:rsidR="00AB3EA1" w:rsidRPr="00AB3EA1">
        <w:t xml:space="preserve">n addition to the </w:t>
      </w:r>
      <w:r>
        <w:t xml:space="preserve">items </w:t>
      </w:r>
      <w:r w:rsidR="00AB3EA1" w:rsidRPr="00AB3EA1">
        <w:t xml:space="preserve">listed under </w:t>
      </w:r>
      <w:r>
        <w:t>s</w:t>
      </w:r>
      <w:r w:rsidR="00AB3EA1" w:rsidRPr="00AB3EA1">
        <w:t xml:space="preserve"> 12</w:t>
      </w:r>
      <w:r w:rsidR="00A601E8">
        <w:t>(</w:t>
      </w:r>
      <w:r w:rsidR="00AB3EA1" w:rsidRPr="00AB3EA1">
        <w:t>1)(a)</w:t>
      </w:r>
      <w:r>
        <w:t xml:space="preserve"> of the Act, the following </w:t>
      </w:r>
      <w:r w:rsidRPr="00AB3EA1">
        <w:t>items are prohibited</w:t>
      </w:r>
      <w:r>
        <w:t xml:space="preserve"> under s 12(1)(b) of the Act:</w:t>
      </w:r>
    </w:p>
    <w:p w:rsidR="00A601E8" w:rsidRDefault="00A601E8" w:rsidP="00A601E8">
      <w:pPr>
        <w:pStyle w:val="ListParagraph"/>
        <w:numPr>
          <w:ilvl w:val="0"/>
          <w:numId w:val="28"/>
        </w:numPr>
        <w:spacing w:before="140"/>
        <w:ind w:left="1077" w:hanging="357"/>
      </w:pPr>
      <w:r>
        <w:t>tripods, monopods or lenses with a total focal strength of greater than 200mm;</w:t>
      </w:r>
    </w:p>
    <w:p w:rsidR="00A601E8" w:rsidRDefault="00A601E8" w:rsidP="00A601E8">
      <w:pPr>
        <w:pStyle w:val="SchAmain"/>
        <w:numPr>
          <w:ilvl w:val="0"/>
          <w:numId w:val="29"/>
        </w:numPr>
        <w:spacing w:before="140" w:after="0"/>
      </w:pPr>
      <w:r>
        <w:t>commercial digital video camera equipment; and</w:t>
      </w:r>
    </w:p>
    <w:p w:rsidR="00A601E8" w:rsidRDefault="00A601E8" w:rsidP="00A601E8">
      <w:pPr>
        <w:pStyle w:val="SchAmain"/>
        <w:numPr>
          <w:ilvl w:val="0"/>
          <w:numId w:val="30"/>
        </w:numPr>
        <w:spacing w:before="140" w:after="0"/>
      </w:pPr>
      <w:r>
        <w:t>cameras or other type of photographic or recording devices (of any nature whatsoever and whether capable of capturing still or moving pictures) other than for recreational and personal non-commercial use.</w:t>
      </w:r>
    </w:p>
    <w:p w:rsidR="00A601E8" w:rsidRPr="00A601E8" w:rsidRDefault="00A601E8" w:rsidP="00A601E8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</w:t>
      </w:r>
      <w:r>
        <w:rPr>
          <w:rFonts w:ascii="Arial" w:hAnsi="Arial" w:cs="Arial"/>
          <w:b/>
          <w:bCs/>
        </w:rPr>
        <w:tab/>
        <w:t>E</w:t>
      </w:r>
      <w:r w:rsidRPr="00A601E8">
        <w:rPr>
          <w:rFonts w:ascii="Arial" w:hAnsi="Arial" w:cs="Arial"/>
          <w:b/>
          <w:bCs/>
        </w:rPr>
        <w:t>xpiry</w:t>
      </w:r>
    </w:p>
    <w:p w:rsidR="00A601E8" w:rsidRDefault="00A601E8" w:rsidP="00AB3EA1">
      <w:pPr>
        <w:spacing w:before="140"/>
        <w:ind w:left="720"/>
      </w:pPr>
      <w:r>
        <w:t>This instrument expires at 1</w:t>
      </w:r>
      <w:r w:rsidR="00E96F5A">
        <w:t>2</w:t>
      </w:r>
      <w:r>
        <w:t>:</w:t>
      </w:r>
      <w:r w:rsidR="00E96F5A">
        <w:t>01</w:t>
      </w:r>
      <w:r>
        <w:t xml:space="preserve"> </w:t>
      </w:r>
      <w:r w:rsidR="00E96F5A">
        <w:t>a</w:t>
      </w:r>
      <w:r>
        <w:t xml:space="preserve">m on </w:t>
      </w:r>
      <w:r w:rsidR="00E96F5A">
        <w:t>6</w:t>
      </w:r>
      <w:r>
        <w:t xml:space="preserve"> February 2019.</w:t>
      </w:r>
    </w:p>
    <w:p w:rsidR="00A601E8" w:rsidRDefault="00A601E8" w:rsidP="00AB3EA1">
      <w:pPr>
        <w:spacing w:before="140"/>
        <w:ind w:left="720"/>
      </w:pPr>
    </w:p>
    <w:p w:rsidR="009D2350" w:rsidRDefault="009D2350" w:rsidP="00AB3EA1">
      <w:pPr>
        <w:spacing w:before="140"/>
        <w:ind w:left="720"/>
      </w:pPr>
    </w:p>
    <w:p w:rsidR="009D2350" w:rsidRDefault="009D2350" w:rsidP="00AB3EA1">
      <w:pPr>
        <w:spacing w:before="140"/>
        <w:ind w:left="720"/>
      </w:pPr>
    </w:p>
    <w:p w:rsidR="000E7501" w:rsidRDefault="000E7501" w:rsidP="00A601E8">
      <w:pPr>
        <w:ind w:left="720"/>
      </w:pPr>
      <w:r>
        <w:t>Gordon Ramsay MLA</w:t>
      </w:r>
      <w:r>
        <w:tab/>
      </w:r>
      <w:r>
        <w:tab/>
      </w:r>
      <w:r>
        <w:tab/>
      </w:r>
      <w:r w:rsidR="008949C8">
        <w:t>Mick Gentleman MLA</w:t>
      </w:r>
    </w:p>
    <w:p w:rsidR="00A601E8" w:rsidRDefault="00A601E8" w:rsidP="00A601E8">
      <w:pPr>
        <w:ind w:left="720"/>
      </w:pPr>
      <w:r>
        <w:t>Attorney-General</w:t>
      </w:r>
      <w:r>
        <w:tab/>
      </w:r>
      <w:r>
        <w:tab/>
      </w:r>
      <w:r w:rsidR="009D2350">
        <w:tab/>
      </w:r>
      <w:r>
        <w:t>Minister</w:t>
      </w:r>
    </w:p>
    <w:p w:rsidR="008949C8" w:rsidRDefault="008949C8" w:rsidP="00A601E8">
      <w:pPr>
        <w:ind w:left="720"/>
      </w:pPr>
    </w:p>
    <w:p w:rsidR="00A601E8" w:rsidRDefault="008949C8" w:rsidP="00B34074">
      <w:pPr>
        <w:ind w:left="720"/>
      </w:pPr>
      <w:r>
        <w:t>21 November 2018</w:t>
      </w:r>
      <w:r>
        <w:tab/>
      </w:r>
      <w:r>
        <w:tab/>
      </w:r>
      <w:r>
        <w:tab/>
        <w:t>21 November 2018</w:t>
      </w:r>
      <w:r w:rsidR="00D96E28">
        <w:tab/>
      </w:r>
      <w:r w:rsidR="00D96E28">
        <w:tab/>
      </w:r>
      <w:bookmarkEnd w:id="0"/>
    </w:p>
    <w:sectPr w:rsidR="00A601E8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0F" w:rsidRDefault="008F610F" w:rsidP="00F10CB2">
      <w:r>
        <w:separator/>
      </w:r>
    </w:p>
  </w:endnote>
  <w:endnote w:type="continuationSeparator" w:id="0">
    <w:p w:rsidR="008F610F" w:rsidRDefault="008F610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65" w:rsidRDefault="009B6E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65" w:rsidRPr="009B6E65" w:rsidRDefault="009B6E65" w:rsidP="009B6E65">
    <w:pPr>
      <w:pStyle w:val="Footer"/>
      <w:jc w:val="center"/>
      <w:rPr>
        <w:rFonts w:cs="Arial"/>
        <w:sz w:val="14"/>
      </w:rPr>
    </w:pPr>
    <w:r w:rsidRPr="009B6E6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65" w:rsidRDefault="009B6E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0F" w:rsidRDefault="008F610F" w:rsidP="00F10CB2">
      <w:r>
        <w:separator/>
      </w:r>
    </w:p>
  </w:footnote>
  <w:footnote w:type="continuationSeparator" w:id="0">
    <w:p w:rsidR="008F610F" w:rsidRDefault="008F610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65" w:rsidRDefault="009B6E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65" w:rsidRDefault="009B6E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65" w:rsidRDefault="009B6E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91748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BC484B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764E4"/>
    <w:multiLevelType w:val="multilevel"/>
    <w:tmpl w:val="0DF60A5A"/>
    <w:numStyleLink w:val="Style1"/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FB1B40"/>
    <w:multiLevelType w:val="hybridMultilevel"/>
    <w:tmpl w:val="FA4E32DC"/>
    <w:lvl w:ilvl="0" w:tplc="66C2A2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5DB3E7B"/>
    <w:multiLevelType w:val="hybridMultilevel"/>
    <w:tmpl w:val="F410C060"/>
    <w:lvl w:ilvl="0" w:tplc="DB3E8BA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98C6DE9"/>
    <w:multiLevelType w:val="multilevel"/>
    <w:tmpl w:val="C388F5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C73894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EB6782"/>
    <w:multiLevelType w:val="multilevel"/>
    <w:tmpl w:val="0DF60A5A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5379D0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8C1372"/>
    <w:multiLevelType w:val="hybridMultilevel"/>
    <w:tmpl w:val="3D8A69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7009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EF38DB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4C4AFE"/>
    <w:multiLevelType w:val="hybridMultilevel"/>
    <w:tmpl w:val="7076E9B0"/>
    <w:lvl w:ilvl="0" w:tplc="CD4EAC4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8718C7"/>
    <w:multiLevelType w:val="multilevel"/>
    <w:tmpl w:val="0DF60A5A"/>
    <w:lvl w:ilvl="0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863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5C696242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AC5750"/>
    <w:multiLevelType w:val="hybridMultilevel"/>
    <w:tmpl w:val="3B7C91F8"/>
    <w:lvl w:ilvl="0" w:tplc="FF5624DA">
      <w:start w:val="1"/>
      <w:numFmt w:val="lowerRoman"/>
      <w:lvlText w:val="(%1)"/>
      <w:lvlJc w:val="left"/>
      <w:pPr>
        <w:ind w:left="463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993" w:hanging="360"/>
      </w:pPr>
    </w:lvl>
    <w:lvl w:ilvl="2" w:tplc="0C09001B" w:tentative="1">
      <w:start w:val="1"/>
      <w:numFmt w:val="lowerRoman"/>
      <w:lvlText w:val="%3."/>
      <w:lvlJc w:val="right"/>
      <w:pPr>
        <w:ind w:left="5713" w:hanging="180"/>
      </w:pPr>
    </w:lvl>
    <w:lvl w:ilvl="3" w:tplc="0C09000F" w:tentative="1">
      <w:start w:val="1"/>
      <w:numFmt w:val="decimal"/>
      <w:lvlText w:val="%4."/>
      <w:lvlJc w:val="left"/>
      <w:pPr>
        <w:ind w:left="6433" w:hanging="360"/>
      </w:pPr>
    </w:lvl>
    <w:lvl w:ilvl="4" w:tplc="0C090019" w:tentative="1">
      <w:start w:val="1"/>
      <w:numFmt w:val="lowerLetter"/>
      <w:lvlText w:val="%5."/>
      <w:lvlJc w:val="left"/>
      <w:pPr>
        <w:ind w:left="7153" w:hanging="360"/>
      </w:pPr>
    </w:lvl>
    <w:lvl w:ilvl="5" w:tplc="0C09001B" w:tentative="1">
      <w:start w:val="1"/>
      <w:numFmt w:val="lowerRoman"/>
      <w:lvlText w:val="%6."/>
      <w:lvlJc w:val="right"/>
      <w:pPr>
        <w:ind w:left="7873" w:hanging="180"/>
      </w:pPr>
    </w:lvl>
    <w:lvl w:ilvl="6" w:tplc="0C09000F" w:tentative="1">
      <w:start w:val="1"/>
      <w:numFmt w:val="decimal"/>
      <w:lvlText w:val="%7."/>
      <w:lvlJc w:val="left"/>
      <w:pPr>
        <w:ind w:left="8593" w:hanging="360"/>
      </w:pPr>
    </w:lvl>
    <w:lvl w:ilvl="7" w:tplc="0C090019" w:tentative="1">
      <w:start w:val="1"/>
      <w:numFmt w:val="lowerLetter"/>
      <w:lvlText w:val="%8."/>
      <w:lvlJc w:val="left"/>
      <w:pPr>
        <w:ind w:left="9313" w:hanging="360"/>
      </w:pPr>
    </w:lvl>
    <w:lvl w:ilvl="8" w:tplc="0C09001B" w:tentative="1">
      <w:start w:val="1"/>
      <w:numFmt w:val="lowerRoman"/>
      <w:lvlText w:val="%9."/>
      <w:lvlJc w:val="right"/>
      <w:pPr>
        <w:ind w:left="10033" w:hanging="180"/>
      </w:pPr>
    </w:lvl>
  </w:abstractNum>
  <w:abstractNum w:abstractNumId="24" w15:restartNumberingAfterBreak="0">
    <w:nsid w:val="61DB5CFF"/>
    <w:multiLevelType w:val="multilevel"/>
    <w:tmpl w:val="36B4FB4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69721B3B"/>
    <w:multiLevelType w:val="multilevel"/>
    <w:tmpl w:val="1F765AB8"/>
    <w:lvl w:ilvl="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C3525F"/>
    <w:multiLevelType w:val="hybridMultilevel"/>
    <w:tmpl w:val="BC5804B8"/>
    <w:lvl w:ilvl="0" w:tplc="AB1CF822">
      <w:start w:val="1"/>
      <w:numFmt w:val="lowerLetter"/>
      <w:lvlText w:val="(%1)"/>
      <w:lvlJc w:val="left"/>
      <w:pPr>
        <w:ind w:left="2151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871" w:hanging="360"/>
      </w:pPr>
    </w:lvl>
    <w:lvl w:ilvl="2" w:tplc="0C09001B" w:tentative="1">
      <w:start w:val="1"/>
      <w:numFmt w:val="lowerRoman"/>
      <w:lvlText w:val="%3."/>
      <w:lvlJc w:val="right"/>
      <w:pPr>
        <w:ind w:left="3591" w:hanging="180"/>
      </w:pPr>
    </w:lvl>
    <w:lvl w:ilvl="3" w:tplc="0C09000F" w:tentative="1">
      <w:start w:val="1"/>
      <w:numFmt w:val="decimal"/>
      <w:lvlText w:val="%4."/>
      <w:lvlJc w:val="left"/>
      <w:pPr>
        <w:ind w:left="4311" w:hanging="360"/>
      </w:pPr>
    </w:lvl>
    <w:lvl w:ilvl="4" w:tplc="0C090019" w:tentative="1">
      <w:start w:val="1"/>
      <w:numFmt w:val="lowerLetter"/>
      <w:lvlText w:val="%5."/>
      <w:lvlJc w:val="left"/>
      <w:pPr>
        <w:ind w:left="5031" w:hanging="360"/>
      </w:pPr>
    </w:lvl>
    <w:lvl w:ilvl="5" w:tplc="0C09001B" w:tentative="1">
      <w:start w:val="1"/>
      <w:numFmt w:val="lowerRoman"/>
      <w:lvlText w:val="%6."/>
      <w:lvlJc w:val="right"/>
      <w:pPr>
        <w:ind w:left="5751" w:hanging="180"/>
      </w:pPr>
    </w:lvl>
    <w:lvl w:ilvl="6" w:tplc="0C09000F" w:tentative="1">
      <w:start w:val="1"/>
      <w:numFmt w:val="decimal"/>
      <w:lvlText w:val="%7."/>
      <w:lvlJc w:val="left"/>
      <w:pPr>
        <w:ind w:left="6471" w:hanging="360"/>
      </w:pPr>
    </w:lvl>
    <w:lvl w:ilvl="7" w:tplc="0C090019" w:tentative="1">
      <w:start w:val="1"/>
      <w:numFmt w:val="lowerLetter"/>
      <w:lvlText w:val="%8."/>
      <w:lvlJc w:val="left"/>
      <w:pPr>
        <w:ind w:left="7191" w:hanging="360"/>
      </w:pPr>
    </w:lvl>
    <w:lvl w:ilvl="8" w:tplc="0C09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8" w15:restartNumberingAfterBreak="0">
    <w:nsid w:val="749B2923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755A4EA2"/>
    <w:multiLevelType w:val="multilevel"/>
    <w:tmpl w:val="0DF60A5A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1A1A1E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C2E402F"/>
    <w:multiLevelType w:val="hybridMultilevel"/>
    <w:tmpl w:val="40020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2"/>
  </w:num>
  <w:num w:numId="5">
    <w:abstractNumId w:val="2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17"/>
  </w:num>
  <w:num w:numId="11">
    <w:abstractNumId w:val="31"/>
  </w:num>
  <w:num w:numId="12">
    <w:abstractNumId w:val="4"/>
  </w:num>
  <w:num w:numId="13">
    <w:abstractNumId w:val="14"/>
  </w:num>
  <w:num w:numId="14">
    <w:abstractNumId w:val="1"/>
  </w:num>
  <w:num w:numId="15">
    <w:abstractNumId w:val="22"/>
  </w:num>
  <w:num w:numId="16">
    <w:abstractNumId w:val="16"/>
  </w:num>
  <w:num w:numId="17">
    <w:abstractNumId w:val="18"/>
  </w:num>
  <w:num w:numId="18">
    <w:abstractNumId w:val="7"/>
  </w:num>
  <w:num w:numId="19">
    <w:abstractNumId w:val="27"/>
  </w:num>
  <w:num w:numId="20">
    <w:abstractNumId w:val="19"/>
  </w:num>
  <w:num w:numId="21">
    <w:abstractNumId w:val="13"/>
  </w:num>
  <w:num w:numId="22">
    <w:abstractNumId w:val="29"/>
  </w:num>
  <w:num w:numId="23">
    <w:abstractNumId w:val="30"/>
  </w:num>
  <w:num w:numId="24">
    <w:abstractNumId w:val="28"/>
  </w:num>
  <w:num w:numId="25">
    <w:abstractNumId w:val="23"/>
  </w:num>
  <w:num w:numId="26">
    <w:abstractNumId w:val="2"/>
  </w:num>
  <w:num w:numId="27">
    <w:abstractNumId w:val="21"/>
  </w:num>
  <w:num w:numId="28">
    <w:abstractNumId w:val="20"/>
  </w:num>
  <w:num w:numId="29">
    <w:abstractNumId w:val="24"/>
  </w:num>
  <w:num w:numId="30">
    <w:abstractNumId w:val="25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5C"/>
    <w:rsid w:val="00015F31"/>
    <w:rsid w:val="00022B16"/>
    <w:rsid w:val="000A1A69"/>
    <w:rsid w:val="000C00DE"/>
    <w:rsid w:val="000E3D19"/>
    <w:rsid w:val="000E7501"/>
    <w:rsid w:val="000F1E06"/>
    <w:rsid w:val="001150AC"/>
    <w:rsid w:val="00150CCB"/>
    <w:rsid w:val="001932AC"/>
    <w:rsid w:val="00194AC7"/>
    <w:rsid w:val="00195F41"/>
    <w:rsid w:val="001F38D0"/>
    <w:rsid w:val="00232478"/>
    <w:rsid w:val="00256923"/>
    <w:rsid w:val="00312682"/>
    <w:rsid w:val="0031711D"/>
    <w:rsid w:val="003B4CAB"/>
    <w:rsid w:val="00423226"/>
    <w:rsid w:val="00447276"/>
    <w:rsid w:val="0046002E"/>
    <w:rsid w:val="00503D9A"/>
    <w:rsid w:val="005338CF"/>
    <w:rsid w:val="00534B5B"/>
    <w:rsid w:val="00556901"/>
    <w:rsid w:val="005E2CCB"/>
    <w:rsid w:val="00627F0C"/>
    <w:rsid w:val="00667281"/>
    <w:rsid w:val="00691043"/>
    <w:rsid w:val="006C4F61"/>
    <w:rsid w:val="006C70AB"/>
    <w:rsid w:val="00704DC3"/>
    <w:rsid w:val="0071457B"/>
    <w:rsid w:val="0072003E"/>
    <w:rsid w:val="00722201"/>
    <w:rsid w:val="007A2B7A"/>
    <w:rsid w:val="007C1A2B"/>
    <w:rsid w:val="008310D7"/>
    <w:rsid w:val="008949C8"/>
    <w:rsid w:val="008A5B7D"/>
    <w:rsid w:val="008C3368"/>
    <w:rsid w:val="008C6AF2"/>
    <w:rsid w:val="008F610F"/>
    <w:rsid w:val="00901F87"/>
    <w:rsid w:val="0091193B"/>
    <w:rsid w:val="0093077B"/>
    <w:rsid w:val="00930E51"/>
    <w:rsid w:val="00942469"/>
    <w:rsid w:val="009675DC"/>
    <w:rsid w:val="009B6E65"/>
    <w:rsid w:val="009D2350"/>
    <w:rsid w:val="009D2F84"/>
    <w:rsid w:val="00A0585C"/>
    <w:rsid w:val="00A14218"/>
    <w:rsid w:val="00A54979"/>
    <w:rsid w:val="00A601E8"/>
    <w:rsid w:val="00AB3EA1"/>
    <w:rsid w:val="00AC3115"/>
    <w:rsid w:val="00B26413"/>
    <w:rsid w:val="00B30B9A"/>
    <w:rsid w:val="00B34074"/>
    <w:rsid w:val="00BA52F5"/>
    <w:rsid w:val="00BB241F"/>
    <w:rsid w:val="00BF7FBC"/>
    <w:rsid w:val="00C0687D"/>
    <w:rsid w:val="00C10E9B"/>
    <w:rsid w:val="00C1472B"/>
    <w:rsid w:val="00C41B1B"/>
    <w:rsid w:val="00C96F54"/>
    <w:rsid w:val="00CB357F"/>
    <w:rsid w:val="00CD4E55"/>
    <w:rsid w:val="00D47F13"/>
    <w:rsid w:val="00D96E28"/>
    <w:rsid w:val="00DD5476"/>
    <w:rsid w:val="00E03E80"/>
    <w:rsid w:val="00E556F2"/>
    <w:rsid w:val="00E96F5A"/>
    <w:rsid w:val="00F10CB2"/>
    <w:rsid w:val="00F15AC3"/>
    <w:rsid w:val="00F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C4F61"/>
    <w:pPr>
      <w:ind w:left="720"/>
      <w:contextualSpacing/>
    </w:pPr>
  </w:style>
  <w:style w:type="paragraph" w:customStyle="1" w:styleId="Default">
    <w:name w:val="Default"/>
    <w:rsid w:val="005E2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015F31"/>
    <w:pPr>
      <w:numPr>
        <w:numId w:val="22"/>
      </w:numPr>
    </w:pPr>
  </w:style>
  <w:style w:type="paragraph" w:customStyle="1" w:styleId="SchAmain">
    <w:name w:val="Sch A main"/>
    <w:basedOn w:val="Amain"/>
    <w:rsid w:val="00AB3EA1"/>
    <w:pPr>
      <w:tabs>
        <w:tab w:val="clear" w:pos="500"/>
        <w:tab w:val="clear" w:pos="700"/>
        <w:tab w:val="num" w:pos="1100"/>
      </w:tabs>
      <w:ind w:left="11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2372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2004-04-05T00:37:00Z</cp:lastPrinted>
  <dcterms:created xsi:type="dcterms:W3CDTF">2018-11-21T04:48:00Z</dcterms:created>
  <dcterms:modified xsi:type="dcterms:W3CDTF">2018-11-21T04:48:00Z</dcterms:modified>
</cp:coreProperties>
</file>