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9762" w14:textId="77777777" w:rsidR="00E457D4" w:rsidRPr="00271430" w:rsidRDefault="00E457D4" w:rsidP="00E42F26">
      <w:pPr>
        <w:spacing w:before="120" w:after="0"/>
        <w:ind w:left="0" w:firstLine="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271430">
            <w:rPr>
              <w:rFonts w:ascii="Arial" w:hAnsi="Arial" w:cs="Arial"/>
            </w:rPr>
            <w:t>Australian Capital Territory</w:t>
          </w:r>
        </w:smartTag>
      </w:smartTag>
    </w:p>
    <w:p w14:paraId="07E96113" w14:textId="77777777" w:rsidR="008E5D1D" w:rsidRDefault="008E5D1D" w:rsidP="00E42F26">
      <w:pPr>
        <w:pStyle w:val="Billname"/>
        <w:spacing w:before="600" w:after="120"/>
      </w:pPr>
      <w:r>
        <w:t xml:space="preserve">Road Transport (Public Passenger Services) </w:t>
      </w:r>
      <w:r w:rsidR="008E76BD">
        <w:t>Public Transport Fares Determination 201</w:t>
      </w:r>
      <w:r w:rsidR="009C5E42">
        <w:t>8</w:t>
      </w:r>
    </w:p>
    <w:p w14:paraId="1F3DBA8B" w14:textId="26A01F39" w:rsidR="00920B0E" w:rsidRPr="00920B0E" w:rsidRDefault="008E5D1D" w:rsidP="00920B0E">
      <w:pPr>
        <w:rPr>
          <w:b/>
          <w:i/>
        </w:rPr>
      </w:pPr>
      <w:r>
        <w:rPr>
          <w:rFonts w:ascii="Arial" w:hAnsi="Arial" w:cs="Arial"/>
          <w:b/>
          <w:bCs/>
        </w:rPr>
        <w:t xml:space="preserve">Disallowable </w:t>
      </w:r>
      <w:r w:rsidRPr="009C5E42">
        <w:rPr>
          <w:rFonts w:ascii="Arial" w:hAnsi="Arial" w:cs="Arial"/>
          <w:b/>
          <w:bCs/>
        </w:rPr>
        <w:t>instrument DI</w:t>
      </w:r>
      <w:r w:rsidR="002C70B6" w:rsidRPr="009C5E42">
        <w:rPr>
          <w:rFonts w:ascii="Arial" w:hAnsi="Arial" w:cs="Arial"/>
          <w:b/>
          <w:bCs/>
        </w:rPr>
        <w:t>201</w:t>
      </w:r>
      <w:r w:rsidR="009C5E42" w:rsidRPr="009C5E42">
        <w:rPr>
          <w:rFonts w:ascii="Arial" w:hAnsi="Arial" w:cs="Arial"/>
          <w:b/>
          <w:bCs/>
        </w:rPr>
        <w:t>8</w:t>
      </w:r>
      <w:r w:rsidR="00DC1A6A">
        <w:rPr>
          <w:rFonts w:ascii="Arial" w:hAnsi="Arial" w:cs="Arial"/>
          <w:b/>
          <w:bCs/>
        </w:rPr>
        <w:t>-</w:t>
      </w:r>
      <w:r w:rsidR="0024167C">
        <w:rPr>
          <w:rFonts w:ascii="Arial" w:hAnsi="Arial" w:cs="Arial"/>
          <w:b/>
          <w:bCs/>
        </w:rPr>
        <w:t>284</w:t>
      </w:r>
    </w:p>
    <w:p w14:paraId="1E2A3985" w14:textId="77777777" w:rsidR="008E5D1D" w:rsidRDefault="008E5D1D" w:rsidP="00920B0E">
      <w:pPr>
        <w:spacing w:before="240"/>
      </w:pPr>
      <w:r>
        <w:t xml:space="preserve">made under the  </w:t>
      </w:r>
    </w:p>
    <w:p w14:paraId="54ED60AF" w14:textId="77777777" w:rsidR="008E5D1D" w:rsidRDefault="008E5D1D" w:rsidP="00813AA2">
      <w:pPr>
        <w:pStyle w:val="CoverActName"/>
        <w:spacing w:before="240"/>
        <w:jc w:val="left"/>
        <w:rPr>
          <w:rFonts w:cs="Arial"/>
          <w:sz w:val="20"/>
        </w:rPr>
      </w:pPr>
      <w:r w:rsidRPr="001972F7">
        <w:rPr>
          <w:rFonts w:cs="Arial"/>
          <w:i/>
          <w:sz w:val="20"/>
        </w:rPr>
        <w:t>Road Transport (Public Passenger Services) Act 2001</w:t>
      </w:r>
      <w:r>
        <w:rPr>
          <w:rFonts w:cs="Arial"/>
          <w:sz w:val="20"/>
        </w:rPr>
        <w:t>, section 23 (Regula</w:t>
      </w:r>
      <w:r w:rsidR="00813AA2">
        <w:rPr>
          <w:rFonts w:cs="Arial"/>
          <w:sz w:val="20"/>
        </w:rPr>
        <w:t>r route services</w:t>
      </w:r>
      <w:r w:rsidR="00813AA2">
        <w:rPr>
          <w:rFonts w:cs="Arial"/>
          <w:sz w:val="20"/>
        </w:rPr>
        <w:softHyphen/>
        <w:t>—</w:t>
      </w:r>
      <w:r>
        <w:rPr>
          <w:rFonts w:cs="Arial"/>
          <w:sz w:val="20"/>
        </w:rPr>
        <w:t>power to determine maximum fares)</w:t>
      </w:r>
    </w:p>
    <w:p w14:paraId="31A2EA59" w14:textId="77777777" w:rsidR="008E76BD" w:rsidRDefault="008E76BD" w:rsidP="008E76BD">
      <w:pPr>
        <w:spacing w:before="240"/>
      </w:pPr>
      <w:r>
        <w:t>and</w:t>
      </w:r>
    </w:p>
    <w:p w14:paraId="52052AD4" w14:textId="77777777" w:rsidR="008E76BD" w:rsidRDefault="008E76BD" w:rsidP="008E76BD">
      <w:pPr>
        <w:pStyle w:val="CoverActName"/>
        <w:spacing w:before="240"/>
        <w:jc w:val="left"/>
        <w:rPr>
          <w:rFonts w:cs="Arial"/>
          <w:sz w:val="20"/>
        </w:rPr>
      </w:pPr>
      <w:r w:rsidRPr="001972F7">
        <w:rPr>
          <w:rFonts w:cs="Arial"/>
          <w:i/>
          <w:sz w:val="20"/>
        </w:rPr>
        <w:t>Road Transport (Public Passenger Services) Act 2001</w:t>
      </w:r>
      <w:r>
        <w:rPr>
          <w:rFonts w:cs="Arial"/>
          <w:sz w:val="20"/>
        </w:rPr>
        <w:t>, section 27C (Light rail services – power to determine fares)</w:t>
      </w:r>
    </w:p>
    <w:p w14:paraId="2B48E055" w14:textId="77777777" w:rsidR="008E5D1D" w:rsidRDefault="008E5D1D" w:rsidP="008E5D1D">
      <w:pPr>
        <w:pStyle w:val="N-line3"/>
        <w:pBdr>
          <w:bottom w:val="none" w:sz="0" w:space="0" w:color="auto"/>
        </w:pBdr>
      </w:pPr>
    </w:p>
    <w:p w14:paraId="25D2E423" w14:textId="77777777" w:rsidR="008E5D1D" w:rsidRDefault="008E5D1D" w:rsidP="008E5D1D">
      <w:pPr>
        <w:pStyle w:val="N-line3"/>
        <w:pBdr>
          <w:top w:val="single" w:sz="12" w:space="1" w:color="auto"/>
          <w:bottom w:val="none" w:sz="0" w:space="0" w:color="auto"/>
        </w:pBdr>
      </w:pPr>
    </w:p>
    <w:p w14:paraId="2686E297" w14:textId="77777777" w:rsidR="00E457D4" w:rsidRDefault="00E457D4" w:rsidP="00E42F26">
      <w:pPr>
        <w:pStyle w:val="Heading1"/>
        <w:ind w:left="0" w:firstLine="0"/>
      </w:pPr>
      <w:r>
        <w:t>1</w:t>
      </w:r>
      <w:r>
        <w:tab/>
        <w:t>Name of instrument</w:t>
      </w:r>
    </w:p>
    <w:p w14:paraId="1FAF8676" w14:textId="77777777" w:rsidR="00E457D4" w:rsidRDefault="00E457D4" w:rsidP="00E42F26">
      <w:pPr>
        <w:spacing w:before="80"/>
        <w:ind w:firstLine="0"/>
      </w:pPr>
      <w:r>
        <w:t xml:space="preserve">This instrument is the </w:t>
      </w:r>
      <w:r w:rsidRPr="00E42F26">
        <w:rPr>
          <w:i/>
        </w:rPr>
        <w:t xml:space="preserve">Road Transport (Public Passenger Services) </w:t>
      </w:r>
      <w:r w:rsidR="008E76BD">
        <w:rPr>
          <w:i/>
        </w:rPr>
        <w:t>Public Transport Fares Determination 201</w:t>
      </w:r>
      <w:r w:rsidR="009C5E42">
        <w:rPr>
          <w:i/>
        </w:rPr>
        <w:t>8</w:t>
      </w:r>
      <w:r w:rsidR="008E76BD">
        <w:rPr>
          <w:i/>
        </w:rPr>
        <w:t>.</w:t>
      </w:r>
    </w:p>
    <w:p w14:paraId="2BC61AE9" w14:textId="77777777" w:rsidR="00E457D4" w:rsidRDefault="00E457D4" w:rsidP="00E42F26">
      <w:pPr>
        <w:pStyle w:val="Heading1"/>
        <w:ind w:left="0" w:firstLine="0"/>
      </w:pPr>
      <w:r>
        <w:t>2</w:t>
      </w:r>
      <w:r>
        <w:tab/>
        <w:t>Commencement</w:t>
      </w:r>
    </w:p>
    <w:p w14:paraId="6A031F67" w14:textId="77777777" w:rsidR="00E457D4" w:rsidRPr="00920B0E" w:rsidRDefault="00E457D4" w:rsidP="00920B0E">
      <w:pPr>
        <w:ind w:hanging="11"/>
        <w:rPr>
          <w:b/>
          <w:i/>
        </w:rPr>
      </w:pPr>
      <w:r>
        <w:t xml:space="preserve">This instrument commences </w:t>
      </w:r>
      <w:r w:rsidR="002C70B6">
        <w:t>5 January 2019</w:t>
      </w:r>
      <w:r w:rsidR="008E76BD">
        <w:t>.</w:t>
      </w:r>
    </w:p>
    <w:p w14:paraId="14D8AC8E" w14:textId="77777777" w:rsidR="00E457D4" w:rsidRDefault="00E457D4" w:rsidP="00E42F26">
      <w:pPr>
        <w:pStyle w:val="Heading1"/>
        <w:ind w:left="0" w:firstLine="0"/>
      </w:pPr>
      <w:r>
        <w:t>3</w:t>
      </w:r>
      <w:r>
        <w:tab/>
        <w:t>Revocation of previous determination</w:t>
      </w:r>
    </w:p>
    <w:p w14:paraId="576079E8" w14:textId="77777777" w:rsidR="00E457D4" w:rsidRDefault="008F7E44" w:rsidP="00E42F26">
      <w:pPr>
        <w:spacing w:before="80"/>
        <w:ind w:firstLine="0"/>
        <w:rPr>
          <w:color w:val="000000"/>
        </w:rPr>
      </w:pPr>
      <w:r>
        <w:t>I revoke</w:t>
      </w:r>
      <w:r w:rsidR="00755149">
        <w:t xml:space="preserve"> </w:t>
      </w:r>
      <w:r w:rsidR="008E76BD">
        <w:rPr>
          <w:bCs/>
        </w:rPr>
        <w:t>DI2017-311</w:t>
      </w:r>
      <w:r w:rsidR="00E457D4" w:rsidRPr="00A16028">
        <w:rPr>
          <w:color w:val="000000"/>
        </w:rPr>
        <w:t>.</w:t>
      </w:r>
    </w:p>
    <w:p w14:paraId="2B31AD92" w14:textId="77777777" w:rsidR="000F43BA" w:rsidRDefault="000F43BA" w:rsidP="000F43BA">
      <w:pPr>
        <w:pStyle w:val="Heading1"/>
        <w:ind w:left="0" w:firstLine="0"/>
      </w:pPr>
      <w:r>
        <w:t>4</w:t>
      </w:r>
      <w:r>
        <w:tab/>
        <w:t>Determination of maximum fares for certain bus services</w:t>
      </w:r>
    </w:p>
    <w:p w14:paraId="2BDC9048" w14:textId="77777777" w:rsidR="003423EC" w:rsidRDefault="003423EC" w:rsidP="003423EC">
      <w:pPr>
        <w:spacing w:before="80"/>
        <w:ind w:left="709" w:hanging="425"/>
      </w:pPr>
      <w:r>
        <w:t>(</w:t>
      </w:r>
      <w:r w:rsidR="002C70B6">
        <w:t>1</w:t>
      </w:r>
      <w:r>
        <w:t>)  The maximum fares payable on regular route bus services provided by Transport Canberra when paym</w:t>
      </w:r>
      <w:r w:rsidR="002C70B6">
        <w:t>ent is made by MyWay Smart Card</w:t>
      </w:r>
      <w:r>
        <w:t xml:space="preserve"> are set out in Part </w:t>
      </w:r>
      <w:r w:rsidR="002C70B6">
        <w:t>A</w:t>
      </w:r>
      <w:r>
        <w:t xml:space="preserve"> of the Schedule.</w:t>
      </w:r>
    </w:p>
    <w:p w14:paraId="4797F69E" w14:textId="77777777" w:rsidR="003423EC" w:rsidRDefault="003423EC" w:rsidP="003423EC">
      <w:pPr>
        <w:spacing w:before="80"/>
        <w:ind w:left="709" w:hanging="425"/>
      </w:pPr>
      <w:r>
        <w:t>(</w:t>
      </w:r>
      <w:r w:rsidR="002C70B6">
        <w:t>2</w:t>
      </w:r>
      <w:r>
        <w:t>)</w:t>
      </w:r>
      <w:r>
        <w:tab/>
        <w:t>The maximum fares payable on regular route bus services provided by Transport Canberra when</w:t>
      </w:r>
      <w:r w:rsidR="002C70B6">
        <w:t xml:space="preserve"> payment is made as a cash fare</w:t>
      </w:r>
      <w:r>
        <w:t xml:space="preserve"> are set out in Part </w:t>
      </w:r>
      <w:r w:rsidR="002C70B6">
        <w:t>B</w:t>
      </w:r>
      <w:r>
        <w:t xml:space="preserve"> of the Schedule.</w:t>
      </w:r>
    </w:p>
    <w:p w14:paraId="2BDCEAC9" w14:textId="77777777" w:rsidR="008E76BD" w:rsidRDefault="000F43BA" w:rsidP="008E76BD">
      <w:pPr>
        <w:pStyle w:val="Heading1"/>
        <w:ind w:left="0" w:firstLine="0"/>
      </w:pPr>
      <w:r>
        <w:t>5</w:t>
      </w:r>
      <w:r w:rsidR="008E76BD">
        <w:tab/>
        <w:t>Determination of fares for light rail services</w:t>
      </w:r>
    </w:p>
    <w:p w14:paraId="5527DD43" w14:textId="77777777" w:rsidR="003423EC" w:rsidRDefault="003423EC" w:rsidP="003423EC">
      <w:pPr>
        <w:spacing w:before="80"/>
        <w:ind w:left="709" w:hanging="425"/>
      </w:pPr>
      <w:r>
        <w:t>(</w:t>
      </w:r>
      <w:r w:rsidR="002C70B6">
        <w:t>1</w:t>
      </w:r>
      <w:r>
        <w:t>)</w:t>
      </w:r>
      <w:r>
        <w:tab/>
        <w:t>The maximum fares payable on light rail services when payment is made by MyWay Smart Card are set out in Part </w:t>
      </w:r>
      <w:r w:rsidR="002C70B6">
        <w:t>A</w:t>
      </w:r>
      <w:r>
        <w:t xml:space="preserve"> of the Schedule.</w:t>
      </w:r>
    </w:p>
    <w:p w14:paraId="75602EAD" w14:textId="77777777" w:rsidR="003423EC" w:rsidRDefault="003423EC" w:rsidP="003423EC">
      <w:pPr>
        <w:spacing w:before="80"/>
        <w:ind w:left="709" w:hanging="425"/>
      </w:pPr>
      <w:r>
        <w:t>(</w:t>
      </w:r>
      <w:r w:rsidR="002C70B6">
        <w:t>2</w:t>
      </w:r>
      <w:r>
        <w:t>)</w:t>
      </w:r>
      <w:r>
        <w:tab/>
        <w:t>The maximum fares payable on light rail services when</w:t>
      </w:r>
      <w:r w:rsidR="002C70B6">
        <w:t xml:space="preserve"> payment is made as a cash fare</w:t>
      </w:r>
      <w:r>
        <w:t xml:space="preserve"> are set out in Part </w:t>
      </w:r>
      <w:r w:rsidR="002C70B6">
        <w:t>B</w:t>
      </w:r>
      <w:r>
        <w:t xml:space="preserve"> of the Schedule.</w:t>
      </w:r>
    </w:p>
    <w:p w14:paraId="05EB8CCD" w14:textId="77777777" w:rsidR="00E457D4" w:rsidRDefault="000F43BA" w:rsidP="00E42F26">
      <w:pPr>
        <w:pStyle w:val="Heading1"/>
      </w:pPr>
      <w:r>
        <w:rPr>
          <w:lang w:val="en-US"/>
        </w:rPr>
        <w:lastRenderedPageBreak/>
        <w:t>6</w:t>
      </w:r>
      <w:r w:rsidR="00E457D4">
        <w:tab/>
        <w:t>Definitions and validity arrangements for ticket types and eligibility conditions for discounted fares</w:t>
      </w:r>
    </w:p>
    <w:p w14:paraId="388541F4" w14:textId="77777777" w:rsidR="00E457D4" w:rsidRDefault="00E457D4" w:rsidP="00E42F26">
      <w:pPr>
        <w:spacing w:before="80"/>
        <w:ind w:firstLine="0"/>
      </w:pPr>
      <w:r>
        <w:t xml:space="preserve">Definitions and validity arrangements for ticket types and eligibility conditions for discounted fares for </w:t>
      </w:r>
      <w:r w:rsidR="000F43BA">
        <w:t>bus and light rail services covered by this instrument</w:t>
      </w:r>
      <w:r>
        <w:t xml:space="preserve"> are set</w:t>
      </w:r>
      <w:r w:rsidR="00E42F26">
        <w:t xml:space="preserve"> out in Part </w:t>
      </w:r>
      <w:r w:rsidR="004C7877">
        <w:t>C</w:t>
      </w:r>
      <w:r w:rsidR="00E42F26">
        <w:t xml:space="preserve"> of the Schedule.</w:t>
      </w:r>
    </w:p>
    <w:p w14:paraId="6B40114B" w14:textId="77777777" w:rsidR="00E457D4" w:rsidRDefault="000F43BA" w:rsidP="00E42F26">
      <w:pPr>
        <w:pStyle w:val="Heading1"/>
        <w:ind w:left="0" w:firstLine="0"/>
        <w:rPr>
          <w:lang w:val="en-US"/>
        </w:rPr>
      </w:pPr>
      <w:r>
        <w:rPr>
          <w:lang w:val="en-US"/>
        </w:rPr>
        <w:t>7</w:t>
      </w:r>
      <w:r w:rsidR="00E457D4">
        <w:rPr>
          <w:lang w:val="en-US"/>
        </w:rPr>
        <w:tab/>
      </w:r>
      <w:r w:rsidR="00E457D4" w:rsidRPr="00803ED8">
        <w:t>Payment</w:t>
      </w:r>
      <w:r w:rsidR="00E457D4">
        <w:rPr>
          <w:lang w:val="en-US"/>
        </w:rPr>
        <w:t xml:space="preserve"> of fares</w:t>
      </w:r>
    </w:p>
    <w:p w14:paraId="13E45A6B" w14:textId="77777777" w:rsidR="003B432E" w:rsidRDefault="00E457D4" w:rsidP="00143652">
      <w:pPr>
        <w:pStyle w:val="sectiontext"/>
        <w:ind w:right="-511"/>
      </w:pPr>
      <w:r w:rsidRPr="00A87E2C">
        <w:t>A f</w:t>
      </w:r>
      <w:r>
        <w:t>are</w:t>
      </w:r>
      <w:r w:rsidRPr="00A87E2C">
        <w:t xml:space="preserve"> to which this determination applies is payable by a </w:t>
      </w:r>
      <w:r>
        <w:t xml:space="preserve">person, </w:t>
      </w:r>
      <w:r w:rsidRPr="00A839A4">
        <w:t>who is not an exempt person,</w:t>
      </w:r>
      <w:r w:rsidR="005B6C46">
        <w:t xml:space="preserve"> using a regular route bus service provided by Transport Canberra or a light rail service, and is </w:t>
      </w:r>
      <w:r w:rsidRPr="00A87E2C">
        <w:t xml:space="preserve">payable to </w:t>
      </w:r>
      <w:r w:rsidR="005B6C46">
        <w:t>Transport Canberra</w:t>
      </w:r>
      <w:r w:rsidRPr="00A87E2C">
        <w:t xml:space="preserve"> or an authorised agent of </w:t>
      </w:r>
      <w:r w:rsidR="005B6C46">
        <w:t>Transport Canberra</w:t>
      </w:r>
      <w:r w:rsidRPr="00A87E2C">
        <w:t>.</w:t>
      </w:r>
    </w:p>
    <w:p w14:paraId="3A6D6B33" w14:textId="77777777" w:rsidR="00E457D4" w:rsidRDefault="000F43BA" w:rsidP="00E42F26">
      <w:pPr>
        <w:pStyle w:val="Heading1"/>
        <w:spacing w:after="0"/>
        <w:ind w:left="0" w:firstLine="0"/>
        <w:rPr>
          <w:b w:val="0"/>
        </w:rPr>
      </w:pPr>
      <w:r>
        <w:t>8</w:t>
      </w:r>
      <w:r w:rsidR="00E457D4">
        <w:tab/>
      </w:r>
      <w:r w:rsidR="00E457D4" w:rsidRPr="004A2D4C">
        <w:t>Goods and services tax</w:t>
      </w:r>
    </w:p>
    <w:p w14:paraId="12B66370" w14:textId="77777777" w:rsidR="00E457D4" w:rsidRDefault="00E457D4" w:rsidP="00803ED8">
      <w:pPr>
        <w:pStyle w:val="sectiontext"/>
        <w:ind w:left="720" w:right="-511"/>
      </w:pPr>
      <w:r w:rsidRPr="00554EE0">
        <w:t>All f</w:t>
      </w:r>
      <w:r>
        <w:t>ares</w:t>
      </w:r>
      <w:r w:rsidRPr="00554EE0">
        <w:t xml:space="preserve"> contained i</w:t>
      </w:r>
      <w:r w:rsidR="000F43BA">
        <w:t xml:space="preserve">n </w:t>
      </w:r>
      <w:r>
        <w:t xml:space="preserve">the Schedule </w:t>
      </w:r>
      <w:r w:rsidRPr="00554EE0">
        <w:t>are inclusive of GST.</w:t>
      </w:r>
      <w:r>
        <w:t xml:space="preserve"> </w:t>
      </w:r>
    </w:p>
    <w:p w14:paraId="7A118657" w14:textId="77777777" w:rsidR="00E457D4" w:rsidRDefault="00E457D4"/>
    <w:p w14:paraId="0D5BC2D3" w14:textId="77777777" w:rsidR="00E457D4" w:rsidRDefault="00E457D4"/>
    <w:p w14:paraId="144DDF03" w14:textId="77777777" w:rsidR="00E457D4" w:rsidRDefault="00E457D4"/>
    <w:p w14:paraId="0A713F13" w14:textId="77777777" w:rsidR="00E457D4" w:rsidRPr="00802DD1" w:rsidRDefault="00DB3E0F" w:rsidP="00143652">
      <w:pPr>
        <w:pStyle w:val="signatureblock"/>
      </w:pPr>
      <w:r>
        <w:t>Meegan Fitzharris</w:t>
      </w:r>
      <w:r w:rsidR="00E32330">
        <w:t xml:space="preserve"> </w:t>
      </w:r>
      <w:r w:rsidR="00E457D4">
        <w:t>MLA</w:t>
      </w:r>
    </w:p>
    <w:p w14:paraId="358D6C3B" w14:textId="77777777" w:rsidR="00E457D4" w:rsidRPr="009C5E42" w:rsidRDefault="00E32330" w:rsidP="00143652">
      <w:pPr>
        <w:pStyle w:val="signatureblock"/>
      </w:pPr>
      <w:r w:rsidRPr="009C5E42">
        <w:t xml:space="preserve">Minister for </w:t>
      </w:r>
      <w:r w:rsidR="005B6C46" w:rsidRPr="009C5E42">
        <w:t>Transport</w:t>
      </w:r>
    </w:p>
    <w:p w14:paraId="0D7DF358" w14:textId="77777777" w:rsidR="005B6C46" w:rsidRPr="009C5E42" w:rsidRDefault="005B6C46" w:rsidP="00C902D2"/>
    <w:p w14:paraId="33ED3DA1" w14:textId="68803B01" w:rsidR="00C902D2" w:rsidRDefault="0024167C" w:rsidP="00C902D2">
      <w:r>
        <w:t xml:space="preserve">26 </w:t>
      </w:r>
      <w:r w:rsidR="00CA1716">
        <w:t>November 2018</w:t>
      </w:r>
    </w:p>
    <w:p w14:paraId="2F6207FB" w14:textId="77777777" w:rsidR="00E32330" w:rsidRPr="00920B0E" w:rsidRDefault="00E32330" w:rsidP="00C902D2">
      <w:pPr>
        <w:rPr>
          <w:b/>
          <w:i/>
        </w:rPr>
      </w:pPr>
    </w:p>
    <w:p w14:paraId="5ED8EE64" w14:textId="77777777" w:rsidR="00E457D4" w:rsidRDefault="00E457D4" w:rsidP="001E08C6">
      <w:pPr>
        <w:spacing w:before="0" w:after="0"/>
        <w:rPr>
          <w:b/>
          <w:bCs/>
        </w:rPr>
        <w:sectPr w:rsidR="00E457D4" w:rsidSect="00A463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</w:p>
    <w:p w14:paraId="433E53BC" w14:textId="77777777" w:rsidR="000F43BA" w:rsidRDefault="000F43BA">
      <w:pPr>
        <w:spacing w:before="0" w:after="0"/>
        <w:ind w:left="0" w:firstLine="0"/>
      </w:pPr>
    </w:p>
    <w:tbl>
      <w:tblPr>
        <w:tblpPr w:leftFromText="180" w:rightFromText="180" w:vertAnchor="text" w:tblpX="-318" w:tblpY="1"/>
        <w:tblOverlap w:val="never"/>
        <w:tblW w:w="9340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2642"/>
        <w:gridCol w:w="1990"/>
        <w:gridCol w:w="1638"/>
        <w:gridCol w:w="1493"/>
        <w:gridCol w:w="1577"/>
      </w:tblGrid>
      <w:tr w:rsidR="000F43BA" w:rsidRPr="00BC79AD" w14:paraId="4CD6E098" w14:textId="77777777" w:rsidTr="004A3F94">
        <w:tc>
          <w:tcPr>
            <w:tcW w:w="9340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491F323B" w14:textId="77777777" w:rsidR="000F43BA" w:rsidRPr="00CD731C" w:rsidRDefault="000F43BA" w:rsidP="002C70B6">
            <w:pPr>
              <w:ind w:left="0" w:firstLine="0"/>
              <w:rPr>
                <w:b/>
                <w:bCs/>
                <w:color w:val="000080"/>
              </w:rPr>
            </w:pPr>
            <w:r>
              <w:rPr>
                <w:b/>
                <w:bCs/>
              </w:rPr>
              <w:t xml:space="preserve">PART </w:t>
            </w:r>
            <w:r w:rsidR="002C70B6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– Maximum fares payable using a MyWay Smart Card </w:t>
            </w:r>
            <w:r w:rsidR="003423EC">
              <w:rPr>
                <w:b/>
                <w:bCs/>
              </w:rPr>
              <w:t xml:space="preserve">on regular route bus services provided by Transport Canberra and </w:t>
            </w:r>
            <w:r>
              <w:rPr>
                <w:b/>
                <w:bCs/>
              </w:rPr>
              <w:t xml:space="preserve">on </w:t>
            </w:r>
            <w:r w:rsidR="0024787A">
              <w:rPr>
                <w:b/>
                <w:bCs/>
              </w:rPr>
              <w:t xml:space="preserve">light rail services </w:t>
            </w:r>
          </w:p>
        </w:tc>
      </w:tr>
      <w:tr w:rsidR="000F43BA" w:rsidRPr="00BC79AD" w14:paraId="15169D0D" w14:textId="77777777" w:rsidTr="004A3F94">
        <w:tc>
          <w:tcPr>
            <w:tcW w:w="2642" w:type="dxa"/>
          </w:tcPr>
          <w:p w14:paraId="6A72F4EB" w14:textId="77777777" w:rsidR="000F43BA" w:rsidRPr="00CD731C" w:rsidRDefault="000F43BA" w:rsidP="004A3F94">
            <w:pPr>
              <w:ind w:left="0" w:firstLine="0"/>
              <w:rPr>
                <w:b/>
              </w:rPr>
            </w:pPr>
          </w:p>
        </w:tc>
        <w:tc>
          <w:tcPr>
            <w:tcW w:w="1990" w:type="dxa"/>
          </w:tcPr>
          <w:p w14:paraId="572AC312" w14:textId="77777777" w:rsidR="000F43BA" w:rsidRPr="00CD731C" w:rsidRDefault="000F43BA" w:rsidP="004A3F94">
            <w:pPr>
              <w:ind w:left="255" w:hanging="255"/>
              <w:jc w:val="center"/>
              <w:rPr>
                <w:b/>
              </w:rPr>
            </w:pPr>
            <w:r w:rsidRPr="00CD731C">
              <w:rPr>
                <w:b/>
              </w:rPr>
              <w:t>Fare or Cap</w:t>
            </w:r>
          </w:p>
        </w:tc>
        <w:tc>
          <w:tcPr>
            <w:tcW w:w="1638" w:type="dxa"/>
          </w:tcPr>
          <w:p w14:paraId="1E8A725E" w14:textId="77777777" w:rsidR="000F43BA" w:rsidRPr="00CD731C" w:rsidRDefault="000F43BA" w:rsidP="004A3F9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Concession </w:t>
            </w:r>
            <w:r w:rsidRPr="00CD731C">
              <w:rPr>
                <w:b/>
              </w:rPr>
              <w:t>Fare</w:t>
            </w:r>
          </w:p>
        </w:tc>
        <w:tc>
          <w:tcPr>
            <w:tcW w:w="1493" w:type="dxa"/>
          </w:tcPr>
          <w:p w14:paraId="4052380C" w14:textId="77777777" w:rsidR="000F43BA" w:rsidRPr="00CD731C" w:rsidRDefault="000F43BA" w:rsidP="004A3F9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School </w:t>
            </w:r>
            <w:r w:rsidRPr="00CD731C">
              <w:rPr>
                <w:b/>
              </w:rPr>
              <w:t xml:space="preserve">Student Fare </w:t>
            </w:r>
          </w:p>
        </w:tc>
        <w:tc>
          <w:tcPr>
            <w:tcW w:w="1577" w:type="dxa"/>
          </w:tcPr>
          <w:p w14:paraId="2D3CEB2B" w14:textId="77777777" w:rsidR="000F43BA" w:rsidRPr="00CD731C" w:rsidRDefault="000F43BA" w:rsidP="004A3F9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Tertiary Student Fare</w:t>
            </w:r>
          </w:p>
        </w:tc>
      </w:tr>
      <w:tr w:rsidR="006101DB" w:rsidRPr="00C25D1D" w14:paraId="57AD77DF" w14:textId="77777777" w:rsidTr="004A3F94">
        <w:tc>
          <w:tcPr>
            <w:tcW w:w="2642" w:type="dxa"/>
          </w:tcPr>
          <w:p w14:paraId="1F93B9B1" w14:textId="77777777" w:rsidR="006101DB" w:rsidRDefault="006101DB" w:rsidP="006101DB">
            <w:pPr>
              <w:ind w:left="0" w:firstLine="0"/>
            </w:pPr>
            <w:r>
              <w:t>Week day single trip</w:t>
            </w:r>
          </w:p>
          <w:p w14:paraId="01477719" w14:textId="77777777" w:rsidR="006101DB" w:rsidRPr="00BC79AD" w:rsidRDefault="006101DB" w:rsidP="006101DB">
            <w:pPr>
              <w:ind w:left="0" w:firstLine="0"/>
            </w:pPr>
            <w:r>
              <w:t>(including any transfers undertaken within 90 minutes of boarding first service)</w:t>
            </w:r>
          </w:p>
        </w:tc>
        <w:tc>
          <w:tcPr>
            <w:tcW w:w="1990" w:type="dxa"/>
          </w:tcPr>
          <w:p w14:paraId="2DB0AB9C" w14:textId="77777777" w:rsidR="006101DB" w:rsidRPr="00CF1CBE" w:rsidRDefault="006101DB" w:rsidP="006101DB">
            <w:pPr>
              <w:ind w:left="255" w:hanging="255"/>
              <w:jc w:val="center"/>
            </w:pPr>
            <w:r w:rsidRPr="00CF1CBE">
              <w:t>$3.</w:t>
            </w:r>
            <w:r>
              <w:t>22</w:t>
            </w:r>
          </w:p>
        </w:tc>
        <w:tc>
          <w:tcPr>
            <w:tcW w:w="1638" w:type="dxa"/>
          </w:tcPr>
          <w:p w14:paraId="6DB45BFB" w14:textId="77777777" w:rsidR="006101DB" w:rsidRPr="00CF1CBE" w:rsidRDefault="006101DB" w:rsidP="006101DB">
            <w:pPr>
              <w:ind w:left="0" w:firstLine="0"/>
              <w:jc w:val="center"/>
            </w:pPr>
            <w:r w:rsidRPr="00CF1CBE">
              <w:t>$</w:t>
            </w:r>
            <w:r>
              <w:t>1.61</w:t>
            </w:r>
          </w:p>
        </w:tc>
        <w:tc>
          <w:tcPr>
            <w:tcW w:w="1493" w:type="dxa"/>
          </w:tcPr>
          <w:p w14:paraId="3B39AF7F" w14:textId="77777777" w:rsidR="006101DB" w:rsidRPr="00CF1CBE" w:rsidRDefault="006101DB" w:rsidP="006101DB">
            <w:pPr>
              <w:ind w:left="0" w:firstLine="0"/>
              <w:jc w:val="center"/>
            </w:pPr>
            <w:r w:rsidRPr="00CF1CBE">
              <w:t>$</w:t>
            </w:r>
            <w:r>
              <w:t>1.61</w:t>
            </w:r>
          </w:p>
        </w:tc>
        <w:tc>
          <w:tcPr>
            <w:tcW w:w="1577" w:type="dxa"/>
          </w:tcPr>
          <w:p w14:paraId="2F0E6E62" w14:textId="77777777" w:rsidR="006101DB" w:rsidRPr="00CF1CBE" w:rsidRDefault="006101DB" w:rsidP="006101DB">
            <w:pPr>
              <w:ind w:left="0" w:firstLine="0"/>
              <w:jc w:val="center"/>
            </w:pPr>
            <w:r w:rsidRPr="00CF1CBE">
              <w:t>$</w:t>
            </w:r>
            <w:r>
              <w:t>1.61</w:t>
            </w:r>
          </w:p>
        </w:tc>
      </w:tr>
      <w:tr w:rsidR="006101DB" w:rsidRPr="00C25D1D" w14:paraId="65D57AAE" w14:textId="77777777" w:rsidTr="004A3F94">
        <w:tc>
          <w:tcPr>
            <w:tcW w:w="2642" w:type="dxa"/>
          </w:tcPr>
          <w:p w14:paraId="34DC90C9" w14:textId="77777777" w:rsidR="006101DB" w:rsidRDefault="006101DB" w:rsidP="006101DB">
            <w:pPr>
              <w:ind w:left="0" w:firstLine="0"/>
            </w:pPr>
            <w:r>
              <w:t>Week day off-peak single trip (with 90 minute transfer)</w:t>
            </w:r>
          </w:p>
        </w:tc>
        <w:tc>
          <w:tcPr>
            <w:tcW w:w="1990" w:type="dxa"/>
          </w:tcPr>
          <w:p w14:paraId="0CAB42A5" w14:textId="77777777" w:rsidR="006101DB" w:rsidRPr="00CF1CBE" w:rsidRDefault="006101DB" w:rsidP="006101DB">
            <w:pPr>
              <w:ind w:left="0" w:firstLine="0"/>
              <w:jc w:val="center"/>
            </w:pPr>
            <w:r w:rsidRPr="00CF1CBE">
              <w:t>$</w:t>
            </w:r>
            <w:r>
              <w:t>2.55</w:t>
            </w:r>
          </w:p>
        </w:tc>
        <w:tc>
          <w:tcPr>
            <w:tcW w:w="1638" w:type="dxa"/>
          </w:tcPr>
          <w:p w14:paraId="21285C54" w14:textId="77777777" w:rsidR="006101DB" w:rsidRPr="00CF1CBE" w:rsidRDefault="006101DB" w:rsidP="006101DB">
            <w:pPr>
              <w:ind w:left="0" w:firstLine="0"/>
              <w:jc w:val="center"/>
            </w:pPr>
            <w:r w:rsidRPr="001F00B1">
              <w:t>$0.8</w:t>
            </w:r>
            <w:r>
              <w:t>9</w:t>
            </w:r>
          </w:p>
        </w:tc>
        <w:tc>
          <w:tcPr>
            <w:tcW w:w="1493" w:type="dxa"/>
          </w:tcPr>
          <w:p w14:paraId="246AD8AF" w14:textId="77777777" w:rsidR="006101DB" w:rsidRPr="00CF1CBE" w:rsidRDefault="006101DB" w:rsidP="006101DB">
            <w:pPr>
              <w:ind w:left="0" w:firstLine="0"/>
              <w:jc w:val="center"/>
            </w:pPr>
            <w:r w:rsidRPr="00CF1CBE">
              <w:t>$</w:t>
            </w:r>
            <w:r>
              <w:t>1.61</w:t>
            </w:r>
          </w:p>
        </w:tc>
        <w:tc>
          <w:tcPr>
            <w:tcW w:w="1577" w:type="dxa"/>
          </w:tcPr>
          <w:p w14:paraId="32078712" w14:textId="77777777" w:rsidR="006101DB" w:rsidRPr="00CF1CBE" w:rsidRDefault="006101DB" w:rsidP="006101DB">
            <w:pPr>
              <w:ind w:left="0" w:firstLine="0"/>
              <w:jc w:val="center"/>
            </w:pPr>
            <w:r w:rsidRPr="00CF1CBE">
              <w:t>$</w:t>
            </w:r>
            <w:r>
              <w:t>1.61</w:t>
            </w:r>
          </w:p>
        </w:tc>
      </w:tr>
      <w:tr w:rsidR="006101DB" w:rsidRPr="00C25D1D" w14:paraId="760725A2" w14:textId="77777777" w:rsidTr="004A3F94">
        <w:tc>
          <w:tcPr>
            <w:tcW w:w="2642" w:type="dxa"/>
          </w:tcPr>
          <w:p w14:paraId="49D04771" w14:textId="77777777" w:rsidR="006101DB" w:rsidRPr="00BC79AD" w:rsidRDefault="006101DB" w:rsidP="006101DB">
            <w:pPr>
              <w:ind w:left="0" w:firstLine="0"/>
            </w:pPr>
            <w:r>
              <w:t xml:space="preserve">Week day daily cap </w:t>
            </w:r>
          </w:p>
        </w:tc>
        <w:tc>
          <w:tcPr>
            <w:tcW w:w="1990" w:type="dxa"/>
          </w:tcPr>
          <w:p w14:paraId="565198E9" w14:textId="77777777" w:rsidR="006101DB" w:rsidRPr="0021199D" w:rsidRDefault="006101DB" w:rsidP="006101DB">
            <w:pPr>
              <w:ind w:left="0" w:firstLine="0"/>
              <w:jc w:val="center"/>
            </w:pPr>
            <w:r w:rsidRPr="0021199D">
              <w:t>$9.</w:t>
            </w:r>
            <w:r>
              <w:t>6</w:t>
            </w:r>
            <w:r w:rsidR="00180638">
              <w:t>0</w:t>
            </w:r>
          </w:p>
        </w:tc>
        <w:tc>
          <w:tcPr>
            <w:tcW w:w="1638" w:type="dxa"/>
          </w:tcPr>
          <w:p w14:paraId="1363FAD7" w14:textId="77777777" w:rsidR="006101DB" w:rsidRPr="0021199D" w:rsidRDefault="006101DB" w:rsidP="006101DB">
            <w:pPr>
              <w:ind w:left="0" w:firstLine="0"/>
              <w:jc w:val="center"/>
            </w:pPr>
            <w:r w:rsidRPr="0021199D">
              <w:t>$4.</w:t>
            </w:r>
            <w:r>
              <w:t>8</w:t>
            </w:r>
            <w:r w:rsidR="00180638">
              <w:t>0</w:t>
            </w:r>
          </w:p>
        </w:tc>
        <w:tc>
          <w:tcPr>
            <w:tcW w:w="1493" w:type="dxa"/>
          </w:tcPr>
          <w:p w14:paraId="7D9AB58F" w14:textId="77777777" w:rsidR="006101DB" w:rsidRPr="0021199D" w:rsidRDefault="006101DB" w:rsidP="006101DB">
            <w:pPr>
              <w:ind w:left="0" w:firstLine="0"/>
              <w:jc w:val="center"/>
            </w:pPr>
            <w:r w:rsidRPr="0021199D">
              <w:t>$4.</w:t>
            </w:r>
            <w:r>
              <w:t>8</w:t>
            </w:r>
            <w:r w:rsidR="00180638">
              <w:t>0</w:t>
            </w:r>
          </w:p>
        </w:tc>
        <w:tc>
          <w:tcPr>
            <w:tcW w:w="1577" w:type="dxa"/>
          </w:tcPr>
          <w:p w14:paraId="33343CA4" w14:textId="77777777" w:rsidR="006101DB" w:rsidRPr="0021199D" w:rsidRDefault="006101DB" w:rsidP="006101DB">
            <w:pPr>
              <w:ind w:left="0" w:firstLine="0"/>
              <w:jc w:val="center"/>
            </w:pPr>
            <w:r w:rsidRPr="0021199D">
              <w:t>$4.</w:t>
            </w:r>
            <w:r>
              <w:t>8</w:t>
            </w:r>
            <w:r w:rsidR="00180638">
              <w:t>0</w:t>
            </w:r>
          </w:p>
        </w:tc>
      </w:tr>
      <w:tr w:rsidR="006101DB" w:rsidRPr="00C25D1D" w14:paraId="49A119A8" w14:textId="77777777" w:rsidTr="004A3F94">
        <w:tc>
          <w:tcPr>
            <w:tcW w:w="2642" w:type="dxa"/>
          </w:tcPr>
          <w:p w14:paraId="0B3BB1B0" w14:textId="77777777" w:rsidR="006101DB" w:rsidRDefault="006101DB" w:rsidP="006101DB">
            <w:pPr>
              <w:ind w:left="0" w:firstLine="0"/>
            </w:pPr>
            <w:r>
              <w:t>S</w:t>
            </w:r>
            <w:r w:rsidRPr="00C01A78">
              <w:t>chool day</w:t>
            </w:r>
            <w:r>
              <w:t xml:space="preserve"> (including any transfers undertaken within 90 minutes of boarding first service)</w:t>
            </w:r>
          </w:p>
        </w:tc>
        <w:tc>
          <w:tcPr>
            <w:tcW w:w="1990" w:type="dxa"/>
          </w:tcPr>
          <w:p w14:paraId="0C1C6DE7" w14:textId="77777777" w:rsidR="006101DB" w:rsidRPr="001E3AD5" w:rsidRDefault="006101DB" w:rsidP="006101DB">
            <w:pPr>
              <w:ind w:left="0" w:firstLine="0"/>
              <w:jc w:val="center"/>
            </w:pPr>
            <w:r w:rsidRPr="001E3AD5">
              <w:t xml:space="preserve">Not applicable </w:t>
            </w:r>
          </w:p>
        </w:tc>
        <w:tc>
          <w:tcPr>
            <w:tcW w:w="1638" w:type="dxa"/>
          </w:tcPr>
          <w:p w14:paraId="39B0FCE7" w14:textId="77777777" w:rsidR="006101DB" w:rsidRPr="001E3AD5" w:rsidRDefault="006101DB" w:rsidP="006101DB">
            <w:pPr>
              <w:ind w:left="0" w:firstLine="0"/>
              <w:jc w:val="center"/>
            </w:pPr>
            <w:r w:rsidRPr="001E3AD5">
              <w:t>Not applicable</w:t>
            </w:r>
          </w:p>
        </w:tc>
        <w:tc>
          <w:tcPr>
            <w:tcW w:w="1493" w:type="dxa"/>
          </w:tcPr>
          <w:p w14:paraId="55E2F66B" w14:textId="77777777" w:rsidR="006101DB" w:rsidRPr="001E3AD5" w:rsidRDefault="006101DB" w:rsidP="006101DB">
            <w:pPr>
              <w:ind w:left="0" w:firstLine="0"/>
              <w:jc w:val="center"/>
            </w:pPr>
            <w:r>
              <w:t>$1.22</w:t>
            </w:r>
          </w:p>
        </w:tc>
        <w:tc>
          <w:tcPr>
            <w:tcW w:w="1577" w:type="dxa"/>
          </w:tcPr>
          <w:p w14:paraId="7F14522A" w14:textId="77777777" w:rsidR="006101DB" w:rsidRPr="001E3AD5" w:rsidRDefault="00C561CE" w:rsidP="006101DB">
            <w:pPr>
              <w:ind w:left="-108" w:firstLine="11"/>
              <w:jc w:val="center"/>
            </w:pPr>
            <w:r>
              <w:t>$1.61</w:t>
            </w:r>
          </w:p>
        </w:tc>
      </w:tr>
      <w:tr w:rsidR="006101DB" w:rsidRPr="00C25D1D" w14:paraId="24B1A492" w14:textId="77777777" w:rsidTr="004A3F94">
        <w:tc>
          <w:tcPr>
            <w:tcW w:w="2642" w:type="dxa"/>
            <w:shd w:val="clear" w:color="auto" w:fill="auto"/>
          </w:tcPr>
          <w:p w14:paraId="44621A5F" w14:textId="77777777" w:rsidR="006101DB" w:rsidRPr="002121AB" w:rsidRDefault="006101DB" w:rsidP="006101DB">
            <w:pPr>
              <w:ind w:left="0" w:firstLine="0"/>
            </w:pPr>
            <w:r w:rsidRPr="002121AB">
              <w:t xml:space="preserve">Weekend/Public holiday single trip (including any transfers undertaken within 90 minutes of boarding first service) </w:t>
            </w:r>
          </w:p>
        </w:tc>
        <w:tc>
          <w:tcPr>
            <w:tcW w:w="1990" w:type="dxa"/>
            <w:shd w:val="clear" w:color="auto" w:fill="auto"/>
          </w:tcPr>
          <w:p w14:paraId="029A8E46" w14:textId="77777777" w:rsidR="006101DB" w:rsidRPr="001E3AD5" w:rsidRDefault="006101DB" w:rsidP="006101DB">
            <w:pPr>
              <w:ind w:left="0" w:firstLine="0"/>
              <w:jc w:val="center"/>
            </w:pPr>
            <w:r>
              <w:t>$2.55</w:t>
            </w:r>
          </w:p>
        </w:tc>
        <w:tc>
          <w:tcPr>
            <w:tcW w:w="1638" w:type="dxa"/>
            <w:shd w:val="clear" w:color="auto" w:fill="auto"/>
          </w:tcPr>
          <w:p w14:paraId="7E50CC26" w14:textId="77777777" w:rsidR="006101DB" w:rsidRPr="001E3AD5" w:rsidRDefault="006101DB" w:rsidP="006101DB">
            <w:pPr>
              <w:ind w:left="0" w:firstLine="0"/>
              <w:jc w:val="center"/>
            </w:pPr>
            <w:r>
              <w:t>$0.89</w:t>
            </w:r>
          </w:p>
        </w:tc>
        <w:tc>
          <w:tcPr>
            <w:tcW w:w="1493" w:type="dxa"/>
            <w:shd w:val="clear" w:color="auto" w:fill="auto"/>
          </w:tcPr>
          <w:p w14:paraId="7CB4BAE6" w14:textId="77777777" w:rsidR="006101DB" w:rsidRPr="001E3AD5" w:rsidRDefault="006101DB" w:rsidP="006101DB">
            <w:pPr>
              <w:ind w:left="0" w:firstLine="0"/>
              <w:jc w:val="center"/>
            </w:pPr>
            <w:r w:rsidRPr="00CF1CBE">
              <w:t>$</w:t>
            </w:r>
            <w:r>
              <w:t>1.61</w:t>
            </w:r>
          </w:p>
        </w:tc>
        <w:tc>
          <w:tcPr>
            <w:tcW w:w="1577" w:type="dxa"/>
            <w:shd w:val="clear" w:color="auto" w:fill="auto"/>
          </w:tcPr>
          <w:p w14:paraId="3C730C74" w14:textId="77777777" w:rsidR="006101DB" w:rsidRPr="001E3AD5" w:rsidRDefault="006101DB" w:rsidP="006101DB">
            <w:pPr>
              <w:ind w:left="0" w:firstLine="0"/>
              <w:jc w:val="center"/>
            </w:pPr>
            <w:r>
              <w:t>$1.61</w:t>
            </w:r>
          </w:p>
        </w:tc>
      </w:tr>
      <w:tr w:rsidR="006101DB" w:rsidRPr="00C25D1D" w14:paraId="4BAEC994" w14:textId="77777777" w:rsidTr="004A3F94">
        <w:tc>
          <w:tcPr>
            <w:tcW w:w="2642" w:type="dxa"/>
            <w:shd w:val="clear" w:color="auto" w:fill="auto"/>
          </w:tcPr>
          <w:p w14:paraId="4E033421" w14:textId="77777777" w:rsidR="006101DB" w:rsidRPr="0052091E" w:rsidRDefault="006101DB" w:rsidP="006101DB">
            <w:pPr>
              <w:ind w:left="0" w:firstLine="0"/>
            </w:pPr>
            <w:r w:rsidRPr="0052091E">
              <w:t>Weekend/public holiday daily cap</w:t>
            </w:r>
          </w:p>
        </w:tc>
        <w:tc>
          <w:tcPr>
            <w:tcW w:w="1990" w:type="dxa"/>
            <w:shd w:val="clear" w:color="auto" w:fill="auto"/>
          </w:tcPr>
          <w:p w14:paraId="6BF3AD94" w14:textId="77777777" w:rsidR="006101DB" w:rsidRPr="0052091E" w:rsidRDefault="006101DB" w:rsidP="006101DB">
            <w:pPr>
              <w:ind w:left="0" w:firstLine="0"/>
              <w:jc w:val="center"/>
            </w:pPr>
            <w:r>
              <w:t>$5.87</w:t>
            </w:r>
          </w:p>
        </w:tc>
        <w:tc>
          <w:tcPr>
            <w:tcW w:w="1638" w:type="dxa"/>
            <w:shd w:val="clear" w:color="auto" w:fill="auto"/>
          </w:tcPr>
          <w:p w14:paraId="7E56ED90" w14:textId="77777777" w:rsidR="006101DB" w:rsidRPr="0052091E" w:rsidRDefault="006101DB" w:rsidP="006101DB">
            <w:pPr>
              <w:ind w:left="0" w:firstLine="0"/>
              <w:jc w:val="center"/>
            </w:pPr>
            <w:r>
              <w:t>$2.17</w:t>
            </w:r>
          </w:p>
        </w:tc>
        <w:tc>
          <w:tcPr>
            <w:tcW w:w="1493" w:type="dxa"/>
            <w:shd w:val="clear" w:color="auto" w:fill="auto"/>
          </w:tcPr>
          <w:p w14:paraId="67E4B59B" w14:textId="77777777" w:rsidR="006101DB" w:rsidRPr="0052091E" w:rsidRDefault="006101DB" w:rsidP="006101DB">
            <w:pPr>
              <w:ind w:left="0" w:firstLine="0"/>
              <w:jc w:val="center"/>
            </w:pPr>
            <w:r w:rsidRPr="0052091E">
              <w:t>$2.1</w:t>
            </w:r>
            <w:r>
              <w:t>7</w:t>
            </w:r>
          </w:p>
        </w:tc>
        <w:tc>
          <w:tcPr>
            <w:tcW w:w="1577" w:type="dxa"/>
            <w:shd w:val="clear" w:color="auto" w:fill="auto"/>
          </w:tcPr>
          <w:p w14:paraId="4C17E4BB" w14:textId="77777777" w:rsidR="006101DB" w:rsidRPr="0052091E" w:rsidRDefault="006101DB" w:rsidP="006101DB">
            <w:pPr>
              <w:ind w:left="0" w:firstLine="0"/>
              <w:jc w:val="center"/>
            </w:pPr>
            <w:r>
              <w:t>$2.17</w:t>
            </w:r>
          </w:p>
        </w:tc>
      </w:tr>
      <w:tr w:rsidR="006101DB" w:rsidRPr="00C25D1D" w14:paraId="1867EF08" w14:textId="77777777" w:rsidTr="004A3F94">
        <w:tc>
          <w:tcPr>
            <w:tcW w:w="2642" w:type="dxa"/>
            <w:shd w:val="clear" w:color="auto" w:fill="auto"/>
          </w:tcPr>
          <w:p w14:paraId="0B77FEF9" w14:textId="77777777" w:rsidR="006101DB" w:rsidRPr="0052091E" w:rsidRDefault="006101DB" w:rsidP="006101DB">
            <w:pPr>
              <w:ind w:left="0" w:firstLine="0"/>
            </w:pPr>
            <w:r w:rsidRPr="0052091E">
              <w:t xml:space="preserve">Monthly journey cap </w:t>
            </w:r>
          </w:p>
        </w:tc>
        <w:tc>
          <w:tcPr>
            <w:tcW w:w="1990" w:type="dxa"/>
            <w:shd w:val="clear" w:color="auto" w:fill="auto"/>
          </w:tcPr>
          <w:p w14:paraId="157D3F85" w14:textId="77777777" w:rsidR="006101DB" w:rsidRPr="0052091E" w:rsidRDefault="006101DB" w:rsidP="006101DB">
            <w:pPr>
              <w:ind w:left="0" w:firstLine="0"/>
              <w:jc w:val="center"/>
            </w:pPr>
            <w:r w:rsidRPr="0052091E">
              <w:t>40 paid journeys</w:t>
            </w:r>
          </w:p>
        </w:tc>
        <w:tc>
          <w:tcPr>
            <w:tcW w:w="1638" w:type="dxa"/>
            <w:shd w:val="clear" w:color="auto" w:fill="auto"/>
          </w:tcPr>
          <w:p w14:paraId="00FA997A" w14:textId="77777777" w:rsidR="006101DB" w:rsidRPr="0052091E" w:rsidRDefault="006101DB" w:rsidP="006101DB">
            <w:pPr>
              <w:ind w:left="0" w:firstLine="0"/>
              <w:jc w:val="center"/>
            </w:pPr>
            <w:r w:rsidRPr="0052091E">
              <w:t>40  paid journeys</w:t>
            </w:r>
          </w:p>
        </w:tc>
        <w:tc>
          <w:tcPr>
            <w:tcW w:w="1493" w:type="dxa"/>
            <w:shd w:val="clear" w:color="auto" w:fill="auto"/>
          </w:tcPr>
          <w:p w14:paraId="28DE8DBA" w14:textId="77777777" w:rsidR="006101DB" w:rsidRPr="0052091E" w:rsidRDefault="006101DB" w:rsidP="006101DB">
            <w:pPr>
              <w:ind w:left="0" w:firstLine="0"/>
              <w:jc w:val="center"/>
            </w:pPr>
            <w:r w:rsidRPr="0052091E">
              <w:t>30  paid journeys</w:t>
            </w:r>
          </w:p>
        </w:tc>
        <w:tc>
          <w:tcPr>
            <w:tcW w:w="1577" w:type="dxa"/>
            <w:shd w:val="clear" w:color="auto" w:fill="auto"/>
          </w:tcPr>
          <w:p w14:paraId="7CEFD915" w14:textId="77777777" w:rsidR="006101DB" w:rsidRPr="0052091E" w:rsidRDefault="006101DB" w:rsidP="006101DB">
            <w:pPr>
              <w:ind w:left="0" w:firstLine="0"/>
              <w:jc w:val="center"/>
            </w:pPr>
            <w:r w:rsidRPr="0052091E">
              <w:t>40  paid journeys</w:t>
            </w:r>
          </w:p>
        </w:tc>
      </w:tr>
      <w:tr w:rsidR="006101DB" w:rsidRPr="00C25D1D" w14:paraId="015F802D" w14:textId="77777777" w:rsidTr="004A3F94">
        <w:tc>
          <w:tcPr>
            <w:tcW w:w="2642" w:type="dxa"/>
            <w:shd w:val="clear" w:color="auto" w:fill="auto"/>
          </w:tcPr>
          <w:p w14:paraId="6649D374" w14:textId="77777777" w:rsidR="006101DB" w:rsidRPr="0052091E" w:rsidRDefault="006101DB" w:rsidP="006101DB">
            <w:pPr>
              <w:ind w:left="0" w:firstLine="0"/>
            </w:pPr>
            <w:r w:rsidRPr="0052091E">
              <w:t>Default after cap fare</w:t>
            </w:r>
          </w:p>
        </w:tc>
        <w:tc>
          <w:tcPr>
            <w:tcW w:w="1990" w:type="dxa"/>
            <w:shd w:val="clear" w:color="auto" w:fill="auto"/>
          </w:tcPr>
          <w:p w14:paraId="39420945" w14:textId="77777777" w:rsidR="006101DB" w:rsidRPr="0052091E" w:rsidRDefault="00180638" w:rsidP="006101DB">
            <w:pPr>
              <w:ind w:left="0" w:firstLine="0"/>
              <w:jc w:val="center"/>
            </w:pPr>
            <w:r>
              <w:t>$1.78</w:t>
            </w:r>
          </w:p>
        </w:tc>
        <w:tc>
          <w:tcPr>
            <w:tcW w:w="1638" w:type="dxa"/>
            <w:shd w:val="clear" w:color="auto" w:fill="auto"/>
          </w:tcPr>
          <w:p w14:paraId="356A66C5" w14:textId="77777777" w:rsidR="006101DB" w:rsidRPr="0052091E" w:rsidRDefault="006101DB" w:rsidP="002C70B6">
            <w:pPr>
              <w:ind w:left="0" w:firstLine="0"/>
              <w:jc w:val="center"/>
            </w:pPr>
            <w:r w:rsidRPr="0052091E">
              <w:t>$0.8</w:t>
            </w:r>
            <w:r w:rsidR="00180638">
              <w:t>9</w:t>
            </w:r>
          </w:p>
        </w:tc>
        <w:tc>
          <w:tcPr>
            <w:tcW w:w="1493" w:type="dxa"/>
            <w:shd w:val="clear" w:color="auto" w:fill="auto"/>
          </w:tcPr>
          <w:p w14:paraId="4DF57114" w14:textId="77777777" w:rsidR="006101DB" w:rsidRPr="0052091E" w:rsidRDefault="006101DB" w:rsidP="002C70B6">
            <w:pPr>
              <w:jc w:val="center"/>
            </w:pPr>
            <w:r w:rsidRPr="0052091E">
              <w:t>$0.8</w:t>
            </w:r>
            <w:r w:rsidR="00180638">
              <w:t>9</w:t>
            </w:r>
          </w:p>
        </w:tc>
        <w:tc>
          <w:tcPr>
            <w:tcW w:w="1577" w:type="dxa"/>
            <w:shd w:val="clear" w:color="auto" w:fill="auto"/>
          </w:tcPr>
          <w:p w14:paraId="5BFFDA1D" w14:textId="77777777" w:rsidR="006101DB" w:rsidRPr="0052091E" w:rsidRDefault="006101DB" w:rsidP="002C70B6">
            <w:pPr>
              <w:jc w:val="center"/>
            </w:pPr>
            <w:r w:rsidRPr="0052091E">
              <w:t>$0.8</w:t>
            </w:r>
            <w:r w:rsidR="00180638">
              <w:t>9</w:t>
            </w:r>
          </w:p>
        </w:tc>
      </w:tr>
      <w:tr w:rsidR="006101DB" w:rsidRPr="00C25D1D" w14:paraId="349B1AF3" w14:textId="77777777" w:rsidTr="004A3F94">
        <w:tc>
          <w:tcPr>
            <w:tcW w:w="2642" w:type="dxa"/>
            <w:tcBorders>
              <w:bottom w:val="single" w:sz="12" w:space="0" w:color="000000"/>
            </w:tcBorders>
            <w:shd w:val="clear" w:color="auto" w:fill="auto"/>
          </w:tcPr>
          <w:p w14:paraId="47C4F891" w14:textId="77777777" w:rsidR="006101DB" w:rsidRPr="0052091E" w:rsidRDefault="006101DB" w:rsidP="006101DB">
            <w:pPr>
              <w:pStyle w:val="definition"/>
            </w:pPr>
            <w:r w:rsidRPr="0052091E">
              <w:t>Default fare</w:t>
            </w:r>
          </w:p>
          <w:p w14:paraId="6A80B1AF" w14:textId="77777777" w:rsidR="006101DB" w:rsidRPr="0052091E" w:rsidRDefault="006101DB" w:rsidP="006101DB">
            <w:pPr>
              <w:ind w:left="0" w:firstLine="0"/>
            </w:pPr>
          </w:p>
        </w:tc>
        <w:tc>
          <w:tcPr>
            <w:tcW w:w="1990" w:type="dxa"/>
            <w:tcBorders>
              <w:bottom w:val="single" w:sz="12" w:space="0" w:color="000000"/>
            </w:tcBorders>
            <w:shd w:val="clear" w:color="auto" w:fill="auto"/>
          </w:tcPr>
          <w:p w14:paraId="662D782A" w14:textId="77777777" w:rsidR="006101DB" w:rsidRPr="0052091E" w:rsidRDefault="00180638" w:rsidP="006101DB">
            <w:pPr>
              <w:ind w:left="0" w:firstLine="0"/>
              <w:jc w:val="center"/>
            </w:pPr>
            <w:r>
              <w:t>$1.78</w:t>
            </w:r>
          </w:p>
        </w:tc>
        <w:tc>
          <w:tcPr>
            <w:tcW w:w="1638" w:type="dxa"/>
            <w:tcBorders>
              <w:bottom w:val="single" w:sz="12" w:space="0" w:color="000000"/>
            </w:tcBorders>
            <w:shd w:val="clear" w:color="auto" w:fill="auto"/>
          </w:tcPr>
          <w:p w14:paraId="7967CB2E" w14:textId="77777777" w:rsidR="006101DB" w:rsidRPr="0052091E" w:rsidRDefault="006101DB" w:rsidP="002C70B6">
            <w:pPr>
              <w:ind w:left="0" w:firstLine="0"/>
              <w:jc w:val="center"/>
            </w:pPr>
            <w:r w:rsidRPr="0052091E">
              <w:t>$0.8</w:t>
            </w:r>
            <w:r w:rsidR="00180638">
              <w:t>9</w:t>
            </w:r>
          </w:p>
        </w:tc>
        <w:tc>
          <w:tcPr>
            <w:tcW w:w="1493" w:type="dxa"/>
            <w:tcBorders>
              <w:bottom w:val="single" w:sz="12" w:space="0" w:color="000000"/>
            </w:tcBorders>
            <w:shd w:val="clear" w:color="auto" w:fill="auto"/>
          </w:tcPr>
          <w:p w14:paraId="1DEAA171" w14:textId="77777777" w:rsidR="006101DB" w:rsidRPr="0052091E" w:rsidRDefault="006101DB" w:rsidP="002C70B6">
            <w:pPr>
              <w:jc w:val="center"/>
            </w:pPr>
            <w:r w:rsidRPr="0052091E">
              <w:t>$0.8</w:t>
            </w:r>
            <w:r w:rsidR="00180638">
              <w:t>9</w:t>
            </w:r>
          </w:p>
        </w:tc>
        <w:tc>
          <w:tcPr>
            <w:tcW w:w="1577" w:type="dxa"/>
            <w:tcBorders>
              <w:bottom w:val="single" w:sz="12" w:space="0" w:color="000000"/>
            </w:tcBorders>
            <w:shd w:val="clear" w:color="auto" w:fill="auto"/>
          </w:tcPr>
          <w:p w14:paraId="4D403E19" w14:textId="77777777" w:rsidR="006101DB" w:rsidRPr="0052091E" w:rsidRDefault="006101DB" w:rsidP="002C70B6">
            <w:pPr>
              <w:jc w:val="center"/>
            </w:pPr>
            <w:r w:rsidRPr="0052091E">
              <w:t>$0.8</w:t>
            </w:r>
            <w:r w:rsidR="00180638">
              <w:t>9</w:t>
            </w:r>
          </w:p>
        </w:tc>
      </w:tr>
    </w:tbl>
    <w:p w14:paraId="3D65BC43" w14:textId="77777777" w:rsidR="000F43BA" w:rsidRDefault="000F43BA" w:rsidP="000F43BA"/>
    <w:tbl>
      <w:tblPr>
        <w:tblW w:w="8506" w:type="dxa"/>
        <w:tblInd w:w="-31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3545"/>
        <w:gridCol w:w="1465"/>
        <w:gridCol w:w="1663"/>
        <w:gridCol w:w="1833"/>
      </w:tblGrid>
      <w:tr w:rsidR="000F43BA" w:rsidRPr="00BC79AD" w14:paraId="6B149B76" w14:textId="77777777" w:rsidTr="004A3F94">
        <w:tc>
          <w:tcPr>
            <w:tcW w:w="8506" w:type="dxa"/>
            <w:gridSpan w:val="4"/>
            <w:tcBorders>
              <w:top w:val="single" w:sz="12" w:space="0" w:color="000000"/>
            </w:tcBorders>
          </w:tcPr>
          <w:p w14:paraId="02F423F8" w14:textId="77777777" w:rsidR="000F43BA" w:rsidRPr="00BC79AD" w:rsidRDefault="000F43BA" w:rsidP="002C70B6">
            <w:pPr>
              <w:ind w:left="0" w:firstLine="0"/>
            </w:pPr>
            <w:r>
              <w:rPr>
                <w:b/>
                <w:bCs/>
              </w:rPr>
              <w:t xml:space="preserve">PART </w:t>
            </w:r>
            <w:r w:rsidR="002C70B6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– Maximum fares payable as a cash fare </w:t>
            </w:r>
            <w:r w:rsidR="003423EC">
              <w:rPr>
                <w:b/>
                <w:bCs/>
              </w:rPr>
              <w:t xml:space="preserve">on regular route bus services provided by Transport Canberra and </w:t>
            </w:r>
            <w:r>
              <w:rPr>
                <w:b/>
                <w:bCs/>
              </w:rPr>
              <w:t xml:space="preserve">on </w:t>
            </w:r>
            <w:r w:rsidR="0024787A">
              <w:rPr>
                <w:b/>
                <w:bCs/>
              </w:rPr>
              <w:t>light rail services</w:t>
            </w:r>
            <w:r>
              <w:rPr>
                <w:b/>
                <w:bCs/>
              </w:rPr>
              <w:t xml:space="preserve"> </w:t>
            </w:r>
          </w:p>
        </w:tc>
      </w:tr>
      <w:tr w:rsidR="000F43BA" w:rsidRPr="00BC79AD" w14:paraId="26514204" w14:textId="77777777" w:rsidTr="004A3F94">
        <w:tc>
          <w:tcPr>
            <w:tcW w:w="3545" w:type="dxa"/>
          </w:tcPr>
          <w:p w14:paraId="109CEAD2" w14:textId="77777777" w:rsidR="000F43BA" w:rsidRDefault="000F43BA" w:rsidP="004A3F94">
            <w:pPr>
              <w:ind w:left="0" w:firstLine="0"/>
            </w:pPr>
          </w:p>
        </w:tc>
        <w:tc>
          <w:tcPr>
            <w:tcW w:w="1465" w:type="dxa"/>
          </w:tcPr>
          <w:p w14:paraId="6EE92286" w14:textId="77777777" w:rsidR="000F43BA" w:rsidRPr="00BC79AD" w:rsidRDefault="000F43BA" w:rsidP="004A3F94">
            <w:pPr>
              <w:ind w:left="255" w:hanging="255"/>
              <w:jc w:val="center"/>
            </w:pPr>
            <w:r>
              <w:t xml:space="preserve">Fare </w:t>
            </w:r>
          </w:p>
        </w:tc>
        <w:tc>
          <w:tcPr>
            <w:tcW w:w="1663" w:type="dxa"/>
          </w:tcPr>
          <w:p w14:paraId="00DE5D47" w14:textId="77777777" w:rsidR="000F43BA" w:rsidRPr="00BC79AD" w:rsidRDefault="000F43BA" w:rsidP="004A3F94">
            <w:pPr>
              <w:ind w:left="0" w:firstLine="0"/>
              <w:jc w:val="center"/>
            </w:pPr>
            <w:r>
              <w:t>Concession Fare</w:t>
            </w:r>
          </w:p>
        </w:tc>
        <w:tc>
          <w:tcPr>
            <w:tcW w:w="1833" w:type="dxa"/>
          </w:tcPr>
          <w:p w14:paraId="6DAD242A" w14:textId="77777777" w:rsidR="000F43BA" w:rsidRPr="00BC79AD" w:rsidRDefault="000F43BA" w:rsidP="004A3F94">
            <w:pPr>
              <w:ind w:left="0" w:firstLine="0"/>
              <w:jc w:val="center"/>
            </w:pPr>
            <w:r>
              <w:t>School /Tertiary Student Fare</w:t>
            </w:r>
          </w:p>
        </w:tc>
      </w:tr>
      <w:tr w:rsidR="0024787A" w:rsidRPr="00BC79AD" w14:paraId="48C4D5D7" w14:textId="77777777" w:rsidTr="004A3F94">
        <w:tc>
          <w:tcPr>
            <w:tcW w:w="3545" w:type="dxa"/>
          </w:tcPr>
          <w:p w14:paraId="165E61E8" w14:textId="77777777" w:rsidR="0024787A" w:rsidRPr="00BC79AD" w:rsidRDefault="0024787A" w:rsidP="0024787A">
            <w:pPr>
              <w:ind w:left="0" w:firstLine="0"/>
            </w:pPr>
            <w:r>
              <w:t>Single trip (with 90 minute transfer)</w:t>
            </w:r>
          </w:p>
        </w:tc>
        <w:tc>
          <w:tcPr>
            <w:tcW w:w="1465" w:type="dxa"/>
          </w:tcPr>
          <w:p w14:paraId="3DDEBB93" w14:textId="77777777" w:rsidR="0024787A" w:rsidRPr="00B23CDA" w:rsidRDefault="0024787A" w:rsidP="0024787A">
            <w:pPr>
              <w:ind w:left="255" w:hanging="255"/>
              <w:jc w:val="center"/>
            </w:pPr>
            <w:r w:rsidRPr="00B23CDA">
              <w:t>$</w:t>
            </w:r>
            <w:r>
              <w:t>5.00</w:t>
            </w:r>
          </w:p>
        </w:tc>
        <w:tc>
          <w:tcPr>
            <w:tcW w:w="1663" w:type="dxa"/>
          </w:tcPr>
          <w:p w14:paraId="24CEDC62" w14:textId="77777777" w:rsidR="0024787A" w:rsidRPr="00B23CDA" w:rsidRDefault="0024787A" w:rsidP="0024787A">
            <w:pPr>
              <w:ind w:left="0" w:firstLine="0"/>
              <w:jc w:val="center"/>
            </w:pPr>
            <w:r w:rsidRPr="00B23CDA">
              <w:t>$2.</w:t>
            </w:r>
            <w:r>
              <w:t>50</w:t>
            </w:r>
          </w:p>
        </w:tc>
        <w:tc>
          <w:tcPr>
            <w:tcW w:w="1833" w:type="dxa"/>
          </w:tcPr>
          <w:p w14:paraId="2EE9573F" w14:textId="77777777" w:rsidR="0024787A" w:rsidRPr="00B23CDA" w:rsidRDefault="0024787A" w:rsidP="0024787A">
            <w:pPr>
              <w:ind w:left="0" w:firstLine="0"/>
              <w:jc w:val="center"/>
            </w:pPr>
            <w:r w:rsidRPr="00B23CDA">
              <w:t>$2.</w:t>
            </w:r>
            <w:r>
              <w:t>50</w:t>
            </w:r>
          </w:p>
        </w:tc>
      </w:tr>
      <w:tr w:rsidR="0024787A" w:rsidRPr="00BC79AD" w14:paraId="3E15D209" w14:textId="77777777" w:rsidTr="004A3F94">
        <w:tc>
          <w:tcPr>
            <w:tcW w:w="3545" w:type="dxa"/>
            <w:tcBorders>
              <w:bottom w:val="single" w:sz="12" w:space="0" w:color="000000"/>
            </w:tcBorders>
          </w:tcPr>
          <w:p w14:paraId="424C7DA9" w14:textId="77777777" w:rsidR="0024787A" w:rsidRDefault="0024787A" w:rsidP="0024787A">
            <w:pPr>
              <w:ind w:left="0" w:firstLine="0"/>
            </w:pPr>
            <w:r>
              <w:t>Daily cash fare</w:t>
            </w:r>
          </w:p>
        </w:tc>
        <w:tc>
          <w:tcPr>
            <w:tcW w:w="1465" w:type="dxa"/>
            <w:tcBorders>
              <w:bottom w:val="single" w:sz="12" w:space="0" w:color="000000"/>
            </w:tcBorders>
          </w:tcPr>
          <w:p w14:paraId="0B7D8D19" w14:textId="77777777" w:rsidR="0024787A" w:rsidRPr="00B23CDA" w:rsidRDefault="0024787A" w:rsidP="0024787A">
            <w:pPr>
              <w:ind w:left="255" w:hanging="255"/>
              <w:jc w:val="center"/>
            </w:pPr>
            <w:r w:rsidRPr="00B23CDA">
              <w:t>$</w:t>
            </w:r>
            <w:r>
              <w:t>9.60</w:t>
            </w:r>
          </w:p>
        </w:tc>
        <w:tc>
          <w:tcPr>
            <w:tcW w:w="1663" w:type="dxa"/>
            <w:tcBorders>
              <w:bottom w:val="single" w:sz="12" w:space="0" w:color="000000"/>
            </w:tcBorders>
          </w:tcPr>
          <w:p w14:paraId="6A9A9D3F" w14:textId="77777777" w:rsidR="0024787A" w:rsidRPr="00B23CDA" w:rsidRDefault="0024787A" w:rsidP="0024787A">
            <w:pPr>
              <w:ind w:left="0" w:firstLine="0"/>
              <w:jc w:val="center"/>
            </w:pPr>
            <w:r w:rsidRPr="00B23CDA">
              <w:t>$4.</w:t>
            </w:r>
            <w:r>
              <w:t>80</w:t>
            </w:r>
          </w:p>
        </w:tc>
        <w:tc>
          <w:tcPr>
            <w:tcW w:w="1833" w:type="dxa"/>
            <w:tcBorders>
              <w:bottom w:val="single" w:sz="12" w:space="0" w:color="000000"/>
            </w:tcBorders>
          </w:tcPr>
          <w:p w14:paraId="488F5752" w14:textId="77777777" w:rsidR="0024787A" w:rsidRPr="00B23CDA" w:rsidRDefault="0024787A" w:rsidP="0024787A">
            <w:pPr>
              <w:ind w:left="0" w:firstLine="0"/>
              <w:jc w:val="center"/>
            </w:pPr>
            <w:r w:rsidRPr="00B23CDA">
              <w:t>$4.</w:t>
            </w:r>
            <w:r>
              <w:t>80</w:t>
            </w:r>
          </w:p>
        </w:tc>
      </w:tr>
    </w:tbl>
    <w:p w14:paraId="662776AA" w14:textId="77777777" w:rsidR="000F43BA" w:rsidRDefault="000F43BA" w:rsidP="000F43BA">
      <w:pPr>
        <w:ind w:left="0" w:firstLine="0"/>
      </w:pPr>
    </w:p>
    <w:p w14:paraId="130037F8" w14:textId="77777777" w:rsidR="00E457D4" w:rsidRPr="003423EC" w:rsidRDefault="003423EC" w:rsidP="00DC1A6A">
      <w:pPr>
        <w:keepNext/>
        <w:spacing w:before="0" w:after="0"/>
        <w:ind w:left="0" w:firstLine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PART</w:t>
      </w:r>
      <w:r w:rsidR="00E457D4" w:rsidRPr="003423EC">
        <w:rPr>
          <w:rFonts w:ascii="Arial" w:hAnsi="Arial" w:cs="Arial"/>
          <w:b/>
          <w:bCs/>
          <w:color w:val="000000"/>
        </w:rPr>
        <w:t xml:space="preserve"> </w:t>
      </w:r>
      <w:r w:rsidR="004C7877"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</w:rPr>
        <w:t xml:space="preserve"> – </w:t>
      </w:r>
      <w:r w:rsidR="00E457D4" w:rsidRPr="003423EC">
        <w:rPr>
          <w:rFonts w:ascii="Arial" w:hAnsi="Arial" w:cs="Arial"/>
          <w:b/>
          <w:bCs/>
          <w:color w:val="000000"/>
        </w:rPr>
        <w:t>Definitions and validity arrangements for ticket types and eligibility conditions for discounted fares</w:t>
      </w:r>
    </w:p>
    <w:p w14:paraId="0A6FE144" w14:textId="77777777" w:rsidR="00E457D4" w:rsidRDefault="00E457D4" w:rsidP="001D0A4A">
      <w:pPr>
        <w:pStyle w:val="Heading1"/>
      </w:pPr>
      <w:r>
        <w:t>Definitions and validity arrangements for ticket types</w:t>
      </w:r>
    </w:p>
    <w:p w14:paraId="01219BB7" w14:textId="77777777" w:rsidR="009C772C" w:rsidRPr="009C772C" w:rsidRDefault="00C35E8A" w:rsidP="001D0A4A">
      <w:pPr>
        <w:pStyle w:val="definition"/>
        <w:rPr>
          <w:b/>
        </w:rPr>
      </w:pPr>
      <w:r>
        <w:rPr>
          <w:b/>
          <w:i/>
        </w:rPr>
        <w:t xml:space="preserve">MyWay </w:t>
      </w:r>
      <w:r w:rsidR="009209E8">
        <w:rPr>
          <w:b/>
          <w:i/>
        </w:rPr>
        <w:t>Student Concession Card</w:t>
      </w:r>
      <w:r w:rsidR="009C772C">
        <w:rPr>
          <w:b/>
          <w:i/>
        </w:rPr>
        <w:t xml:space="preserve"> </w:t>
      </w:r>
      <w:r w:rsidR="009C772C">
        <w:t xml:space="preserve"> –</w:t>
      </w:r>
      <w:r w:rsidR="009C772C">
        <w:rPr>
          <w:i/>
        </w:rPr>
        <w:t xml:space="preserve"> </w:t>
      </w:r>
      <w:r w:rsidR="0005472A" w:rsidRPr="0005472A">
        <w:t xml:space="preserve">a card that </w:t>
      </w:r>
      <w:r w:rsidR="00B0034B" w:rsidRPr="00545496">
        <w:t>identifies</w:t>
      </w:r>
      <w:r w:rsidR="0005472A" w:rsidRPr="0005472A">
        <w:t xml:space="preserve"> the holder as being eligible for tertiary student fares</w:t>
      </w:r>
    </w:p>
    <w:p w14:paraId="015F5CD4" w14:textId="77777777" w:rsidR="00E457D4" w:rsidRDefault="00E457D4" w:rsidP="001D0A4A">
      <w:pPr>
        <w:pStyle w:val="definition"/>
      </w:pPr>
      <w:r w:rsidRPr="00731344">
        <w:rPr>
          <w:b/>
          <w:i/>
        </w:rPr>
        <w:t>Cash</w:t>
      </w:r>
      <w:r>
        <w:t xml:space="preserve"> – </w:t>
      </w:r>
      <w:r w:rsidRPr="00A839A4">
        <w:t>a paper receipt</w:t>
      </w:r>
      <w:r>
        <w:t xml:space="preserve"> issued for cash that allows a person to complete a journey on that </w:t>
      </w:r>
      <w:r w:rsidR="003848D2">
        <w:t>on a bus or light rail vehicle</w:t>
      </w:r>
      <w:r>
        <w:t xml:space="preserve">. </w:t>
      </w:r>
    </w:p>
    <w:p w14:paraId="4278DDF9" w14:textId="77777777" w:rsidR="00E457D4" w:rsidRDefault="00E457D4" w:rsidP="001D0A4A">
      <w:pPr>
        <w:pStyle w:val="definition"/>
      </w:pPr>
      <w:r>
        <w:rPr>
          <w:b/>
          <w:i/>
        </w:rPr>
        <w:t>Transfer</w:t>
      </w:r>
      <w:r>
        <w:t xml:space="preserve"> – allows a customer to</w:t>
      </w:r>
      <w:r w:rsidR="003848D2">
        <w:t xml:space="preserve"> transfer between different buses and/or light rail vehicles</w:t>
      </w:r>
      <w:r>
        <w:t xml:space="preserve"> without additional fares provided this occurs within 90 minutes of their first validating ticket on the first bus</w:t>
      </w:r>
      <w:r w:rsidR="003848D2">
        <w:t xml:space="preserve"> or light rail stop</w:t>
      </w:r>
    </w:p>
    <w:p w14:paraId="31E87E32" w14:textId="77777777" w:rsidR="00E457D4" w:rsidRDefault="00E457D4" w:rsidP="001D0A4A">
      <w:pPr>
        <w:pStyle w:val="definition"/>
      </w:pPr>
      <w:r>
        <w:rPr>
          <w:b/>
          <w:i/>
        </w:rPr>
        <w:t>A trip</w:t>
      </w:r>
      <w:r>
        <w:t xml:space="preserve"> – a single trip including transfers made within 90 minutes. </w:t>
      </w:r>
    </w:p>
    <w:p w14:paraId="3F3E2280" w14:textId="77777777" w:rsidR="00E457D4" w:rsidRDefault="00E457D4" w:rsidP="001D0A4A">
      <w:pPr>
        <w:pStyle w:val="definition"/>
      </w:pPr>
      <w:r>
        <w:rPr>
          <w:b/>
          <w:i/>
        </w:rPr>
        <w:t>Default</w:t>
      </w:r>
      <w:r w:rsidRPr="00E93535">
        <w:rPr>
          <w:b/>
          <w:i/>
        </w:rPr>
        <w:t xml:space="preserve"> fare</w:t>
      </w:r>
      <w:r>
        <w:t xml:space="preserve"> – the amount charged where a customer fails to correctly tag on or off a bus</w:t>
      </w:r>
      <w:r w:rsidR="003848D2">
        <w:t xml:space="preserve"> or at a light rail stop</w:t>
      </w:r>
      <w:r>
        <w:t>.  This is calculated by subtracting the applicable peak MyWay fare from the applicable cash fare.</w:t>
      </w:r>
    </w:p>
    <w:p w14:paraId="4DBE5646" w14:textId="77777777" w:rsidR="00E457D4" w:rsidRPr="0048680D" w:rsidRDefault="00E457D4" w:rsidP="001D0A4A">
      <w:pPr>
        <w:pStyle w:val="definition"/>
      </w:pPr>
      <w:r w:rsidRPr="00020726">
        <w:rPr>
          <w:b/>
          <w:i/>
        </w:rPr>
        <w:t>Default after cap fare</w:t>
      </w:r>
      <w:r>
        <w:rPr>
          <w:i/>
        </w:rPr>
        <w:t xml:space="preserve"> – </w:t>
      </w:r>
      <w:r>
        <w:t xml:space="preserve">the amount charged where a customer fails to correctly tag on or off a bus </w:t>
      </w:r>
      <w:r w:rsidR="003848D2">
        <w:t xml:space="preserve">or at a light rail stop </w:t>
      </w:r>
      <w:r>
        <w:t>after reaching the daily cap or monthly trip cap.   This is calculated by subtracting the applicable peak MyWay fare from the applicable cash fare.</w:t>
      </w:r>
    </w:p>
    <w:p w14:paraId="1A00AA1A" w14:textId="77777777" w:rsidR="00E457D4" w:rsidRDefault="00E457D4" w:rsidP="001D0A4A">
      <w:pPr>
        <w:pStyle w:val="definition"/>
      </w:pPr>
      <w:r>
        <w:rPr>
          <w:b/>
          <w:i/>
        </w:rPr>
        <w:t>Daily c</w:t>
      </w:r>
      <w:r w:rsidRPr="00E93535">
        <w:rPr>
          <w:b/>
          <w:i/>
        </w:rPr>
        <w:t>ap</w:t>
      </w:r>
      <w:r>
        <w:t xml:space="preserve"> </w:t>
      </w:r>
      <w:r w:rsidRPr="00E93535">
        <w:rPr>
          <w:b/>
          <w:i/>
        </w:rPr>
        <w:t xml:space="preserve"> </w:t>
      </w:r>
      <w:r>
        <w:t xml:space="preserve"> – the maximum amount charged for MyWay Smart Card fares on a daily basis excluding any default after cap fares.</w:t>
      </w:r>
    </w:p>
    <w:p w14:paraId="268A65CA" w14:textId="77777777" w:rsidR="00E457D4" w:rsidRDefault="00E457D4" w:rsidP="001D0A4A">
      <w:pPr>
        <w:pStyle w:val="definition"/>
      </w:pPr>
      <w:r w:rsidRPr="00A839A4">
        <w:rPr>
          <w:b/>
          <w:i/>
        </w:rPr>
        <w:t>Daily</w:t>
      </w:r>
      <w:r>
        <w:rPr>
          <w:i/>
        </w:rPr>
        <w:t xml:space="preserve"> </w:t>
      </w:r>
      <w:r>
        <w:rPr>
          <w:b/>
          <w:i/>
        </w:rPr>
        <w:t>cash fare</w:t>
      </w:r>
      <w:r w:rsidRPr="00A839A4">
        <w:t>– provides</w:t>
      </w:r>
      <w:r>
        <w:t xml:space="preserve"> unlimited travel on </w:t>
      </w:r>
      <w:r w:rsidR="003848D2">
        <w:t>regular route bus services or light rail services</w:t>
      </w:r>
      <w:r>
        <w:t xml:space="preserve"> on the day the ticket is issued.</w:t>
      </w:r>
    </w:p>
    <w:p w14:paraId="266FAEA8" w14:textId="77777777" w:rsidR="00E457D4" w:rsidRDefault="00E457D4" w:rsidP="00020726">
      <w:pPr>
        <w:pStyle w:val="definition"/>
      </w:pPr>
      <w:r w:rsidRPr="004A5A56">
        <w:rPr>
          <w:b/>
          <w:i/>
        </w:rPr>
        <w:t xml:space="preserve">Monthly </w:t>
      </w:r>
      <w:r>
        <w:rPr>
          <w:b/>
          <w:i/>
        </w:rPr>
        <w:t>trip c</w:t>
      </w:r>
      <w:r w:rsidRPr="004A5A56">
        <w:rPr>
          <w:b/>
          <w:i/>
        </w:rPr>
        <w:t>ap</w:t>
      </w:r>
      <w:r>
        <w:t xml:space="preserve"> – a maximum number of trips against which a MyWay Smart Card is charged</w:t>
      </w:r>
      <w:r w:rsidRPr="00986DF7">
        <w:t xml:space="preserve"> </w:t>
      </w:r>
      <w:r>
        <w:t>in a calendar month.</w:t>
      </w:r>
    </w:p>
    <w:p w14:paraId="258C2652" w14:textId="77777777" w:rsidR="00E457D4" w:rsidRDefault="001C6668" w:rsidP="00020726">
      <w:pPr>
        <w:pStyle w:val="definition"/>
      </w:pPr>
      <w:r>
        <w:rPr>
          <w:b/>
          <w:i/>
        </w:rPr>
        <w:t xml:space="preserve">Off peak </w:t>
      </w:r>
      <w:r w:rsidR="00E457D4">
        <w:rPr>
          <w:b/>
          <w:i/>
        </w:rPr>
        <w:t>travel</w:t>
      </w:r>
      <w:r w:rsidR="00E457D4">
        <w:rPr>
          <w:i/>
        </w:rPr>
        <w:t xml:space="preserve"> -</w:t>
      </w:r>
      <w:r w:rsidR="00E457D4">
        <w:t xml:space="preserve">travel on weekdays between </w:t>
      </w:r>
      <w:r>
        <w:t>9</w:t>
      </w:r>
      <w:r w:rsidR="009F10FF">
        <w:t xml:space="preserve">.00am and </w:t>
      </w:r>
      <w:r>
        <w:t>4.30pm</w:t>
      </w:r>
      <w:r w:rsidR="009F10FF">
        <w:t xml:space="preserve"> and </w:t>
      </w:r>
      <w:r>
        <w:t>after</w:t>
      </w:r>
      <w:r w:rsidR="00E457D4">
        <w:t xml:space="preserve"> 6</w:t>
      </w:r>
      <w:r>
        <w:t>.30pm</w:t>
      </w:r>
      <w:r w:rsidR="00E457D4">
        <w:t>.</w:t>
      </w:r>
    </w:p>
    <w:p w14:paraId="0CA6CF9D" w14:textId="77777777" w:rsidR="00E457D4" w:rsidRDefault="00E457D4" w:rsidP="00020726">
      <w:pPr>
        <w:pStyle w:val="definition"/>
        <w:rPr>
          <w:b/>
          <w:color w:val="auto"/>
        </w:rPr>
      </w:pPr>
      <w:r>
        <w:rPr>
          <w:b/>
          <w:i/>
          <w:color w:val="auto"/>
        </w:rPr>
        <w:t xml:space="preserve">School day – </w:t>
      </w:r>
      <w:r w:rsidRPr="00E87A04">
        <w:rPr>
          <w:color w:val="auto"/>
        </w:rPr>
        <w:t>a gazetted</w:t>
      </w:r>
      <w:r>
        <w:rPr>
          <w:color w:val="auto"/>
        </w:rPr>
        <w:t>,</w:t>
      </w:r>
      <w:r w:rsidRPr="00E87A04">
        <w:rPr>
          <w:color w:val="auto"/>
        </w:rPr>
        <w:t xml:space="preserve"> or otherwise official school day</w:t>
      </w:r>
      <w:r>
        <w:rPr>
          <w:color w:val="auto"/>
        </w:rPr>
        <w:t>,</w:t>
      </w:r>
      <w:r w:rsidRPr="00E87A04">
        <w:rPr>
          <w:color w:val="auto"/>
        </w:rPr>
        <w:t xml:space="preserve"> as notified from time to time by the ACT </w:t>
      </w:r>
      <w:r w:rsidR="003848D2">
        <w:rPr>
          <w:color w:val="auto"/>
        </w:rPr>
        <w:t>Education Directorate</w:t>
      </w:r>
      <w:r w:rsidRPr="00E87A04">
        <w:rPr>
          <w:b/>
          <w:color w:val="auto"/>
        </w:rPr>
        <w:t xml:space="preserve">. </w:t>
      </w:r>
    </w:p>
    <w:p w14:paraId="767779DF" w14:textId="77777777" w:rsidR="00E457D4" w:rsidRDefault="00E457D4" w:rsidP="00112870">
      <w:pPr>
        <w:pStyle w:val="Heading1"/>
        <w:ind w:left="0" w:firstLine="0"/>
      </w:pPr>
      <w:r>
        <w:t>Eligibility conditions for discounted fares</w:t>
      </w:r>
    </w:p>
    <w:p w14:paraId="608B56EC" w14:textId="77777777" w:rsidR="00E457D4" w:rsidRDefault="00E457D4" w:rsidP="001D0A4A">
      <w:pPr>
        <w:pStyle w:val="definition"/>
        <w:spacing w:before="240"/>
      </w:pPr>
      <w:r>
        <w:t xml:space="preserve">A person is eligible for a </w:t>
      </w:r>
      <w:r w:rsidRPr="00731344">
        <w:rPr>
          <w:b/>
          <w:i/>
        </w:rPr>
        <w:t>concession fare</w:t>
      </w:r>
      <w:r>
        <w:t xml:space="preserve"> if—</w:t>
      </w:r>
    </w:p>
    <w:p w14:paraId="5C927FC3" w14:textId="77777777" w:rsidR="00E457D4" w:rsidRDefault="00E457D4" w:rsidP="001D0A4A">
      <w:pPr>
        <w:pStyle w:val="definition"/>
        <w:ind w:left="1134" w:hanging="567"/>
      </w:pPr>
      <w:r>
        <w:t>(a)</w:t>
      </w:r>
      <w:r>
        <w:tab/>
        <w:t>the person holds one of the following concession cards:</w:t>
      </w:r>
    </w:p>
    <w:p w14:paraId="7B3C487C" w14:textId="77777777" w:rsidR="00E457D4" w:rsidRDefault="00E457D4" w:rsidP="001D0A4A">
      <w:pPr>
        <w:pStyle w:val="definition"/>
        <w:ind w:left="1701" w:hanging="567"/>
      </w:pPr>
      <w:r>
        <w:t>(i)</w:t>
      </w:r>
      <w:r>
        <w:tab/>
        <w:t>a card issued by Centrelink or the Department of Veterans’ Affairs commonly known as a “Pensioner Concession Card”;</w:t>
      </w:r>
    </w:p>
    <w:p w14:paraId="52B5A56C" w14:textId="77777777" w:rsidR="00E457D4" w:rsidRPr="00C0410D" w:rsidRDefault="00E457D4" w:rsidP="001D0A4A">
      <w:pPr>
        <w:pStyle w:val="definition"/>
        <w:ind w:left="1701" w:hanging="567"/>
        <w:rPr>
          <w:b/>
        </w:rPr>
      </w:pPr>
      <w:r>
        <w:t>(ii)</w:t>
      </w:r>
      <w:r>
        <w:tab/>
      </w:r>
      <w:r w:rsidRPr="00C0410D">
        <w:t>a card issued by Centrelink commonly known as a “Health Care Card”;</w:t>
      </w:r>
      <w:r>
        <w:t xml:space="preserve"> </w:t>
      </w:r>
    </w:p>
    <w:p w14:paraId="1D97FB20" w14:textId="77777777" w:rsidR="00E457D4" w:rsidRDefault="00E457D4" w:rsidP="001D0A4A">
      <w:pPr>
        <w:pStyle w:val="definition"/>
        <w:ind w:left="1701" w:hanging="567"/>
      </w:pPr>
      <w:r>
        <w:t>(iii)</w:t>
      </w:r>
      <w:r>
        <w:tab/>
        <w:t>a Department of Veterans’ Affairs Gold Card;</w:t>
      </w:r>
    </w:p>
    <w:p w14:paraId="6A89BAC3" w14:textId="77777777" w:rsidR="00E457D4" w:rsidRDefault="00E457D4" w:rsidP="00A7617A">
      <w:pPr>
        <w:pStyle w:val="definition"/>
        <w:ind w:left="1134" w:hanging="567"/>
      </w:pPr>
      <w:r>
        <w:t xml:space="preserve"> (b)</w:t>
      </w:r>
      <w:r>
        <w:tab/>
        <w:t>the person is the holder of a Seniors Card issued by any Australian State or Territory;</w:t>
      </w:r>
    </w:p>
    <w:p w14:paraId="40CEB743" w14:textId="77777777" w:rsidR="00E457D4" w:rsidRDefault="00E457D4" w:rsidP="00A7617A">
      <w:pPr>
        <w:pStyle w:val="definition"/>
        <w:ind w:left="1134" w:hanging="567"/>
      </w:pPr>
      <w:r>
        <w:t>(c)</w:t>
      </w:r>
      <w:r>
        <w:tab/>
        <w:t>the person is the holder of an ACT Services Access Card</w:t>
      </w:r>
      <w:r w:rsidR="00A21881">
        <w:t>.</w:t>
      </w:r>
      <w:r>
        <w:t xml:space="preserve"> </w:t>
      </w:r>
    </w:p>
    <w:p w14:paraId="555958CF" w14:textId="77777777" w:rsidR="00E457D4" w:rsidRDefault="00E457D4" w:rsidP="001D0A4A">
      <w:pPr>
        <w:pStyle w:val="definition"/>
        <w:spacing w:before="240"/>
      </w:pPr>
      <w:r>
        <w:t xml:space="preserve">A person is eligible for a </w:t>
      </w:r>
      <w:r w:rsidRPr="004A2D4C">
        <w:rPr>
          <w:b/>
          <w:i/>
        </w:rPr>
        <w:t>school</w:t>
      </w:r>
      <w:r>
        <w:t xml:space="preserve"> </w:t>
      </w:r>
      <w:r w:rsidRPr="00C54781">
        <w:rPr>
          <w:b/>
          <w:i/>
        </w:rPr>
        <w:t>student</w:t>
      </w:r>
      <w:r>
        <w:rPr>
          <w:b/>
          <w:i/>
        </w:rPr>
        <w:t xml:space="preserve"> </w:t>
      </w:r>
      <w:r w:rsidRPr="00C54781">
        <w:rPr>
          <w:b/>
          <w:i/>
        </w:rPr>
        <w:t>fare</w:t>
      </w:r>
      <w:r>
        <w:t xml:space="preserve"> if the person is —</w:t>
      </w:r>
    </w:p>
    <w:p w14:paraId="5FB0E460" w14:textId="77777777" w:rsidR="00E457D4" w:rsidRDefault="00E457D4" w:rsidP="001D0A4A">
      <w:pPr>
        <w:pStyle w:val="definition"/>
        <w:ind w:left="1134" w:hanging="567"/>
      </w:pPr>
      <w:r>
        <w:t xml:space="preserve"> (a)     an ACT school student who is:</w:t>
      </w:r>
    </w:p>
    <w:p w14:paraId="20361549" w14:textId="77777777" w:rsidR="00E457D4" w:rsidRDefault="00E457D4" w:rsidP="008E5248">
      <w:pPr>
        <w:pStyle w:val="definition"/>
        <w:numPr>
          <w:ilvl w:val="0"/>
          <w:numId w:val="14"/>
        </w:numPr>
        <w:ind w:left="1491" w:hanging="357"/>
      </w:pPr>
      <w:r>
        <w:t>a primary school student attending an ACT school;</w:t>
      </w:r>
    </w:p>
    <w:p w14:paraId="55DB6643" w14:textId="77777777" w:rsidR="00E457D4" w:rsidRDefault="00E457D4">
      <w:pPr>
        <w:pStyle w:val="definition"/>
        <w:numPr>
          <w:ilvl w:val="0"/>
          <w:numId w:val="14"/>
        </w:numPr>
      </w:pPr>
      <w:r>
        <w:t xml:space="preserve">a student registered for home schooling under the </w:t>
      </w:r>
      <w:r w:rsidRPr="00C0410D">
        <w:rPr>
          <w:i/>
        </w:rPr>
        <w:t>Education Act 2004</w:t>
      </w:r>
      <w:r>
        <w:t xml:space="preserve">; or </w:t>
      </w:r>
    </w:p>
    <w:p w14:paraId="5CEF02E3" w14:textId="77777777" w:rsidR="00E457D4" w:rsidRDefault="00E457D4">
      <w:pPr>
        <w:pStyle w:val="definition"/>
        <w:numPr>
          <w:ilvl w:val="0"/>
          <w:numId w:val="14"/>
        </w:numPr>
      </w:pPr>
      <w:r>
        <w:t xml:space="preserve"> a student who holds an appropriate student card identifying the person as a secondary school student attending an ACT school.</w:t>
      </w:r>
    </w:p>
    <w:p w14:paraId="584EA38B" w14:textId="77777777" w:rsidR="00E457D4" w:rsidRDefault="00E457D4">
      <w:pPr>
        <w:pStyle w:val="definition"/>
      </w:pPr>
      <w:r>
        <w:t xml:space="preserve">           OR</w:t>
      </w:r>
    </w:p>
    <w:p w14:paraId="5BE4E69C" w14:textId="77777777" w:rsidR="00E457D4" w:rsidRDefault="00E457D4">
      <w:pPr>
        <w:pStyle w:val="definition"/>
      </w:pPr>
      <w:r>
        <w:t xml:space="preserve">            (b)   a school student who holds an appropriate student card identifying the person as:</w:t>
      </w:r>
    </w:p>
    <w:p w14:paraId="776FC3B6" w14:textId="77777777" w:rsidR="00E457D4" w:rsidRDefault="00E457D4">
      <w:pPr>
        <w:pStyle w:val="definition"/>
        <w:numPr>
          <w:ilvl w:val="0"/>
          <w:numId w:val="19"/>
        </w:numPr>
      </w:pPr>
      <w:r>
        <w:t>an Australian primary school student; or</w:t>
      </w:r>
    </w:p>
    <w:p w14:paraId="15B4238B" w14:textId="77777777" w:rsidR="00E457D4" w:rsidRDefault="00E457D4">
      <w:pPr>
        <w:pStyle w:val="definition"/>
        <w:numPr>
          <w:ilvl w:val="0"/>
          <w:numId w:val="19"/>
        </w:numPr>
      </w:pPr>
      <w:r>
        <w:t>an Australian secondary student.</w:t>
      </w:r>
    </w:p>
    <w:p w14:paraId="3AC439E1" w14:textId="77777777" w:rsidR="009C772C" w:rsidRDefault="00E457D4" w:rsidP="00CF5B99">
      <w:pPr>
        <w:pStyle w:val="definition"/>
        <w:spacing w:before="240"/>
      </w:pPr>
      <w:r>
        <w:t xml:space="preserve">A person is eligible for a </w:t>
      </w:r>
      <w:r w:rsidRPr="00372B3A">
        <w:rPr>
          <w:b/>
          <w:i/>
        </w:rPr>
        <w:t>t</w:t>
      </w:r>
      <w:r>
        <w:rPr>
          <w:b/>
          <w:i/>
        </w:rPr>
        <w:t>ertiary student</w:t>
      </w:r>
      <w:r w:rsidRPr="00372B3A">
        <w:rPr>
          <w:b/>
          <w:i/>
        </w:rPr>
        <w:t xml:space="preserve"> fare</w:t>
      </w:r>
      <w:r>
        <w:t xml:space="preserve"> if the person</w:t>
      </w:r>
    </w:p>
    <w:p w14:paraId="14ED30ED" w14:textId="77777777" w:rsidR="0005472A" w:rsidRDefault="00E457D4" w:rsidP="0005472A">
      <w:pPr>
        <w:pStyle w:val="definition"/>
        <w:numPr>
          <w:ilvl w:val="0"/>
          <w:numId w:val="23"/>
        </w:numPr>
        <w:spacing w:before="240"/>
      </w:pPr>
      <w:r>
        <w:t xml:space="preserve"> </w:t>
      </w:r>
      <w:r w:rsidR="00A644AD">
        <w:t>holds a</w:t>
      </w:r>
      <w:r w:rsidR="009C772C">
        <w:t xml:space="preserve"> valid photographic student identification</w:t>
      </w:r>
      <w:r w:rsidR="00A644AD">
        <w:t xml:space="preserve"> card issued by an Australian higher education institution, indicating that the person is a</w:t>
      </w:r>
      <w:r>
        <w:t xml:space="preserve"> full time student</w:t>
      </w:r>
      <w:r w:rsidR="003E1248">
        <w:t>.</w:t>
      </w:r>
    </w:p>
    <w:p w14:paraId="6A7AB2CF" w14:textId="77777777" w:rsidR="0005472A" w:rsidRDefault="009C772C" w:rsidP="0005472A">
      <w:pPr>
        <w:pStyle w:val="definition"/>
        <w:spacing w:before="240"/>
        <w:ind w:left="360"/>
      </w:pPr>
      <w:r>
        <w:t>OR</w:t>
      </w:r>
    </w:p>
    <w:p w14:paraId="002AB0AE" w14:textId="77777777" w:rsidR="0005472A" w:rsidRDefault="00C35E8A" w:rsidP="0005472A">
      <w:pPr>
        <w:pStyle w:val="definition"/>
        <w:numPr>
          <w:ilvl w:val="0"/>
          <w:numId w:val="23"/>
        </w:numPr>
        <w:spacing w:before="240"/>
      </w:pPr>
      <w:r>
        <w:t>holds a current MyWay</w:t>
      </w:r>
      <w:r w:rsidR="009209E8">
        <w:t xml:space="preserve"> Student Concession C</w:t>
      </w:r>
      <w:r w:rsidR="009C772C">
        <w:t>ard</w:t>
      </w:r>
      <w:r w:rsidR="00A21881">
        <w:t>.</w:t>
      </w:r>
    </w:p>
    <w:p w14:paraId="00C8B1E5" w14:textId="77777777" w:rsidR="00E457D4" w:rsidRDefault="00E457D4" w:rsidP="001D0A4A">
      <w:pPr>
        <w:pStyle w:val="definition"/>
        <w:spacing w:before="240"/>
        <w:ind w:left="567" w:hanging="567"/>
      </w:pPr>
      <w:r>
        <w:t xml:space="preserve">A person is an </w:t>
      </w:r>
      <w:r w:rsidRPr="00372B3A">
        <w:rPr>
          <w:b/>
          <w:i/>
        </w:rPr>
        <w:t>exempt person</w:t>
      </w:r>
      <w:r>
        <w:t xml:space="preserve"> if the person is—</w:t>
      </w:r>
    </w:p>
    <w:p w14:paraId="2E5D57E4" w14:textId="77777777" w:rsidR="00E457D4" w:rsidRDefault="00E457D4" w:rsidP="00E813D1">
      <w:pPr>
        <w:pStyle w:val="definition"/>
        <w:ind w:left="1247" w:hanging="567"/>
      </w:pPr>
      <w:r>
        <w:t>(a)</w:t>
      </w:r>
      <w:r>
        <w:tab/>
        <w:t xml:space="preserve">a person who holds a Department of Veterans’ Affairs Gold Card embossed with TPI or EDA and, where that person is accompanied by an attendant, the attendant; </w:t>
      </w:r>
    </w:p>
    <w:p w14:paraId="4E01826F" w14:textId="77777777" w:rsidR="00180AFC" w:rsidRDefault="00E457D4" w:rsidP="00E813D1">
      <w:pPr>
        <w:pStyle w:val="definition"/>
        <w:ind w:left="1247" w:hanging="567"/>
      </w:pPr>
      <w:r>
        <w:t>(b)</w:t>
      </w:r>
      <w:r>
        <w:tab/>
        <w:t>a person who</w:t>
      </w:r>
    </w:p>
    <w:p w14:paraId="2AF5A8C1" w14:textId="77777777" w:rsidR="00E457D4" w:rsidRDefault="00E457D4" w:rsidP="00180AFC">
      <w:pPr>
        <w:pStyle w:val="definition"/>
        <w:numPr>
          <w:ilvl w:val="0"/>
          <w:numId w:val="26"/>
        </w:numPr>
      </w:pPr>
      <w:r>
        <w:t xml:space="preserve">has been assessed as having total and permanent incapacity and who holds a Totally and Permanently Incapacitated (TPI) pass issued from a MyWay Office and, where that person is accompanied by an attendant, the attendant; </w:t>
      </w:r>
    </w:p>
    <w:p w14:paraId="2D57B215" w14:textId="77777777" w:rsidR="00180AFC" w:rsidRDefault="00180AFC" w:rsidP="00180AFC">
      <w:pPr>
        <w:pStyle w:val="definition"/>
        <w:numPr>
          <w:ilvl w:val="0"/>
          <w:numId w:val="26"/>
        </w:numPr>
      </w:pPr>
      <w:r>
        <w:t>holds a Totally and Permanently Incapacitated (TPI) Travel Pass issued by an Australian State or Territory Government and, where that person is accompanied by and attendant the attendant.</w:t>
      </w:r>
    </w:p>
    <w:p w14:paraId="18578B6D" w14:textId="77777777" w:rsidR="00E457D4" w:rsidRDefault="00E457D4" w:rsidP="00E813D1">
      <w:pPr>
        <w:pStyle w:val="definition"/>
        <w:ind w:left="1247" w:hanging="567"/>
      </w:pPr>
      <w:r w:rsidDel="0048680D">
        <w:t xml:space="preserve"> </w:t>
      </w:r>
      <w:r>
        <w:t>(c)</w:t>
      </w:r>
      <w:r>
        <w:tab/>
        <w:t>a World War I veteran’s spouse, or a person who was, at the time of the veteran’s death, living with the veteran as the veteran’s spouse on a permanent and bona fide basis although not legally married to the veteran;</w:t>
      </w:r>
    </w:p>
    <w:p w14:paraId="718C861F" w14:textId="77777777" w:rsidR="00E457D4" w:rsidRDefault="00E457D4" w:rsidP="00E813D1">
      <w:pPr>
        <w:pStyle w:val="definition"/>
        <w:ind w:left="1247" w:hanging="567"/>
      </w:pPr>
      <w:r>
        <w:t>(d)</w:t>
      </w:r>
      <w:r>
        <w:tab/>
        <w:t>wearing or displaying war service medals on the 25th day of April in any year;</w:t>
      </w:r>
    </w:p>
    <w:p w14:paraId="370255F0" w14:textId="77777777" w:rsidR="00E457D4" w:rsidRDefault="00E457D4" w:rsidP="00E813D1">
      <w:pPr>
        <w:pStyle w:val="definition"/>
        <w:ind w:left="1247" w:hanging="567"/>
      </w:pPr>
      <w:r>
        <w:t>(e)</w:t>
      </w:r>
      <w:r>
        <w:tab/>
      </w:r>
      <w:r w:rsidR="0033332F">
        <w:t xml:space="preserve">seniors card holders </w:t>
      </w:r>
      <w:r w:rsidR="0033332F" w:rsidRPr="00047423">
        <w:t>at all times during Seniors Week as declared on a yearly basis</w:t>
      </w:r>
      <w:r w:rsidR="0033332F">
        <w:t>;</w:t>
      </w:r>
    </w:p>
    <w:p w14:paraId="6FA7A9A2" w14:textId="77777777" w:rsidR="00E457D4" w:rsidRDefault="00E457D4" w:rsidP="00E813D1">
      <w:pPr>
        <w:pStyle w:val="definition"/>
        <w:ind w:left="1247" w:hanging="567"/>
      </w:pPr>
      <w:r>
        <w:t>(f)</w:t>
      </w:r>
      <w:r>
        <w:tab/>
        <w:t>any person on the 25th day of December in any year;</w:t>
      </w:r>
    </w:p>
    <w:p w14:paraId="0E2396B4" w14:textId="77777777" w:rsidR="00180AFC" w:rsidRDefault="00E457D4" w:rsidP="00E813D1">
      <w:pPr>
        <w:pStyle w:val="definition"/>
        <w:ind w:left="1247" w:hanging="567"/>
      </w:pPr>
      <w:r>
        <w:t>(g)</w:t>
      </w:r>
      <w:r>
        <w:tab/>
        <w:t>a person who</w:t>
      </w:r>
      <w:r w:rsidR="00594DD9">
        <w:t>:</w:t>
      </w:r>
    </w:p>
    <w:p w14:paraId="06592BC5" w14:textId="77777777" w:rsidR="00E457D4" w:rsidRDefault="00E457D4" w:rsidP="00180AFC">
      <w:pPr>
        <w:pStyle w:val="definition"/>
        <w:numPr>
          <w:ilvl w:val="0"/>
          <w:numId w:val="25"/>
        </w:numPr>
      </w:pPr>
      <w:r>
        <w:t xml:space="preserve">has been assessed as legally blind and holds a Vision Impaired Travel Pass issued from a MyWay Office and, where that person is accompanied by an attendant, the attendant; </w:t>
      </w:r>
    </w:p>
    <w:p w14:paraId="25F0D6C5" w14:textId="77777777" w:rsidR="00180AFC" w:rsidRDefault="00180AFC" w:rsidP="00180AFC">
      <w:pPr>
        <w:pStyle w:val="definition"/>
        <w:numPr>
          <w:ilvl w:val="0"/>
          <w:numId w:val="25"/>
        </w:numPr>
      </w:pPr>
      <w:r>
        <w:t>holds a Vision Impaired Travel Pass issued by an Australian State or Territory Government and, where that person is accompanied by and attendant the attendant.</w:t>
      </w:r>
    </w:p>
    <w:p w14:paraId="236C11DE" w14:textId="77777777" w:rsidR="00E457D4" w:rsidRDefault="00E457D4" w:rsidP="00E813D1">
      <w:pPr>
        <w:pStyle w:val="definition"/>
        <w:ind w:left="1247" w:hanging="567"/>
      </w:pPr>
      <w:r>
        <w:t>(h)</w:t>
      </w:r>
      <w:r>
        <w:tab/>
        <w:t xml:space="preserve">a person who is not of </w:t>
      </w:r>
      <w:r w:rsidRPr="00C0410D">
        <w:t>compulsory education age</w:t>
      </w:r>
      <w:r>
        <w:t xml:space="preserve"> as defined in the </w:t>
      </w:r>
      <w:r w:rsidRPr="00C0410D">
        <w:rPr>
          <w:i/>
        </w:rPr>
        <w:t>Education Act 2004</w:t>
      </w:r>
      <w:r>
        <w:t xml:space="preserve"> and does not attend school, is not occupying a seat on the bus and is in the care and custody of a responsible person who assures the driver or inspector that the child is not at school;</w:t>
      </w:r>
    </w:p>
    <w:p w14:paraId="03F64460" w14:textId="77777777" w:rsidR="00E457D4" w:rsidRDefault="00E457D4" w:rsidP="00E813D1">
      <w:pPr>
        <w:pStyle w:val="definition"/>
        <w:ind w:left="1247" w:hanging="567"/>
      </w:pPr>
      <w:r w:rsidRPr="00AB6B39">
        <w:t>(i</w:t>
      </w:r>
      <w:r>
        <w:t>)</w:t>
      </w:r>
      <w:r>
        <w:tab/>
        <w:t>a sworn member of ACT Policing (Australian Federal Police) in their official capacity and who holds evidence which identifies him or her as such a person;</w:t>
      </w:r>
    </w:p>
    <w:p w14:paraId="19A9B85F" w14:textId="77777777" w:rsidR="00E457D4" w:rsidRDefault="00E457D4" w:rsidP="00E813D1">
      <w:pPr>
        <w:pStyle w:val="definition"/>
        <w:ind w:left="1247" w:hanging="567"/>
      </w:pPr>
      <w:r w:rsidRPr="00047423">
        <w:t>(j)</w:t>
      </w:r>
      <w:r w:rsidRPr="00047423">
        <w:tab/>
        <w:t>an ACT resident who has attained the age of 7</w:t>
      </w:r>
      <w:r w:rsidR="00381EA2" w:rsidRPr="00047423">
        <w:t>0</w:t>
      </w:r>
      <w:r w:rsidRPr="00047423">
        <w:t xml:space="preserve"> years and who has been issued with an ACTION Gold Car</w:t>
      </w:r>
      <w:r w:rsidR="00381EA2" w:rsidRPr="00047423">
        <w:t>d or</w:t>
      </w:r>
      <w:r w:rsidRPr="00047423">
        <w:t xml:space="preserve"> MyWay card; or</w:t>
      </w:r>
    </w:p>
    <w:p w14:paraId="1F12CF68" w14:textId="77777777" w:rsidR="00E457D4" w:rsidRDefault="00E457D4" w:rsidP="00E813D1">
      <w:pPr>
        <w:pStyle w:val="definition"/>
        <w:ind w:left="1247" w:hanging="567"/>
      </w:pPr>
      <w:r>
        <w:t>(k)</w:t>
      </w:r>
      <w:r>
        <w:tab/>
        <w:t>a person who:</w:t>
      </w:r>
    </w:p>
    <w:p w14:paraId="2FAB99C8" w14:textId="77777777" w:rsidR="00E457D4" w:rsidRDefault="00E457D4" w:rsidP="008E5248">
      <w:pPr>
        <w:pStyle w:val="definition"/>
        <w:ind w:left="1701" w:hanging="567"/>
      </w:pPr>
      <w:r>
        <w:t>(i)</w:t>
      </w:r>
      <w:r>
        <w:tab/>
        <w:t xml:space="preserve">is a resident of Oaks Estate who provides proof of one way travel on a </w:t>
      </w:r>
      <w:r w:rsidR="00AB501F">
        <w:t>Qcity Transit</w:t>
      </w:r>
      <w:r>
        <w:t xml:space="preserve"> service that occurred within 90 minutes prior to the resident travelling on an </w:t>
      </w:r>
      <w:r w:rsidR="0024787A">
        <w:t>Transport Canberra bus or light rail services</w:t>
      </w:r>
      <w:r>
        <w:t>; or</w:t>
      </w:r>
    </w:p>
    <w:p w14:paraId="65374EB1" w14:textId="77777777" w:rsidR="00E457D4" w:rsidRDefault="00E457D4" w:rsidP="008E5248">
      <w:pPr>
        <w:pStyle w:val="definition"/>
        <w:ind w:left="1701" w:hanging="567"/>
      </w:pPr>
      <w:r>
        <w:t>(ii)</w:t>
      </w:r>
      <w:r>
        <w:tab/>
        <w:t xml:space="preserve">is a resident of Oaks Estate who provides proof of return travel on </w:t>
      </w:r>
      <w:r w:rsidR="00AB501F">
        <w:t>Qcity Transit</w:t>
      </w:r>
      <w:r>
        <w:t xml:space="preserve"> services that has occurred or will occur on the same day of travel as the resident’s travel on a</w:t>
      </w:r>
      <w:r w:rsidR="0024787A">
        <w:t xml:space="preserve"> Transport Canberra bus or light rail service</w:t>
      </w:r>
      <w:r>
        <w:t>; or</w:t>
      </w:r>
    </w:p>
    <w:p w14:paraId="15D2CF9E" w14:textId="77777777" w:rsidR="00E457D4" w:rsidRPr="00F12A8B" w:rsidRDefault="00E457D4" w:rsidP="00E813D1">
      <w:pPr>
        <w:pStyle w:val="definition"/>
        <w:ind w:left="1247" w:hanging="567"/>
        <w:rPr>
          <w:sz w:val="22"/>
          <w:szCs w:val="22"/>
        </w:rPr>
      </w:pPr>
      <w:r>
        <w:t>(l)</w:t>
      </w:r>
      <w:r>
        <w:tab/>
        <w:t>the companion of a person holding a Companion Card issued by an Australian State or Territory Government.</w:t>
      </w:r>
    </w:p>
    <w:sectPr w:rsidR="00E457D4" w:rsidRPr="00F12A8B" w:rsidSect="0077770A">
      <w:headerReference w:type="default" r:id="rId14"/>
      <w:pgSz w:w="11907" w:h="16840"/>
      <w:pgMar w:top="1191" w:right="1474" w:bottom="1304" w:left="1474" w:header="72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0FC41" w14:textId="77777777" w:rsidR="001F00B1" w:rsidRDefault="001F00B1">
      <w:r>
        <w:separator/>
      </w:r>
    </w:p>
  </w:endnote>
  <w:endnote w:type="continuationSeparator" w:id="0">
    <w:p w14:paraId="7286B706" w14:textId="77777777" w:rsidR="001F00B1" w:rsidRDefault="001F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7C09" w14:textId="77777777" w:rsidR="001F00B1" w:rsidRDefault="001F00B1" w:rsidP="00C67D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56399" w14:textId="77777777" w:rsidR="001F00B1" w:rsidRDefault="001F00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2369C" w14:textId="77777777" w:rsidR="001F00B1" w:rsidRDefault="001F00B1" w:rsidP="00DC1A6A">
    <w:pPr>
      <w:pStyle w:val="Foot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D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A5E9E6" w14:textId="0475E5D2" w:rsidR="001F00B1" w:rsidRPr="00150DC6" w:rsidRDefault="00150DC6" w:rsidP="00150DC6">
    <w:pPr>
      <w:pStyle w:val="Footer"/>
      <w:spacing w:before="0" w:after="180"/>
      <w:jc w:val="center"/>
      <w:rPr>
        <w:rFonts w:ascii="Arial" w:hAnsi="Arial" w:cs="Arial"/>
        <w:sz w:val="14"/>
      </w:rPr>
    </w:pPr>
    <w:r w:rsidRPr="00150DC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EDAF" w14:textId="0240A13A" w:rsidR="00150DC6" w:rsidRPr="00150DC6" w:rsidRDefault="00150DC6" w:rsidP="00150DC6">
    <w:pPr>
      <w:pStyle w:val="Footer"/>
      <w:jc w:val="center"/>
      <w:rPr>
        <w:rFonts w:ascii="Arial" w:hAnsi="Arial" w:cs="Arial"/>
        <w:sz w:val="14"/>
      </w:rPr>
    </w:pPr>
    <w:r w:rsidRPr="00150DC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E35E6" w14:textId="77777777" w:rsidR="001F00B1" w:rsidRDefault="001F00B1">
      <w:r>
        <w:separator/>
      </w:r>
    </w:p>
  </w:footnote>
  <w:footnote w:type="continuationSeparator" w:id="0">
    <w:p w14:paraId="7264522A" w14:textId="77777777" w:rsidR="001F00B1" w:rsidRDefault="001F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2E75B" w14:textId="77777777" w:rsidR="00150DC6" w:rsidRDefault="00150D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97D38" w14:textId="77777777" w:rsidR="00150DC6" w:rsidRDefault="00150D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A82C3" w14:textId="77777777" w:rsidR="00150DC6" w:rsidRDefault="00150D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4193B" w14:textId="446B0E90" w:rsidR="001F00B1" w:rsidRDefault="00DC1A6A" w:rsidP="004138D6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 w:rsidRPr="00DC1A6A">
      <w:rPr>
        <w:rFonts w:ascii="Arial" w:hAnsi="Arial" w:cs="Arial"/>
        <w:b/>
        <w:bCs/>
        <w:sz w:val="20"/>
        <w:szCs w:val="20"/>
      </w:rPr>
      <w:t>Road Transport (Public Passenger Services) Public Transport Fares Determination 2018</w:t>
    </w:r>
  </w:p>
  <w:p w14:paraId="60F8E717" w14:textId="77777777" w:rsidR="001F00B1" w:rsidRPr="00C2339E" w:rsidRDefault="001F00B1" w:rsidP="00DA0BAA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The </w:t>
    </w:r>
    <w:r w:rsidRPr="00C2339E">
      <w:rPr>
        <w:rFonts w:ascii="Arial" w:hAnsi="Arial" w:cs="Arial"/>
        <w:b/>
        <w:bCs/>
        <w:sz w:val="20"/>
        <w:szCs w:val="20"/>
      </w:rPr>
      <w:t>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651D17"/>
    <w:multiLevelType w:val="hybridMultilevel"/>
    <w:tmpl w:val="8726236E"/>
    <w:lvl w:ilvl="0" w:tplc="F6E416EE">
      <w:start w:val="1"/>
      <w:numFmt w:val="lowerRoman"/>
      <w:lvlText w:val="(%1)"/>
      <w:lvlJc w:val="left"/>
      <w:pPr>
        <w:ind w:left="160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32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04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76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48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20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92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64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367" w:hanging="180"/>
      </w:pPr>
      <w:rPr>
        <w:rFonts w:cs="Times New Roman"/>
      </w:rPr>
    </w:lvl>
  </w:abstractNum>
  <w:abstractNum w:abstractNumId="2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6703DD"/>
    <w:multiLevelType w:val="hybridMultilevel"/>
    <w:tmpl w:val="BE84573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650ACE"/>
    <w:multiLevelType w:val="hybridMultilevel"/>
    <w:tmpl w:val="7DCED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0D7A15"/>
    <w:multiLevelType w:val="hybridMultilevel"/>
    <w:tmpl w:val="A9A0CDC2"/>
    <w:lvl w:ilvl="0" w:tplc="F6E416EE">
      <w:start w:val="1"/>
      <w:numFmt w:val="lowerRoman"/>
      <w:lvlText w:val="(%1)"/>
      <w:lvlJc w:val="left"/>
      <w:pPr>
        <w:ind w:left="160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32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04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76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48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20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92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64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367" w:hanging="180"/>
      </w:pPr>
      <w:rPr>
        <w:rFonts w:cs="Times New Roman"/>
      </w:rPr>
    </w:lvl>
  </w:abstractNum>
  <w:abstractNum w:abstractNumId="8" w15:restartNumberingAfterBreak="0">
    <w:nsid w:val="21EF0E55"/>
    <w:multiLevelType w:val="hybridMultilevel"/>
    <w:tmpl w:val="9D1A86F2"/>
    <w:lvl w:ilvl="0" w:tplc="83C834B6">
      <w:start w:val="1"/>
      <w:numFmt w:val="lowerLetter"/>
      <w:lvlText w:val="(%1)"/>
      <w:lvlJc w:val="left"/>
      <w:pPr>
        <w:ind w:left="1137" w:hanging="57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B9C2D26"/>
    <w:multiLevelType w:val="hybridMultilevel"/>
    <w:tmpl w:val="D5B62122"/>
    <w:lvl w:ilvl="0" w:tplc="D540A2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2ED66ED"/>
    <w:multiLevelType w:val="hybridMultilevel"/>
    <w:tmpl w:val="2B8AD188"/>
    <w:lvl w:ilvl="0" w:tplc="F6E416EE">
      <w:start w:val="1"/>
      <w:numFmt w:val="lowerRoman"/>
      <w:lvlText w:val="(%1)"/>
      <w:lvlJc w:val="left"/>
      <w:pPr>
        <w:ind w:left="149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4765966"/>
    <w:multiLevelType w:val="hybridMultilevel"/>
    <w:tmpl w:val="D0888A1A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111E79"/>
    <w:multiLevelType w:val="hybridMultilevel"/>
    <w:tmpl w:val="226E5D00"/>
    <w:lvl w:ilvl="0" w:tplc="06E0178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400B4A"/>
    <w:multiLevelType w:val="hybridMultilevel"/>
    <w:tmpl w:val="C180D326"/>
    <w:lvl w:ilvl="0" w:tplc="0C090017">
      <w:start w:val="1"/>
      <w:numFmt w:val="lowerLetter"/>
      <w:lvlText w:val="%1)"/>
      <w:lvlJc w:val="left"/>
      <w:pPr>
        <w:ind w:left="133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6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2874A2"/>
    <w:multiLevelType w:val="hybridMultilevel"/>
    <w:tmpl w:val="55AE61D6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5FC960F9"/>
    <w:multiLevelType w:val="hybridMultilevel"/>
    <w:tmpl w:val="F9EC903A"/>
    <w:lvl w:ilvl="0" w:tplc="F6E416EE">
      <w:start w:val="1"/>
      <w:numFmt w:val="lowerRoman"/>
      <w:lvlText w:val="(%1)"/>
      <w:lvlJc w:val="left"/>
      <w:pPr>
        <w:ind w:left="149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4BF350A"/>
    <w:multiLevelType w:val="hybridMultilevel"/>
    <w:tmpl w:val="ED40756C"/>
    <w:lvl w:ilvl="0" w:tplc="F6E416EE">
      <w:start w:val="1"/>
      <w:numFmt w:val="lowerRoman"/>
      <w:lvlText w:val="(%1)"/>
      <w:lvlJc w:val="left"/>
      <w:pPr>
        <w:ind w:left="196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8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40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12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4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6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8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00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727" w:hanging="180"/>
      </w:pPr>
      <w:rPr>
        <w:rFonts w:cs="Times New Roman"/>
      </w:rPr>
    </w:lvl>
  </w:abstractNum>
  <w:abstractNum w:abstractNumId="21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70BBF"/>
    <w:multiLevelType w:val="hybridMultilevel"/>
    <w:tmpl w:val="FAECC2FA"/>
    <w:lvl w:ilvl="0" w:tplc="FA46FD7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6B429AF"/>
    <w:multiLevelType w:val="hybridMultilevel"/>
    <w:tmpl w:val="CE0655A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D04A2F"/>
    <w:multiLevelType w:val="hybridMultilevel"/>
    <w:tmpl w:val="E71EFAD6"/>
    <w:lvl w:ilvl="0" w:tplc="F6E416EE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5" w15:restartNumberingAfterBreak="0">
    <w:nsid w:val="7F2324DF"/>
    <w:multiLevelType w:val="hybridMultilevel"/>
    <w:tmpl w:val="612A05CE"/>
    <w:lvl w:ilvl="0" w:tplc="F6E416EE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2"/>
  </w:num>
  <w:num w:numId="7">
    <w:abstractNumId w:val="4"/>
  </w:num>
  <w:num w:numId="8">
    <w:abstractNumId w:val="16"/>
  </w:num>
  <w:num w:numId="9">
    <w:abstractNumId w:val="21"/>
  </w:num>
  <w:num w:numId="10">
    <w:abstractNumId w:val="6"/>
  </w:num>
  <w:num w:numId="11">
    <w:abstractNumId w:val="13"/>
  </w:num>
  <w:num w:numId="12">
    <w:abstractNumId w:val="24"/>
  </w:num>
  <w:num w:numId="13">
    <w:abstractNumId w:val="3"/>
  </w:num>
  <w:num w:numId="14">
    <w:abstractNumId w:val="11"/>
  </w:num>
  <w:num w:numId="15">
    <w:abstractNumId w:val="8"/>
  </w:num>
  <w:num w:numId="16">
    <w:abstractNumId w:val="23"/>
  </w:num>
  <w:num w:numId="17">
    <w:abstractNumId w:val="17"/>
  </w:num>
  <w:num w:numId="18">
    <w:abstractNumId w:val="25"/>
  </w:num>
  <w:num w:numId="19">
    <w:abstractNumId w:val="19"/>
  </w:num>
  <w:num w:numId="20">
    <w:abstractNumId w:val="15"/>
  </w:num>
  <w:num w:numId="21">
    <w:abstractNumId w:val="22"/>
  </w:num>
  <w:num w:numId="22">
    <w:abstractNumId w:val="14"/>
  </w:num>
  <w:num w:numId="23">
    <w:abstractNumId w:val="9"/>
  </w:num>
  <w:num w:numId="24">
    <w:abstractNumId w:val="20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E"/>
    <w:rsid w:val="0000113D"/>
    <w:rsid w:val="000017AD"/>
    <w:rsid w:val="00002C39"/>
    <w:rsid w:val="0000370E"/>
    <w:rsid w:val="000053DE"/>
    <w:rsid w:val="00006C2B"/>
    <w:rsid w:val="00007069"/>
    <w:rsid w:val="000122D4"/>
    <w:rsid w:val="00013648"/>
    <w:rsid w:val="00013C84"/>
    <w:rsid w:val="00020726"/>
    <w:rsid w:val="00024810"/>
    <w:rsid w:val="00026990"/>
    <w:rsid w:val="00031336"/>
    <w:rsid w:val="00032990"/>
    <w:rsid w:val="00033BB7"/>
    <w:rsid w:val="00036AAF"/>
    <w:rsid w:val="00040458"/>
    <w:rsid w:val="000459E7"/>
    <w:rsid w:val="00047423"/>
    <w:rsid w:val="0005090C"/>
    <w:rsid w:val="0005472A"/>
    <w:rsid w:val="0006485F"/>
    <w:rsid w:val="00073072"/>
    <w:rsid w:val="0007488E"/>
    <w:rsid w:val="000974A4"/>
    <w:rsid w:val="000A0DF2"/>
    <w:rsid w:val="000A2CA7"/>
    <w:rsid w:val="000A42CB"/>
    <w:rsid w:val="000A4497"/>
    <w:rsid w:val="000A50B1"/>
    <w:rsid w:val="000B066B"/>
    <w:rsid w:val="000B078A"/>
    <w:rsid w:val="000B0D25"/>
    <w:rsid w:val="000B34A6"/>
    <w:rsid w:val="000B50F9"/>
    <w:rsid w:val="000B6048"/>
    <w:rsid w:val="000C1DE7"/>
    <w:rsid w:val="000D0139"/>
    <w:rsid w:val="000D04BB"/>
    <w:rsid w:val="000D3B22"/>
    <w:rsid w:val="000D4269"/>
    <w:rsid w:val="000D602F"/>
    <w:rsid w:val="000E0F16"/>
    <w:rsid w:val="000E56C5"/>
    <w:rsid w:val="000E748E"/>
    <w:rsid w:val="000F1DD4"/>
    <w:rsid w:val="000F43BA"/>
    <w:rsid w:val="000F4C07"/>
    <w:rsid w:val="0010707C"/>
    <w:rsid w:val="001076A3"/>
    <w:rsid w:val="0010772B"/>
    <w:rsid w:val="00112870"/>
    <w:rsid w:val="0011621C"/>
    <w:rsid w:val="001208E4"/>
    <w:rsid w:val="00121E74"/>
    <w:rsid w:val="00130873"/>
    <w:rsid w:val="00130C5F"/>
    <w:rsid w:val="001428F8"/>
    <w:rsid w:val="00143652"/>
    <w:rsid w:val="00146168"/>
    <w:rsid w:val="00147842"/>
    <w:rsid w:val="00147C16"/>
    <w:rsid w:val="00150DC6"/>
    <w:rsid w:val="00154A36"/>
    <w:rsid w:val="00155C64"/>
    <w:rsid w:val="00161CF4"/>
    <w:rsid w:val="00161EE6"/>
    <w:rsid w:val="00164E8D"/>
    <w:rsid w:val="0016566F"/>
    <w:rsid w:val="00165F34"/>
    <w:rsid w:val="0017157A"/>
    <w:rsid w:val="00173234"/>
    <w:rsid w:val="001744E0"/>
    <w:rsid w:val="00174D4A"/>
    <w:rsid w:val="00180638"/>
    <w:rsid w:val="00180AFC"/>
    <w:rsid w:val="00190F90"/>
    <w:rsid w:val="00192B75"/>
    <w:rsid w:val="001972F7"/>
    <w:rsid w:val="001C45CE"/>
    <w:rsid w:val="001C6668"/>
    <w:rsid w:val="001C6980"/>
    <w:rsid w:val="001D023E"/>
    <w:rsid w:val="001D0A4A"/>
    <w:rsid w:val="001D0D99"/>
    <w:rsid w:val="001D3972"/>
    <w:rsid w:val="001D495F"/>
    <w:rsid w:val="001D61DC"/>
    <w:rsid w:val="001E0784"/>
    <w:rsid w:val="001E08C6"/>
    <w:rsid w:val="001E1273"/>
    <w:rsid w:val="001E3AD5"/>
    <w:rsid w:val="001E56E3"/>
    <w:rsid w:val="001F00B1"/>
    <w:rsid w:val="001F1FED"/>
    <w:rsid w:val="00200DE4"/>
    <w:rsid w:val="0020143B"/>
    <w:rsid w:val="00203566"/>
    <w:rsid w:val="00207CBF"/>
    <w:rsid w:val="0021199D"/>
    <w:rsid w:val="002121AB"/>
    <w:rsid w:val="00213106"/>
    <w:rsid w:val="00215239"/>
    <w:rsid w:val="00217962"/>
    <w:rsid w:val="00217B54"/>
    <w:rsid w:val="00230B35"/>
    <w:rsid w:val="0023443F"/>
    <w:rsid w:val="002346A0"/>
    <w:rsid w:val="00234A04"/>
    <w:rsid w:val="00240081"/>
    <w:rsid w:val="0024167C"/>
    <w:rsid w:val="00242030"/>
    <w:rsid w:val="00243415"/>
    <w:rsid w:val="0024787A"/>
    <w:rsid w:val="00253441"/>
    <w:rsid w:val="00255237"/>
    <w:rsid w:val="002561D7"/>
    <w:rsid w:val="00256612"/>
    <w:rsid w:val="0025714E"/>
    <w:rsid w:val="00271430"/>
    <w:rsid w:val="002864F7"/>
    <w:rsid w:val="00287D1C"/>
    <w:rsid w:val="00290DD6"/>
    <w:rsid w:val="002958E7"/>
    <w:rsid w:val="002A0EA0"/>
    <w:rsid w:val="002A105E"/>
    <w:rsid w:val="002A6C16"/>
    <w:rsid w:val="002B2E4D"/>
    <w:rsid w:val="002B40D3"/>
    <w:rsid w:val="002B4A52"/>
    <w:rsid w:val="002C1354"/>
    <w:rsid w:val="002C1537"/>
    <w:rsid w:val="002C171B"/>
    <w:rsid w:val="002C438F"/>
    <w:rsid w:val="002C4469"/>
    <w:rsid w:val="002C70B6"/>
    <w:rsid w:val="002C725F"/>
    <w:rsid w:val="002D098F"/>
    <w:rsid w:val="002D2040"/>
    <w:rsid w:val="002E151C"/>
    <w:rsid w:val="002E3D71"/>
    <w:rsid w:val="002F00FF"/>
    <w:rsid w:val="002F2485"/>
    <w:rsid w:val="002F70DE"/>
    <w:rsid w:val="0030030E"/>
    <w:rsid w:val="00300330"/>
    <w:rsid w:val="003010C7"/>
    <w:rsid w:val="003078B8"/>
    <w:rsid w:val="00312AA9"/>
    <w:rsid w:val="00315EF5"/>
    <w:rsid w:val="00316C81"/>
    <w:rsid w:val="003171DA"/>
    <w:rsid w:val="00326F24"/>
    <w:rsid w:val="003300B8"/>
    <w:rsid w:val="00330819"/>
    <w:rsid w:val="0033332F"/>
    <w:rsid w:val="00335028"/>
    <w:rsid w:val="003367FF"/>
    <w:rsid w:val="00340252"/>
    <w:rsid w:val="003423EC"/>
    <w:rsid w:val="0034587B"/>
    <w:rsid w:val="00346217"/>
    <w:rsid w:val="00346BAA"/>
    <w:rsid w:val="00362063"/>
    <w:rsid w:val="00364219"/>
    <w:rsid w:val="00365E92"/>
    <w:rsid w:val="003672BE"/>
    <w:rsid w:val="00372B3A"/>
    <w:rsid w:val="00374EF3"/>
    <w:rsid w:val="003767D5"/>
    <w:rsid w:val="0038063B"/>
    <w:rsid w:val="00381EA2"/>
    <w:rsid w:val="003848D2"/>
    <w:rsid w:val="003854AD"/>
    <w:rsid w:val="0038674C"/>
    <w:rsid w:val="003916D0"/>
    <w:rsid w:val="003923DA"/>
    <w:rsid w:val="00395245"/>
    <w:rsid w:val="00396287"/>
    <w:rsid w:val="003A0EB3"/>
    <w:rsid w:val="003A1FE6"/>
    <w:rsid w:val="003A3348"/>
    <w:rsid w:val="003A4F66"/>
    <w:rsid w:val="003A791F"/>
    <w:rsid w:val="003B2174"/>
    <w:rsid w:val="003B432E"/>
    <w:rsid w:val="003B4FC2"/>
    <w:rsid w:val="003B5156"/>
    <w:rsid w:val="003C08CD"/>
    <w:rsid w:val="003C3AA9"/>
    <w:rsid w:val="003C43BB"/>
    <w:rsid w:val="003C5ECF"/>
    <w:rsid w:val="003C62CF"/>
    <w:rsid w:val="003C6468"/>
    <w:rsid w:val="003E1248"/>
    <w:rsid w:val="003F1641"/>
    <w:rsid w:val="00401EF0"/>
    <w:rsid w:val="00405B32"/>
    <w:rsid w:val="004138D6"/>
    <w:rsid w:val="00421F86"/>
    <w:rsid w:val="00430245"/>
    <w:rsid w:val="00431BDB"/>
    <w:rsid w:val="004329EA"/>
    <w:rsid w:val="00437A86"/>
    <w:rsid w:val="00441F2F"/>
    <w:rsid w:val="004557E9"/>
    <w:rsid w:val="00457140"/>
    <w:rsid w:val="004615A2"/>
    <w:rsid w:val="00465426"/>
    <w:rsid w:val="00465ED3"/>
    <w:rsid w:val="004661F7"/>
    <w:rsid w:val="00466DD2"/>
    <w:rsid w:val="004673BD"/>
    <w:rsid w:val="0047622D"/>
    <w:rsid w:val="0048172A"/>
    <w:rsid w:val="00484C3D"/>
    <w:rsid w:val="0048680D"/>
    <w:rsid w:val="004876C9"/>
    <w:rsid w:val="00487CEF"/>
    <w:rsid w:val="00492DF4"/>
    <w:rsid w:val="00496DBB"/>
    <w:rsid w:val="004978E8"/>
    <w:rsid w:val="004A044A"/>
    <w:rsid w:val="004A206B"/>
    <w:rsid w:val="004A2D4C"/>
    <w:rsid w:val="004A5A56"/>
    <w:rsid w:val="004B2950"/>
    <w:rsid w:val="004B481C"/>
    <w:rsid w:val="004B51C3"/>
    <w:rsid w:val="004C011B"/>
    <w:rsid w:val="004C1595"/>
    <w:rsid w:val="004C1661"/>
    <w:rsid w:val="004C254C"/>
    <w:rsid w:val="004C4341"/>
    <w:rsid w:val="004C7877"/>
    <w:rsid w:val="004C7F7F"/>
    <w:rsid w:val="004E08AE"/>
    <w:rsid w:val="004E532F"/>
    <w:rsid w:val="004E7716"/>
    <w:rsid w:val="004F37A8"/>
    <w:rsid w:val="004F46A6"/>
    <w:rsid w:val="004F5849"/>
    <w:rsid w:val="00507D53"/>
    <w:rsid w:val="00511E40"/>
    <w:rsid w:val="005166B0"/>
    <w:rsid w:val="0052091E"/>
    <w:rsid w:val="00526D4F"/>
    <w:rsid w:val="00530C59"/>
    <w:rsid w:val="00531667"/>
    <w:rsid w:val="00532022"/>
    <w:rsid w:val="00532703"/>
    <w:rsid w:val="00535B71"/>
    <w:rsid w:val="005377CD"/>
    <w:rsid w:val="00541FB2"/>
    <w:rsid w:val="005428F1"/>
    <w:rsid w:val="00545496"/>
    <w:rsid w:val="00550F55"/>
    <w:rsid w:val="00551064"/>
    <w:rsid w:val="00553CD7"/>
    <w:rsid w:val="00554EE0"/>
    <w:rsid w:val="00560310"/>
    <w:rsid w:val="005606F1"/>
    <w:rsid w:val="00560F40"/>
    <w:rsid w:val="00566915"/>
    <w:rsid w:val="00570D29"/>
    <w:rsid w:val="005745AE"/>
    <w:rsid w:val="005847E7"/>
    <w:rsid w:val="0058660A"/>
    <w:rsid w:val="00587509"/>
    <w:rsid w:val="00591126"/>
    <w:rsid w:val="00594480"/>
    <w:rsid w:val="00594DD9"/>
    <w:rsid w:val="00595433"/>
    <w:rsid w:val="00597A22"/>
    <w:rsid w:val="005A2F07"/>
    <w:rsid w:val="005A383A"/>
    <w:rsid w:val="005B134D"/>
    <w:rsid w:val="005B5498"/>
    <w:rsid w:val="005B6C46"/>
    <w:rsid w:val="005C615F"/>
    <w:rsid w:val="005C632B"/>
    <w:rsid w:val="005D3505"/>
    <w:rsid w:val="005D367E"/>
    <w:rsid w:val="005D7065"/>
    <w:rsid w:val="005E09BC"/>
    <w:rsid w:val="005E4B7E"/>
    <w:rsid w:val="005E5CEF"/>
    <w:rsid w:val="005E6E6C"/>
    <w:rsid w:val="005F0D02"/>
    <w:rsid w:val="006101DB"/>
    <w:rsid w:val="00610213"/>
    <w:rsid w:val="00611C43"/>
    <w:rsid w:val="006228F8"/>
    <w:rsid w:val="0062395B"/>
    <w:rsid w:val="006239A2"/>
    <w:rsid w:val="00626E1A"/>
    <w:rsid w:val="00633A2D"/>
    <w:rsid w:val="006341AB"/>
    <w:rsid w:val="006344EC"/>
    <w:rsid w:val="00637BFF"/>
    <w:rsid w:val="006441E1"/>
    <w:rsid w:val="00644251"/>
    <w:rsid w:val="00644B37"/>
    <w:rsid w:val="0066133C"/>
    <w:rsid w:val="00662553"/>
    <w:rsid w:val="006651E5"/>
    <w:rsid w:val="006706DD"/>
    <w:rsid w:val="00685017"/>
    <w:rsid w:val="0068585A"/>
    <w:rsid w:val="006922E7"/>
    <w:rsid w:val="006A72AE"/>
    <w:rsid w:val="006A78B9"/>
    <w:rsid w:val="006A7AA3"/>
    <w:rsid w:val="006B0ECF"/>
    <w:rsid w:val="006B1461"/>
    <w:rsid w:val="006B31B2"/>
    <w:rsid w:val="006B34AE"/>
    <w:rsid w:val="006B6A7D"/>
    <w:rsid w:val="006B6ED9"/>
    <w:rsid w:val="006B765A"/>
    <w:rsid w:val="006C0589"/>
    <w:rsid w:val="006C1731"/>
    <w:rsid w:val="006C2BAB"/>
    <w:rsid w:val="006C2EBB"/>
    <w:rsid w:val="006D17B1"/>
    <w:rsid w:val="006D78CA"/>
    <w:rsid w:val="006D7EAE"/>
    <w:rsid w:val="006E1595"/>
    <w:rsid w:val="006E2045"/>
    <w:rsid w:val="006E383C"/>
    <w:rsid w:val="006E785B"/>
    <w:rsid w:val="00705FED"/>
    <w:rsid w:val="00706964"/>
    <w:rsid w:val="00706E1D"/>
    <w:rsid w:val="007115A0"/>
    <w:rsid w:val="00713A1D"/>
    <w:rsid w:val="0071460B"/>
    <w:rsid w:val="00722A37"/>
    <w:rsid w:val="00730278"/>
    <w:rsid w:val="00731344"/>
    <w:rsid w:val="007328A4"/>
    <w:rsid w:val="00742D34"/>
    <w:rsid w:val="00743148"/>
    <w:rsid w:val="007442C2"/>
    <w:rsid w:val="00747E04"/>
    <w:rsid w:val="00752FFC"/>
    <w:rsid w:val="0075485D"/>
    <w:rsid w:val="00755149"/>
    <w:rsid w:val="00761DEA"/>
    <w:rsid w:val="00772A0A"/>
    <w:rsid w:val="00774773"/>
    <w:rsid w:val="0077620B"/>
    <w:rsid w:val="0077770A"/>
    <w:rsid w:val="00791F86"/>
    <w:rsid w:val="00792109"/>
    <w:rsid w:val="007928C2"/>
    <w:rsid w:val="007946F3"/>
    <w:rsid w:val="007949FF"/>
    <w:rsid w:val="00794AFF"/>
    <w:rsid w:val="00796613"/>
    <w:rsid w:val="007A1E4A"/>
    <w:rsid w:val="007A78C6"/>
    <w:rsid w:val="007B0504"/>
    <w:rsid w:val="007B1D2A"/>
    <w:rsid w:val="007B7FCF"/>
    <w:rsid w:val="007C0B49"/>
    <w:rsid w:val="007C0FE3"/>
    <w:rsid w:val="007C6355"/>
    <w:rsid w:val="007D2423"/>
    <w:rsid w:val="007D5E80"/>
    <w:rsid w:val="007E1997"/>
    <w:rsid w:val="007E67BC"/>
    <w:rsid w:val="007E75F4"/>
    <w:rsid w:val="007F3BA5"/>
    <w:rsid w:val="007F428C"/>
    <w:rsid w:val="007F45D1"/>
    <w:rsid w:val="007F5ADF"/>
    <w:rsid w:val="00800561"/>
    <w:rsid w:val="008018D5"/>
    <w:rsid w:val="00802DD1"/>
    <w:rsid w:val="00803ED8"/>
    <w:rsid w:val="00804782"/>
    <w:rsid w:val="0080745C"/>
    <w:rsid w:val="00810960"/>
    <w:rsid w:val="00810FE7"/>
    <w:rsid w:val="008136E8"/>
    <w:rsid w:val="00813AA2"/>
    <w:rsid w:val="008176E3"/>
    <w:rsid w:val="008264D4"/>
    <w:rsid w:val="0083071F"/>
    <w:rsid w:val="00832A60"/>
    <w:rsid w:val="008338D6"/>
    <w:rsid w:val="00837446"/>
    <w:rsid w:val="008431D1"/>
    <w:rsid w:val="00850D88"/>
    <w:rsid w:val="00854E45"/>
    <w:rsid w:val="0085519F"/>
    <w:rsid w:val="008608B9"/>
    <w:rsid w:val="00866902"/>
    <w:rsid w:val="00872123"/>
    <w:rsid w:val="00873AA9"/>
    <w:rsid w:val="0087427E"/>
    <w:rsid w:val="00876FE1"/>
    <w:rsid w:val="008803E3"/>
    <w:rsid w:val="00880697"/>
    <w:rsid w:val="00882D8E"/>
    <w:rsid w:val="00885323"/>
    <w:rsid w:val="00894150"/>
    <w:rsid w:val="00895E2D"/>
    <w:rsid w:val="00897C98"/>
    <w:rsid w:val="008A015E"/>
    <w:rsid w:val="008A0B24"/>
    <w:rsid w:val="008A14CC"/>
    <w:rsid w:val="008A23AD"/>
    <w:rsid w:val="008A4F62"/>
    <w:rsid w:val="008A54A1"/>
    <w:rsid w:val="008A6157"/>
    <w:rsid w:val="008A74E3"/>
    <w:rsid w:val="008A79DC"/>
    <w:rsid w:val="008B0591"/>
    <w:rsid w:val="008B18AF"/>
    <w:rsid w:val="008B6937"/>
    <w:rsid w:val="008B7395"/>
    <w:rsid w:val="008C00C5"/>
    <w:rsid w:val="008C033E"/>
    <w:rsid w:val="008C1516"/>
    <w:rsid w:val="008C3888"/>
    <w:rsid w:val="008C4AB8"/>
    <w:rsid w:val="008C5A75"/>
    <w:rsid w:val="008D2FC3"/>
    <w:rsid w:val="008D6342"/>
    <w:rsid w:val="008D7CAD"/>
    <w:rsid w:val="008E2DCE"/>
    <w:rsid w:val="008E5248"/>
    <w:rsid w:val="008E5D1D"/>
    <w:rsid w:val="008E60BA"/>
    <w:rsid w:val="008E76BD"/>
    <w:rsid w:val="008F2203"/>
    <w:rsid w:val="008F4509"/>
    <w:rsid w:val="008F5650"/>
    <w:rsid w:val="008F5DC8"/>
    <w:rsid w:val="008F7E44"/>
    <w:rsid w:val="009047F7"/>
    <w:rsid w:val="00905829"/>
    <w:rsid w:val="009067CA"/>
    <w:rsid w:val="00907735"/>
    <w:rsid w:val="009174D8"/>
    <w:rsid w:val="00917AF9"/>
    <w:rsid w:val="00920066"/>
    <w:rsid w:val="009209E8"/>
    <w:rsid w:val="00920B0E"/>
    <w:rsid w:val="00926E92"/>
    <w:rsid w:val="00927E5D"/>
    <w:rsid w:val="00933C53"/>
    <w:rsid w:val="009373FD"/>
    <w:rsid w:val="0094131D"/>
    <w:rsid w:val="00943C64"/>
    <w:rsid w:val="009448E8"/>
    <w:rsid w:val="009460CC"/>
    <w:rsid w:val="00947338"/>
    <w:rsid w:val="00947CCB"/>
    <w:rsid w:val="009504E5"/>
    <w:rsid w:val="00951D2D"/>
    <w:rsid w:val="0095413E"/>
    <w:rsid w:val="00954512"/>
    <w:rsid w:val="009621D6"/>
    <w:rsid w:val="00985970"/>
    <w:rsid w:val="00986C4E"/>
    <w:rsid w:val="00986DF7"/>
    <w:rsid w:val="00991220"/>
    <w:rsid w:val="009B0059"/>
    <w:rsid w:val="009B2B37"/>
    <w:rsid w:val="009B39E5"/>
    <w:rsid w:val="009B4F9B"/>
    <w:rsid w:val="009C5E42"/>
    <w:rsid w:val="009C772C"/>
    <w:rsid w:val="009D0F45"/>
    <w:rsid w:val="009D40F9"/>
    <w:rsid w:val="009E6FD2"/>
    <w:rsid w:val="009F0033"/>
    <w:rsid w:val="009F0CA8"/>
    <w:rsid w:val="009F10FF"/>
    <w:rsid w:val="009F2A07"/>
    <w:rsid w:val="009F7509"/>
    <w:rsid w:val="00A00245"/>
    <w:rsid w:val="00A06D42"/>
    <w:rsid w:val="00A16028"/>
    <w:rsid w:val="00A16B13"/>
    <w:rsid w:val="00A178E6"/>
    <w:rsid w:val="00A21881"/>
    <w:rsid w:val="00A27F0F"/>
    <w:rsid w:val="00A30448"/>
    <w:rsid w:val="00A3173F"/>
    <w:rsid w:val="00A35DFE"/>
    <w:rsid w:val="00A36C5B"/>
    <w:rsid w:val="00A37C1B"/>
    <w:rsid w:val="00A37FE5"/>
    <w:rsid w:val="00A41053"/>
    <w:rsid w:val="00A41336"/>
    <w:rsid w:val="00A444CB"/>
    <w:rsid w:val="00A4631A"/>
    <w:rsid w:val="00A53CFE"/>
    <w:rsid w:val="00A644AD"/>
    <w:rsid w:val="00A7148B"/>
    <w:rsid w:val="00A73BB8"/>
    <w:rsid w:val="00A7617A"/>
    <w:rsid w:val="00A839A4"/>
    <w:rsid w:val="00A84FF1"/>
    <w:rsid w:val="00A87E2C"/>
    <w:rsid w:val="00A910F0"/>
    <w:rsid w:val="00A91E6F"/>
    <w:rsid w:val="00A923A7"/>
    <w:rsid w:val="00A93A6C"/>
    <w:rsid w:val="00AA049B"/>
    <w:rsid w:val="00AA0BBA"/>
    <w:rsid w:val="00AA68A9"/>
    <w:rsid w:val="00AA6E26"/>
    <w:rsid w:val="00AA77D2"/>
    <w:rsid w:val="00AB1867"/>
    <w:rsid w:val="00AB1EF9"/>
    <w:rsid w:val="00AB3F07"/>
    <w:rsid w:val="00AB501F"/>
    <w:rsid w:val="00AB636B"/>
    <w:rsid w:val="00AB6B39"/>
    <w:rsid w:val="00AB6FB4"/>
    <w:rsid w:val="00AB7878"/>
    <w:rsid w:val="00AC0CE2"/>
    <w:rsid w:val="00AC110D"/>
    <w:rsid w:val="00AC370E"/>
    <w:rsid w:val="00AD25F6"/>
    <w:rsid w:val="00AD3C3E"/>
    <w:rsid w:val="00AD471C"/>
    <w:rsid w:val="00AE3611"/>
    <w:rsid w:val="00AE3AF8"/>
    <w:rsid w:val="00AE4D73"/>
    <w:rsid w:val="00AF59BC"/>
    <w:rsid w:val="00B0034B"/>
    <w:rsid w:val="00B003F8"/>
    <w:rsid w:val="00B05555"/>
    <w:rsid w:val="00B07769"/>
    <w:rsid w:val="00B14BB7"/>
    <w:rsid w:val="00B1635D"/>
    <w:rsid w:val="00B16E11"/>
    <w:rsid w:val="00B16F2E"/>
    <w:rsid w:val="00B21FCD"/>
    <w:rsid w:val="00B23CDA"/>
    <w:rsid w:val="00B2428B"/>
    <w:rsid w:val="00B300F8"/>
    <w:rsid w:val="00B33017"/>
    <w:rsid w:val="00B361D7"/>
    <w:rsid w:val="00B40900"/>
    <w:rsid w:val="00B451E9"/>
    <w:rsid w:val="00B4613A"/>
    <w:rsid w:val="00B53FD6"/>
    <w:rsid w:val="00B54A78"/>
    <w:rsid w:val="00B54A9D"/>
    <w:rsid w:val="00B647FD"/>
    <w:rsid w:val="00B658DD"/>
    <w:rsid w:val="00B669D8"/>
    <w:rsid w:val="00B72ACE"/>
    <w:rsid w:val="00B72E82"/>
    <w:rsid w:val="00B76683"/>
    <w:rsid w:val="00B82DA0"/>
    <w:rsid w:val="00B91388"/>
    <w:rsid w:val="00B91436"/>
    <w:rsid w:val="00B92A79"/>
    <w:rsid w:val="00B97961"/>
    <w:rsid w:val="00BA1148"/>
    <w:rsid w:val="00BA1C62"/>
    <w:rsid w:val="00BA2644"/>
    <w:rsid w:val="00BA30DF"/>
    <w:rsid w:val="00BA63C6"/>
    <w:rsid w:val="00BC3DF8"/>
    <w:rsid w:val="00BC62E0"/>
    <w:rsid w:val="00BC79AD"/>
    <w:rsid w:val="00BD3DC0"/>
    <w:rsid w:val="00BD5853"/>
    <w:rsid w:val="00BD63E6"/>
    <w:rsid w:val="00BE5E9C"/>
    <w:rsid w:val="00BF35D2"/>
    <w:rsid w:val="00BF4733"/>
    <w:rsid w:val="00BF665F"/>
    <w:rsid w:val="00C0141C"/>
    <w:rsid w:val="00C01A78"/>
    <w:rsid w:val="00C0235B"/>
    <w:rsid w:val="00C03BD4"/>
    <w:rsid w:val="00C0410D"/>
    <w:rsid w:val="00C05E38"/>
    <w:rsid w:val="00C10C56"/>
    <w:rsid w:val="00C1289F"/>
    <w:rsid w:val="00C166E8"/>
    <w:rsid w:val="00C206EB"/>
    <w:rsid w:val="00C219C0"/>
    <w:rsid w:val="00C2339E"/>
    <w:rsid w:val="00C23619"/>
    <w:rsid w:val="00C25D1D"/>
    <w:rsid w:val="00C306CF"/>
    <w:rsid w:val="00C3368E"/>
    <w:rsid w:val="00C3488C"/>
    <w:rsid w:val="00C357D0"/>
    <w:rsid w:val="00C35E8A"/>
    <w:rsid w:val="00C40495"/>
    <w:rsid w:val="00C46649"/>
    <w:rsid w:val="00C47CE2"/>
    <w:rsid w:val="00C54781"/>
    <w:rsid w:val="00C561CE"/>
    <w:rsid w:val="00C56254"/>
    <w:rsid w:val="00C67D12"/>
    <w:rsid w:val="00C7272C"/>
    <w:rsid w:val="00C75CF6"/>
    <w:rsid w:val="00C7701A"/>
    <w:rsid w:val="00C77FFC"/>
    <w:rsid w:val="00C81321"/>
    <w:rsid w:val="00C82240"/>
    <w:rsid w:val="00C902D2"/>
    <w:rsid w:val="00C949F6"/>
    <w:rsid w:val="00C95789"/>
    <w:rsid w:val="00CA075E"/>
    <w:rsid w:val="00CA0FB5"/>
    <w:rsid w:val="00CA1716"/>
    <w:rsid w:val="00CA2BDC"/>
    <w:rsid w:val="00CA31EB"/>
    <w:rsid w:val="00CA333E"/>
    <w:rsid w:val="00CA3706"/>
    <w:rsid w:val="00CB5465"/>
    <w:rsid w:val="00CB6629"/>
    <w:rsid w:val="00CB678C"/>
    <w:rsid w:val="00CC501F"/>
    <w:rsid w:val="00CC53B3"/>
    <w:rsid w:val="00CD2192"/>
    <w:rsid w:val="00CD23FD"/>
    <w:rsid w:val="00CD49B0"/>
    <w:rsid w:val="00CD731C"/>
    <w:rsid w:val="00CD7596"/>
    <w:rsid w:val="00CE513A"/>
    <w:rsid w:val="00CE64DE"/>
    <w:rsid w:val="00CE7C4F"/>
    <w:rsid w:val="00CF0336"/>
    <w:rsid w:val="00CF1CBE"/>
    <w:rsid w:val="00CF20E4"/>
    <w:rsid w:val="00CF4931"/>
    <w:rsid w:val="00CF5972"/>
    <w:rsid w:val="00CF5B99"/>
    <w:rsid w:val="00CF5CA7"/>
    <w:rsid w:val="00D017F5"/>
    <w:rsid w:val="00D02555"/>
    <w:rsid w:val="00D06473"/>
    <w:rsid w:val="00D104BE"/>
    <w:rsid w:val="00D10569"/>
    <w:rsid w:val="00D178C9"/>
    <w:rsid w:val="00D2057A"/>
    <w:rsid w:val="00D21757"/>
    <w:rsid w:val="00D21874"/>
    <w:rsid w:val="00D22694"/>
    <w:rsid w:val="00D24AF0"/>
    <w:rsid w:val="00D32BAF"/>
    <w:rsid w:val="00D3565A"/>
    <w:rsid w:val="00D4227A"/>
    <w:rsid w:val="00D469BE"/>
    <w:rsid w:val="00D6113B"/>
    <w:rsid w:val="00D61517"/>
    <w:rsid w:val="00D65523"/>
    <w:rsid w:val="00D65852"/>
    <w:rsid w:val="00D705A0"/>
    <w:rsid w:val="00D71CD3"/>
    <w:rsid w:val="00D76C04"/>
    <w:rsid w:val="00D80ECB"/>
    <w:rsid w:val="00D812FA"/>
    <w:rsid w:val="00D86AC1"/>
    <w:rsid w:val="00D87EC9"/>
    <w:rsid w:val="00D90C39"/>
    <w:rsid w:val="00D91792"/>
    <w:rsid w:val="00D94C7E"/>
    <w:rsid w:val="00DA0BAA"/>
    <w:rsid w:val="00DA388A"/>
    <w:rsid w:val="00DA4732"/>
    <w:rsid w:val="00DA4A46"/>
    <w:rsid w:val="00DA7306"/>
    <w:rsid w:val="00DB036E"/>
    <w:rsid w:val="00DB3E0F"/>
    <w:rsid w:val="00DB5710"/>
    <w:rsid w:val="00DB7707"/>
    <w:rsid w:val="00DC0064"/>
    <w:rsid w:val="00DC1A6A"/>
    <w:rsid w:val="00DC41D0"/>
    <w:rsid w:val="00DC622D"/>
    <w:rsid w:val="00DD79B8"/>
    <w:rsid w:val="00DE0846"/>
    <w:rsid w:val="00DE1254"/>
    <w:rsid w:val="00DE3A9B"/>
    <w:rsid w:val="00DF0360"/>
    <w:rsid w:val="00DF0530"/>
    <w:rsid w:val="00DF1642"/>
    <w:rsid w:val="00DF5691"/>
    <w:rsid w:val="00E07FEE"/>
    <w:rsid w:val="00E105BF"/>
    <w:rsid w:val="00E15B74"/>
    <w:rsid w:val="00E26028"/>
    <w:rsid w:val="00E2606C"/>
    <w:rsid w:val="00E31A7C"/>
    <w:rsid w:val="00E32330"/>
    <w:rsid w:val="00E367B5"/>
    <w:rsid w:val="00E42F26"/>
    <w:rsid w:val="00E43808"/>
    <w:rsid w:val="00E45181"/>
    <w:rsid w:val="00E457D4"/>
    <w:rsid w:val="00E554CF"/>
    <w:rsid w:val="00E613B7"/>
    <w:rsid w:val="00E64315"/>
    <w:rsid w:val="00E668B9"/>
    <w:rsid w:val="00E70EAE"/>
    <w:rsid w:val="00E733A4"/>
    <w:rsid w:val="00E813D1"/>
    <w:rsid w:val="00E85CDE"/>
    <w:rsid w:val="00E87A04"/>
    <w:rsid w:val="00E93535"/>
    <w:rsid w:val="00E95024"/>
    <w:rsid w:val="00EA0F78"/>
    <w:rsid w:val="00EA3607"/>
    <w:rsid w:val="00EA47D4"/>
    <w:rsid w:val="00EB0196"/>
    <w:rsid w:val="00EB1A0D"/>
    <w:rsid w:val="00EB454B"/>
    <w:rsid w:val="00EC11A5"/>
    <w:rsid w:val="00EC4429"/>
    <w:rsid w:val="00EC4C84"/>
    <w:rsid w:val="00EC5787"/>
    <w:rsid w:val="00EC68F9"/>
    <w:rsid w:val="00ED211E"/>
    <w:rsid w:val="00ED78CD"/>
    <w:rsid w:val="00EE3C4F"/>
    <w:rsid w:val="00EE4D96"/>
    <w:rsid w:val="00EE65BF"/>
    <w:rsid w:val="00EF2DEE"/>
    <w:rsid w:val="00EF6B64"/>
    <w:rsid w:val="00F0000A"/>
    <w:rsid w:val="00F03C7A"/>
    <w:rsid w:val="00F1188C"/>
    <w:rsid w:val="00F120D6"/>
    <w:rsid w:val="00F12A8B"/>
    <w:rsid w:val="00F21CFD"/>
    <w:rsid w:val="00F26AA0"/>
    <w:rsid w:val="00F3231E"/>
    <w:rsid w:val="00F334DA"/>
    <w:rsid w:val="00F437B1"/>
    <w:rsid w:val="00F450CF"/>
    <w:rsid w:val="00F45EFA"/>
    <w:rsid w:val="00F53136"/>
    <w:rsid w:val="00F60457"/>
    <w:rsid w:val="00F64399"/>
    <w:rsid w:val="00F65147"/>
    <w:rsid w:val="00F70A06"/>
    <w:rsid w:val="00F716BF"/>
    <w:rsid w:val="00F71863"/>
    <w:rsid w:val="00F81620"/>
    <w:rsid w:val="00F8314B"/>
    <w:rsid w:val="00F90B55"/>
    <w:rsid w:val="00F90C99"/>
    <w:rsid w:val="00F92267"/>
    <w:rsid w:val="00F96F94"/>
    <w:rsid w:val="00FA2C67"/>
    <w:rsid w:val="00FA37F3"/>
    <w:rsid w:val="00FA52BC"/>
    <w:rsid w:val="00FA6B47"/>
    <w:rsid w:val="00FA6C1E"/>
    <w:rsid w:val="00FA744E"/>
    <w:rsid w:val="00FA76A4"/>
    <w:rsid w:val="00FB0966"/>
    <w:rsid w:val="00FB1585"/>
    <w:rsid w:val="00FD3CA1"/>
    <w:rsid w:val="00FD437F"/>
    <w:rsid w:val="00FE128C"/>
    <w:rsid w:val="00FE36DD"/>
    <w:rsid w:val="00FF5F5A"/>
    <w:rsid w:val="00FF69F8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8913"/>
    <o:shapelayout v:ext="edit">
      <o:idmap v:ext="edit" data="1"/>
    </o:shapelayout>
  </w:shapeDefaults>
  <w:decimalSymbol w:val="."/>
  <w:listSeparator w:val=","/>
  <w14:docId w14:val="3624D378"/>
  <w14:defaultImageDpi w14:val="0"/>
  <w15:docId w15:val="{E6CB2AF5-526B-494C-AC7F-E6BA2428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10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5710"/>
    <w:pPr>
      <w:keepNext/>
      <w:spacing w:before="24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5710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5710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571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571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5710"/>
    <w:pPr>
      <w:keepNext/>
      <w:spacing w:before="80" w:after="80"/>
      <w:ind w:left="0" w:firstLine="0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45496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45496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45496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45496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45496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45496"/>
    <w:rPr>
      <w:rFonts w:asciiTheme="minorHAnsi" w:eastAsiaTheme="minorEastAsia" w:hAnsiTheme="minorHAnsi" w:cs="Times New Roman"/>
      <w:b/>
      <w:bCs/>
      <w:lang w:val="x-none" w:eastAsia="en-US"/>
    </w:rPr>
  </w:style>
  <w:style w:type="paragraph" w:customStyle="1" w:styleId="tabletextleft">
    <w:name w:val="table text left"/>
    <w:basedOn w:val="Normal"/>
    <w:uiPriority w:val="99"/>
    <w:rsid w:val="00DB5710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DB57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496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DB57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496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DB5710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5496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DB5710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5496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DB5710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5496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DB5710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45496"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2C725F"/>
    <w:rPr>
      <w:rFonts w:cs="Times New Roman"/>
    </w:rPr>
  </w:style>
  <w:style w:type="paragraph" w:customStyle="1" w:styleId="tablenormal0">
    <w:name w:val="table normal"/>
    <w:basedOn w:val="Normal"/>
    <w:uiPriority w:val="99"/>
    <w:rsid w:val="00DB5710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DB5710"/>
    <w:rPr>
      <w:rFonts w:ascii="Arial Bold" w:hAnsi="Arial Bold"/>
      <w:b/>
      <w:sz w:val="20"/>
    </w:rPr>
  </w:style>
  <w:style w:type="paragraph" w:styleId="BlockText">
    <w:name w:val="Block Text"/>
    <w:basedOn w:val="Normal"/>
    <w:uiPriority w:val="99"/>
    <w:rsid w:val="00192B75"/>
    <w:pPr>
      <w:spacing w:before="0" w:after="120"/>
      <w:ind w:left="709" w:right="-680" w:firstLine="0"/>
    </w:pPr>
  </w:style>
  <w:style w:type="paragraph" w:customStyle="1" w:styleId="NewCentury">
    <w:name w:val="New Century"/>
    <w:basedOn w:val="Normal"/>
    <w:uiPriority w:val="99"/>
    <w:rsid w:val="008D2FC3"/>
    <w:pPr>
      <w:widowControl w:val="0"/>
      <w:spacing w:before="0" w:after="0" w:line="264" w:lineRule="auto"/>
      <w:ind w:left="0" w:firstLine="0"/>
    </w:pPr>
    <w:rPr>
      <w:rFonts w:ascii="New Century Schlbk" w:hAnsi="New Century Schlbk"/>
      <w:sz w:val="22"/>
      <w:szCs w:val="20"/>
    </w:rPr>
  </w:style>
  <w:style w:type="paragraph" w:customStyle="1" w:styleId="DPSNotice">
    <w:name w:val="DPSNotice"/>
    <w:uiPriority w:val="99"/>
    <w:rsid w:val="008D2FC3"/>
    <w:pPr>
      <w:tabs>
        <w:tab w:val="right" w:pos="498"/>
        <w:tab w:val="left" w:pos="628"/>
      </w:tabs>
      <w:spacing w:before="60"/>
      <w:ind w:left="629" w:hanging="629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496"/>
    <w:rPr>
      <w:rFonts w:cs="Times New Roman"/>
      <w:sz w:val="2"/>
      <w:lang w:val="x-none" w:eastAsia="en-US"/>
    </w:rPr>
  </w:style>
  <w:style w:type="table" w:styleId="TableGrid">
    <w:name w:val="Table Grid"/>
    <w:basedOn w:val="TableNormal"/>
    <w:uiPriority w:val="99"/>
    <w:rsid w:val="000136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normal11pt">
    <w:name w:val="Style table normal + 11 pt"/>
    <w:basedOn w:val="tablenormal0"/>
    <w:uiPriority w:val="99"/>
    <w:rsid w:val="001E0784"/>
    <w:pPr>
      <w:spacing w:before="60" w:after="60"/>
    </w:pPr>
    <w:rPr>
      <w:sz w:val="22"/>
    </w:rPr>
  </w:style>
  <w:style w:type="paragraph" w:customStyle="1" w:styleId="aNote">
    <w:name w:val="aNote"/>
    <w:basedOn w:val="Normal"/>
    <w:uiPriority w:val="99"/>
    <w:rsid w:val="00D65523"/>
    <w:pPr>
      <w:spacing w:before="80"/>
      <w:ind w:left="1900" w:hanging="800"/>
      <w:jc w:val="both"/>
    </w:pPr>
    <w:rPr>
      <w:sz w:val="20"/>
      <w:szCs w:val="20"/>
    </w:rPr>
  </w:style>
  <w:style w:type="table" w:styleId="TableList3">
    <w:name w:val="Table List 3"/>
    <w:basedOn w:val="TableNormal"/>
    <w:uiPriority w:val="99"/>
    <w:rsid w:val="0068585A"/>
    <w:pPr>
      <w:spacing w:before="60" w:after="60"/>
      <w:ind w:left="720" w:hanging="72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inition">
    <w:name w:val="definition"/>
    <w:basedOn w:val="Normal"/>
    <w:uiPriority w:val="99"/>
    <w:rsid w:val="001D0A4A"/>
    <w:pPr>
      <w:spacing w:before="80"/>
      <w:ind w:left="0" w:firstLine="0"/>
    </w:pPr>
    <w:rPr>
      <w:rFonts w:cs="Arial"/>
      <w:color w:val="000000"/>
    </w:rPr>
  </w:style>
  <w:style w:type="paragraph" w:customStyle="1" w:styleId="N-line3">
    <w:name w:val="N-line3"/>
    <w:basedOn w:val="Normal"/>
    <w:next w:val="Normal"/>
    <w:rsid w:val="006A78B9"/>
    <w:pPr>
      <w:pBdr>
        <w:bottom w:val="single" w:sz="12" w:space="1" w:color="auto"/>
      </w:pBdr>
      <w:spacing w:before="0" w:after="0"/>
      <w:ind w:left="0" w:firstLine="0"/>
      <w:jc w:val="both"/>
    </w:pPr>
    <w:rPr>
      <w:szCs w:val="20"/>
    </w:rPr>
  </w:style>
  <w:style w:type="paragraph" w:customStyle="1" w:styleId="sectiontext">
    <w:name w:val="section text"/>
    <w:basedOn w:val="Normal"/>
    <w:uiPriority w:val="99"/>
    <w:rsid w:val="00143652"/>
    <w:pPr>
      <w:spacing w:before="80"/>
      <w:ind w:left="709" w:firstLine="0"/>
    </w:pPr>
    <w:rPr>
      <w:color w:val="000000"/>
    </w:rPr>
  </w:style>
  <w:style w:type="paragraph" w:customStyle="1" w:styleId="signatureblock">
    <w:name w:val="signature block"/>
    <w:basedOn w:val="sectiontext"/>
    <w:next w:val="Normal"/>
    <w:uiPriority w:val="99"/>
    <w:rsid w:val="00143652"/>
    <w:pPr>
      <w:spacing w:before="0" w:after="0"/>
      <w:ind w:left="0"/>
    </w:pPr>
  </w:style>
  <w:style w:type="character" w:styleId="CommentReference">
    <w:name w:val="annotation reference"/>
    <w:basedOn w:val="DefaultParagraphFont"/>
    <w:uiPriority w:val="99"/>
    <w:rsid w:val="005316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31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3166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1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31667"/>
    <w:rPr>
      <w:rFonts w:cs="Times New Roman"/>
      <w:b/>
      <w:bCs/>
      <w:lang w:val="x-none" w:eastAsia="en-US"/>
    </w:rPr>
  </w:style>
  <w:style w:type="paragraph" w:customStyle="1" w:styleId="Billname">
    <w:name w:val="Billname"/>
    <w:basedOn w:val="Normal"/>
    <w:rsid w:val="008E5D1D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8E5D1D"/>
    <w:pPr>
      <w:spacing w:before="180"/>
      <w:ind w:left="0" w:firstLine="0"/>
      <w:jc w:val="both"/>
    </w:pPr>
    <w:rPr>
      <w:szCs w:val="20"/>
    </w:rPr>
  </w:style>
  <w:style w:type="paragraph" w:customStyle="1" w:styleId="CoverActName">
    <w:name w:val="CoverActName"/>
    <w:basedOn w:val="Normal"/>
    <w:rsid w:val="008E5D1D"/>
    <w:pPr>
      <w:tabs>
        <w:tab w:val="left" w:pos="2600"/>
      </w:tabs>
      <w:spacing w:before="200"/>
      <w:ind w:left="0" w:firstLine="0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defaultValue">
  <element uid="a68a5297-83bb-4ba8-a7cd-4b62d6981a77" value=""/>
</sisl>
</file>

<file path=customXml/itemProps1.xml><?xml version="1.0" encoding="utf-8"?>
<ds:datastoreItem xmlns:ds="http://schemas.openxmlformats.org/officeDocument/2006/customXml" ds:itemID="{14A37792-BEBC-4F31-9774-89DDE6940F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1516</Words>
  <Characters>7499</Characters>
  <Application>Microsoft Office Word</Application>
  <DocSecurity>0</DocSecurity>
  <Lines>240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Roads and Public Places (fees) 2007 No 2</vt:lpstr>
    </vt:vector>
  </TitlesOfParts>
  <Company>DUS</Company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Roads and Public Places (fees) 2007 No 2</dc:title>
  <dc:subject/>
  <dc:creator>ACT Government</dc:creator>
  <cp:keywords/>
  <dc:description/>
  <cp:lastModifiedBy>PCODCS</cp:lastModifiedBy>
  <cp:revision>5</cp:revision>
  <cp:lastPrinted>2018-11-07T23:12:00Z</cp:lastPrinted>
  <dcterms:created xsi:type="dcterms:W3CDTF">2018-11-28T03:21:00Z</dcterms:created>
  <dcterms:modified xsi:type="dcterms:W3CDTF">2018-11-28T03:21:00Z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177cc21b-ece7-4d4f-bbb3-25685fbe729a</vt:lpwstr>
  </property>
  <property fmtid="{D5CDD505-2E9C-101B-9397-08002B2CF9AE}" pid="3" name="bjSaver">
    <vt:lpwstr>ZfP5SaLqzk5Xz2MSq2yylJoQaML0x9Gx</vt:lpwstr>
  </property>
  <property fmtid="{D5CDD505-2E9C-101B-9397-08002B2CF9AE}" pid="4" name="bjDocumentSecurityLabel">
    <vt:lpwstr>UNCLASSIFIED - NO MARKING</vt:lpwstr>
  </property>
  <property fmtid="{D5CDD505-2E9C-101B-9397-08002B2CF9AE}" pid="5" name="bjDocumentLabelFieldCode">
    <vt:lpwstr>UNCLASSIFIED - NO MARKING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policy="1865c0a7-d648-4a74-80fe-fa9dc7fe13cc" origin="defaultValue" xmlns="http://www.boldonj</vt:lpwstr>
  </property>
  <property fmtid="{D5CDD505-2E9C-101B-9397-08002B2CF9AE}" pid="7" name="bjDocumentLabelXML-0">
    <vt:lpwstr>ames.com/2008/01/sie/internal/label"&gt;&lt;element uid="a68a5297-83bb-4ba8-a7cd-4b62d6981a77" value="" /&gt;&lt;/sisl&gt;</vt:lpwstr>
  </property>
  <property fmtid="{D5CDD505-2E9C-101B-9397-08002B2CF9AE}" pid="8" name="DMSID">
    <vt:lpwstr>982449</vt:lpwstr>
  </property>
  <property fmtid="{D5CDD505-2E9C-101B-9397-08002B2CF9AE}" pid="9" name="CHECKEDOUTFROMJMS">
    <vt:lpwstr/>
  </property>
  <property fmtid="{D5CDD505-2E9C-101B-9397-08002B2CF9AE}" pid="10" name="JMSREQUIREDCHECKIN">
    <vt:lpwstr/>
  </property>
</Properties>
</file>