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A2" w:rsidRDefault="00020AA2">
      <w:pPr>
        <w:spacing w:before="120"/>
      </w:pPr>
      <w:bookmarkStart w:id="0" w:name="_GoBack"/>
      <w:bookmarkEnd w:id="0"/>
      <w:r>
        <w:t>Australian Capital Territory</w:t>
      </w:r>
    </w:p>
    <w:p w:rsidR="00020AA2" w:rsidRDefault="008A731E">
      <w:pPr>
        <w:pStyle w:val="Billname"/>
        <w:spacing w:before="700"/>
      </w:pPr>
      <w:bookmarkStart w:id="1" w:name="OLE_LINK1"/>
      <w:bookmarkStart w:id="2" w:name="OLE_LINK2"/>
      <w:r>
        <w:t>Traders (Licensing)</w:t>
      </w:r>
      <w:r w:rsidR="00D033A3">
        <w:t xml:space="preserve"> </w:t>
      </w:r>
      <w:r w:rsidR="00365605">
        <w:t xml:space="preserve">(Fees) Determination </w:t>
      </w:r>
      <w:r w:rsidR="00E458DE">
        <w:t>2019</w:t>
      </w:r>
      <w:r w:rsidR="00D033A3"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lang w:val="en-US" w:eastAsia="zh-CN"/>
        </w:rPr>
        <w:t xml:space="preserve"> </w:t>
      </w:r>
    </w:p>
    <w:p w:rsidR="00020AA2" w:rsidRDefault="00365605">
      <w:pPr>
        <w:spacing w:before="240" w:after="60"/>
        <w:rPr>
          <w:b/>
          <w:bCs/>
        </w:rPr>
      </w:pPr>
      <w:r>
        <w:rPr>
          <w:b/>
          <w:bCs/>
        </w:rPr>
        <w:t>Di</w:t>
      </w:r>
      <w:r w:rsidR="005D4CBE">
        <w:rPr>
          <w:b/>
          <w:bCs/>
        </w:rPr>
        <w:t xml:space="preserve">sallowable instrument </w:t>
      </w:r>
      <w:r w:rsidR="00C360D3">
        <w:rPr>
          <w:b/>
          <w:bCs/>
        </w:rPr>
        <w:t>DI</w:t>
      </w:r>
      <w:r w:rsidR="0075527C">
        <w:rPr>
          <w:b/>
          <w:bCs/>
        </w:rPr>
        <w:t>2019-</w:t>
      </w:r>
      <w:r w:rsidR="00CE44CC">
        <w:rPr>
          <w:b/>
          <w:bCs/>
        </w:rPr>
        <w:t>117</w:t>
      </w:r>
    </w:p>
    <w:p w:rsidR="00020AA2" w:rsidRDefault="0038380C" w:rsidP="00D716AC">
      <w:pPr>
        <w:pStyle w:val="madeunder"/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1"/>
    <w:bookmarkEnd w:id="2"/>
    <w:p w:rsidR="00820488" w:rsidRPr="0054642A" w:rsidRDefault="008A731E" w:rsidP="00D716AC">
      <w:pPr>
        <w:pStyle w:val="CoverActName"/>
        <w:spacing w:before="100" w:beforeAutospacing="1" w:after="0"/>
        <w:rPr>
          <w:sz w:val="20"/>
          <w:szCs w:val="20"/>
        </w:rPr>
      </w:pPr>
      <w:r w:rsidRPr="0054642A">
        <w:rPr>
          <w:snapToGrid w:val="0"/>
          <w:color w:val="000000"/>
          <w:sz w:val="20"/>
          <w:szCs w:val="20"/>
        </w:rPr>
        <w:t>Traders (Licensing)</w:t>
      </w:r>
      <w:r w:rsidR="00820488" w:rsidRPr="0054642A">
        <w:rPr>
          <w:snapToGrid w:val="0"/>
          <w:color w:val="000000"/>
          <w:sz w:val="20"/>
          <w:szCs w:val="20"/>
        </w:rPr>
        <w:t xml:space="preserve"> Act </w:t>
      </w:r>
      <w:r w:rsidRPr="0054642A">
        <w:rPr>
          <w:snapToGrid w:val="0"/>
          <w:color w:val="000000"/>
          <w:sz w:val="20"/>
          <w:szCs w:val="20"/>
        </w:rPr>
        <w:t>2016</w:t>
      </w:r>
      <w:r w:rsidR="00820488" w:rsidRPr="0054642A">
        <w:rPr>
          <w:snapToGrid w:val="0"/>
          <w:color w:val="000000"/>
          <w:sz w:val="20"/>
          <w:szCs w:val="20"/>
        </w:rPr>
        <w:t xml:space="preserve">, s </w:t>
      </w:r>
      <w:r w:rsidRPr="0054642A">
        <w:rPr>
          <w:snapToGrid w:val="0"/>
          <w:color w:val="000000"/>
          <w:sz w:val="20"/>
          <w:szCs w:val="20"/>
        </w:rPr>
        <w:t>52</w:t>
      </w:r>
      <w:r w:rsidR="00820488" w:rsidRPr="0054642A">
        <w:rPr>
          <w:snapToGrid w:val="0"/>
          <w:color w:val="000000"/>
          <w:sz w:val="20"/>
          <w:szCs w:val="20"/>
        </w:rPr>
        <w:t xml:space="preserve"> (</w:t>
      </w:r>
      <w:r w:rsidRPr="0054642A">
        <w:rPr>
          <w:sz w:val="20"/>
          <w:szCs w:val="20"/>
        </w:rPr>
        <w:t>Determination of fees</w:t>
      </w:r>
      <w:r w:rsidR="00820488" w:rsidRPr="0054642A">
        <w:rPr>
          <w:sz w:val="20"/>
          <w:szCs w:val="20"/>
        </w:rPr>
        <w:t>)</w:t>
      </w:r>
    </w:p>
    <w:p w:rsidR="00D716AC" w:rsidRDefault="00D716AC" w:rsidP="00D716AC">
      <w:pPr>
        <w:pStyle w:val="CoverActName"/>
        <w:spacing w:before="0" w:after="0"/>
        <w:rPr>
          <w:sz w:val="20"/>
          <w:szCs w:val="20"/>
        </w:rPr>
      </w:pPr>
    </w:p>
    <w:p w:rsidR="00020AA2" w:rsidRDefault="00020AA2">
      <w:pPr>
        <w:pStyle w:val="N-line3"/>
        <w:pBdr>
          <w:bottom w:val="none" w:sz="0" w:space="0" w:color="auto"/>
        </w:pBdr>
      </w:pPr>
    </w:p>
    <w:p w:rsidR="00020AA2" w:rsidRDefault="00020AA2">
      <w:pPr>
        <w:pStyle w:val="N-line3"/>
        <w:pBdr>
          <w:top w:val="single" w:sz="12" w:space="1" w:color="auto"/>
          <w:bottom w:val="none" w:sz="0" w:space="0" w:color="auto"/>
        </w:pBdr>
      </w:pPr>
    </w:p>
    <w:p w:rsidR="00020AA2" w:rsidRDefault="00020AA2" w:rsidP="008C19A2">
      <w:pPr>
        <w:keepNext/>
        <w:spacing w:before="60" w:after="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:rsidR="00020AA2" w:rsidRDefault="00020AA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is the</w:t>
      </w:r>
      <w:r w:rsidR="00F55F08">
        <w:rPr>
          <w:rFonts w:ascii="Times New Roman" w:hAnsi="Times New Roman" w:cs="Times New Roman"/>
        </w:rPr>
        <w:t xml:space="preserve"> </w:t>
      </w:r>
      <w:r w:rsidR="008A731E">
        <w:rPr>
          <w:rFonts w:ascii="Times New Roman" w:hAnsi="Times New Roman" w:cs="Times New Roman"/>
          <w:i/>
        </w:rPr>
        <w:t>Traders (Licensing)</w:t>
      </w:r>
      <w:r w:rsidR="00F55F08" w:rsidRPr="00814B38">
        <w:rPr>
          <w:rFonts w:ascii="Times New Roman" w:hAnsi="Times New Roman" w:cs="Times New Roman"/>
          <w:i/>
        </w:rPr>
        <w:t xml:space="preserve"> </w:t>
      </w:r>
      <w:r w:rsidR="00C9097A" w:rsidRPr="00814B38">
        <w:rPr>
          <w:rFonts w:ascii="Times New Roman" w:hAnsi="Times New Roman" w:cs="Times New Roman"/>
          <w:i/>
        </w:rPr>
        <w:t>(</w:t>
      </w:r>
      <w:r w:rsidR="00C360D3" w:rsidRPr="00814B38">
        <w:rPr>
          <w:rFonts w:ascii="Times New Roman" w:hAnsi="Times New Roman" w:cs="Times New Roman"/>
          <w:i/>
        </w:rPr>
        <w:t xml:space="preserve">Fees) Determination </w:t>
      </w:r>
      <w:r w:rsidR="00E458DE">
        <w:rPr>
          <w:rFonts w:ascii="Times New Roman" w:hAnsi="Times New Roman" w:cs="Times New Roman"/>
          <w:i/>
        </w:rPr>
        <w:t>2019</w:t>
      </w:r>
      <w:r>
        <w:rPr>
          <w:rFonts w:ascii="Times New Roman" w:hAnsi="Times New Roman" w:cs="Times New Roman"/>
        </w:rPr>
        <w:t>.</w:t>
      </w:r>
      <w:r w:rsidR="00D033A3">
        <w:rPr>
          <w:rFonts w:ascii="Times New Roman" w:hAnsi="Times New Roman" w:cs="Times New Roman"/>
        </w:rPr>
        <w:t xml:space="preserve"> </w:t>
      </w:r>
    </w:p>
    <w:p w:rsidR="00020AA2" w:rsidRDefault="00020AA2" w:rsidP="00C245FD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:rsidR="00F303F0" w:rsidRDefault="00F303F0" w:rsidP="00F303F0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</w:t>
      </w:r>
      <w:r w:rsidR="00C360D3">
        <w:rPr>
          <w:rFonts w:ascii="Times New Roman" w:hAnsi="Times New Roman" w:cs="Times New Roman"/>
        </w:rPr>
        <w:t xml:space="preserve">on 1 July </w:t>
      </w:r>
      <w:r w:rsidR="00E458DE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.</w:t>
      </w:r>
    </w:p>
    <w:p w:rsidR="00D64243" w:rsidRDefault="00D64243" w:rsidP="00D64243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  <w:t>Revocation</w:t>
      </w:r>
    </w:p>
    <w:p w:rsidR="00D64243" w:rsidRDefault="00D64243" w:rsidP="00D64243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revokes the </w:t>
      </w:r>
      <w:r w:rsidR="008A731E">
        <w:rPr>
          <w:rFonts w:ascii="Times New Roman" w:hAnsi="Times New Roman" w:cs="Times New Roman"/>
          <w:i/>
        </w:rPr>
        <w:t>Traders (Licensing)</w:t>
      </w:r>
      <w:r w:rsidR="008A731E" w:rsidRPr="00814B38">
        <w:rPr>
          <w:rFonts w:ascii="Times New Roman" w:hAnsi="Times New Roman" w:cs="Times New Roman"/>
          <w:i/>
        </w:rPr>
        <w:t xml:space="preserve"> (Fees) Determination </w:t>
      </w:r>
      <w:r w:rsidR="00E458DE">
        <w:rPr>
          <w:rFonts w:ascii="Times New Roman" w:hAnsi="Times New Roman" w:cs="Times New Roman"/>
          <w:i/>
        </w:rPr>
        <w:t>2018</w:t>
      </w:r>
      <w:r w:rsidR="0075527C">
        <w:rPr>
          <w:rFonts w:ascii="Times New Roman" w:hAnsi="Times New Roman" w:cs="Times New Roman"/>
          <w:i/>
        </w:rPr>
        <w:t xml:space="preserve"> </w:t>
      </w:r>
      <w:r w:rsidR="00332F84">
        <w:rPr>
          <w:rFonts w:ascii="Times New Roman" w:hAnsi="Times New Roman" w:cs="Times New Roman"/>
        </w:rPr>
        <w:t>(DI2018</w:t>
      </w:r>
      <w:r w:rsidR="00332F84">
        <w:rPr>
          <w:rFonts w:ascii="Times New Roman" w:hAnsi="Times New Roman" w:cs="Times New Roman"/>
        </w:rPr>
        <w:noBreakHyphen/>
      </w:r>
      <w:r w:rsidR="0075527C">
        <w:rPr>
          <w:rFonts w:ascii="Times New Roman" w:hAnsi="Times New Roman" w:cs="Times New Roman"/>
        </w:rPr>
        <w:t>147)</w:t>
      </w:r>
      <w:r>
        <w:rPr>
          <w:rFonts w:ascii="Times New Roman" w:hAnsi="Times New Roman" w:cs="Times New Roman"/>
        </w:rPr>
        <w:t>.</w:t>
      </w:r>
    </w:p>
    <w:p w:rsidR="00020AA2" w:rsidRDefault="00D64243" w:rsidP="00D54E49">
      <w:pPr>
        <w:spacing w:before="240" w:after="60"/>
        <w:rPr>
          <w:b/>
          <w:bCs/>
        </w:rPr>
      </w:pPr>
      <w:r>
        <w:rPr>
          <w:b/>
          <w:bCs/>
        </w:rPr>
        <w:t>4</w:t>
      </w:r>
      <w:r w:rsidR="00282576">
        <w:rPr>
          <w:b/>
          <w:bCs/>
        </w:rPr>
        <w:tab/>
        <w:t>Determination of fees</w:t>
      </w:r>
    </w:p>
    <w:p w:rsidR="00020AA2" w:rsidRDefault="00282576" w:rsidP="00282576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ab/>
      </w:r>
      <w:r w:rsidR="00020AA2">
        <w:rPr>
          <w:rFonts w:ascii="Times New Roman" w:hAnsi="Times New Roman" w:cs="Times New Roman"/>
        </w:rPr>
        <w:t xml:space="preserve">The fee payable for a matter stated in an item in </w:t>
      </w:r>
      <w:r w:rsidR="0038380C">
        <w:rPr>
          <w:rFonts w:ascii="Times New Roman" w:hAnsi="Times New Roman" w:cs="Times New Roman"/>
        </w:rPr>
        <w:t>the schedule</w:t>
      </w:r>
      <w:r w:rsidR="00020AA2">
        <w:rPr>
          <w:rFonts w:ascii="Times New Roman" w:hAnsi="Times New Roman" w:cs="Times New Roman"/>
        </w:rPr>
        <w:t>, column 2 is the fee stated in the schedule, column 3 for that matter.</w:t>
      </w:r>
    </w:p>
    <w:p w:rsidR="00282576" w:rsidRPr="0075450D" w:rsidRDefault="00282576" w:rsidP="00282576">
      <w:pPr>
        <w:keepNext/>
        <w:spacing w:before="24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</w:r>
      <w:r w:rsidRPr="0075450D">
        <w:rPr>
          <w:rFonts w:ascii="Times New Roman" w:hAnsi="Times New Roman" w:cs="Times New Roman"/>
        </w:rPr>
        <w:t xml:space="preserve">The fee for a matter stated in an item in </w:t>
      </w:r>
      <w:r>
        <w:rPr>
          <w:rFonts w:ascii="Times New Roman" w:hAnsi="Times New Roman" w:cs="Times New Roman"/>
        </w:rPr>
        <w:t>the schedule</w:t>
      </w:r>
      <w:r w:rsidRPr="0075450D">
        <w:rPr>
          <w:rFonts w:ascii="Times New Roman" w:hAnsi="Times New Roman" w:cs="Times New Roman"/>
        </w:rPr>
        <w:t>, column 2 is payable by the person requesting the service.</w:t>
      </w:r>
    </w:p>
    <w:p w:rsidR="00282576" w:rsidRDefault="00D64243" w:rsidP="00282576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5</w:t>
      </w:r>
      <w:r w:rsidR="00282576">
        <w:rPr>
          <w:b/>
          <w:bCs/>
        </w:rPr>
        <w:tab/>
        <w:t>Payment of fees</w:t>
      </w:r>
    </w:p>
    <w:p w:rsidR="00020AA2" w:rsidRDefault="00020AA2" w:rsidP="00282576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fee payable for a matte</w:t>
      </w:r>
      <w:r w:rsidR="0038380C">
        <w:rPr>
          <w:rFonts w:ascii="Times New Roman" w:hAnsi="Times New Roman" w:cs="Times New Roman"/>
        </w:rPr>
        <w:t>r stated in an item in the schedule</w:t>
      </w:r>
      <w:r>
        <w:rPr>
          <w:rFonts w:ascii="Times New Roman" w:hAnsi="Times New Roman" w:cs="Times New Roman"/>
        </w:rPr>
        <w:t>, column 2 is payable to the Territory.</w:t>
      </w:r>
    </w:p>
    <w:p w:rsidR="00C360D3" w:rsidRDefault="00D64243" w:rsidP="00C360D3">
      <w:pPr>
        <w:keepNext/>
        <w:spacing w:before="240" w:after="60"/>
        <w:rPr>
          <w:b/>
          <w:bCs/>
        </w:rPr>
      </w:pPr>
      <w:r>
        <w:rPr>
          <w:b/>
          <w:bCs/>
        </w:rPr>
        <w:t>6</w:t>
      </w:r>
      <w:r w:rsidR="00C360D3">
        <w:rPr>
          <w:b/>
          <w:bCs/>
        </w:rPr>
        <w:tab/>
        <w:t>Payment of instalments</w:t>
      </w:r>
    </w:p>
    <w:p w:rsidR="00282576" w:rsidRDefault="00C360D3" w:rsidP="00C360D3">
      <w:pPr>
        <w:spacing w:before="80" w:after="60"/>
        <w:ind w:left="720"/>
        <w:rPr>
          <w:rFonts w:ascii="Times New Roman" w:hAnsi="Times New Roman" w:cs="Times New Roman"/>
          <w:lang w:eastAsia="en-AU"/>
        </w:rPr>
      </w:pPr>
      <w:r>
        <w:rPr>
          <w:rFonts w:ascii="Times New Roman" w:hAnsi="Times New Roman" w:cs="Times New Roman"/>
        </w:rPr>
        <w:t>The fee</w:t>
      </w:r>
      <w:r w:rsidR="00263928">
        <w:rPr>
          <w:rFonts w:ascii="Times New Roman" w:hAnsi="Times New Roman" w:cs="Times New Roman"/>
          <w:lang w:eastAsia="en-AU"/>
        </w:rPr>
        <w:t>s payable must be paid as a lump sum</w:t>
      </w:r>
      <w:r>
        <w:rPr>
          <w:rFonts w:ascii="Times New Roman" w:hAnsi="Times New Roman" w:cs="Times New Roman"/>
          <w:lang w:eastAsia="en-AU"/>
        </w:rPr>
        <w:t>.</w:t>
      </w:r>
    </w:p>
    <w:p w:rsidR="006735DF" w:rsidRDefault="006735DF" w:rsidP="00C360D3">
      <w:pPr>
        <w:spacing w:before="80" w:after="60"/>
        <w:ind w:left="720"/>
        <w:rPr>
          <w:rFonts w:ascii="Times New Roman" w:hAnsi="Times New Roman" w:cs="Times New Roman"/>
        </w:rPr>
      </w:pPr>
    </w:p>
    <w:p w:rsidR="00020AA2" w:rsidRDefault="00020AA2">
      <w:pPr>
        <w:rPr>
          <w:rFonts w:ascii="Times New Roman" w:hAnsi="Times New Roman" w:cs="Times New Roman"/>
        </w:rPr>
      </w:pPr>
    </w:p>
    <w:p w:rsidR="006B3E4E" w:rsidRDefault="006B3E4E">
      <w:pPr>
        <w:rPr>
          <w:rFonts w:ascii="Times New Roman" w:hAnsi="Times New Roman" w:cs="Times New Roman"/>
        </w:rPr>
      </w:pPr>
    </w:p>
    <w:p w:rsidR="00D64243" w:rsidRDefault="00D64243">
      <w:pPr>
        <w:rPr>
          <w:rFonts w:ascii="Times New Roman" w:hAnsi="Times New Roman" w:cs="Times New Roman"/>
        </w:rPr>
      </w:pPr>
    </w:p>
    <w:p w:rsidR="00020AA2" w:rsidRDefault="00020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06EC5">
        <w:rPr>
          <w:rFonts w:ascii="Times New Roman" w:hAnsi="Times New Roman" w:cs="Times New Roman"/>
        </w:rPr>
        <w:t>hane Rattenbury</w:t>
      </w:r>
      <w:r>
        <w:rPr>
          <w:rFonts w:ascii="Times New Roman" w:hAnsi="Times New Roman" w:cs="Times New Roman"/>
        </w:rPr>
        <w:t xml:space="preserve"> MLA</w:t>
      </w:r>
    </w:p>
    <w:p w:rsidR="00020AA2" w:rsidRDefault="0012514A" w:rsidP="0058504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for Justice, Consumer Affairs and Road Safety</w:t>
      </w:r>
    </w:p>
    <w:p w:rsidR="00CE44CC" w:rsidRDefault="00CE44CC" w:rsidP="00585043">
      <w:pPr>
        <w:spacing w:after="120"/>
        <w:rPr>
          <w:rFonts w:ascii="Times New Roman" w:hAnsi="Times New Roman" w:cs="Times New Roman"/>
        </w:rPr>
      </w:pPr>
    </w:p>
    <w:p w:rsidR="00332F84" w:rsidRDefault="00CE44CC" w:rsidP="00585043">
      <w:pPr>
        <w:spacing w:after="120"/>
        <w:rPr>
          <w:rFonts w:ascii="Times New Roman" w:hAnsi="Times New Roman" w:cs="Times New Roman"/>
        </w:rPr>
        <w:sectPr w:rsidR="00332F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hAnsi="Times New Roman" w:cs="Times New Roman"/>
        </w:rPr>
        <w:t>24</w:t>
      </w:r>
      <w:r w:rsidR="00332F84">
        <w:rPr>
          <w:rFonts w:ascii="Times New Roman" w:hAnsi="Times New Roman" w:cs="Times New Roman"/>
        </w:rPr>
        <w:t xml:space="preserve"> June 2019</w:t>
      </w: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A46B25" w:rsidRPr="00A46B25" w:rsidTr="00FE0903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87DEB" w:rsidRDefault="00887DEB" w:rsidP="00887DEB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SCHEDULE</w:t>
            </w:r>
            <w:r>
              <w:t xml:space="preserve"> - </w:t>
            </w:r>
            <w:r>
              <w:rPr>
                <w:b/>
                <w:bCs/>
              </w:rPr>
              <w:t>FEES AND CHARGES TO BE PAID</w:t>
            </w:r>
          </w:p>
          <w:p w:rsidR="00887DEB" w:rsidRDefault="00887DEB" w:rsidP="00887DEB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816"/>
              <w:gridCol w:w="153"/>
              <w:gridCol w:w="6340"/>
              <w:gridCol w:w="325"/>
              <w:gridCol w:w="2318"/>
            </w:tblGrid>
            <w:tr w:rsidR="00887DEB" w:rsidTr="000D6149">
              <w:trPr>
                <w:trHeight w:val="142"/>
                <w:tblHeader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7DEB" w:rsidRDefault="00887DEB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1</w:t>
                  </w:r>
                </w:p>
                <w:p w:rsidR="00887DEB" w:rsidRDefault="00887DEB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Item</w:t>
                  </w:r>
                </w:p>
              </w:tc>
              <w:tc>
                <w:tcPr>
                  <w:tcW w:w="6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87DEB" w:rsidRDefault="00887DEB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2</w:t>
                  </w:r>
                </w:p>
                <w:p w:rsidR="00887DEB" w:rsidRDefault="00887DEB">
                  <w:pPr>
                    <w:widowControl w:val="0"/>
                    <w:spacing w:before="60" w:after="60" w:line="276" w:lineRule="auto"/>
                    <w:rPr>
                      <w:snapToGrid w:val="0"/>
                    </w:rPr>
                  </w:pPr>
                  <w:r>
                    <w:rPr>
                      <w:snapToGrid w:val="0"/>
                      <w:color w:val="000000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7DEB" w:rsidRDefault="00887DEB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3</w:t>
                  </w:r>
                </w:p>
                <w:p w:rsidR="00887DEB" w:rsidRDefault="00887DEB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Amount Payable</w:t>
                  </w:r>
                </w:p>
                <w:p w:rsidR="00887DEB" w:rsidRDefault="00887DEB">
                  <w:pPr>
                    <w:widowControl w:val="0"/>
                    <w:spacing w:before="60" w:after="60" w:line="276" w:lineRule="auto"/>
                    <w:rPr>
                      <w:snapToGrid w:val="0"/>
                    </w:rPr>
                  </w:pPr>
                </w:p>
              </w:tc>
            </w:tr>
            <w:tr w:rsidR="00820488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20488" w:rsidRPr="007A417E" w:rsidRDefault="00820488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bookmarkStart w:id="3" w:name="_Consumer_Credit__Administration_"/>
                  <w:bookmarkStart w:id="4" w:name="_Liquor_Act_1975"/>
                  <w:bookmarkEnd w:id="3"/>
                  <w:bookmarkEnd w:id="4"/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B38" w:rsidRDefault="008A731E" w:rsidP="00875AB6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Fee for the application for issue or renewal of a Traders Licence under </w:t>
                  </w:r>
                  <w:r w:rsidR="0075527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ection 2</w:t>
                  </w:r>
                  <w:r w:rsidR="00900B7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3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="0075527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or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section 2</w:t>
                  </w:r>
                  <w:r w:rsidR="00900B7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7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the </w:t>
                  </w:r>
                  <w:r w:rsidRPr="008A731E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Traders (Licensing) Act 2016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for the following categories:</w:t>
                  </w:r>
                </w:p>
                <w:p w:rsidR="008A731E" w:rsidRPr="00701178" w:rsidRDefault="008A731E" w:rsidP="00875AB6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468E" w:rsidRPr="00497746" w:rsidRDefault="00CA468E" w:rsidP="00E904CB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75AB6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75AB6" w:rsidRPr="004A1EFE" w:rsidRDefault="008A731E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4A1EF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Motor vehicle dealer as defined under </w:t>
                  </w:r>
                  <w:r w:rsidR="00E6384F"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section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9 of the 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Traders (Licensing) Act 2016</w:t>
                  </w:r>
                </w:p>
                <w:p w:rsidR="00875AB6" w:rsidRPr="00701178" w:rsidRDefault="008A731E" w:rsidP="008A73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Motor vehicle wholesaler as defined under section 11 of the 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Traders (Licensing) Act 2016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685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one year (GST is not applicable)</w:t>
                  </w:r>
                </w:p>
                <w:p w:rsidR="00875AB6" w:rsidRPr="00497746" w:rsidRDefault="00875AB6" w:rsidP="00E904CB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731E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D82A6D">
                  <w:pP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54642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73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ten days in one year (GST is not applicable)</w:t>
                  </w:r>
                </w:p>
                <w:p w:rsidR="0054642A" w:rsidRPr="008A731E" w:rsidRDefault="0054642A" w:rsidP="0054642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8A731E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D82A6D">
                  <w:pP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8A731E" w:rsidRDefault="008A731E" w:rsidP="0054642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$3,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088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5 years (GST is not applicable)</w:t>
                  </w:r>
                </w:p>
              </w:tc>
            </w:tr>
            <w:tr w:rsidR="008A731E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D82A6D">
                  <w:pP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he fee was $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669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.00 for one year, </w:t>
                  </w:r>
                  <w:r w:rsidRPr="008A731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72</w:t>
                  </w:r>
                  <w:r w:rsidRPr="008A731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for ten days in one year and $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</w:t>
                  </w:r>
                  <w:r w:rsidRPr="008A731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,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013</w:t>
                  </w:r>
                  <w:r w:rsidRPr="008A731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for five years.</w:t>
                  </w:r>
                </w:p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8A731E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731E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332F84" w:rsidRDefault="00E6384F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332F84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E6384F" w:rsidRDefault="00E6384F" w:rsidP="008A731E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Motor vehicle repairer, as defined under section 10 of the 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Traders (Licensing) Act 2016</w:t>
                  </w:r>
                  <w:r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E6384F" w:rsidP="00E6384F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342</w:t>
                  </w: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one year (GST is not applicable)</w:t>
                  </w:r>
                </w:p>
                <w:p w:rsidR="00E6384F" w:rsidRPr="00E6384F" w:rsidRDefault="00E6384F" w:rsidP="00E6384F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8A731E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D82A6D">
                  <w:pP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Pr="00E6384F" w:rsidRDefault="00E6384F" w:rsidP="0054642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$1,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543</w:t>
                  </w: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5 years (GST is not applicable)</w:t>
                  </w:r>
                </w:p>
              </w:tc>
            </w:tr>
            <w:tr w:rsidR="008A731E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D82A6D">
                  <w:pP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E6384F" w:rsidP="008A73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was $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334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for one year and $1,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506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for five years.</w:t>
                  </w:r>
                </w:p>
                <w:p w:rsidR="00E6384F" w:rsidRPr="00E6384F" w:rsidRDefault="00E6384F" w:rsidP="008A73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8A731E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6384F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84F" w:rsidRPr="004A1EFE" w:rsidRDefault="00E6384F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4A1EF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84F" w:rsidRPr="00E6384F" w:rsidRDefault="00E6384F" w:rsidP="00E6384F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Pawnbroker, as defined under section 12 of the 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Traders (Licensing) Act 2016</w:t>
                  </w: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br/>
                    <w:t xml:space="preserve">Second-hand dealer, as defined under section 13 of the 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Traders (Licensing) Act 2016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84F" w:rsidRDefault="00E6384F" w:rsidP="00E6384F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160</w:t>
                  </w: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one year (GST is not applicable)</w:t>
                  </w:r>
                </w:p>
                <w:p w:rsidR="00D43D79" w:rsidRDefault="00D43D79" w:rsidP="00D43D79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  <w:p w:rsidR="00D43D79" w:rsidRDefault="00D43D79" w:rsidP="00D43D79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73</w:t>
                  </w:r>
                  <w:r w:rsidRPr="008A731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ten days in one year (GST is not applicable)</w:t>
                  </w:r>
                </w:p>
                <w:p w:rsidR="00E6384F" w:rsidRPr="00E6384F" w:rsidRDefault="00E6384F" w:rsidP="00E6384F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E6384F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84F" w:rsidRDefault="00E6384F" w:rsidP="00D82A6D">
                  <w:pP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84F" w:rsidRPr="00E6384F" w:rsidRDefault="00E6384F" w:rsidP="008A73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84F" w:rsidRPr="00E6384F" w:rsidRDefault="00E6384F" w:rsidP="0054642A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$</w:t>
                  </w:r>
                  <w:r w:rsidR="00D11B8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723</w:t>
                  </w:r>
                  <w:r w:rsidRPr="00E6384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.00 for 5 years (GST is not applicable)</w:t>
                  </w:r>
                </w:p>
              </w:tc>
            </w:tr>
            <w:tr w:rsidR="008A731E" w:rsidRPr="007A417E" w:rsidTr="000D6149">
              <w:trPr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D82A6D">
                  <w:pP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84F" w:rsidRPr="00E6384F" w:rsidRDefault="00E6384F" w:rsidP="00E6384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was $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157</w:t>
                  </w:r>
                  <w:r w:rsidR="00332F84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for one year,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$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72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for ten days in one year and $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706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  <w:r w:rsidR="00E458D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0</w:t>
                  </w:r>
                  <w:r w:rsidRPr="00E638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0 for five years.</w:t>
                  </w:r>
                </w:p>
                <w:p w:rsidR="008A731E" w:rsidRPr="008A731E" w:rsidRDefault="008A731E" w:rsidP="008A731E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731E" w:rsidRDefault="008A731E" w:rsidP="008A731E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A46B25" w:rsidRPr="007A417E" w:rsidRDefault="00A46B25" w:rsidP="00A46B25">
            <w:pPr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6B25" w:rsidRPr="00A46B25" w:rsidRDefault="00A46B25" w:rsidP="00A46B25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E0903" w:rsidRDefault="00FE0903">
      <w:bookmarkStart w:id="5" w:name="_Sale_of_Motor"/>
      <w:bookmarkEnd w:id="5"/>
    </w:p>
    <w:sectPr w:rsidR="00FE0903" w:rsidSect="00CB05D7">
      <w:headerReference w:type="default" r:id="rId14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BB3" w:rsidRDefault="00FB4BB3">
      <w:r>
        <w:separator/>
      </w:r>
    </w:p>
  </w:endnote>
  <w:endnote w:type="continuationSeparator" w:id="0">
    <w:p w:rsidR="00FB4BB3" w:rsidRDefault="00FB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57" w:rsidRDefault="00C20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8D" w:rsidRDefault="00EE5D8D">
    <w:pPr>
      <w:pStyle w:val="Footer"/>
      <w:framePr w:wrap="auto" w:vAnchor="text" w:hAnchor="margin" w:xAlign="right" w:y="1"/>
      <w:rPr>
        <w:rStyle w:val="PageNumber"/>
        <w:rFonts w:ascii="Arial" w:hAnsi="Arial" w:cs="Arial"/>
      </w:rPr>
    </w:pPr>
  </w:p>
  <w:p w:rsidR="00EE5D8D" w:rsidRPr="00C20357" w:rsidRDefault="00C20357" w:rsidP="00C20357">
    <w:pPr>
      <w:jc w:val="center"/>
      <w:rPr>
        <w:sz w:val="14"/>
        <w:lang w:val="en-US"/>
      </w:rPr>
    </w:pPr>
    <w:r w:rsidRPr="00C20357">
      <w:rPr>
        <w:sz w:val="14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57" w:rsidRDefault="00C20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BB3" w:rsidRDefault="00FB4BB3">
      <w:r>
        <w:separator/>
      </w:r>
    </w:p>
  </w:footnote>
  <w:footnote w:type="continuationSeparator" w:id="0">
    <w:p w:rsidR="00FB4BB3" w:rsidRDefault="00FB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57" w:rsidRDefault="00C20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57" w:rsidRDefault="00C20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57" w:rsidRDefault="00C203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8D" w:rsidRDefault="00EE5D8D">
    <w:pPr>
      <w:tabs>
        <w:tab w:val="left" w:pos="2280"/>
        <w:tab w:val="left" w:pos="3860"/>
      </w:tabs>
      <w:ind w:right="-308"/>
      <w:rPr>
        <w:sz w:val="2"/>
        <w:szCs w:val="2"/>
      </w:rPr>
    </w:pPr>
  </w:p>
  <w:p w:rsidR="00EE5D8D" w:rsidRDefault="00EE5D8D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22C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4237"/>
    <w:rsid w:val="00034E0E"/>
    <w:rsid w:val="00036624"/>
    <w:rsid w:val="00041876"/>
    <w:rsid w:val="00043EC5"/>
    <w:rsid w:val="0005173B"/>
    <w:rsid w:val="00051DE3"/>
    <w:rsid w:val="000610E8"/>
    <w:rsid w:val="00062706"/>
    <w:rsid w:val="00070E94"/>
    <w:rsid w:val="00071BD4"/>
    <w:rsid w:val="00072C33"/>
    <w:rsid w:val="0007350E"/>
    <w:rsid w:val="000735DC"/>
    <w:rsid w:val="00073CBA"/>
    <w:rsid w:val="000745AE"/>
    <w:rsid w:val="00080907"/>
    <w:rsid w:val="00081110"/>
    <w:rsid w:val="000820B3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A728E"/>
    <w:rsid w:val="000B292F"/>
    <w:rsid w:val="000C2F11"/>
    <w:rsid w:val="000C35DE"/>
    <w:rsid w:val="000C3EB9"/>
    <w:rsid w:val="000C6379"/>
    <w:rsid w:val="000D1427"/>
    <w:rsid w:val="000D15DE"/>
    <w:rsid w:val="000D1EAF"/>
    <w:rsid w:val="000D3008"/>
    <w:rsid w:val="000D6149"/>
    <w:rsid w:val="000E1337"/>
    <w:rsid w:val="000E236B"/>
    <w:rsid w:val="000E246F"/>
    <w:rsid w:val="000E4DD1"/>
    <w:rsid w:val="000F07E0"/>
    <w:rsid w:val="000F1EE2"/>
    <w:rsid w:val="000F2035"/>
    <w:rsid w:val="000F5A40"/>
    <w:rsid w:val="000F65F5"/>
    <w:rsid w:val="00100B65"/>
    <w:rsid w:val="00104752"/>
    <w:rsid w:val="00105442"/>
    <w:rsid w:val="00106EC5"/>
    <w:rsid w:val="00107E48"/>
    <w:rsid w:val="001130FD"/>
    <w:rsid w:val="00113511"/>
    <w:rsid w:val="001138EA"/>
    <w:rsid w:val="00114D0C"/>
    <w:rsid w:val="00117BD5"/>
    <w:rsid w:val="00121A21"/>
    <w:rsid w:val="00122D8A"/>
    <w:rsid w:val="0012514A"/>
    <w:rsid w:val="00127C7B"/>
    <w:rsid w:val="001426D2"/>
    <w:rsid w:val="001464BE"/>
    <w:rsid w:val="00147037"/>
    <w:rsid w:val="00150023"/>
    <w:rsid w:val="0015309B"/>
    <w:rsid w:val="001541AD"/>
    <w:rsid w:val="0015759A"/>
    <w:rsid w:val="0016087C"/>
    <w:rsid w:val="00161BDF"/>
    <w:rsid w:val="00172D4D"/>
    <w:rsid w:val="00173A2A"/>
    <w:rsid w:val="00175CD7"/>
    <w:rsid w:val="00177765"/>
    <w:rsid w:val="00185950"/>
    <w:rsid w:val="00185AB2"/>
    <w:rsid w:val="00185E74"/>
    <w:rsid w:val="00190D36"/>
    <w:rsid w:val="00193C03"/>
    <w:rsid w:val="001971C4"/>
    <w:rsid w:val="001B0752"/>
    <w:rsid w:val="001B0C90"/>
    <w:rsid w:val="001B0F94"/>
    <w:rsid w:val="001B23F6"/>
    <w:rsid w:val="001B3A32"/>
    <w:rsid w:val="001B4DA6"/>
    <w:rsid w:val="001B666F"/>
    <w:rsid w:val="001B71DF"/>
    <w:rsid w:val="001D03CC"/>
    <w:rsid w:val="001D3C5D"/>
    <w:rsid w:val="001E0674"/>
    <w:rsid w:val="001E3CA7"/>
    <w:rsid w:val="001E64B3"/>
    <w:rsid w:val="001E6BF8"/>
    <w:rsid w:val="001F291C"/>
    <w:rsid w:val="001F5619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32B32"/>
    <w:rsid w:val="002335BD"/>
    <w:rsid w:val="002340C8"/>
    <w:rsid w:val="002346D9"/>
    <w:rsid w:val="0024230E"/>
    <w:rsid w:val="00244A98"/>
    <w:rsid w:val="00252340"/>
    <w:rsid w:val="00252FA2"/>
    <w:rsid w:val="00253EE6"/>
    <w:rsid w:val="00254834"/>
    <w:rsid w:val="00262FEE"/>
    <w:rsid w:val="00263928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B2B"/>
    <w:rsid w:val="00290348"/>
    <w:rsid w:val="002A16B2"/>
    <w:rsid w:val="002A6B73"/>
    <w:rsid w:val="002A796A"/>
    <w:rsid w:val="002C0299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7F8D"/>
    <w:rsid w:val="00307FDD"/>
    <w:rsid w:val="00310084"/>
    <w:rsid w:val="0031291E"/>
    <w:rsid w:val="00315C01"/>
    <w:rsid w:val="00320B70"/>
    <w:rsid w:val="00320C13"/>
    <w:rsid w:val="0032256F"/>
    <w:rsid w:val="00324033"/>
    <w:rsid w:val="0032684C"/>
    <w:rsid w:val="00330B4C"/>
    <w:rsid w:val="00332F84"/>
    <w:rsid w:val="00337DA3"/>
    <w:rsid w:val="003459DC"/>
    <w:rsid w:val="00350032"/>
    <w:rsid w:val="00350C58"/>
    <w:rsid w:val="0035145F"/>
    <w:rsid w:val="00357403"/>
    <w:rsid w:val="00361399"/>
    <w:rsid w:val="0036223D"/>
    <w:rsid w:val="00363481"/>
    <w:rsid w:val="00365605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4E0B"/>
    <w:rsid w:val="003851CC"/>
    <w:rsid w:val="0039084E"/>
    <w:rsid w:val="00390D87"/>
    <w:rsid w:val="00391E81"/>
    <w:rsid w:val="00394344"/>
    <w:rsid w:val="0039443D"/>
    <w:rsid w:val="003A62A9"/>
    <w:rsid w:val="003B13BB"/>
    <w:rsid w:val="003B3232"/>
    <w:rsid w:val="003B3670"/>
    <w:rsid w:val="003B6EEA"/>
    <w:rsid w:val="003B71C7"/>
    <w:rsid w:val="003C2CCA"/>
    <w:rsid w:val="003C2F51"/>
    <w:rsid w:val="003C5009"/>
    <w:rsid w:val="003D3654"/>
    <w:rsid w:val="003D3F54"/>
    <w:rsid w:val="003D63DD"/>
    <w:rsid w:val="003D79EF"/>
    <w:rsid w:val="003D7D65"/>
    <w:rsid w:val="003D7DF7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3F61"/>
    <w:rsid w:val="004443A7"/>
    <w:rsid w:val="00444F21"/>
    <w:rsid w:val="004823C5"/>
    <w:rsid w:val="00486788"/>
    <w:rsid w:val="00494BAB"/>
    <w:rsid w:val="00495EAE"/>
    <w:rsid w:val="00497033"/>
    <w:rsid w:val="00497746"/>
    <w:rsid w:val="004A1180"/>
    <w:rsid w:val="004A1EFE"/>
    <w:rsid w:val="004A27B8"/>
    <w:rsid w:val="004A5A7F"/>
    <w:rsid w:val="004B66AE"/>
    <w:rsid w:val="004C1FBD"/>
    <w:rsid w:val="004C3640"/>
    <w:rsid w:val="004C42FA"/>
    <w:rsid w:val="004C49DE"/>
    <w:rsid w:val="004C5AAA"/>
    <w:rsid w:val="004C6EF6"/>
    <w:rsid w:val="004D02DA"/>
    <w:rsid w:val="004D0FD4"/>
    <w:rsid w:val="004D2A83"/>
    <w:rsid w:val="004D3F36"/>
    <w:rsid w:val="004E6B0F"/>
    <w:rsid w:val="004E77CF"/>
    <w:rsid w:val="004F0EE3"/>
    <w:rsid w:val="004F3022"/>
    <w:rsid w:val="00500F9D"/>
    <w:rsid w:val="00502593"/>
    <w:rsid w:val="00502A5D"/>
    <w:rsid w:val="00504825"/>
    <w:rsid w:val="00521BFE"/>
    <w:rsid w:val="005332DE"/>
    <w:rsid w:val="005335C1"/>
    <w:rsid w:val="00534EAF"/>
    <w:rsid w:val="00535AED"/>
    <w:rsid w:val="00541482"/>
    <w:rsid w:val="00541E70"/>
    <w:rsid w:val="00545502"/>
    <w:rsid w:val="0054642A"/>
    <w:rsid w:val="005479D6"/>
    <w:rsid w:val="005506E4"/>
    <w:rsid w:val="0055140F"/>
    <w:rsid w:val="0055324E"/>
    <w:rsid w:val="005602B5"/>
    <w:rsid w:val="00565797"/>
    <w:rsid w:val="00566240"/>
    <w:rsid w:val="005669A1"/>
    <w:rsid w:val="00567A0D"/>
    <w:rsid w:val="00573428"/>
    <w:rsid w:val="0057489C"/>
    <w:rsid w:val="0057564F"/>
    <w:rsid w:val="005758A5"/>
    <w:rsid w:val="00581B26"/>
    <w:rsid w:val="00585043"/>
    <w:rsid w:val="0058702A"/>
    <w:rsid w:val="005912D1"/>
    <w:rsid w:val="00594233"/>
    <w:rsid w:val="0059567B"/>
    <w:rsid w:val="00597B02"/>
    <w:rsid w:val="005A23BE"/>
    <w:rsid w:val="005A2E64"/>
    <w:rsid w:val="005A57F2"/>
    <w:rsid w:val="005A6186"/>
    <w:rsid w:val="005A69A8"/>
    <w:rsid w:val="005B04BC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4CBE"/>
    <w:rsid w:val="005D5A60"/>
    <w:rsid w:val="005D7C5C"/>
    <w:rsid w:val="005E12C8"/>
    <w:rsid w:val="005E1E26"/>
    <w:rsid w:val="005E470A"/>
    <w:rsid w:val="005E6A3C"/>
    <w:rsid w:val="005F121D"/>
    <w:rsid w:val="005F29D2"/>
    <w:rsid w:val="005F70DD"/>
    <w:rsid w:val="005F7FA8"/>
    <w:rsid w:val="00603D6F"/>
    <w:rsid w:val="006043AD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3993"/>
    <w:rsid w:val="00634931"/>
    <w:rsid w:val="006377C3"/>
    <w:rsid w:val="0064212A"/>
    <w:rsid w:val="00642944"/>
    <w:rsid w:val="00644C3A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735DF"/>
    <w:rsid w:val="00681F9D"/>
    <w:rsid w:val="00682049"/>
    <w:rsid w:val="0068739F"/>
    <w:rsid w:val="00693709"/>
    <w:rsid w:val="0069491E"/>
    <w:rsid w:val="006A0279"/>
    <w:rsid w:val="006A3028"/>
    <w:rsid w:val="006A3ECC"/>
    <w:rsid w:val="006A609C"/>
    <w:rsid w:val="006A61AB"/>
    <w:rsid w:val="006B18D7"/>
    <w:rsid w:val="006B3E4E"/>
    <w:rsid w:val="006B6498"/>
    <w:rsid w:val="006C353D"/>
    <w:rsid w:val="006C5A40"/>
    <w:rsid w:val="006D1DAE"/>
    <w:rsid w:val="006D74F4"/>
    <w:rsid w:val="006E1759"/>
    <w:rsid w:val="006E1F9D"/>
    <w:rsid w:val="006E2792"/>
    <w:rsid w:val="006E282B"/>
    <w:rsid w:val="006E5D82"/>
    <w:rsid w:val="006E7BAF"/>
    <w:rsid w:val="006E7C81"/>
    <w:rsid w:val="006F013C"/>
    <w:rsid w:val="006F0721"/>
    <w:rsid w:val="006F1AFE"/>
    <w:rsid w:val="006F7BB0"/>
    <w:rsid w:val="00701178"/>
    <w:rsid w:val="00701B0F"/>
    <w:rsid w:val="007034EC"/>
    <w:rsid w:val="007059C2"/>
    <w:rsid w:val="00714718"/>
    <w:rsid w:val="00715848"/>
    <w:rsid w:val="00717DBF"/>
    <w:rsid w:val="0072286D"/>
    <w:rsid w:val="007261FA"/>
    <w:rsid w:val="00727E0F"/>
    <w:rsid w:val="00733234"/>
    <w:rsid w:val="00735FDA"/>
    <w:rsid w:val="00747174"/>
    <w:rsid w:val="00753986"/>
    <w:rsid w:val="0075450D"/>
    <w:rsid w:val="0075527C"/>
    <w:rsid w:val="007611E7"/>
    <w:rsid w:val="00762225"/>
    <w:rsid w:val="00764902"/>
    <w:rsid w:val="00765C85"/>
    <w:rsid w:val="0076637E"/>
    <w:rsid w:val="007707FD"/>
    <w:rsid w:val="0077087E"/>
    <w:rsid w:val="007740FC"/>
    <w:rsid w:val="007765E8"/>
    <w:rsid w:val="0077678D"/>
    <w:rsid w:val="007910A1"/>
    <w:rsid w:val="00792422"/>
    <w:rsid w:val="0079260D"/>
    <w:rsid w:val="007937EC"/>
    <w:rsid w:val="00797277"/>
    <w:rsid w:val="007A417E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4EAA"/>
    <w:rsid w:val="007F5DDE"/>
    <w:rsid w:val="007F6928"/>
    <w:rsid w:val="007F740D"/>
    <w:rsid w:val="00813A12"/>
    <w:rsid w:val="00814B38"/>
    <w:rsid w:val="008160C1"/>
    <w:rsid w:val="00820488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3DF1"/>
    <w:rsid w:val="00853E83"/>
    <w:rsid w:val="00856241"/>
    <w:rsid w:val="008631C0"/>
    <w:rsid w:val="008637EF"/>
    <w:rsid w:val="00864A73"/>
    <w:rsid w:val="00870BFC"/>
    <w:rsid w:val="008741A6"/>
    <w:rsid w:val="00875AB6"/>
    <w:rsid w:val="008769FD"/>
    <w:rsid w:val="00877601"/>
    <w:rsid w:val="00877B4C"/>
    <w:rsid w:val="00877F4B"/>
    <w:rsid w:val="008859CD"/>
    <w:rsid w:val="00887DEB"/>
    <w:rsid w:val="0089019E"/>
    <w:rsid w:val="0089091C"/>
    <w:rsid w:val="00892DB4"/>
    <w:rsid w:val="00894690"/>
    <w:rsid w:val="008A05DE"/>
    <w:rsid w:val="008A0FD9"/>
    <w:rsid w:val="008A731E"/>
    <w:rsid w:val="008B0C24"/>
    <w:rsid w:val="008B0D9B"/>
    <w:rsid w:val="008B2594"/>
    <w:rsid w:val="008B32E4"/>
    <w:rsid w:val="008B6F3C"/>
    <w:rsid w:val="008C127B"/>
    <w:rsid w:val="008C19A2"/>
    <w:rsid w:val="008C1B2C"/>
    <w:rsid w:val="008C1D4B"/>
    <w:rsid w:val="008C4B06"/>
    <w:rsid w:val="008C6532"/>
    <w:rsid w:val="008D11BB"/>
    <w:rsid w:val="008D2F76"/>
    <w:rsid w:val="008D412E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0B77"/>
    <w:rsid w:val="009020F7"/>
    <w:rsid w:val="00905602"/>
    <w:rsid w:val="009066D6"/>
    <w:rsid w:val="00910A55"/>
    <w:rsid w:val="00912190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51542"/>
    <w:rsid w:val="00957838"/>
    <w:rsid w:val="00960900"/>
    <w:rsid w:val="00960A98"/>
    <w:rsid w:val="00964388"/>
    <w:rsid w:val="00965BE6"/>
    <w:rsid w:val="00967324"/>
    <w:rsid w:val="00971644"/>
    <w:rsid w:val="00971AC4"/>
    <w:rsid w:val="0098023A"/>
    <w:rsid w:val="009808BC"/>
    <w:rsid w:val="00986CAC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B1FD4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7537"/>
    <w:rsid w:val="009E091B"/>
    <w:rsid w:val="009E17F3"/>
    <w:rsid w:val="009E3315"/>
    <w:rsid w:val="009E3376"/>
    <w:rsid w:val="009F1892"/>
    <w:rsid w:val="009F2927"/>
    <w:rsid w:val="009F36B7"/>
    <w:rsid w:val="009F433F"/>
    <w:rsid w:val="009F4B6E"/>
    <w:rsid w:val="00A01890"/>
    <w:rsid w:val="00A022A7"/>
    <w:rsid w:val="00A02A21"/>
    <w:rsid w:val="00A046B6"/>
    <w:rsid w:val="00A046BA"/>
    <w:rsid w:val="00A118DB"/>
    <w:rsid w:val="00A123BB"/>
    <w:rsid w:val="00A15010"/>
    <w:rsid w:val="00A20807"/>
    <w:rsid w:val="00A21C75"/>
    <w:rsid w:val="00A2347A"/>
    <w:rsid w:val="00A23B1D"/>
    <w:rsid w:val="00A308C4"/>
    <w:rsid w:val="00A31D43"/>
    <w:rsid w:val="00A32494"/>
    <w:rsid w:val="00A330ED"/>
    <w:rsid w:val="00A337A2"/>
    <w:rsid w:val="00A33F26"/>
    <w:rsid w:val="00A45A90"/>
    <w:rsid w:val="00A46B25"/>
    <w:rsid w:val="00A5221E"/>
    <w:rsid w:val="00A55605"/>
    <w:rsid w:val="00A60B01"/>
    <w:rsid w:val="00A6118D"/>
    <w:rsid w:val="00A62592"/>
    <w:rsid w:val="00A67156"/>
    <w:rsid w:val="00A6798D"/>
    <w:rsid w:val="00A701F7"/>
    <w:rsid w:val="00A74A91"/>
    <w:rsid w:val="00A76C9A"/>
    <w:rsid w:val="00A77A05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4F53"/>
    <w:rsid w:val="00AB732F"/>
    <w:rsid w:val="00AC60E1"/>
    <w:rsid w:val="00AC692D"/>
    <w:rsid w:val="00AD06C2"/>
    <w:rsid w:val="00AD32F1"/>
    <w:rsid w:val="00AD46A7"/>
    <w:rsid w:val="00AD669C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10417"/>
    <w:rsid w:val="00B114E8"/>
    <w:rsid w:val="00B202AC"/>
    <w:rsid w:val="00B2073B"/>
    <w:rsid w:val="00B20D30"/>
    <w:rsid w:val="00B21AB7"/>
    <w:rsid w:val="00B26B94"/>
    <w:rsid w:val="00B27888"/>
    <w:rsid w:val="00B303E6"/>
    <w:rsid w:val="00B30757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01B"/>
    <w:rsid w:val="00B603AF"/>
    <w:rsid w:val="00B61141"/>
    <w:rsid w:val="00B61272"/>
    <w:rsid w:val="00B7059B"/>
    <w:rsid w:val="00B72A25"/>
    <w:rsid w:val="00B74E1A"/>
    <w:rsid w:val="00B75D36"/>
    <w:rsid w:val="00B80429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6AE4"/>
    <w:rsid w:val="00C07C33"/>
    <w:rsid w:val="00C116D0"/>
    <w:rsid w:val="00C15FC9"/>
    <w:rsid w:val="00C16AC2"/>
    <w:rsid w:val="00C20357"/>
    <w:rsid w:val="00C213CC"/>
    <w:rsid w:val="00C22C7C"/>
    <w:rsid w:val="00C23B15"/>
    <w:rsid w:val="00C245FD"/>
    <w:rsid w:val="00C24F5D"/>
    <w:rsid w:val="00C30007"/>
    <w:rsid w:val="00C360D3"/>
    <w:rsid w:val="00C40050"/>
    <w:rsid w:val="00C40563"/>
    <w:rsid w:val="00C422E0"/>
    <w:rsid w:val="00C42756"/>
    <w:rsid w:val="00C46BB4"/>
    <w:rsid w:val="00C5077E"/>
    <w:rsid w:val="00C51B92"/>
    <w:rsid w:val="00C521F5"/>
    <w:rsid w:val="00C60909"/>
    <w:rsid w:val="00C61B33"/>
    <w:rsid w:val="00C7007E"/>
    <w:rsid w:val="00C72759"/>
    <w:rsid w:val="00C73861"/>
    <w:rsid w:val="00C73F2A"/>
    <w:rsid w:val="00C741F2"/>
    <w:rsid w:val="00C7756B"/>
    <w:rsid w:val="00C8107A"/>
    <w:rsid w:val="00C85D86"/>
    <w:rsid w:val="00C87758"/>
    <w:rsid w:val="00C90404"/>
    <w:rsid w:val="00C9097A"/>
    <w:rsid w:val="00C92177"/>
    <w:rsid w:val="00C943A5"/>
    <w:rsid w:val="00C9565F"/>
    <w:rsid w:val="00C9649E"/>
    <w:rsid w:val="00CA10EC"/>
    <w:rsid w:val="00CA12BD"/>
    <w:rsid w:val="00CA468E"/>
    <w:rsid w:val="00CA53B3"/>
    <w:rsid w:val="00CA5A76"/>
    <w:rsid w:val="00CA6E64"/>
    <w:rsid w:val="00CA6E6E"/>
    <w:rsid w:val="00CA7986"/>
    <w:rsid w:val="00CB05D7"/>
    <w:rsid w:val="00CB1156"/>
    <w:rsid w:val="00CB7728"/>
    <w:rsid w:val="00CC2E51"/>
    <w:rsid w:val="00CC520D"/>
    <w:rsid w:val="00CC6AFE"/>
    <w:rsid w:val="00CC78A3"/>
    <w:rsid w:val="00CD25CE"/>
    <w:rsid w:val="00CD5461"/>
    <w:rsid w:val="00CD5A29"/>
    <w:rsid w:val="00CD783C"/>
    <w:rsid w:val="00CE186F"/>
    <w:rsid w:val="00CE2C2F"/>
    <w:rsid w:val="00CE44CC"/>
    <w:rsid w:val="00CE5DAE"/>
    <w:rsid w:val="00CF2381"/>
    <w:rsid w:val="00CF27D3"/>
    <w:rsid w:val="00CF738D"/>
    <w:rsid w:val="00D016C7"/>
    <w:rsid w:val="00D0277A"/>
    <w:rsid w:val="00D033A3"/>
    <w:rsid w:val="00D05CFE"/>
    <w:rsid w:val="00D11B83"/>
    <w:rsid w:val="00D12A1B"/>
    <w:rsid w:val="00D12F07"/>
    <w:rsid w:val="00D225B7"/>
    <w:rsid w:val="00D22A12"/>
    <w:rsid w:val="00D24CE0"/>
    <w:rsid w:val="00D30850"/>
    <w:rsid w:val="00D35D17"/>
    <w:rsid w:val="00D36584"/>
    <w:rsid w:val="00D36A50"/>
    <w:rsid w:val="00D400EC"/>
    <w:rsid w:val="00D41698"/>
    <w:rsid w:val="00D419FB"/>
    <w:rsid w:val="00D43D79"/>
    <w:rsid w:val="00D451F2"/>
    <w:rsid w:val="00D54E49"/>
    <w:rsid w:val="00D56B34"/>
    <w:rsid w:val="00D62A84"/>
    <w:rsid w:val="00D64243"/>
    <w:rsid w:val="00D700EA"/>
    <w:rsid w:val="00D716AC"/>
    <w:rsid w:val="00D71AFB"/>
    <w:rsid w:val="00D73890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4CAA"/>
    <w:rsid w:val="00DE5016"/>
    <w:rsid w:val="00DE7535"/>
    <w:rsid w:val="00DF47B0"/>
    <w:rsid w:val="00DF4F72"/>
    <w:rsid w:val="00DF6129"/>
    <w:rsid w:val="00E0052C"/>
    <w:rsid w:val="00E037CE"/>
    <w:rsid w:val="00E03E17"/>
    <w:rsid w:val="00E050F3"/>
    <w:rsid w:val="00E061CA"/>
    <w:rsid w:val="00E06816"/>
    <w:rsid w:val="00E1089A"/>
    <w:rsid w:val="00E117A5"/>
    <w:rsid w:val="00E147E8"/>
    <w:rsid w:val="00E160D8"/>
    <w:rsid w:val="00E169D8"/>
    <w:rsid w:val="00E16A48"/>
    <w:rsid w:val="00E16C80"/>
    <w:rsid w:val="00E24175"/>
    <w:rsid w:val="00E27687"/>
    <w:rsid w:val="00E27C14"/>
    <w:rsid w:val="00E31CF4"/>
    <w:rsid w:val="00E362C3"/>
    <w:rsid w:val="00E371CC"/>
    <w:rsid w:val="00E40A34"/>
    <w:rsid w:val="00E43425"/>
    <w:rsid w:val="00E458DE"/>
    <w:rsid w:val="00E479A3"/>
    <w:rsid w:val="00E51942"/>
    <w:rsid w:val="00E51FF9"/>
    <w:rsid w:val="00E53438"/>
    <w:rsid w:val="00E53780"/>
    <w:rsid w:val="00E569C9"/>
    <w:rsid w:val="00E56E0F"/>
    <w:rsid w:val="00E6384F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8155D"/>
    <w:rsid w:val="00E8792C"/>
    <w:rsid w:val="00E87D78"/>
    <w:rsid w:val="00E904CB"/>
    <w:rsid w:val="00E912FD"/>
    <w:rsid w:val="00E94964"/>
    <w:rsid w:val="00E9711C"/>
    <w:rsid w:val="00E97ADA"/>
    <w:rsid w:val="00EA5DEF"/>
    <w:rsid w:val="00EA6BB1"/>
    <w:rsid w:val="00EB05BB"/>
    <w:rsid w:val="00EB22AF"/>
    <w:rsid w:val="00EB23CE"/>
    <w:rsid w:val="00EB4082"/>
    <w:rsid w:val="00EC16EB"/>
    <w:rsid w:val="00EC2E7D"/>
    <w:rsid w:val="00EC3ECC"/>
    <w:rsid w:val="00ED022C"/>
    <w:rsid w:val="00ED5FA4"/>
    <w:rsid w:val="00ED6C70"/>
    <w:rsid w:val="00ED6F50"/>
    <w:rsid w:val="00ED7B71"/>
    <w:rsid w:val="00EE0B18"/>
    <w:rsid w:val="00EE1422"/>
    <w:rsid w:val="00EE1E15"/>
    <w:rsid w:val="00EE223E"/>
    <w:rsid w:val="00EE5D8D"/>
    <w:rsid w:val="00EE6C89"/>
    <w:rsid w:val="00F00ADE"/>
    <w:rsid w:val="00F11124"/>
    <w:rsid w:val="00F127FD"/>
    <w:rsid w:val="00F12CBE"/>
    <w:rsid w:val="00F16856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55F08"/>
    <w:rsid w:val="00F5724C"/>
    <w:rsid w:val="00F60629"/>
    <w:rsid w:val="00F649C0"/>
    <w:rsid w:val="00F65CA2"/>
    <w:rsid w:val="00F66EC0"/>
    <w:rsid w:val="00F67B48"/>
    <w:rsid w:val="00F70732"/>
    <w:rsid w:val="00F711F3"/>
    <w:rsid w:val="00F71DFF"/>
    <w:rsid w:val="00F7207C"/>
    <w:rsid w:val="00F72716"/>
    <w:rsid w:val="00F75BDB"/>
    <w:rsid w:val="00F81F7E"/>
    <w:rsid w:val="00F81F99"/>
    <w:rsid w:val="00F855A3"/>
    <w:rsid w:val="00F860DE"/>
    <w:rsid w:val="00F90F0D"/>
    <w:rsid w:val="00F91FB3"/>
    <w:rsid w:val="00F978B3"/>
    <w:rsid w:val="00FA01FA"/>
    <w:rsid w:val="00FA2D80"/>
    <w:rsid w:val="00FB109D"/>
    <w:rsid w:val="00FB4BB3"/>
    <w:rsid w:val="00FB5A80"/>
    <w:rsid w:val="00FB625A"/>
    <w:rsid w:val="00FC031A"/>
    <w:rsid w:val="00FC739B"/>
    <w:rsid w:val="00FD18A7"/>
    <w:rsid w:val="00FD3619"/>
    <w:rsid w:val="00FD50DA"/>
    <w:rsid w:val="00FD61A3"/>
    <w:rsid w:val="00FE0903"/>
    <w:rsid w:val="00FE13A4"/>
    <w:rsid w:val="00FE1D9B"/>
    <w:rsid w:val="00FE34B9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521A-1239-4314-9CD4-57CD894D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2094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2012-08-16T05:24:00Z</cp:lastPrinted>
  <dcterms:created xsi:type="dcterms:W3CDTF">2019-06-25T00:50:00Z</dcterms:created>
  <dcterms:modified xsi:type="dcterms:W3CDTF">2019-06-25T00:50:00Z</dcterms:modified>
</cp:coreProperties>
</file>