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1B7CB8">
      <w:pPr>
        <w:pStyle w:val="Billname"/>
        <w:spacing w:before="700"/>
      </w:pPr>
      <w:r>
        <w:t xml:space="preserve">Working </w:t>
      </w:r>
      <w:r w:rsidR="00A079F3">
        <w:t>w</w:t>
      </w:r>
      <w:r>
        <w:t xml:space="preserve">ith Vulnerable People Background Checking </w:t>
      </w:r>
      <w:r w:rsidR="00C954FC">
        <w:t>(Fees) Determination 201</w:t>
      </w:r>
      <w:r w:rsidR="009C5E4C">
        <w:t>9</w:t>
      </w:r>
      <w:r w:rsidR="00C954FC">
        <w:t xml:space="preserve"> (No 1)</w:t>
      </w:r>
    </w:p>
    <w:p w:rsidR="008936B5" w:rsidRPr="00A458C5" w:rsidRDefault="00C954FC">
      <w:pPr>
        <w:spacing w:before="240" w:after="60"/>
        <w:rPr>
          <w:rFonts w:ascii="Arial" w:hAnsi="Arial" w:cs="Arial"/>
          <w:bCs/>
          <w:color w:val="FF0000"/>
          <w:szCs w:val="24"/>
          <w:vertAlign w:val="superscript"/>
        </w:rPr>
      </w:pPr>
      <w:r w:rsidRPr="00A458C5">
        <w:rPr>
          <w:rFonts w:ascii="Arial" w:hAnsi="Arial" w:cs="Arial"/>
          <w:b/>
          <w:bCs/>
          <w:szCs w:val="24"/>
        </w:rPr>
        <w:t xml:space="preserve">Disallowable instrument </w:t>
      </w:r>
      <w:r w:rsidR="00D0649B">
        <w:rPr>
          <w:rFonts w:ascii="Arial" w:hAnsi="Arial" w:cs="Arial"/>
          <w:b/>
          <w:bCs/>
          <w:szCs w:val="24"/>
        </w:rPr>
        <w:t>DI</w:t>
      </w:r>
      <w:r w:rsidR="00E54FA7">
        <w:rPr>
          <w:rFonts w:ascii="Arial" w:hAnsi="Arial" w:cs="Arial"/>
          <w:b/>
          <w:bCs/>
          <w:szCs w:val="24"/>
        </w:rPr>
        <w:t>201</w:t>
      </w:r>
      <w:r w:rsidR="009C5E4C">
        <w:rPr>
          <w:rFonts w:ascii="Arial" w:hAnsi="Arial" w:cs="Arial"/>
          <w:b/>
          <w:bCs/>
          <w:szCs w:val="24"/>
        </w:rPr>
        <w:t>9-</w:t>
      </w:r>
      <w:r w:rsidR="00D0649B">
        <w:rPr>
          <w:rFonts w:ascii="Arial" w:hAnsi="Arial" w:cs="Arial"/>
          <w:b/>
          <w:bCs/>
          <w:szCs w:val="24"/>
        </w:rPr>
        <w:t>176</w:t>
      </w:r>
    </w:p>
    <w:p w:rsidR="008936B5" w:rsidRPr="00A458C5" w:rsidRDefault="008936B5">
      <w:pPr>
        <w:pStyle w:val="madeunder"/>
        <w:spacing w:before="240" w:after="120"/>
        <w:rPr>
          <w:rFonts w:ascii="Arial" w:hAnsi="Arial" w:cs="Arial"/>
          <w:szCs w:val="24"/>
        </w:rPr>
      </w:pPr>
      <w:r w:rsidRPr="00A458C5">
        <w:rPr>
          <w:rFonts w:ascii="Arial" w:hAnsi="Arial" w:cs="Arial"/>
          <w:szCs w:val="24"/>
        </w:rPr>
        <w:t xml:space="preserve">made under the  </w:t>
      </w:r>
    </w:p>
    <w:p w:rsidR="008936B5" w:rsidRPr="00A458C5" w:rsidRDefault="001B7CB8">
      <w:pPr>
        <w:pStyle w:val="CoverActName"/>
        <w:rPr>
          <w:rFonts w:cs="Arial"/>
          <w:szCs w:val="24"/>
        </w:rPr>
      </w:pPr>
      <w:r w:rsidRPr="00A458C5">
        <w:rPr>
          <w:rFonts w:cs="Arial"/>
          <w:szCs w:val="24"/>
        </w:rPr>
        <w:t>Working With Vulnerable People (Background Checking) Act 2011</w:t>
      </w:r>
      <w:r w:rsidR="00C954FC" w:rsidRPr="00A458C5">
        <w:rPr>
          <w:rFonts w:cs="Arial"/>
          <w:szCs w:val="24"/>
        </w:rPr>
        <w:t>, s</w:t>
      </w:r>
      <w:r w:rsidRPr="00A458C5">
        <w:rPr>
          <w:rFonts w:cs="Arial"/>
          <w:szCs w:val="24"/>
        </w:rPr>
        <w:t xml:space="preserve">ection </w:t>
      </w:r>
      <w:r w:rsidR="00C954FC" w:rsidRPr="00A458C5">
        <w:rPr>
          <w:rFonts w:cs="Arial"/>
          <w:szCs w:val="24"/>
        </w:rPr>
        <w:t>68</w:t>
      </w:r>
      <w:r w:rsidR="008E5EAD" w:rsidRPr="00A458C5">
        <w:rPr>
          <w:rFonts w:cs="Arial"/>
          <w:szCs w:val="24"/>
        </w:rPr>
        <w:t xml:space="preserve"> </w:t>
      </w:r>
      <w:r w:rsidR="00C954FC" w:rsidRPr="00A458C5">
        <w:rPr>
          <w:rFonts w:cs="Arial"/>
          <w:szCs w:val="24"/>
        </w:rPr>
        <w:t>(Determination of fees)</w:t>
      </w:r>
    </w:p>
    <w:p w:rsidR="008936B5" w:rsidRPr="00DE008A" w:rsidRDefault="008936B5">
      <w:pPr>
        <w:pStyle w:val="N-line3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8936B5" w:rsidRPr="00DE008A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</w:rPr>
      </w:pPr>
    </w:p>
    <w:p w:rsidR="008936B5" w:rsidRPr="00DE008A" w:rsidRDefault="008936B5" w:rsidP="00DE008A">
      <w:pPr>
        <w:ind w:left="720" w:hanging="720"/>
        <w:rPr>
          <w:rFonts w:ascii="Arial" w:hAnsi="Arial" w:cs="Arial"/>
          <w:b/>
          <w:bCs/>
          <w:sz w:val="20"/>
        </w:rPr>
      </w:pPr>
      <w:r w:rsidRPr="00DE008A">
        <w:rPr>
          <w:rFonts w:ascii="Arial" w:hAnsi="Arial" w:cs="Arial"/>
          <w:b/>
          <w:bCs/>
          <w:sz w:val="20"/>
        </w:rPr>
        <w:t>1</w:t>
      </w:r>
      <w:r w:rsidRPr="00DE008A">
        <w:rPr>
          <w:rFonts w:ascii="Arial" w:hAnsi="Arial" w:cs="Arial"/>
          <w:b/>
          <w:bCs/>
          <w:sz w:val="20"/>
        </w:rPr>
        <w:tab/>
        <w:t>Name of instrument</w:t>
      </w:r>
    </w:p>
    <w:p w:rsidR="008936B5" w:rsidRDefault="008936B5" w:rsidP="00DE008A">
      <w:pPr>
        <w:ind w:left="720"/>
        <w:rPr>
          <w:rFonts w:ascii="Arial" w:hAnsi="Arial" w:cs="Arial"/>
          <w:bCs/>
          <w:iCs/>
          <w:sz w:val="20"/>
        </w:rPr>
      </w:pPr>
      <w:r w:rsidRPr="00DE008A">
        <w:rPr>
          <w:rFonts w:ascii="Arial" w:hAnsi="Arial" w:cs="Arial"/>
          <w:sz w:val="20"/>
        </w:rPr>
        <w:t xml:space="preserve">This instrument is the </w:t>
      </w:r>
      <w:r w:rsidR="008E5EAD" w:rsidRPr="00DE008A">
        <w:rPr>
          <w:rFonts w:ascii="Arial" w:hAnsi="Arial" w:cs="Arial"/>
          <w:iCs/>
          <w:sz w:val="20"/>
        </w:rPr>
        <w:t xml:space="preserve">Working </w:t>
      </w:r>
      <w:r w:rsidR="00A079F3" w:rsidRPr="00DE008A">
        <w:rPr>
          <w:rFonts w:ascii="Arial" w:hAnsi="Arial" w:cs="Arial"/>
          <w:iCs/>
          <w:sz w:val="20"/>
        </w:rPr>
        <w:t>w</w:t>
      </w:r>
      <w:r w:rsidR="008E5EAD" w:rsidRPr="00DE008A">
        <w:rPr>
          <w:rFonts w:ascii="Arial" w:hAnsi="Arial" w:cs="Arial"/>
          <w:iCs/>
          <w:sz w:val="20"/>
        </w:rPr>
        <w:t xml:space="preserve">ith Vulnerable People Background Checking </w:t>
      </w:r>
      <w:r w:rsidR="00C954FC" w:rsidRPr="00DE008A">
        <w:rPr>
          <w:rFonts w:ascii="Arial" w:hAnsi="Arial" w:cs="Arial"/>
          <w:iCs/>
          <w:sz w:val="20"/>
        </w:rPr>
        <w:t>(Fees) Determination 201</w:t>
      </w:r>
      <w:r w:rsidR="009C5E4C">
        <w:rPr>
          <w:rFonts w:ascii="Arial" w:hAnsi="Arial" w:cs="Arial"/>
          <w:iCs/>
          <w:sz w:val="20"/>
        </w:rPr>
        <w:t>9</w:t>
      </w:r>
      <w:r w:rsidRPr="00DE008A">
        <w:rPr>
          <w:rFonts w:ascii="Arial" w:hAnsi="Arial" w:cs="Arial"/>
          <w:iCs/>
          <w:sz w:val="20"/>
        </w:rPr>
        <w:t xml:space="preserve"> (No </w:t>
      </w:r>
      <w:r w:rsidR="008E5EAD" w:rsidRPr="00DE008A">
        <w:rPr>
          <w:rFonts w:ascii="Arial" w:hAnsi="Arial" w:cs="Arial"/>
          <w:iCs/>
          <w:sz w:val="20"/>
        </w:rPr>
        <w:t>1</w:t>
      </w:r>
      <w:r w:rsidRPr="00DE008A">
        <w:rPr>
          <w:rFonts w:ascii="Arial" w:hAnsi="Arial" w:cs="Arial"/>
          <w:iCs/>
          <w:sz w:val="20"/>
        </w:rPr>
        <w:t>)</w:t>
      </w:r>
      <w:r w:rsidRPr="00DE008A">
        <w:rPr>
          <w:rFonts w:ascii="Arial" w:hAnsi="Arial" w:cs="Arial"/>
          <w:bCs/>
          <w:iCs/>
          <w:sz w:val="20"/>
        </w:rPr>
        <w:t>.</w:t>
      </w:r>
    </w:p>
    <w:p w:rsidR="00DE008A" w:rsidRPr="00DE008A" w:rsidRDefault="00DE008A" w:rsidP="00DE008A">
      <w:pPr>
        <w:ind w:left="720"/>
        <w:rPr>
          <w:rFonts w:ascii="Arial" w:hAnsi="Arial" w:cs="Arial"/>
          <w:sz w:val="20"/>
        </w:rPr>
      </w:pPr>
    </w:p>
    <w:p w:rsidR="008936B5" w:rsidRPr="00DE008A" w:rsidRDefault="00343624" w:rsidP="00DE008A">
      <w:pPr>
        <w:ind w:left="720" w:hanging="720"/>
        <w:rPr>
          <w:rFonts w:ascii="Arial" w:hAnsi="Arial" w:cs="Arial"/>
          <w:b/>
          <w:bCs/>
          <w:sz w:val="20"/>
        </w:rPr>
      </w:pPr>
      <w:r w:rsidRPr="00DE008A">
        <w:rPr>
          <w:rFonts w:ascii="Arial" w:hAnsi="Arial" w:cs="Arial"/>
          <w:b/>
          <w:bCs/>
          <w:sz w:val="20"/>
        </w:rPr>
        <w:t>2</w:t>
      </w:r>
      <w:r w:rsidR="008936B5" w:rsidRPr="00DE008A">
        <w:rPr>
          <w:rFonts w:ascii="Arial" w:hAnsi="Arial" w:cs="Arial"/>
          <w:b/>
          <w:bCs/>
          <w:sz w:val="20"/>
        </w:rPr>
        <w:tab/>
      </w:r>
      <w:r w:rsidR="00C954FC" w:rsidRPr="00DE008A">
        <w:rPr>
          <w:rFonts w:ascii="Arial" w:hAnsi="Arial" w:cs="Arial"/>
          <w:b/>
          <w:bCs/>
          <w:sz w:val="20"/>
        </w:rPr>
        <w:t>Determination</w:t>
      </w:r>
    </w:p>
    <w:p w:rsidR="00C3059D" w:rsidRPr="00DE008A" w:rsidRDefault="00C954FC" w:rsidP="00DE008A">
      <w:pPr>
        <w:ind w:left="72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 xml:space="preserve">I determine that the fees </w:t>
      </w:r>
      <w:r w:rsidR="00C3059D" w:rsidRPr="00DE008A">
        <w:rPr>
          <w:rFonts w:ascii="Arial" w:hAnsi="Arial" w:cs="Arial"/>
          <w:sz w:val="20"/>
        </w:rPr>
        <w:t xml:space="preserve">for services provided by the Working With Vulnerable People </w:t>
      </w:r>
      <w:r w:rsidR="00A2343A" w:rsidRPr="00DE008A">
        <w:rPr>
          <w:rFonts w:ascii="Arial" w:hAnsi="Arial" w:cs="Arial"/>
          <w:sz w:val="20"/>
        </w:rPr>
        <w:t>Screening</w:t>
      </w:r>
      <w:r w:rsidR="00C3059D" w:rsidRPr="00DE008A">
        <w:rPr>
          <w:rFonts w:ascii="Arial" w:hAnsi="Arial" w:cs="Arial"/>
          <w:sz w:val="20"/>
        </w:rPr>
        <w:t xml:space="preserve"> Unit are:</w:t>
      </w:r>
    </w:p>
    <w:p w:rsidR="00C04730" w:rsidRPr="00DE008A" w:rsidRDefault="00C04730" w:rsidP="00DE008A">
      <w:pPr>
        <w:ind w:left="720"/>
        <w:rPr>
          <w:rFonts w:ascii="Arial" w:hAnsi="Arial" w:cs="Arial"/>
          <w:b/>
          <w:sz w:val="20"/>
          <w:u w:val="single"/>
        </w:rPr>
      </w:pP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b/>
          <w:sz w:val="20"/>
          <w:u w:val="single"/>
        </w:rPr>
        <w:t>RATE</w:t>
      </w:r>
    </w:p>
    <w:p w:rsidR="00224F4C" w:rsidRPr="00DE008A" w:rsidRDefault="00504B2A" w:rsidP="00DE008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>For the a</w:t>
      </w:r>
      <w:r w:rsidR="00C3059D" w:rsidRPr="00DE008A">
        <w:rPr>
          <w:rFonts w:ascii="Arial" w:hAnsi="Arial" w:cs="Arial"/>
          <w:sz w:val="20"/>
        </w:rPr>
        <w:t>pplication f</w:t>
      </w:r>
      <w:r w:rsidR="00A2343A" w:rsidRPr="00DE008A">
        <w:rPr>
          <w:rFonts w:ascii="Arial" w:hAnsi="Arial" w:cs="Arial"/>
          <w:sz w:val="20"/>
        </w:rPr>
        <w:t>or registration</w:t>
      </w:r>
      <w:r w:rsidR="00224F4C" w:rsidRPr="00DE008A">
        <w:rPr>
          <w:rFonts w:ascii="Arial" w:hAnsi="Arial" w:cs="Arial"/>
          <w:sz w:val="20"/>
        </w:rPr>
        <w:t xml:space="preserve"> for</w:t>
      </w:r>
      <w:r w:rsidR="00F8083C" w:rsidRPr="00DE008A">
        <w:rPr>
          <w:rFonts w:ascii="Arial" w:hAnsi="Arial" w:cs="Arial"/>
          <w:sz w:val="20"/>
        </w:rPr>
        <w:br/>
      </w:r>
      <w:r w:rsidR="00224F4C" w:rsidRPr="00DE008A">
        <w:rPr>
          <w:rFonts w:ascii="Arial" w:hAnsi="Arial" w:cs="Arial"/>
          <w:sz w:val="20"/>
        </w:rPr>
        <w:t>the purposes of the A</w:t>
      </w:r>
      <w:r w:rsidR="00C55AC0" w:rsidRPr="00DE008A">
        <w:rPr>
          <w:rFonts w:ascii="Arial" w:hAnsi="Arial" w:cs="Arial"/>
          <w:sz w:val="20"/>
        </w:rPr>
        <w:t>ct</w:t>
      </w:r>
      <w:r w:rsidR="00224F4C" w:rsidRPr="00DE008A">
        <w:rPr>
          <w:rFonts w:ascii="Arial" w:hAnsi="Arial" w:cs="Arial"/>
          <w:sz w:val="20"/>
        </w:rPr>
        <w:t xml:space="preserve"> for a person </w:t>
      </w:r>
      <w:r w:rsidR="00F8083C" w:rsidRPr="00DE008A">
        <w:rPr>
          <w:rFonts w:ascii="Arial" w:hAnsi="Arial" w:cs="Arial"/>
          <w:sz w:val="20"/>
        </w:rPr>
        <w:br/>
      </w:r>
      <w:r w:rsidR="00224F4C" w:rsidRPr="00DE008A">
        <w:rPr>
          <w:rFonts w:ascii="Arial" w:hAnsi="Arial" w:cs="Arial"/>
          <w:sz w:val="20"/>
        </w:rPr>
        <w:t>who will be in paid employment</w:t>
      </w:r>
      <w:r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ab/>
      </w:r>
      <w:r w:rsidR="00F8083C" w:rsidRPr="00DE008A">
        <w:rPr>
          <w:rFonts w:ascii="Arial" w:hAnsi="Arial" w:cs="Arial"/>
          <w:sz w:val="20"/>
        </w:rPr>
        <w:tab/>
      </w:r>
      <w:r w:rsidR="00E54FA7">
        <w:rPr>
          <w:rFonts w:ascii="Arial" w:hAnsi="Arial" w:cs="Arial"/>
          <w:sz w:val="20"/>
        </w:rPr>
        <w:t>$</w:t>
      </w:r>
      <w:r w:rsidR="009C5E4C">
        <w:rPr>
          <w:rFonts w:ascii="Arial" w:hAnsi="Arial" w:cs="Arial"/>
          <w:sz w:val="20"/>
        </w:rPr>
        <w:t>13</w:t>
      </w:r>
      <w:r w:rsidR="003C3416">
        <w:rPr>
          <w:rFonts w:ascii="Arial" w:hAnsi="Arial" w:cs="Arial"/>
          <w:sz w:val="20"/>
        </w:rPr>
        <w:t>5</w:t>
      </w:r>
      <w:r w:rsidR="00C04730" w:rsidRPr="00DE008A">
        <w:rPr>
          <w:rFonts w:ascii="Arial" w:hAnsi="Arial" w:cs="Arial"/>
          <w:sz w:val="20"/>
        </w:rPr>
        <w:t>.00</w:t>
      </w:r>
    </w:p>
    <w:p w:rsidR="00224F4C" w:rsidRPr="00DE008A" w:rsidRDefault="00224F4C" w:rsidP="00DE008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 xml:space="preserve">For the application for registration for </w:t>
      </w:r>
      <w:r w:rsidR="00F8083C" w:rsidRPr="00DE008A">
        <w:rPr>
          <w:rFonts w:ascii="Arial" w:hAnsi="Arial" w:cs="Arial"/>
          <w:sz w:val="20"/>
        </w:rPr>
        <w:br/>
      </w:r>
      <w:r w:rsidRPr="00DE008A">
        <w:rPr>
          <w:rFonts w:ascii="Arial" w:hAnsi="Arial" w:cs="Arial"/>
          <w:sz w:val="20"/>
        </w:rPr>
        <w:t>the purposes of the A</w:t>
      </w:r>
      <w:r w:rsidR="00C55AC0" w:rsidRPr="00DE008A">
        <w:rPr>
          <w:rFonts w:ascii="Arial" w:hAnsi="Arial" w:cs="Arial"/>
          <w:sz w:val="20"/>
        </w:rPr>
        <w:t>ct</w:t>
      </w:r>
      <w:r w:rsidRPr="00DE008A">
        <w:rPr>
          <w:rFonts w:ascii="Arial" w:hAnsi="Arial" w:cs="Arial"/>
          <w:sz w:val="20"/>
        </w:rPr>
        <w:t xml:space="preserve"> for a person </w:t>
      </w:r>
      <w:r w:rsidR="00F8083C" w:rsidRPr="00DE008A">
        <w:rPr>
          <w:rFonts w:ascii="Arial" w:hAnsi="Arial" w:cs="Arial"/>
          <w:sz w:val="20"/>
        </w:rPr>
        <w:br/>
      </w:r>
      <w:r w:rsidRPr="00DE008A">
        <w:rPr>
          <w:rFonts w:ascii="Arial" w:hAnsi="Arial" w:cs="Arial"/>
          <w:sz w:val="20"/>
        </w:rPr>
        <w:t>who volunteers their time for</w:t>
      </w:r>
      <w:r w:rsidR="00F8083C" w:rsidRPr="00DE008A">
        <w:rPr>
          <w:rFonts w:ascii="Arial" w:hAnsi="Arial" w:cs="Arial"/>
          <w:sz w:val="20"/>
        </w:rPr>
        <w:t xml:space="preserve"> no payment</w:t>
      </w:r>
      <w:r w:rsidRPr="00DE008A">
        <w:rPr>
          <w:rFonts w:ascii="Arial" w:hAnsi="Arial" w:cs="Arial"/>
          <w:sz w:val="20"/>
        </w:rPr>
        <w:tab/>
      </w:r>
      <w:r w:rsidRPr="00DE008A">
        <w:rPr>
          <w:rFonts w:ascii="Arial" w:hAnsi="Arial" w:cs="Arial"/>
          <w:sz w:val="20"/>
        </w:rPr>
        <w:tab/>
        <w:t>$0</w:t>
      </w:r>
    </w:p>
    <w:p w:rsidR="00F8083C" w:rsidRDefault="00504B2A" w:rsidP="00E0069C">
      <w:pPr>
        <w:ind w:firstLine="72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>iii)</w:t>
      </w:r>
      <w:r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>For the i</w:t>
      </w:r>
      <w:r w:rsidR="00C04730" w:rsidRPr="00DE008A">
        <w:rPr>
          <w:rFonts w:ascii="Arial" w:hAnsi="Arial" w:cs="Arial"/>
          <w:sz w:val="20"/>
        </w:rPr>
        <w:t>ssuing of a duplicate registration card</w:t>
      </w:r>
      <w:r w:rsidR="00C04730" w:rsidRPr="00DE008A">
        <w:rPr>
          <w:rFonts w:ascii="Arial" w:hAnsi="Arial" w:cs="Arial"/>
          <w:sz w:val="20"/>
        </w:rPr>
        <w:tab/>
      </w:r>
      <w:r w:rsidR="00224F4C" w:rsidRPr="00DE008A">
        <w:rPr>
          <w:rFonts w:ascii="Arial" w:hAnsi="Arial" w:cs="Arial"/>
          <w:sz w:val="20"/>
        </w:rPr>
        <w:tab/>
      </w:r>
      <w:r w:rsidR="00854448">
        <w:rPr>
          <w:rFonts w:ascii="Arial" w:hAnsi="Arial" w:cs="Arial"/>
          <w:sz w:val="20"/>
        </w:rPr>
        <w:t>$</w:t>
      </w:r>
      <w:r w:rsidR="003C3416">
        <w:rPr>
          <w:rFonts w:ascii="Arial" w:hAnsi="Arial" w:cs="Arial"/>
          <w:sz w:val="20"/>
        </w:rPr>
        <w:t>22</w:t>
      </w:r>
      <w:r w:rsidR="00C04730" w:rsidRPr="00DE008A">
        <w:rPr>
          <w:rFonts w:ascii="Arial" w:hAnsi="Arial" w:cs="Arial"/>
          <w:sz w:val="20"/>
        </w:rPr>
        <w:t>.00</w:t>
      </w:r>
    </w:p>
    <w:p w:rsidR="006C1446" w:rsidRDefault="00E0069C" w:rsidP="006C1446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(iv)</w:t>
      </w:r>
      <w:r>
        <w:rPr>
          <w:rFonts w:ascii="Arial" w:hAnsi="Arial" w:cs="Arial"/>
          <w:sz w:val="20"/>
        </w:rPr>
        <w:tab/>
      </w:r>
      <w:r w:rsidR="006C1446" w:rsidRPr="00DE008A">
        <w:rPr>
          <w:rFonts w:ascii="Arial" w:hAnsi="Arial" w:cs="Arial"/>
          <w:sz w:val="20"/>
        </w:rPr>
        <w:t>For the application for registration for</w:t>
      </w:r>
      <w:r w:rsidR="006C1446" w:rsidRPr="00DE008A">
        <w:rPr>
          <w:rFonts w:ascii="Arial" w:hAnsi="Arial" w:cs="Arial"/>
          <w:sz w:val="20"/>
        </w:rPr>
        <w:br/>
        <w:t xml:space="preserve">the purposes of the Act for a person </w:t>
      </w:r>
      <w:r w:rsidR="006C1446" w:rsidRPr="00DE008A">
        <w:rPr>
          <w:rFonts w:ascii="Arial" w:hAnsi="Arial" w:cs="Arial"/>
          <w:sz w:val="20"/>
        </w:rPr>
        <w:br/>
        <w:t>who will be in paid employment</w:t>
      </w:r>
      <w:r w:rsidR="006C1446">
        <w:rPr>
          <w:rFonts w:ascii="Arial" w:hAnsi="Arial" w:cs="Arial"/>
          <w:sz w:val="20"/>
        </w:rPr>
        <w:t xml:space="preserve"> renewing their </w:t>
      </w:r>
    </w:p>
    <w:p w:rsidR="00DE008A" w:rsidRPr="00DE008A" w:rsidRDefault="00AB1046" w:rsidP="006C1446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6C1446">
        <w:rPr>
          <w:rFonts w:ascii="Arial" w:hAnsi="Arial" w:cs="Arial"/>
          <w:sz w:val="20"/>
        </w:rPr>
        <w:t>egistration</w:t>
      </w:r>
      <w:r>
        <w:rPr>
          <w:rFonts w:ascii="Arial" w:hAnsi="Arial" w:cs="Arial"/>
          <w:sz w:val="20"/>
        </w:rPr>
        <w:t>.</w:t>
      </w:r>
      <w:r w:rsidR="00E0069C">
        <w:rPr>
          <w:rFonts w:ascii="Arial" w:hAnsi="Arial" w:cs="Arial"/>
          <w:sz w:val="20"/>
        </w:rPr>
        <w:tab/>
      </w:r>
      <w:r w:rsidR="00E0069C">
        <w:rPr>
          <w:rFonts w:ascii="Arial" w:hAnsi="Arial" w:cs="Arial"/>
          <w:sz w:val="20"/>
        </w:rPr>
        <w:tab/>
      </w:r>
      <w:r w:rsidR="006C1446">
        <w:rPr>
          <w:rFonts w:ascii="Arial" w:hAnsi="Arial" w:cs="Arial"/>
          <w:sz w:val="20"/>
        </w:rPr>
        <w:tab/>
      </w:r>
      <w:r w:rsidR="006C1446">
        <w:rPr>
          <w:rFonts w:ascii="Arial" w:hAnsi="Arial" w:cs="Arial"/>
          <w:sz w:val="20"/>
        </w:rPr>
        <w:tab/>
      </w:r>
      <w:r w:rsidR="006C1446">
        <w:rPr>
          <w:rFonts w:ascii="Arial" w:hAnsi="Arial" w:cs="Arial"/>
          <w:sz w:val="20"/>
        </w:rPr>
        <w:tab/>
      </w:r>
      <w:r w:rsidR="006C1446">
        <w:rPr>
          <w:rFonts w:ascii="Arial" w:hAnsi="Arial" w:cs="Arial"/>
          <w:sz w:val="20"/>
        </w:rPr>
        <w:tab/>
      </w:r>
      <w:r w:rsidR="00E54FA7">
        <w:rPr>
          <w:rFonts w:ascii="Arial" w:hAnsi="Arial" w:cs="Arial"/>
          <w:sz w:val="20"/>
        </w:rPr>
        <w:t>$</w:t>
      </w:r>
      <w:r w:rsidR="009C5E4C">
        <w:rPr>
          <w:rFonts w:ascii="Arial" w:hAnsi="Arial" w:cs="Arial"/>
          <w:sz w:val="20"/>
        </w:rPr>
        <w:t>13</w:t>
      </w:r>
      <w:r w:rsidR="003C3416">
        <w:rPr>
          <w:rFonts w:ascii="Arial" w:hAnsi="Arial" w:cs="Arial"/>
          <w:sz w:val="20"/>
        </w:rPr>
        <w:t>5</w:t>
      </w:r>
      <w:r w:rsidR="00E0069C" w:rsidRPr="00DE008A">
        <w:rPr>
          <w:rFonts w:ascii="Arial" w:hAnsi="Arial" w:cs="Arial"/>
          <w:sz w:val="20"/>
        </w:rPr>
        <w:t>.00</w:t>
      </w:r>
    </w:p>
    <w:bookmarkEnd w:id="0"/>
    <w:p w:rsidR="00E0069C" w:rsidRDefault="00E0069C" w:rsidP="00DE008A">
      <w:pPr>
        <w:ind w:left="720" w:hanging="720"/>
        <w:rPr>
          <w:rFonts w:ascii="Arial" w:hAnsi="Arial" w:cs="Arial"/>
          <w:b/>
          <w:bCs/>
          <w:sz w:val="20"/>
        </w:rPr>
      </w:pPr>
    </w:p>
    <w:p w:rsidR="00C954FC" w:rsidRPr="00DE008A" w:rsidRDefault="00343624" w:rsidP="00E0069C">
      <w:pPr>
        <w:ind w:left="720" w:hanging="720"/>
        <w:rPr>
          <w:rFonts w:ascii="Arial" w:hAnsi="Arial" w:cs="Arial"/>
          <w:b/>
          <w:bCs/>
          <w:sz w:val="20"/>
        </w:rPr>
      </w:pPr>
      <w:r w:rsidRPr="00DE008A">
        <w:rPr>
          <w:rFonts w:ascii="Arial" w:hAnsi="Arial" w:cs="Arial"/>
          <w:b/>
          <w:bCs/>
          <w:sz w:val="20"/>
        </w:rPr>
        <w:t>3</w:t>
      </w:r>
      <w:r w:rsidR="00C954FC" w:rsidRPr="00DE008A">
        <w:rPr>
          <w:rFonts w:ascii="Arial" w:hAnsi="Arial" w:cs="Arial"/>
          <w:b/>
          <w:bCs/>
          <w:sz w:val="20"/>
        </w:rPr>
        <w:tab/>
      </w:r>
      <w:r w:rsidRPr="00DE008A">
        <w:rPr>
          <w:rFonts w:ascii="Arial" w:hAnsi="Arial" w:cs="Arial"/>
          <w:b/>
          <w:bCs/>
          <w:sz w:val="20"/>
        </w:rPr>
        <w:t>Payment of fee</w:t>
      </w:r>
    </w:p>
    <w:p w:rsidR="00343624" w:rsidRDefault="00343624" w:rsidP="00DE008A">
      <w:pPr>
        <w:ind w:left="72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 xml:space="preserve">A fee to which this determination applies is payable by applicants seeking working with vulnerable people registration who are paid employees and is payable to </w:t>
      </w:r>
      <w:r w:rsidR="00000B88" w:rsidRPr="00DE008A">
        <w:rPr>
          <w:rFonts w:ascii="Arial" w:hAnsi="Arial" w:cs="Arial"/>
          <w:sz w:val="20"/>
        </w:rPr>
        <w:t>Access Canberra.</w:t>
      </w:r>
    </w:p>
    <w:p w:rsidR="00DE008A" w:rsidRPr="00DE008A" w:rsidRDefault="00DE008A" w:rsidP="00DE008A">
      <w:pPr>
        <w:ind w:left="720"/>
        <w:rPr>
          <w:rFonts w:ascii="Arial" w:hAnsi="Arial" w:cs="Arial"/>
          <w:sz w:val="20"/>
        </w:rPr>
      </w:pPr>
    </w:p>
    <w:p w:rsidR="007F701A" w:rsidRPr="00DE008A" w:rsidRDefault="00343624" w:rsidP="00DE008A">
      <w:pPr>
        <w:ind w:left="720" w:hanging="720"/>
        <w:rPr>
          <w:rFonts w:ascii="Arial" w:hAnsi="Arial" w:cs="Arial"/>
          <w:b/>
          <w:bCs/>
          <w:sz w:val="20"/>
        </w:rPr>
      </w:pPr>
      <w:r w:rsidRPr="00DE008A">
        <w:rPr>
          <w:rFonts w:ascii="Arial" w:hAnsi="Arial" w:cs="Arial"/>
          <w:b/>
          <w:bCs/>
          <w:sz w:val="20"/>
        </w:rPr>
        <w:t>4</w:t>
      </w:r>
      <w:r w:rsidRPr="00DE008A">
        <w:rPr>
          <w:rFonts w:ascii="Arial" w:hAnsi="Arial" w:cs="Arial"/>
          <w:b/>
          <w:bCs/>
          <w:sz w:val="20"/>
        </w:rPr>
        <w:tab/>
      </w:r>
      <w:r w:rsidR="007F701A" w:rsidRPr="00DE008A">
        <w:rPr>
          <w:rFonts w:ascii="Arial" w:hAnsi="Arial" w:cs="Arial"/>
          <w:b/>
          <w:bCs/>
          <w:sz w:val="20"/>
        </w:rPr>
        <w:t>Repeal</w:t>
      </w:r>
    </w:p>
    <w:p w:rsidR="007F701A" w:rsidRDefault="007F701A" w:rsidP="00DE008A">
      <w:pPr>
        <w:ind w:left="72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 xml:space="preserve">This instrument </w:t>
      </w:r>
      <w:r w:rsidR="00762CF1" w:rsidRPr="00762CF1">
        <w:rPr>
          <w:rFonts w:ascii="Arial" w:hAnsi="Arial" w:cs="Arial"/>
          <w:sz w:val="20"/>
        </w:rPr>
        <w:t xml:space="preserve">repeals </w:t>
      </w:r>
      <w:r w:rsidR="00CE27FD">
        <w:rPr>
          <w:rFonts w:ascii="Arial" w:hAnsi="Arial" w:cs="Arial"/>
          <w:sz w:val="20"/>
        </w:rPr>
        <w:t>DI</w:t>
      </w:r>
      <w:r w:rsidR="00CE27FD" w:rsidRPr="00CE27FD">
        <w:rPr>
          <w:rFonts w:ascii="Arial" w:hAnsi="Arial" w:cs="Arial"/>
          <w:sz w:val="20"/>
        </w:rPr>
        <w:t>201</w:t>
      </w:r>
      <w:r w:rsidR="009C5E4C">
        <w:rPr>
          <w:rFonts w:ascii="Arial" w:hAnsi="Arial" w:cs="Arial"/>
          <w:sz w:val="20"/>
        </w:rPr>
        <w:t>8</w:t>
      </w:r>
      <w:r w:rsidR="00CE27FD" w:rsidRPr="00CE27FD">
        <w:rPr>
          <w:rFonts w:ascii="Arial" w:hAnsi="Arial" w:cs="Arial"/>
          <w:sz w:val="20"/>
        </w:rPr>
        <w:t>-1</w:t>
      </w:r>
      <w:r w:rsidR="009C5E4C">
        <w:rPr>
          <w:rFonts w:ascii="Arial" w:hAnsi="Arial" w:cs="Arial"/>
          <w:sz w:val="20"/>
        </w:rPr>
        <w:t>3</w:t>
      </w:r>
      <w:r w:rsidR="00CE27FD" w:rsidRPr="00CE27FD">
        <w:rPr>
          <w:rFonts w:ascii="Arial" w:hAnsi="Arial" w:cs="Arial"/>
          <w:sz w:val="20"/>
        </w:rPr>
        <w:t>7</w:t>
      </w:r>
      <w:r w:rsidRPr="00762CF1">
        <w:rPr>
          <w:rFonts w:ascii="Arial" w:hAnsi="Arial" w:cs="Arial"/>
          <w:sz w:val="20"/>
        </w:rPr>
        <w:t>.</w:t>
      </w:r>
    </w:p>
    <w:p w:rsidR="00DE008A" w:rsidRPr="00DE008A" w:rsidRDefault="00DE008A" w:rsidP="00DE008A">
      <w:pPr>
        <w:ind w:left="720"/>
        <w:rPr>
          <w:rFonts w:ascii="Arial" w:hAnsi="Arial" w:cs="Arial"/>
          <w:sz w:val="20"/>
        </w:rPr>
      </w:pPr>
    </w:p>
    <w:p w:rsidR="00343624" w:rsidRPr="00DE008A" w:rsidRDefault="007F701A" w:rsidP="00DE008A">
      <w:pPr>
        <w:ind w:left="720" w:hanging="720"/>
        <w:rPr>
          <w:rFonts w:ascii="Arial" w:hAnsi="Arial" w:cs="Arial"/>
          <w:b/>
          <w:bCs/>
          <w:sz w:val="20"/>
        </w:rPr>
      </w:pPr>
      <w:r w:rsidRPr="00DE008A">
        <w:rPr>
          <w:rFonts w:ascii="Arial" w:hAnsi="Arial" w:cs="Arial"/>
          <w:b/>
          <w:bCs/>
          <w:sz w:val="20"/>
        </w:rPr>
        <w:t>5</w:t>
      </w:r>
      <w:r w:rsidRPr="00DE008A">
        <w:rPr>
          <w:rFonts w:ascii="Arial" w:hAnsi="Arial" w:cs="Arial"/>
          <w:b/>
          <w:bCs/>
          <w:sz w:val="20"/>
        </w:rPr>
        <w:tab/>
      </w:r>
      <w:r w:rsidR="00343624" w:rsidRPr="00DE008A">
        <w:rPr>
          <w:rFonts w:ascii="Arial" w:hAnsi="Arial" w:cs="Arial"/>
          <w:b/>
          <w:bCs/>
          <w:sz w:val="20"/>
        </w:rPr>
        <w:t xml:space="preserve">Commencement </w:t>
      </w:r>
    </w:p>
    <w:p w:rsidR="00343624" w:rsidRPr="00DE008A" w:rsidRDefault="00343624" w:rsidP="00DE008A">
      <w:pPr>
        <w:ind w:left="720"/>
        <w:rPr>
          <w:rFonts w:ascii="Arial" w:hAnsi="Arial" w:cs="Arial"/>
          <w:sz w:val="20"/>
        </w:rPr>
      </w:pPr>
      <w:r w:rsidRPr="00DE008A">
        <w:rPr>
          <w:rFonts w:ascii="Arial" w:hAnsi="Arial" w:cs="Arial"/>
          <w:sz w:val="20"/>
        </w:rPr>
        <w:t xml:space="preserve">This instrument commences on </w:t>
      </w:r>
      <w:r w:rsidR="0078143A">
        <w:rPr>
          <w:rFonts w:ascii="Arial" w:hAnsi="Arial" w:cs="Arial"/>
          <w:sz w:val="20"/>
        </w:rPr>
        <w:t>1 July 201</w:t>
      </w:r>
      <w:r w:rsidR="009C5E4C">
        <w:rPr>
          <w:rFonts w:ascii="Arial" w:hAnsi="Arial" w:cs="Arial"/>
          <w:sz w:val="20"/>
        </w:rPr>
        <w:t>9</w:t>
      </w:r>
      <w:r w:rsidR="007F701A" w:rsidRPr="00DE008A">
        <w:rPr>
          <w:rFonts w:ascii="Arial" w:hAnsi="Arial" w:cs="Arial"/>
          <w:sz w:val="20"/>
        </w:rPr>
        <w:t xml:space="preserve">. </w:t>
      </w:r>
    </w:p>
    <w:p w:rsidR="004A6A04" w:rsidRPr="00DE008A" w:rsidRDefault="004A6A04">
      <w:pPr>
        <w:tabs>
          <w:tab w:val="left" w:pos="4320"/>
        </w:tabs>
        <w:rPr>
          <w:rFonts w:ascii="Arial" w:hAnsi="Arial" w:cs="Arial"/>
          <w:sz w:val="20"/>
        </w:rPr>
      </w:pPr>
    </w:p>
    <w:p w:rsidR="004A6A04" w:rsidRPr="00DE008A" w:rsidRDefault="004A6A04">
      <w:pPr>
        <w:tabs>
          <w:tab w:val="left" w:pos="4320"/>
        </w:tabs>
        <w:rPr>
          <w:rFonts w:ascii="Arial" w:hAnsi="Arial" w:cs="Arial"/>
          <w:sz w:val="20"/>
        </w:rPr>
      </w:pPr>
    </w:p>
    <w:p w:rsidR="004A6A04" w:rsidRPr="00DE008A" w:rsidRDefault="004A6A04">
      <w:pPr>
        <w:tabs>
          <w:tab w:val="left" w:pos="4320"/>
        </w:tabs>
        <w:rPr>
          <w:rFonts w:ascii="Arial" w:hAnsi="Arial" w:cs="Arial"/>
          <w:sz w:val="20"/>
        </w:rPr>
      </w:pPr>
    </w:p>
    <w:p w:rsidR="004A6A04" w:rsidRPr="00DE008A" w:rsidRDefault="004A6A04">
      <w:pPr>
        <w:tabs>
          <w:tab w:val="left" w:pos="4320"/>
        </w:tabs>
        <w:rPr>
          <w:rFonts w:ascii="Arial" w:hAnsi="Arial" w:cs="Arial"/>
          <w:sz w:val="20"/>
        </w:rPr>
      </w:pPr>
    </w:p>
    <w:p w:rsidR="001403F0" w:rsidRPr="00DE008A" w:rsidRDefault="001403F0">
      <w:pPr>
        <w:tabs>
          <w:tab w:val="left" w:pos="4320"/>
        </w:tabs>
        <w:rPr>
          <w:rFonts w:ascii="Arial" w:hAnsi="Arial" w:cs="Arial"/>
          <w:sz w:val="20"/>
        </w:rPr>
      </w:pPr>
    </w:p>
    <w:p w:rsidR="004A6A04" w:rsidRPr="00C04730" w:rsidRDefault="00DE008A" w:rsidP="00DE008A">
      <w:pPr>
        <w:tabs>
          <w:tab w:val="left" w:pos="13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6A04" w:rsidRPr="00C04730" w:rsidRDefault="009C5E4C">
      <w:p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 Steel</w:t>
      </w:r>
    </w:p>
    <w:p w:rsidR="004A6A04" w:rsidRDefault="00343624">
      <w:pPr>
        <w:tabs>
          <w:tab w:val="left" w:pos="4320"/>
        </w:tabs>
        <w:rPr>
          <w:rFonts w:ascii="Arial" w:hAnsi="Arial" w:cs="Arial"/>
          <w:sz w:val="20"/>
        </w:rPr>
      </w:pPr>
      <w:r w:rsidRPr="00C04730">
        <w:rPr>
          <w:rFonts w:ascii="Arial" w:hAnsi="Arial" w:cs="Arial"/>
          <w:sz w:val="20"/>
        </w:rPr>
        <w:t xml:space="preserve">Minister for </w:t>
      </w:r>
      <w:r w:rsidR="00BC3741">
        <w:rPr>
          <w:rFonts w:ascii="Arial" w:hAnsi="Arial" w:cs="Arial"/>
          <w:sz w:val="20"/>
        </w:rPr>
        <w:t>Community Services and Social Inclusion</w:t>
      </w:r>
    </w:p>
    <w:p w:rsidR="005D227A" w:rsidRDefault="00863CAC">
      <w:p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0649B">
        <w:rPr>
          <w:rFonts w:ascii="Arial" w:hAnsi="Arial" w:cs="Arial"/>
          <w:sz w:val="20"/>
        </w:rPr>
        <w:t>27</w:t>
      </w:r>
      <w:r w:rsidR="00DC0E86">
        <w:rPr>
          <w:rFonts w:ascii="Arial" w:hAnsi="Arial" w:cs="Arial"/>
          <w:sz w:val="20"/>
        </w:rPr>
        <w:t xml:space="preserve"> </w:t>
      </w:r>
      <w:r w:rsidR="009C5E4C">
        <w:rPr>
          <w:rFonts w:ascii="Arial" w:hAnsi="Arial" w:cs="Arial"/>
          <w:sz w:val="20"/>
        </w:rPr>
        <w:t>June</w:t>
      </w:r>
      <w:r w:rsidR="00E54FA7">
        <w:rPr>
          <w:rFonts w:ascii="Arial" w:hAnsi="Arial" w:cs="Arial"/>
          <w:sz w:val="20"/>
        </w:rPr>
        <w:t xml:space="preserve"> 201</w:t>
      </w:r>
      <w:r w:rsidR="009C5E4C">
        <w:rPr>
          <w:rFonts w:ascii="Arial" w:hAnsi="Arial" w:cs="Arial"/>
          <w:sz w:val="20"/>
        </w:rPr>
        <w:t>9</w:t>
      </w:r>
    </w:p>
    <w:sectPr w:rsidR="005D227A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C5" w:rsidRDefault="00A458C5">
      <w:r>
        <w:separator/>
      </w:r>
    </w:p>
  </w:endnote>
  <w:endnote w:type="continuationSeparator" w:id="0">
    <w:p w:rsidR="00A458C5" w:rsidRDefault="00A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93" w:rsidRDefault="00E7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C5" w:rsidRPr="00E74193" w:rsidRDefault="00E74193" w:rsidP="00E74193">
    <w:pPr>
      <w:pStyle w:val="Footer"/>
      <w:spacing w:before="0" w:after="0" w:line="240" w:lineRule="auto"/>
      <w:jc w:val="center"/>
      <w:rPr>
        <w:rFonts w:cs="Arial"/>
        <w:sz w:val="14"/>
      </w:rPr>
    </w:pPr>
    <w:r w:rsidRPr="00E741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93" w:rsidRDefault="00E7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C5" w:rsidRDefault="00A458C5">
      <w:r>
        <w:separator/>
      </w:r>
    </w:p>
  </w:footnote>
  <w:footnote w:type="continuationSeparator" w:id="0">
    <w:p w:rsidR="00A458C5" w:rsidRDefault="00A4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93" w:rsidRDefault="00E74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93" w:rsidRDefault="00E74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93" w:rsidRDefault="00E7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F03710"/>
    <w:multiLevelType w:val="multilevel"/>
    <w:tmpl w:val="652A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9B36F73"/>
    <w:multiLevelType w:val="hybridMultilevel"/>
    <w:tmpl w:val="078E1DCA"/>
    <w:lvl w:ilvl="0" w:tplc="7FD6A5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0B88"/>
    <w:rsid w:val="00125188"/>
    <w:rsid w:val="00134699"/>
    <w:rsid w:val="0013521D"/>
    <w:rsid w:val="001403F0"/>
    <w:rsid w:val="0014688F"/>
    <w:rsid w:val="00163C6D"/>
    <w:rsid w:val="001B7CB8"/>
    <w:rsid w:val="001C1AD7"/>
    <w:rsid w:val="001C2ABC"/>
    <w:rsid w:val="001E1BC1"/>
    <w:rsid w:val="001F3A30"/>
    <w:rsid w:val="001F776F"/>
    <w:rsid w:val="0020545F"/>
    <w:rsid w:val="0021593E"/>
    <w:rsid w:val="00224F4C"/>
    <w:rsid w:val="00272EAF"/>
    <w:rsid w:val="0028475B"/>
    <w:rsid w:val="002E37C3"/>
    <w:rsid w:val="002F3E0B"/>
    <w:rsid w:val="0033340B"/>
    <w:rsid w:val="00343624"/>
    <w:rsid w:val="00360716"/>
    <w:rsid w:val="003630C7"/>
    <w:rsid w:val="003724B4"/>
    <w:rsid w:val="003C3416"/>
    <w:rsid w:val="003C3799"/>
    <w:rsid w:val="00491001"/>
    <w:rsid w:val="00491B69"/>
    <w:rsid w:val="00493E49"/>
    <w:rsid w:val="004A6A04"/>
    <w:rsid w:val="00503F5A"/>
    <w:rsid w:val="00504B2A"/>
    <w:rsid w:val="00507072"/>
    <w:rsid w:val="00566844"/>
    <w:rsid w:val="005A1E36"/>
    <w:rsid w:val="005D227A"/>
    <w:rsid w:val="00650841"/>
    <w:rsid w:val="006C1446"/>
    <w:rsid w:val="006E67F2"/>
    <w:rsid w:val="00724821"/>
    <w:rsid w:val="00762CF1"/>
    <w:rsid w:val="00763EC6"/>
    <w:rsid w:val="0076575D"/>
    <w:rsid w:val="0078143A"/>
    <w:rsid w:val="007F701A"/>
    <w:rsid w:val="007F76A8"/>
    <w:rsid w:val="00816EDB"/>
    <w:rsid w:val="00854448"/>
    <w:rsid w:val="00863CAC"/>
    <w:rsid w:val="00863ECF"/>
    <w:rsid w:val="008936B5"/>
    <w:rsid w:val="0089778A"/>
    <w:rsid w:val="008E1411"/>
    <w:rsid w:val="008E5EAD"/>
    <w:rsid w:val="00905B2D"/>
    <w:rsid w:val="009327CB"/>
    <w:rsid w:val="009C5E4C"/>
    <w:rsid w:val="009F3CFD"/>
    <w:rsid w:val="00A079F3"/>
    <w:rsid w:val="00A2343A"/>
    <w:rsid w:val="00A458C5"/>
    <w:rsid w:val="00A64768"/>
    <w:rsid w:val="00AB1046"/>
    <w:rsid w:val="00B062EA"/>
    <w:rsid w:val="00BB4D68"/>
    <w:rsid w:val="00BC3741"/>
    <w:rsid w:val="00BD43C7"/>
    <w:rsid w:val="00C04730"/>
    <w:rsid w:val="00C3059D"/>
    <w:rsid w:val="00C3719B"/>
    <w:rsid w:val="00C55AC0"/>
    <w:rsid w:val="00C81AB9"/>
    <w:rsid w:val="00C954FC"/>
    <w:rsid w:val="00CE27FD"/>
    <w:rsid w:val="00CE319E"/>
    <w:rsid w:val="00CE360E"/>
    <w:rsid w:val="00D0649B"/>
    <w:rsid w:val="00D515C2"/>
    <w:rsid w:val="00D6165D"/>
    <w:rsid w:val="00D85D70"/>
    <w:rsid w:val="00DB6E6F"/>
    <w:rsid w:val="00DC0E86"/>
    <w:rsid w:val="00DE008A"/>
    <w:rsid w:val="00E0069C"/>
    <w:rsid w:val="00E54FA7"/>
    <w:rsid w:val="00E74193"/>
    <w:rsid w:val="00E767A1"/>
    <w:rsid w:val="00E80CEC"/>
    <w:rsid w:val="00F102C5"/>
    <w:rsid w:val="00F33B78"/>
    <w:rsid w:val="00F72AB3"/>
    <w:rsid w:val="00F8083C"/>
    <w:rsid w:val="00F90DEC"/>
    <w:rsid w:val="00F9394E"/>
    <w:rsid w:val="00FA7739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BB4F1500-BCE4-4065-9163-E76DAF2B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18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8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18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518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518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E4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E4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E4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E4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12518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93E4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2518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E49"/>
    <w:rPr>
      <w:sz w:val="24"/>
      <w:lang w:eastAsia="en-US"/>
    </w:rPr>
  </w:style>
  <w:style w:type="paragraph" w:customStyle="1" w:styleId="Billname">
    <w:name w:val="Billname"/>
    <w:basedOn w:val="Normal"/>
    <w:rsid w:val="0012518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2518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2518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2518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2518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25188"/>
    <w:pPr>
      <w:tabs>
        <w:tab w:val="left" w:pos="2880"/>
      </w:tabs>
    </w:pPr>
  </w:style>
  <w:style w:type="paragraph" w:customStyle="1" w:styleId="Apara">
    <w:name w:val="A para"/>
    <w:basedOn w:val="Normal"/>
    <w:rsid w:val="0012518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2518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2518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2518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2518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49"/>
    <w:rPr>
      <w:sz w:val="24"/>
      <w:lang w:eastAsia="en-US"/>
    </w:rPr>
  </w:style>
  <w:style w:type="paragraph" w:customStyle="1" w:styleId="ref">
    <w:name w:val="ref"/>
    <w:basedOn w:val="Normal"/>
    <w:next w:val="Normal"/>
    <w:rsid w:val="0012518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25188"/>
    <w:rPr>
      <w:rFonts w:cs="Times New Roman"/>
    </w:rPr>
  </w:style>
  <w:style w:type="paragraph" w:customStyle="1" w:styleId="CoverInForce">
    <w:name w:val="CoverInForce"/>
    <w:basedOn w:val="Normal"/>
    <w:rsid w:val="0012518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2518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2518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25188"/>
    <w:rPr>
      <w:rFonts w:cs="Times New Roman"/>
    </w:rPr>
  </w:style>
  <w:style w:type="paragraph" w:customStyle="1" w:styleId="Aparabullet">
    <w:name w:val="A para bullet"/>
    <w:basedOn w:val="Normal"/>
    <w:rsid w:val="0012518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25188"/>
  </w:style>
  <w:style w:type="paragraph" w:styleId="TOC2">
    <w:name w:val="toc 2"/>
    <w:basedOn w:val="Normal"/>
    <w:next w:val="Normal"/>
    <w:autoRedefine/>
    <w:uiPriority w:val="39"/>
    <w:semiHidden/>
    <w:rsid w:val="0012518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2518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2518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2518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2518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2518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2518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25188"/>
    <w:pPr>
      <w:ind w:left="1920"/>
    </w:pPr>
  </w:style>
  <w:style w:type="character" w:styleId="Hyperlink">
    <w:name w:val="Hyperlink"/>
    <w:basedOn w:val="DefaultParagraphFont"/>
    <w:uiPriority w:val="99"/>
    <w:rsid w:val="0012518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518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3E49"/>
    <w:rPr>
      <w:sz w:val="24"/>
      <w:lang w:eastAsia="en-US"/>
    </w:rPr>
  </w:style>
  <w:style w:type="paragraph" w:customStyle="1" w:styleId="Minister">
    <w:name w:val="Minister"/>
    <w:basedOn w:val="Normal"/>
    <w:rsid w:val="0012518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2518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2518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2518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2518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518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E49"/>
    <w:rPr>
      <w:lang w:eastAsia="en-US"/>
    </w:rPr>
  </w:style>
  <w:style w:type="paragraph" w:customStyle="1" w:styleId="ShadedSchClause">
    <w:name w:val="Shaded Sch Clause"/>
    <w:basedOn w:val="Normal"/>
    <w:next w:val="Normal"/>
    <w:rsid w:val="0012518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251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24F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8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2015-06-18T00:04:00Z</cp:lastPrinted>
  <dcterms:created xsi:type="dcterms:W3CDTF">2019-06-27T07:04:00Z</dcterms:created>
  <dcterms:modified xsi:type="dcterms:W3CDTF">2019-06-27T07:04:00Z</dcterms:modified>
</cp:coreProperties>
</file>