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C2" w:rsidRDefault="00794DC2" w:rsidP="00794DC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:rsidR="00794DC2" w:rsidRPr="005F75DC" w:rsidRDefault="00794DC2" w:rsidP="00794DC2">
      <w:pPr>
        <w:pStyle w:val="Billname"/>
        <w:spacing w:before="700"/>
      </w:pPr>
      <w:r>
        <w:t>Officia</w:t>
      </w:r>
      <w:r w:rsidR="006C4CDD">
        <w:t>l Visitor (Disability Services</w:t>
      </w:r>
      <w:r w:rsidRPr="005F75DC">
        <w:t xml:space="preserve">) </w:t>
      </w:r>
      <w:r w:rsidR="005B4010" w:rsidRPr="005F75DC">
        <w:t xml:space="preserve">Appointment </w:t>
      </w:r>
      <w:r w:rsidR="006C4CDD">
        <w:t>201</w:t>
      </w:r>
      <w:r w:rsidR="00C464E0">
        <w:t>9</w:t>
      </w:r>
      <w:r w:rsidR="006C4CDD">
        <w:t xml:space="preserve"> (</w:t>
      </w:r>
      <w:r w:rsidR="00AB11F8" w:rsidRPr="00AB11F8">
        <w:t>No</w:t>
      </w:r>
      <w:r w:rsidR="00492FEE">
        <w:t xml:space="preserve"> </w:t>
      </w:r>
      <w:r w:rsidR="00C464E0">
        <w:t>1</w:t>
      </w:r>
      <w:r w:rsidRPr="005F75DC">
        <w:t>)</w:t>
      </w:r>
    </w:p>
    <w:p w:rsidR="009F76AE" w:rsidRDefault="009F76AE" w:rsidP="00794DC2">
      <w:pPr>
        <w:rPr>
          <w:rFonts w:ascii="Arial" w:hAnsi="Arial" w:cs="Arial"/>
          <w:b/>
          <w:bCs/>
        </w:rPr>
      </w:pPr>
    </w:p>
    <w:p w:rsidR="00794DC2" w:rsidRPr="00492FEE" w:rsidRDefault="00794DC2" w:rsidP="00794DC2">
      <w:r w:rsidRPr="005F75DC">
        <w:rPr>
          <w:rFonts w:ascii="Arial" w:hAnsi="Arial" w:cs="Arial"/>
          <w:b/>
          <w:bCs/>
        </w:rPr>
        <w:t xml:space="preserve">Disallowable instrument </w:t>
      </w:r>
      <w:r w:rsidRPr="00C464E0">
        <w:rPr>
          <w:rFonts w:ascii="Arial" w:hAnsi="Arial" w:cs="Arial"/>
          <w:b/>
          <w:bCs/>
        </w:rPr>
        <w:t>DI</w:t>
      </w:r>
      <w:r w:rsidR="006C4CDD" w:rsidRPr="00C464E0">
        <w:rPr>
          <w:rFonts w:ascii="Arial" w:hAnsi="Arial" w:cs="Arial"/>
          <w:b/>
          <w:bCs/>
        </w:rPr>
        <w:t>201</w:t>
      </w:r>
      <w:r w:rsidR="00C464E0" w:rsidRPr="00C464E0">
        <w:rPr>
          <w:rFonts w:ascii="Arial" w:hAnsi="Arial" w:cs="Arial"/>
          <w:b/>
          <w:bCs/>
        </w:rPr>
        <w:t>9</w:t>
      </w:r>
      <w:r w:rsidR="00E4511A" w:rsidRPr="00C464E0">
        <w:rPr>
          <w:rFonts w:ascii="Arial" w:hAnsi="Arial" w:cs="Arial"/>
          <w:b/>
          <w:bCs/>
        </w:rPr>
        <w:t>-</w:t>
      </w:r>
      <w:r w:rsidR="006F5A17">
        <w:rPr>
          <w:rFonts w:ascii="Arial" w:hAnsi="Arial" w:cs="Arial"/>
          <w:b/>
          <w:bCs/>
        </w:rPr>
        <w:t>202</w:t>
      </w:r>
    </w:p>
    <w:p w:rsidR="00794DC2" w:rsidRPr="005F75DC" w:rsidRDefault="00794DC2" w:rsidP="00794DC2">
      <w:pPr>
        <w:pStyle w:val="madeunder"/>
        <w:spacing w:before="240" w:after="120"/>
      </w:pPr>
      <w:r w:rsidRPr="005F75DC">
        <w:t xml:space="preserve">made under the </w:t>
      </w:r>
    </w:p>
    <w:p w:rsidR="00794DC2" w:rsidRPr="009F76AE" w:rsidRDefault="00794DC2" w:rsidP="00794DC2">
      <w:pPr>
        <w:pStyle w:val="CoverActName"/>
        <w:rPr>
          <w:sz w:val="20"/>
          <w:szCs w:val="20"/>
        </w:rPr>
      </w:pPr>
      <w:r w:rsidRPr="002C255A">
        <w:rPr>
          <w:i/>
          <w:iCs/>
          <w:sz w:val="20"/>
          <w:szCs w:val="20"/>
        </w:rPr>
        <w:t>Official Visitor Act 2012</w:t>
      </w:r>
      <w:r w:rsidR="00844AD1" w:rsidRPr="009F76AE">
        <w:rPr>
          <w:iCs/>
          <w:sz w:val="20"/>
          <w:szCs w:val="20"/>
        </w:rPr>
        <w:t xml:space="preserve">, </w:t>
      </w:r>
      <w:r w:rsidR="009F76AE">
        <w:rPr>
          <w:sz w:val="20"/>
          <w:szCs w:val="20"/>
        </w:rPr>
        <w:t>s</w:t>
      </w:r>
      <w:r w:rsidR="006C4CDD" w:rsidRPr="009F76AE">
        <w:rPr>
          <w:sz w:val="20"/>
          <w:szCs w:val="20"/>
        </w:rPr>
        <w:t>10(1)(c</w:t>
      </w:r>
      <w:r w:rsidRPr="009F76AE">
        <w:rPr>
          <w:sz w:val="20"/>
          <w:szCs w:val="20"/>
        </w:rPr>
        <w:t>)</w:t>
      </w:r>
      <w:r w:rsidR="009F76AE">
        <w:rPr>
          <w:sz w:val="20"/>
          <w:szCs w:val="20"/>
        </w:rPr>
        <w:t xml:space="preserve"> (Appointment)</w:t>
      </w:r>
    </w:p>
    <w:p w:rsidR="00794DC2" w:rsidRDefault="00794DC2" w:rsidP="00794DC2">
      <w:pPr>
        <w:pStyle w:val="N-line3"/>
        <w:pBdr>
          <w:bottom w:val="none" w:sz="0" w:space="0" w:color="auto"/>
        </w:pBdr>
      </w:pPr>
    </w:p>
    <w:p w:rsidR="00794DC2" w:rsidRDefault="00794DC2" w:rsidP="00794DC2">
      <w:pPr>
        <w:pStyle w:val="N-line3"/>
        <w:pBdr>
          <w:top w:val="single" w:sz="12" w:space="1" w:color="auto"/>
          <w:bottom w:val="none" w:sz="0" w:space="0" w:color="auto"/>
        </w:pBdr>
      </w:pPr>
    </w:p>
    <w:p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of instrument</w:t>
      </w:r>
    </w:p>
    <w:p w:rsidR="00794DC2" w:rsidRPr="00E4511A" w:rsidRDefault="00794DC2" w:rsidP="00794DC2">
      <w:pPr>
        <w:spacing w:before="80" w:after="60"/>
        <w:ind w:left="720"/>
      </w:pPr>
      <w:r w:rsidRPr="00E4511A">
        <w:t xml:space="preserve">This instrument is the </w:t>
      </w:r>
      <w:r w:rsidR="006C4CDD">
        <w:rPr>
          <w:i/>
        </w:rPr>
        <w:t>Official Visitor (Disability Services</w:t>
      </w:r>
      <w:r w:rsidR="00F757DE" w:rsidRPr="00F757DE">
        <w:rPr>
          <w:i/>
        </w:rPr>
        <w:t>)</w:t>
      </w:r>
      <w:r w:rsidR="00F757DE" w:rsidRPr="00F757DE">
        <w:rPr>
          <w:i/>
          <w:iCs/>
        </w:rPr>
        <w:t xml:space="preserve"> </w:t>
      </w:r>
      <w:r w:rsidR="00F757DE" w:rsidRPr="00F757DE">
        <w:rPr>
          <w:i/>
        </w:rPr>
        <w:t>Appointment</w:t>
      </w:r>
      <w:r w:rsidR="00F757DE" w:rsidRPr="00F757DE">
        <w:rPr>
          <w:i/>
          <w:iCs/>
        </w:rPr>
        <w:t xml:space="preserve"> </w:t>
      </w:r>
      <w:r w:rsidR="006C4CDD">
        <w:rPr>
          <w:i/>
          <w:iCs/>
        </w:rPr>
        <w:t>201</w:t>
      </w:r>
      <w:r w:rsidR="00C464E0">
        <w:rPr>
          <w:i/>
          <w:iCs/>
        </w:rPr>
        <w:t>9</w:t>
      </w:r>
      <w:r w:rsidR="005F75DC">
        <w:rPr>
          <w:i/>
          <w:iCs/>
        </w:rPr>
        <w:t xml:space="preserve"> (No</w:t>
      </w:r>
      <w:r w:rsidR="00561375">
        <w:rPr>
          <w:i/>
          <w:iCs/>
        </w:rPr>
        <w:t xml:space="preserve"> </w:t>
      </w:r>
      <w:r w:rsidR="00C464E0">
        <w:rPr>
          <w:i/>
          <w:iCs/>
        </w:rPr>
        <w:t>1</w:t>
      </w:r>
      <w:r w:rsidR="00F757DE" w:rsidRPr="00F757DE">
        <w:rPr>
          <w:i/>
          <w:iCs/>
        </w:rPr>
        <w:t>)</w:t>
      </w:r>
      <w:r w:rsidRPr="00E4511A">
        <w:t>.</w:t>
      </w:r>
    </w:p>
    <w:p w:rsidR="00794DC2" w:rsidRPr="001847A8" w:rsidRDefault="00794DC2" w:rsidP="00794DC2">
      <w:pPr>
        <w:spacing w:before="80" w:after="60"/>
        <w:ind w:left="720"/>
      </w:pPr>
    </w:p>
    <w:p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Commencement</w:t>
      </w:r>
    </w:p>
    <w:p w:rsidR="00794DC2" w:rsidRDefault="00794DC2" w:rsidP="00794DC2">
      <w:pPr>
        <w:spacing w:before="80" w:after="60"/>
        <w:ind w:left="720"/>
      </w:pPr>
      <w:r w:rsidRPr="001832B7">
        <w:t xml:space="preserve">This </w:t>
      </w:r>
      <w:r>
        <w:t xml:space="preserve">instrument commences on </w:t>
      </w:r>
      <w:r w:rsidR="00C464E0">
        <w:t xml:space="preserve">the day after </w:t>
      </w:r>
      <w:r w:rsidR="00757A8A">
        <w:t xml:space="preserve">its </w:t>
      </w:r>
      <w:r w:rsidR="00C464E0">
        <w:t>notification</w:t>
      </w:r>
      <w:r w:rsidR="00757A8A">
        <w:t xml:space="preserve"> day</w:t>
      </w:r>
      <w:r>
        <w:t>.</w:t>
      </w:r>
    </w:p>
    <w:p w:rsidR="00794DC2" w:rsidRPr="001832B7" w:rsidRDefault="00794DC2" w:rsidP="00794DC2">
      <w:pPr>
        <w:spacing w:before="80" w:after="60"/>
        <w:ind w:left="720"/>
      </w:pPr>
    </w:p>
    <w:p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Appointment</w:t>
      </w:r>
    </w:p>
    <w:p w:rsidR="00794DC2" w:rsidRPr="004C6FCD" w:rsidRDefault="00794DC2" w:rsidP="00794DC2">
      <w:pPr>
        <w:spacing w:before="240" w:after="60"/>
        <w:ind w:left="720" w:hanging="11"/>
      </w:pPr>
      <w:r>
        <w:t xml:space="preserve">I appoint </w:t>
      </w:r>
      <w:r w:rsidR="005B7AA4" w:rsidRPr="00561375">
        <w:t>Ms Narelle Hargreaves</w:t>
      </w:r>
      <w:r w:rsidRPr="00561375">
        <w:t xml:space="preserve"> as </w:t>
      </w:r>
      <w:r w:rsidR="00623F47" w:rsidRPr="00561375">
        <w:t>official</w:t>
      </w:r>
      <w:r w:rsidR="00623F47">
        <w:t xml:space="preserve"> v</w:t>
      </w:r>
      <w:r>
        <w:t xml:space="preserve">isitor for the purposes of the </w:t>
      </w:r>
      <w:r w:rsidR="006C4CDD">
        <w:rPr>
          <w:i/>
        </w:rPr>
        <w:t xml:space="preserve">Disability Services Act </w:t>
      </w:r>
      <w:r w:rsidR="00623F47">
        <w:rPr>
          <w:i/>
        </w:rPr>
        <w:t>1991</w:t>
      </w:r>
      <w:r>
        <w:t xml:space="preserve"> until </w:t>
      </w:r>
      <w:r w:rsidR="005B7AA4">
        <w:t>31 August 20</w:t>
      </w:r>
      <w:r w:rsidR="00C464E0">
        <w:t>20</w:t>
      </w:r>
      <w:r w:rsidR="002C255A">
        <w:t>.</w:t>
      </w:r>
    </w:p>
    <w:p w:rsidR="00794DC2" w:rsidRDefault="00794DC2" w:rsidP="00794DC2">
      <w:pPr>
        <w:ind w:left="720" w:hanging="11"/>
        <w:rPr>
          <w:bCs/>
        </w:rPr>
      </w:pPr>
    </w:p>
    <w:p w:rsidR="00794DC2" w:rsidRDefault="00794DC2" w:rsidP="00794DC2">
      <w:pPr>
        <w:spacing w:before="80" w:after="60"/>
        <w:ind w:left="720"/>
      </w:pPr>
    </w:p>
    <w:p w:rsidR="00794DC2" w:rsidRDefault="00794DC2" w:rsidP="00794DC2">
      <w:pPr>
        <w:spacing w:before="80" w:after="60"/>
        <w:ind w:left="720"/>
      </w:pPr>
    </w:p>
    <w:p w:rsidR="00794DC2" w:rsidRDefault="00794DC2" w:rsidP="00794DC2">
      <w:pPr>
        <w:spacing w:before="80" w:after="60"/>
        <w:ind w:left="720"/>
      </w:pPr>
    </w:p>
    <w:p w:rsidR="00794DC2" w:rsidRDefault="00794DC2" w:rsidP="00794DC2">
      <w:pPr>
        <w:spacing w:before="80" w:after="60"/>
        <w:ind w:left="720"/>
      </w:pPr>
    </w:p>
    <w:p w:rsidR="00794DC2" w:rsidRDefault="003D4CF5" w:rsidP="00794DC2">
      <w:pPr>
        <w:tabs>
          <w:tab w:val="left" w:pos="4320"/>
        </w:tabs>
      </w:pPr>
      <w:r>
        <w:t>Shane Rattenbury</w:t>
      </w:r>
      <w:r w:rsidR="00794DC2">
        <w:t xml:space="preserve"> MLA</w:t>
      </w:r>
    </w:p>
    <w:bookmarkEnd w:id="0"/>
    <w:p w:rsidR="002D7A80" w:rsidRDefault="003D4CF5" w:rsidP="00E4511A">
      <w:pPr>
        <w:tabs>
          <w:tab w:val="left" w:pos="4320"/>
        </w:tabs>
      </w:pPr>
      <w:r>
        <w:t xml:space="preserve">Minister </w:t>
      </w:r>
      <w:r w:rsidR="00757A8A">
        <w:t xml:space="preserve">for </w:t>
      </w:r>
      <w:r>
        <w:t>Justice</w:t>
      </w:r>
      <w:r w:rsidR="00561375">
        <w:t xml:space="preserve">, </w:t>
      </w:r>
      <w:r>
        <w:t>Consumer Affairs</w:t>
      </w:r>
      <w:r w:rsidR="00561375">
        <w:t xml:space="preserve"> and Road Safety</w:t>
      </w:r>
    </w:p>
    <w:p w:rsidR="006F5A17" w:rsidRDefault="006F5A17" w:rsidP="00E4511A">
      <w:pPr>
        <w:tabs>
          <w:tab w:val="left" w:pos="4320"/>
        </w:tabs>
      </w:pPr>
    </w:p>
    <w:p w:rsidR="006F5A17" w:rsidRDefault="006F5A17" w:rsidP="00E4511A">
      <w:pPr>
        <w:tabs>
          <w:tab w:val="left" w:pos="4320"/>
        </w:tabs>
      </w:pPr>
      <w:r>
        <w:t>15/8/2019</w:t>
      </w:r>
    </w:p>
    <w:sectPr w:rsidR="006F5A17" w:rsidSect="00F673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1E5" w:rsidRDefault="002D51E5" w:rsidP="009F76AE">
      <w:r>
        <w:separator/>
      </w:r>
    </w:p>
  </w:endnote>
  <w:endnote w:type="continuationSeparator" w:id="0">
    <w:p w:rsidR="002D51E5" w:rsidRDefault="002D51E5" w:rsidP="009F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6AE" w:rsidRDefault="009F7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6AE" w:rsidRPr="00653ED3" w:rsidRDefault="00653ED3" w:rsidP="00653ED3">
    <w:pPr>
      <w:pStyle w:val="Footer"/>
      <w:jc w:val="center"/>
      <w:rPr>
        <w:rFonts w:ascii="Arial" w:hAnsi="Arial" w:cs="Arial"/>
        <w:sz w:val="14"/>
      </w:rPr>
    </w:pPr>
    <w:r w:rsidRPr="00653ED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6AE" w:rsidRDefault="009F7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1E5" w:rsidRDefault="002D51E5" w:rsidP="009F76AE">
      <w:r>
        <w:separator/>
      </w:r>
    </w:p>
  </w:footnote>
  <w:footnote w:type="continuationSeparator" w:id="0">
    <w:p w:rsidR="002D51E5" w:rsidRDefault="002D51E5" w:rsidP="009F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6AE" w:rsidRDefault="009F7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6AE" w:rsidRDefault="009F76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6AE" w:rsidRDefault="009F7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1713F"/>
    <w:multiLevelType w:val="hybridMultilevel"/>
    <w:tmpl w:val="9D92591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C2"/>
    <w:rsid w:val="0003186A"/>
    <w:rsid w:val="00096B96"/>
    <w:rsid w:val="000B2277"/>
    <w:rsid w:val="001A51FC"/>
    <w:rsid w:val="00280C33"/>
    <w:rsid w:val="00280DBA"/>
    <w:rsid w:val="0028252D"/>
    <w:rsid w:val="002C255A"/>
    <w:rsid w:val="002D38DA"/>
    <w:rsid w:val="002D51E5"/>
    <w:rsid w:val="002D7A80"/>
    <w:rsid w:val="00323DE3"/>
    <w:rsid w:val="00351A09"/>
    <w:rsid w:val="00356854"/>
    <w:rsid w:val="003C67F5"/>
    <w:rsid w:val="003D4CF5"/>
    <w:rsid w:val="00472668"/>
    <w:rsid w:val="00492FEE"/>
    <w:rsid w:val="004A4459"/>
    <w:rsid w:val="004D5A52"/>
    <w:rsid w:val="004E43FA"/>
    <w:rsid w:val="00561375"/>
    <w:rsid w:val="00575B23"/>
    <w:rsid w:val="005B4010"/>
    <w:rsid w:val="005B7AA4"/>
    <w:rsid w:val="005F75DC"/>
    <w:rsid w:val="00623F47"/>
    <w:rsid w:val="00653ED3"/>
    <w:rsid w:val="006906D5"/>
    <w:rsid w:val="006C4CDD"/>
    <w:rsid w:val="006F5A17"/>
    <w:rsid w:val="0070587E"/>
    <w:rsid w:val="00710159"/>
    <w:rsid w:val="007278A2"/>
    <w:rsid w:val="007403DD"/>
    <w:rsid w:val="00757A8A"/>
    <w:rsid w:val="00761E93"/>
    <w:rsid w:val="00794DC2"/>
    <w:rsid w:val="007B4772"/>
    <w:rsid w:val="007F09D9"/>
    <w:rsid w:val="00844AD1"/>
    <w:rsid w:val="008B41B3"/>
    <w:rsid w:val="00953C26"/>
    <w:rsid w:val="009725A0"/>
    <w:rsid w:val="0097397D"/>
    <w:rsid w:val="009824B5"/>
    <w:rsid w:val="0099221F"/>
    <w:rsid w:val="009E43F8"/>
    <w:rsid w:val="009F76AE"/>
    <w:rsid w:val="00A52815"/>
    <w:rsid w:val="00A602B5"/>
    <w:rsid w:val="00A76FCE"/>
    <w:rsid w:val="00AB11F8"/>
    <w:rsid w:val="00AD32D1"/>
    <w:rsid w:val="00B0160C"/>
    <w:rsid w:val="00B203EA"/>
    <w:rsid w:val="00BD656D"/>
    <w:rsid w:val="00BE60E5"/>
    <w:rsid w:val="00C464E0"/>
    <w:rsid w:val="00CB5912"/>
    <w:rsid w:val="00D86316"/>
    <w:rsid w:val="00E35DCB"/>
    <w:rsid w:val="00E4511A"/>
    <w:rsid w:val="00EC00EA"/>
    <w:rsid w:val="00EF5810"/>
    <w:rsid w:val="00F0157F"/>
    <w:rsid w:val="00F52B40"/>
    <w:rsid w:val="00F55E02"/>
    <w:rsid w:val="00F673FE"/>
    <w:rsid w:val="00F7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5:docId w15:val="{E331BA03-E062-4055-ABF4-9301C0B8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794DC2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794DC2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94DC2"/>
    <w:pPr>
      <w:spacing w:before="180" w:after="60"/>
      <w:jc w:val="both"/>
    </w:pPr>
  </w:style>
  <w:style w:type="paragraph" w:customStyle="1" w:styleId="CoverActName">
    <w:name w:val="CoverActName"/>
    <w:basedOn w:val="Normal"/>
    <w:rsid w:val="00794DC2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72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6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6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6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66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F76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6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F76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6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A1E39-64A3-4E35-A74B-CF9AD0C71E3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F87AEEE-6650-4FD7-AD0E-A01269FD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525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5</cp:revision>
  <cp:lastPrinted>2019-06-19T04:55:00Z</cp:lastPrinted>
  <dcterms:created xsi:type="dcterms:W3CDTF">2019-08-15T00:30:00Z</dcterms:created>
  <dcterms:modified xsi:type="dcterms:W3CDTF">2019-08-15T00:30:00Z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51b29519-8160-4866-8a1c-f6b96f323a8e</vt:lpwstr>
  </property>
  <property fmtid="{D5CDD505-2E9C-101B-9397-08002B2CF9AE}" pid="3" name="bjSaver">
    <vt:lpwstr>LKqOC6STiLIUFeCTei7XUyy/7CwSQ2YV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