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A4E6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197E183D" w14:textId="0B570FAD" w:rsidR="00F10CB2" w:rsidRDefault="00A54979" w:rsidP="00A54979">
      <w:pPr>
        <w:pStyle w:val="Billname"/>
        <w:spacing w:before="700"/>
      </w:pPr>
      <w:r>
        <w:t>Major Events (</w:t>
      </w:r>
      <w:r w:rsidR="001538ED">
        <w:t xml:space="preserve">ICC </w:t>
      </w:r>
      <w:r w:rsidR="000D46B1">
        <w:t xml:space="preserve">T20 </w:t>
      </w:r>
      <w:r w:rsidR="00B979BC">
        <w:t>W</w:t>
      </w:r>
      <w:r w:rsidR="001538ED">
        <w:t>omen’s World Cup 2020</w:t>
      </w:r>
      <w:r w:rsidR="00F10CB2">
        <w:t xml:space="preserve">) </w:t>
      </w:r>
      <w:r w:rsidR="006C4F61">
        <w:t xml:space="preserve">Declaration </w:t>
      </w:r>
      <w:r w:rsidR="001538ED">
        <w:t>20</w:t>
      </w:r>
      <w:r w:rsidR="001C3D9B">
        <w:t>19</w:t>
      </w:r>
      <w:r w:rsidR="006C4F61">
        <w:t xml:space="preserve"> (No 1)</w:t>
      </w:r>
    </w:p>
    <w:p w14:paraId="1574A1C5" w14:textId="430D8F6B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6C4F61">
        <w:rPr>
          <w:rFonts w:ascii="Arial" w:hAnsi="Arial" w:cs="Arial"/>
          <w:b/>
          <w:bCs/>
        </w:rPr>
        <w:t>20</w:t>
      </w:r>
      <w:r w:rsidR="001C3D9B">
        <w:rPr>
          <w:rFonts w:ascii="Arial" w:hAnsi="Arial" w:cs="Arial"/>
          <w:b/>
          <w:bCs/>
        </w:rPr>
        <w:t>19</w:t>
      </w:r>
      <w:r w:rsidR="003965B5">
        <w:rPr>
          <w:rFonts w:ascii="Arial" w:hAnsi="Arial" w:cs="Arial"/>
          <w:b/>
          <w:bCs/>
        </w:rPr>
        <w:t>-283</w:t>
      </w:r>
      <w:r w:rsidR="001C3D9B">
        <w:rPr>
          <w:rFonts w:ascii="Arial" w:hAnsi="Arial" w:cs="Arial"/>
          <w:b/>
          <w:bCs/>
        </w:rPr>
        <w:t xml:space="preserve"> </w:t>
      </w:r>
    </w:p>
    <w:p w14:paraId="366ED297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491C465" w14:textId="187B3BD7" w:rsidR="00F10CB2" w:rsidRDefault="006C4F61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Major Events </w:t>
      </w:r>
      <w:r w:rsidR="00F679B0">
        <w:rPr>
          <w:rFonts w:cs="Arial"/>
          <w:sz w:val="20"/>
        </w:rPr>
        <w:t xml:space="preserve">Act </w:t>
      </w:r>
      <w:r>
        <w:rPr>
          <w:rFonts w:cs="Arial"/>
          <w:sz w:val="20"/>
        </w:rPr>
        <w:t>2014, s</w:t>
      </w:r>
      <w:r w:rsidR="001C3D9B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6 (Major event – declaration)</w:t>
      </w:r>
    </w:p>
    <w:p w14:paraId="772832D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C33BF1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835E25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6390469" w14:textId="796E73C3" w:rsidR="00F10CB2" w:rsidRPr="006C4F61" w:rsidRDefault="00F10CB2" w:rsidP="00D47F13">
      <w:pPr>
        <w:spacing w:before="140"/>
        <w:ind w:left="720"/>
        <w:rPr>
          <w:i/>
        </w:rPr>
      </w:pPr>
      <w:r>
        <w:t xml:space="preserve">This instrument is the </w:t>
      </w:r>
      <w:bookmarkStart w:id="2" w:name="_Hlk24976389"/>
      <w:r w:rsidR="006C4F61" w:rsidRPr="00A54979">
        <w:rPr>
          <w:i/>
        </w:rPr>
        <w:t>M</w:t>
      </w:r>
      <w:r w:rsidR="006C4F61" w:rsidRPr="006C4F61">
        <w:rPr>
          <w:i/>
        </w:rPr>
        <w:t>ajor Events (</w:t>
      </w:r>
      <w:r w:rsidR="001538ED">
        <w:rPr>
          <w:i/>
        </w:rPr>
        <w:t>ICC</w:t>
      </w:r>
      <w:r w:rsidR="000D46B1">
        <w:rPr>
          <w:i/>
        </w:rPr>
        <w:t xml:space="preserve"> T20</w:t>
      </w:r>
      <w:r w:rsidR="001538ED">
        <w:rPr>
          <w:i/>
        </w:rPr>
        <w:t xml:space="preserve"> Women’s World Cup 20</w:t>
      </w:r>
      <w:r w:rsidR="001C3D9B">
        <w:rPr>
          <w:i/>
        </w:rPr>
        <w:t>20</w:t>
      </w:r>
      <w:r w:rsidR="006C4F61" w:rsidRPr="006C4F61">
        <w:rPr>
          <w:i/>
        </w:rPr>
        <w:t>) Declaration 20</w:t>
      </w:r>
      <w:r w:rsidR="001C3D9B">
        <w:rPr>
          <w:i/>
        </w:rPr>
        <w:t>19</w:t>
      </w:r>
      <w:r w:rsidR="006C4F61" w:rsidRPr="006C4F61">
        <w:rPr>
          <w:i/>
        </w:rPr>
        <w:t xml:space="preserve"> (No 1). </w:t>
      </w:r>
      <w:bookmarkEnd w:id="2"/>
    </w:p>
    <w:p w14:paraId="646B240F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D532D36" w14:textId="77777777" w:rsidR="00F10CB2" w:rsidRDefault="00F10CB2" w:rsidP="00D47F13">
      <w:pPr>
        <w:spacing w:before="140"/>
        <w:ind w:left="720"/>
      </w:pPr>
      <w:r>
        <w:t xml:space="preserve">This instrument commences on </w:t>
      </w:r>
      <w:r w:rsidR="006C4F61">
        <w:t>the day after its notification</w:t>
      </w:r>
      <w:r>
        <w:t xml:space="preserve">. </w:t>
      </w:r>
    </w:p>
    <w:p w14:paraId="7AFA61AE" w14:textId="3896E3BD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C4F61">
        <w:rPr>
          <w:rFonts w:ascii="Arial" w:hAnsi="Arial" w:cs="Arial"/>
          <w:b/>
          <w:bCs/>
        </w:rPr>
        <w:t>Declaration of Major Events</w:t>
      </w:r>
      <w:r w:rsidR="007A2B7A">
        <w:rPr>
          <w:rFonts w:ascii="Arial" w:hAnsi="Arial" w:cs="Arial"/>
          <w:b/>
          <w:bCs/>
        </w:rPr>
        <w:t>—</w:t>
      </w:r>
      <w:r w:rsidR="006C4F61">
        <w:rPr>
          <w:rFonts w:ascii="Arial" w:hAnsi="Arial" w:cs="Arial"/>
          <w:b/>
          <w:bCs/>
        </w:rPr>
        <w:t>Act, s</w:t>
      </w:r>
      <w:r w:rsidR="001C3D9B">
        <w:rPr>
          <w:rFonts w:ascii="Arial" w:hAnsi="Arial" w:cs="Arial"/>
          <w:b/>
          <w:bCs/>
        </w:rPr>
        <w:t>ubsection</w:t>
      </w:r>
      <w:r w:rsidR="006C4F61">
        <w:rPr>
          <w:rFonts w:ascii="Arial" w:hAnsi="Arial" w:cs="Arial"/>
          <w:b/>
          <w:bCs/>
        </w:rPr>
        <w:t xml:space="preserve"> 6(1) and </w:t>
      </w:r>
      <w:r w:rsidR="001C3D9B">
        <w:rPr>
          <w:rFonts w:ascii="Arial" w:hAnsi="Arial" w:cs="Arial"/>
          <w:b/>
          <w:bCs/>
        </w:rPr>
        <w:br/>
        <w:t>paragraph</w:t>
      </w:r>
      <w:r w:rsidR="006C4F61">
        <w:rPr>
          <w:rFonts w:ascii="Arial" w:hAnsi="Arial" w:cs="Arial"/>
          <w:b/>
          <w:bCs/>
        </w:rPr>
        <w:t xml:space="preserve"> 7(1)(a)</w:t>
      </w:r>
    </w:p>
    <w:p w14:paraId="72825428" w14:textId="1C92AA38" w:rsidR="006C4F61" w:rsidRPr="006C4F61" w:rsidRDefault="006C4F61" w:rsidP="006C4F61">
      <w:pPr>
        <w:spacing w:before="140"/>
        <w:ind w:left="720"/>
      </w:pPr>
      <w:r w:rsidRPr="006C4F61">
        <w:t>The</w:t>
      </w:r>
      <w:r w:rsidR="00534B5B">
        <w:t xml:space="preserve"> </w:t>
      </w:r>
      <w:r w:rsidR="00462BFE">
        <w:t xml:space="preserve">ICC </w:t>
      </w:r>
      <w:r w:rsidR="00941F7F">
        <w:t xml:space="preserve">T20 </w:t>
      </w:r>
      <w:r w:rsidR="00462BFE">
        <w:t>Women’s World Cup 2020 Tournament</w:t>
      </w:r>
      <w:r w:rsidR="001C3D9B">
        <w:t xml:space="preserve"> and training </w:t>
      </w:r>
      <w:r w:rsidR="00534B5B">
        <w:t>to be held at Manuka Oval</w:t>
      </w:r>
      <w:r w:rsidRPr="006C4F61">
        <w:t xml:space="preserve"> </w:t>
      </w:r>
      <w:r w:rsidR="00D002CE">
        <w:t xml:space="preserve">beginning </w:t>
      </w:r>
      <w:r w:rsidR="00B019F2">
        <w:t>2</w:t>
      </w:r>
      <w:r w:rsidR="002B7FB3">
        <w:t>2</w:t>
      </w:r>
      <w:r w:rsidR="00722201">
        <w:t xml:space="preserve"> </w:t>
      </w:r>
      <w:r w:rsidRPr="006C4F61">
        <w:t>February 20</w:t>
      </w:r>
      <w:r w:rsidR="00B019F2">
        <w:t>20</w:t>
      </w:r>
      <w:r w:rsidRPr="006C4F61">
        <w:t xml:space="preserve"> </w:t>
      </w:r>
      <w:r w:rsidR="00D002CE">
        <w:t xml:space="preserve">and ending </w:t>
      </w:r>
      <w:r w:rsidR="00B019F2">
        <w:t>2</w:t>
      </w:r>
      <w:r w:rsidR="002C3437">
        <w:t>8</w:t>
      </w:r>
      <w:r w:rsidR="00722201">
        <w:t xml:space="preserve"> February </w:t>
      </w:r>
      <w:r w:rsidR="00534B5B">
        <w:t>20</w:t>
      </w:r>
      <w:r w:rsidR="00B019F2">
        <w:t>20</w:t>
      </w:r>
      <w:r w:rsidR="00534B5B">
        <w:t xml:space="preserve">, </w:t>
      </w:r>
      <w:r w:rsidRPr="006C4F61">
        <w:t>is declared to be a major event.</w:t>
      </w:r>
    </w:p>
    <w:p w14:paraId="0CE37DCB" w14:textId="440F80A9" w:rsidR="00F10CB2" w:rsidRPr="006C4F61" w:rsidRDefault="006C4F61" w:rsidP="006C4F61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 w:rsidR="007A2B7A"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 w:rsidR="001C3D9B">
        <w:rPr>
          <w:rFonts w:ascii="Arial" w:hAnsi="Arial" w:cs="Arial"/>
          <w:b/>
          <w:bCs/>
        </w:rPr>
        <w:t>paragraph</w:t>
      </w:r>
      <w:r w:rsidRPr="006C4F61">
        <w:rPr>
          <w:rFonts w:ascii="Arial" w:hAnsi="Arial" w:cs="Arial"/>
          <w:b/>
          <w:bCs/>
        </w:rPr>
        <w:t xml:space="preserve"> 7(1)(b)</w:t>
      </w:r>
    </w:p>
    <w:p w14:paraId="0E5D8095" w14:textId="71A5FD10" w:rsidR="006C4F61" w:rsidRPr="006C4F61" w:rsidRDefault="006C4F61" w:rsidP="006C4F61">
      <w:pPr>
        <w:spacing w:before="140"/>
        <w:ind w:left="720"/>
      </w:pPr>
      <w:bookmarkStart w:id="3" w:name="_Hlk24976516"/>
      <w:r w:rsidRPr="006C4F61">
        <w:t xml:space="preserve">The organiser of the major event is </w:t>
      </w:r>
      <w:r w:rsidR="0068215C">
        <w:t xml:space="preserve">the </w:t>
      </w:r>
      <w:r w:rsidR="001C3D9B">
        <w:t xml:space="preserve">International </w:t>
      </w:r>
      <w:r w:rsidR="00F36246">
        <w:t xml:space="preserve">Cricket Council Local Organising Committee </w:t>
      </w:r>
      <w:r w:rsidR="00941F7F">
        <w:t>T20</w:t>
      </w:r>
      <w:r w:rsidR="001C3D9B">
        <w:t xml:space="preserve"> World Cup 2020 Ltd</w:t>
      </w:r>
      <w:r w:rsidR="00A14218">
        <w:t>.</w:t>
      </w:r>
    </w:p>
    <w:bookmarkEnd w:id="3"/>
    <w:p w14:paraId="341A9192" w14:textId="108E79D5" w:rsidR="00F10CB2" w:rsidRDefault="006C4F61" w:rsidP="009076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Proposed date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Act, </w:t>
      </w:r>
      <w:r w:rsidR="00F36246">
        <w:rPr>
          <w:rFonts w:ascii="Arial" w:hAnsi="Arial" w:cs="Arial"/>
          <w:b/>
          <w:bCs/>
        </w:rPr>
        <w:t>paragraph</w:t>
      </w:r>
      <w:r>
        <w:rPr>
          <w:rFonts w:ascii="Arial" w:hAnsi="Arial" w:cs="Arial"/>
          <w:b/>
          <w:bCs/>
        </w:rPr>
        <w:t xml:space="preserve"> 7(1)(c)</w:t>
      </w:r>
    </w:p>
    <w:p w14:paraId="7A4F65C7" w14:textId="71D979D5" w:rsidR="00F10CB2" w:rsidRDefault="00534B5B" w:rsidP="00D47F13">
      <w:pPr>
        <w:spacing w:before="140"/>
        <w:ind w:left="720"/>
      </w:pPr>
      <w:r>
        <w:t>The propo</w:t>
      </w:r>
      <w:r w:rsidR="00D96E28">
        <w:t>sed date</w:t>
      </w:r>
      <w:r w:rsidR="00462BFE">
        <w:t>s</w:t>
      </w:r>
      <w:r w:rsidR="00D96E28">
        <w:t xml:space="preserve"> of this major event </w:t>
      </w:r>
      <w:r w:rsidR="00462BFE">
        <w:t>are</w:t>
      </w:r>
      <w:r w:rsidR="00901F87">
        <w:t xml:space="preserve"> </w:t>
      </w:r>
      <w:bookmarkStart w:id="4" w:name="_Hlk24976505"/>
      <w:r w:rsidR="00462BFE">
        <w:t>2</w:t>
      </w:r>
      <w:r w:rsidR="002B7FB3">
        <w:t>2</w:t>
      </w:r>
      <w:r>
        <w:t xml:space="preserve"> February 20</w:t>
      </w:r>
      <w:r w:rsidR="00462BFE">
        <w:t>20</w:t>
      </w:r>
      <w:r>
        <w:t xml:space="preserve"> to </w:t>
      </w:r>
      <w:r w:rsidR="00D002CE">
        <w:br/>
      </w:r>
      <w:r w:rsidR="00462BFE">
        <w:t>2</w:t>
      </w:r>
      <w:r w:rsidR="00FF430F">
        <w:t>8</w:t>
      </w:r>
      <w:r>
        <w:t xml:space="preserve"> February 20</w:t>
      </w:r>
      <w:r w:rsidR="00462BFE">
        <w:t>20</w:t>
      </w:r>
      <w:bookmarkEnd w:id="4"/>
      <w:r w:rsidR="0072003E">
        <w:t>.</w:t>
      </w:r>
    </w:p>
    <w:p w14:paraId="53007808" w14:textId="25508E4B" w:rsidR="006C4F61" w:rsidRDefault="006C4F61" w:rsidP="009076B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Proposed time</w:t>
      </w:r>
      <w:r w:rsidR="007A2B7A"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 w:rsidR="00F36246">
        <w:rPr>
          <w:rFonts w:ascii="Arial" w:hAnsi="Arial" w:cs="Arial"/>
          <w:b/>
          <w:bCs/>
        </w:rPr>
        <w:t>paragraph</w:t>
      </w:r>
      <w:r w:rsidRPr="006C4F61">
        <w:rPr>
          <w:rFonts w:ascii="Arial" w:hAnsi="Arial" w:cs="Arial"/>
          <w:b/>
          <w:bCs/>
        </w:rPr>
        <w:t xml:space="preserve"> 7(1)(</w:t>
      </w:r>
      <w:r w:rsidR="00312682">
        <w:rPr>
          <w:rFonts w:ascii="Arial" w:hAnsi="Arial" w:cs="Arial"/>
          <w:b/>
          <w:bCs/>
        </w:rPr>
        <w:t>c</w:t>
      </w:r>
      <w:r w:rsidRPr="006C4F61">
        <w:rPr>
          <w:rFonts w:ascii="Arial" w:hAnsi="Arial" w:cs="Arial"/>
          <w:b/>
          <w:bCs/>
        </w:rPr>
        <w:t>)</w:t>
      </w:r>
    </w:p>
    <w:p w14:paraId="6A40CFA1" w14:textId="77777777" w:rsidR="0068215C" w:rsidRDefault="0068215C" w:rsidP="0068215C">
      <w:pPr>
        <w:ind w:left="720" w:hanging="720"/>
        <w:rPr>
          <w:rFonts w:ascii="Arial" w:hAnsi="Arial" w:cs="Arial"/>
          <w:b/>
          <w:bCs/>
        </w:rPr>
      </w:pPr>
    </w:p>
    <w:p w14:paraId="5E315B04" w14:textId="590CDB3A" w:rsidR="0068215C" w:rsidRDefault="00171B87" w:rsidP="000337DC">
      <w:pPr>
        <w:pStyle w:val="NoSpacing"/>
        <w:ind w:left="709"/>
        <w:rPr>
          <w:b/>
          <w:szCs w:val="24"/>
        </w:rPr>
      </w:pPr>
      <w:r>
        <w:rPr>
          <w:b/>
          <w:szCs w:val="24"/>
        </w:rPr>
        <w:t xml:space="preserve">Manuka Oval Tournament Matches </w:t>
      </w:r>
    </w:p>
    <w:p w14:paraId="3CE47067" w14:textId="667979EC" w:rsidR="0068215C" w:rsidRPr="00312D99" w:rsidRDefault="0068215C" w:rsidP="006756C0">
      <w:pPr>
        <w:pStyle w:val="NoSpacing"/>
        <w:numPr>
          <w:ilvl w:val="0"/>
          <w:numId w:val="11"/>
        </w:numPr>
        <w:tabs>
          <w:tab w:val="left" w:pos="5954"/>
        </w:tabs>
        <w:ind w:left="1134" w:hanging="425"/>
        <w:rPr>
          <w:szCs w:val="24"/>
        </w:rPr>
      </w:pPr>
      <w:r w:rsidRPr="00312D99">
        <w:rPr>
          <w:szCs w:val="24"/>
        </w:rPr>
        <w:t>Wednesday 26 February 2020</w:t>
      </w:r>
    </w:p>
    <w:p w14:paraId="22B8FAFC" w14:textId="46A4D7FD" w:rsidR="0068215C" w:rsidRPr="00312D99" w:rsidRDefault="0068215C" w:rsidP="006756C0">
      <w:pPr>
        <w:pStyle w:val="NoSpacing"/>
        <w:numPr>
          <w:ilvl w:val="1"/>
          <w:numId w:val="10"/>
        </w:numPr>
        <w:tabs>
          <w:tab w:val="left" w:pos="5954"/>
        </w:tabs>
        <w:ind w:left="1843" w:hanging="142"/>
        <w:rPr>
          <w:szCs w:val="24"/>
        </w:rPr>
      </w:pPr>
      <w:r w:rsidRPr="00312D99">
        <w:rPr>
          <w:szCs w:val="24"/>
        </w:rPr>
        <w:t xml:space="preserve">1500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– England v Thailand</w:t>
      </w:r>
    </w:p>
    <w:p w14:paraId="2D8147AD" w14:textId="3292A9A1" w:rsidR="0068215C" w:rsidRDefault="0068215C" w:rsidP="006756C0">
      <w:pPr>
        <w:pStyle w:val="NoSpacing"/>
        <w:numPr>
          <w:ilvl w:val="1"/>
          <w:numId w:val="10"/>
        </w:numPr>
        <w:tabs>
          <w:tab w:val="left" w:pos="5954"/>
        </w:tabs>
        <w:ind w:left="1843" w:hanging="142"/>
        <w:rPr>
          <w:szCs w:val="24"/>
        </w:rPr>
      </w:pPr>
      <w:r w:rsidRPr="00312D99">
        <w:rPr>
          <w:szCs w:val="24"/>
        </w:rPr>
        <w:t xml:space="preserve">1900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– West Indies v Pakistan</w:t>
      </w:r>
    </w:p>
    <w:p w14:paraId="53A77F2E" w14:textId="77777777" w:rsidR="0068215C" w:rsidRPr="00312D99" w:rsidRDefault="0068215C" w:rsidP="00CD2631">
      <w:pPr>
        <w:pStyle w:val="NoSpacing"/>
        <w:tabs>
          <w:tab w:val="left" w:pos="5954"/>
        </w:tabs>
        <w:ind w:left="1560" w:hanging="567"/>
        <w:rPr>
          <w:szCs w:val="24"/>
        </w:rPr>
      </w:pPr>
    </w:p>
    <w:p w14:paraId="5BC6DE8D" w14:textId="5D472DD9" w:rsidR="0068215C" w:rsidRPr="00312D99" w:rsidRDefault="0068215C" w:rsidP="006756C0">
      <w:pPr>
        <w:pStyle w:val="NoSpacing"/>
        <w:numPr>
          <w:ilvl w:val="0"/>
          <w:numId w:val="11"/>
        </w:numPr>
        <w:tabs>
          <w:tab w:val="left" w:pos="5954"/>
        </w:tabs>
        <w:ind w:left="1134" w:hanging="425"/>
        <w:rPr>
          <w:szCs w:val="24"/>
        </w:rPr>
      </w:pPr>
      <w:r w:rsidRPr="00312D99">
        <w:rPr>
          <w:szCs w:val="24"/>
        </w:rPr>
        <w:t>Thursday 27 February 2020</w:t>
      </w:r>
    </w:p>
    <w:p w14:paraId="7754B511" w14:textId="1B70788F" w:rsidR="0068215C" w:rsidRDefault="0068215C" w:rsidP="006756C0">
      <w:pPr>
        <w:pStyle w:val="NoSpacing"/>
        <w:numPr>
          <w:ilvl w:val="0"/>
          <w:numId w:val="12"/>
        </w:numPr>
        <w:tabs>
          <w:tab w:val="left" w:pos="5954"/>
        </w:tabs>
        <w:ind w:left="1843" w:hanging="142"/>
        <w:rPr>
          <w:szCs w:val="24"/>
        </w:rPr>
      </w:pPr>
      <w:r w:rsidRPr="00312D99">
        <w:rPr>
          <w:szCs w:val="24"/>
        </w:rPr>
        <w:t>1900</w:t>
      </w:r>
      <w:r w:rsidR="00065A9F">
        <w:rPr>
          <w:szCs w:val="24"/>
        </w:rPr>
        <w:t xml:space="preserve"> hours</w:t>
      </w:r>
      <w:r w:rsidRPr="00312D99">
        <w:rPr>
          <w:szCs w:val="24"/>
        </w:rPr>
        <w:t xml:space="preserve"> – Australia v Bangladesh</w:t>
      </w:r>
    </w:p>
    <w:p w14:paraId="07B331F5" w14:textId="77777777" w:rsidR="0068215C" w:rsidRPr="00312D99" w:rsidRDefault="0068215C" w:rsidP="00CD2631">
      <w:pPr>
        <w:pStyle w:val="NoSpacing"/>
        <w:tabs>
          <w:tab w:val="left" w:pos="5954"/>
        </w:tabs>
        <w:ind w:left="1560" w:hanging="567"/>
        <w:rPr>
          <w:szCs w:val="24"/>
        </w:rPr>
      </w:pPr>
    </w:p>
    <w:p w14:paraId="00904353" w14:textId="0EB6B2E1" w:rsidR="0068215C" w:rsidRPr="00312D99" w:rsidRDefault="0068215C" w:rsidP="006756C0">
      <w:pPr>
        <w:pStyle w:val="NoSpacing"/>
        <w:numPr>
          <w:ilvl w:val="0"/>
          <w:numId w:val="11"/>
        </w:numPr>
        <w:tabs>
          <w:tab w:val="left" w:pos="5954"/>
        </w:tabs>
        <w:ind w:left="1134" w:hanging="425"/>
        <w:rPr>
          <w:szCs w:val="24"/>
        </w:rPr>
      </w:pPr>
      <w:r w:rsidRPr="00312D99">
        <w:rPr>
          <w:szCs w:val="24"/>
        </w:rPr>
        <w:lastRenderedPageBreak/>
        <w:t>Friday 28 February 2020</w:t>
      </w:r>
    </w:p>
    <w:p w14:paraId="397366EC" w14:textId="413B566E" w:rsidR="0068215C" w:rsidRDefault="0068215C" w:rsidP="00C66463">
      <w:pPr>
        <w:pStyle w:val="NoSpacing"/>
        <w:numPr>
          <w:ilvl w:val="0"/>
          <w:numId w:val="13"/>
        </w:numPr>
        <w:tabs>
          <w:tab w:val="left" w:pos="5954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1500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– South Africa v Thailand</w:t>
      </w:r>
    </w:p>
    <w:p w14:paraId="0690C3D0" w14:textId="665B65C7" w:rsidR="0068215C" w:rsidRPr="00312D99" w:rsidRDefault="0068215C" w:rsidP="00C66463">
      <w:pPr>
        <w:pStyle w:val="NoSpacing"/>
        <w:numPr>
          <w:ilvl w:val="0"/>
          <w:numId w:val="13"/>
        </w:numPr>
        <w:tabs>
          <w:tab w:val="left" w:pos="5954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1900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– England v Pakistan</w:t>
      </w:r>
    </w:p>
    <w:p w14:paraId="2D4DEAB0" w14:textId="77777777" w:rsidR="0068215C" w:rsidRDefault="0068215C" w:rsidP="00CD2631">
      <w:pPr>
        <w:pStyle w:val="NoSpacing"/>
        <w:tabs>
          <w:tab w:val="left" w:pos="5954"/>
        </w:tabs>
        <w:ind w:left="709"/>
        <w:rPr>
          <w:b/>
          <w:szCs w:val="24"/>
        </w:rPr>
      </w:pPr>
    </w:p>
    <w:p w14:paraId="4727EE8B" w14:textId="0A076181" w:rsidR="00312D99" w:rsidRPr="00312D99" w:rsidRDefault="00312D99" w:rsidP="00CD2631">
      <w:pPr>
        <w:pStyle w:val="NoSpacing"/>
        <w:tabs>
          <w:tab w:val="left" w:pos="5954"/>
        </w:tabs>
        <w:ind w:left="709"/>
        <w:rPr>
          <w:b/>
          <w:szCs w:val="24"/>
        </w:rPr>
      </w:pPr>
      <w:r w:rsidRPr="00312D99">
        <w:rPr>
          <w:b/>
          <w:szCs w:val="24"/>
        </w:rPr>
        <w:t xml:space="preserve">Training Days and Times </w:t>
      </w:r>
    </w:p>
    <w:p w14:paraId="63C92B6D" w14:textId="3B4F3D24" w:rsidR="00312D99" w:rsidRPr="00312D99" w:rsidRDefault="00312D99" w:rsidP="00D446C4">
      <w:pPr>
        <w:pStyle w:val="NoSpacing"/>
        <w:numPr>
          <w:ilvl w:val="0"/>
          <w:numId w:val="22"/>
        </w:numPr>
        <w:tabs>
          <w:tab w:val="left" w:pos="1134"/>
          <w:tab w:val="left" w:pos="5670"/>
        </w:tabs>
        <w:rPr>
          <w:szCs w:val="24"/>
        </w:rPr>
      </w:pPr>
      <w:r w:rsidRPr="00312D99">
        <w:rPr>
          <w:szCs w:val="24"/>
        </w:rPr>
        <w:t>Saturday 22 February 2020</w:t>
      </w:r>
    </w:p>
    <w:p w14:paraId="3793E178" w14:textId="64FD2DB5" w:rsidR="00312D99" w:rsidRDefault="00312D99" w:rsidP="00C66463">
      <w:pPr>
        <w:pStyle w:val="NoSpacing"/>
        <w:numPr>
          <w:ilvl w:val="0"/>
          <w:numId w:val="18"/>
        </w:numPr>
        <w:tabs>
          <w:tab w:val="left" w:pos="5954"/>
          <w:tab w:val="left" w:pos="6237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1000 – 1300 </w:t>
      </w:r>
      <w:r w:rsidR="00065A9F">
        <w:rPr>
          <w:szCs w:val="24"/>
        </w:rPr>
        <w:t>hours -</w:t>
      </w:r>
      <w:r w:rsidRPr="00312D99">
        <w:rPr>
          <w:szCs w:val="24"/>
        </w:rPr>
        <w:t xml:space="preserve"> Pakistan</w:t>
      </w:r>
    </w:p>
    <w:p w14:paraId="5D75E2F4" w14:textId="77777777" w:rsidR="0068215C" w:rsidRPr="00312D99" w:rsidRDefault="0068215C" w:rsidP="00CD2631">
      <w:pPr>
        <w:pStyle w:val="NoSpacing"/>
        <w:tabs>
          <w:tab w:val="left" w:pos="1560"/>
          <w:tab w:val="left" w:pos="5954"/>
          <w:tab w:val="left" w:pos="6237"/>
        </w:tabs>
        <w:ind w:left="709"/>
        <w:rPr>
          <w:szCs w:val="24"/>
        </w:rPr>
      </w:pPr>
    </w:p>
    <w:p w14:paraId="3F3D8F83" w14:textId="11F91B70" w:rsidR="00312D99" w:rsidRPr="00312D99" w:rsidRDefault="00312D99" w:rsidP="00D446C4">
      <w:pPr>
        <w:pStyle w:val="NoSpacing"/>
        <w:numPr>
          <w:ilvl w:val="0"/>
          <w:numId w:val="22"/>
        </w:numPr>
        <w:tabs>
          <w:tab w:val="left" w:pos="1134"/>
          <w:tab w:val="left" w:pos="5670"/>
        </w:tabs>
        <w:ind w:left="709" w:firstLine="0"/>
        <w:rPr>
          <w:szCs w:val="24"/>
        </w:rPr>
      </w:pPr>
      <w:r w:rsidRPr="00312D99">
        <w:rPr>
          <w:szCs w:val="24"/>
        </w:rPr>
        <w:t>Sunday 23 February 2020</w:t>
      </w:r>
    </w:p>
    <w:p w14:paraId="37B7630A" w14:textId="67987ACD" w:rsidR="00312D99" w:rsidRDefault="00312D99" w:rsidP="00C66463">
      <w:pPr>
        <w:pStyle w:val="NoSpacing"/>
        <w:numPr>
          <w:ilvl w:val="0"/>
          <w:numId w:val="23"/>
        </w:numPr>
        <w:tabs>
          <w:tab w:val="left" w:pos="5954"/>
          <w:tab w:val="left" w:pos="6237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1730 – 2030 </w:t>
      </w:r>
      <w:r w:rsidR="00065A9F">
        <w:rPr>
          <w:szCs w:val="24"/>
        </w:rPr>
        <w:t>hours -</w:t>
      </w:r>
      <w:r w:rsidRPr="00312D99">
        <w:rPr>
          <w:szCs w:val="24"/>
        </w:rPr>
        <w:t xml:space="preserve"> Pakistan</w:t>
      </w:r>
    </w:p>
    <w:p w14:paraId="53F6B63E" w14:textId="77777777" w:rsidR="0068215C" w:rsidRPr="00312D99" w:rsidRDefault="0068215C" w:rsidP="00CD2631">
      <w:pPr>
        <w:pStyle w:val="NoSpacing"/>
        <w:tabs>
          <w:tab w:val="left" w:pos="1560"/>
          <w:tab w:val="left" w:pos="5670"/>
          <w:tab w:val="left" w:pos="5954"/>
          <w:tab w:val="left" w:pos="6237"/>
        </w:tabs>
        <w:ind w:left="709"/>
        <w:rPr>
          <w:szCs w:val="24"/>
        </w:rPr>
      </w:pPr>
    </w:p>
    <w:p w14:paraId="115F574B" w14:textId="1C9E45EC" w:rsidR="00312D99" w:rsidRPr="00312D99" w:rsidRDefault="00312D99" w:rsidP="00D446C4">
      <w:pPr>
        <w:pStyle w:val="NoSpacing"/>
        <w:numPr>
          <w:ilvl w:val="0"/>
          <w:numId w:val="22"/>
        </w:numPr>
        <w:tabs>
          <w:tab w:val="left" w:pos="1134"/>
          <w:tab w:val="left" w:pos="5670"/>
          <w:tab w:val="left" w:pos="5954"/>
          <w:tab w:val="left" w:pos="6237"/>
        </w:tabs>
        <w:ind w:left="709" w:firstLine="0"/>
        <w:rPr>
          <w:szCs w:val="24"/>
        </w:rPr>
      </w:pPr>
      <w:r w:rsidRPr="00312D99">
        <w:rPr>
          <w:szCs w:val="24"/>
        </w:rPr>
        <w:t>Monday 24 February 2020</w:t>
      </w:r>
    </w:p>
    <w:p w14:paraId="11A497DD" w14:textId="459A74C2" w:rsidR="00312D99" w:rsidRPr="00312D99" w:rsidRDefault="00312D99" w:rsidP="00C66463">
      <w:pPr>
        <w:pStyle w:val="NoSpacing"/>
        <w:numPr>
          <w:ilvl w:val="0"/>
          <w:numId w:val="15"/>
        </w:numPr>
        <w:tabs>
          <w:tab w:val="left" w:pos="5670"/>
          <w:tab w:val="left" w:pos="5954"/>
          <w:tab w:val="left" w:pos="6237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1400 – 1700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- Thailand</w:t>
      </w:r>
    </w:p>
    <w:p w14:paraId="7262B4ED" w14:textId="517E0527" w:rsidR="00312D99" w:rsidRDefault="00312D99" w:rsidP="00C66463">
      <w:pPr>
        <w:pStyle w:val="NoSpacing"/>
        <w:numPr>
          <w:ilvl w:val="0"/>
          <w:numId w:val="15"/>
        </w:numPr>
        <w:tabs>
          <w:tab w:val="left" w:pos="5670"/>
          <w:tab w:val="left" w:pos="5954"/>
          <w:tab w:val="left" w:pos="6237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1730 – 2030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- West Indies</w:t>
      </w:r>
    </w:p>
    <w:p w14:paraId="31F192DA" w14:textId="1B9B86F2" w:rsidR="00CD2631" w:rsidRDefault="00CD2631" w:rsidP="00CD2631">
      <w:pPr>
        <w:pStyle w:val="NoSpacing"/>
        <w:tabs>
          <w:tab w:val="left" w:pos="1560"/>
          <w:tab w:val="left" w:pos="5670"/>
          <w:tab w:val="left" w:pos="5954"/>
          <w:tab w:val="left" w:pos="6237"/>
        </w:tabs>
        <w:rPr>
          <w:szCs w:val="24"/>
        </w:rPr>
      </w:pPr>
    </w:p>
    <w:p w14:paraId="4FC3D86A" w14:textId="7EED24FB" w:rsidR="00312D99" w:rsidRPr="00312D99" w:rsidRDefault="00312D99" w:rsidP="00D446C4">
      <w:pPr>
        <w:pStyle w:val="NoSpacing"/>
        <w:numPr>
          <w:ilvl w:val="0"/>
          <w:numId w:val="22"/>
        </w:numPr>
        <w:tabs>
          <w:tab w:val="left" w:pos="5670"/>
          <w:tab w:val="left" w:pos="5954"/>
          <w:tab w:val="left" w:pos="6237"/>
        </w:tabs>
        <w:ind w:left="1134" w:hanging="425"/>
        <w:rPr>
          <w:szCs w:val="24"/>
        </w:rPr>
      </w:pPr>
      <w:r w:rsidRPr="00312D99">
        <w:rPr>
          <w:szCs w:val="24"/>
        </w:rPr>
        <w:t>Tuesday 25 February 2020</w:t>
      </w:r>
    </w:p>
    <w:p w14:paraId="27523F23" w14:textId="533F7C90" w:rsidR="00312D99" w:rsidRPr="00312D99" w:rsidRDefault="00312D99" w:rsidP="006756C0">
      <w:pPr>
        <w:pStyle w:val="NoSpacing"/>
        <w:numPr>
          <w:ilvl w:val="0"/>
          <w:numId w:val="16"/>
        </w:numPr>
        <w:tabs>
          <w:tab w:val="left" w:pos="5670"/>
          <w:tab w:val="left" w:pos="5954"/>
          <w:tab w:val="left" w:pos="6237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1400 – 1700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- South Africa</w:t>
      </w:r>
    </w:p>
    <w:p w14:paraId="19334D89" w14:textId="350FA44C" w:rsidR="009620B2" w:rsidRDefault="00312D99" w:rsidP="006756C0">
      <w:pPr>
        <w:pStyle w:val="NoSpacing"/>
        <w:numPr>
          <w:ilvl w:val="0"/>
          <w:numId w:val="16"/>
        </w:numPr>
        <w:tabs>
          <w:tab w:val="left" w:pos="5670"/>
          <w:tab w:val="left" w:pos="5954"/>
          <w:tab w:val="left" w:pos="6237"/>
        </w:tabs>
        <w:ind w:left="1418" w:hanging="142"/>
        <w:rPr>
          <w:szCs w:val="24"/>
        </w:rPr>
      </w:pPr>
      <w:r w:rsidRPr="00312D99">
        <w:rPr>
          <w:szCs w:val="24"/>
        </w:rPr>
        <w:t xml:space="preserve">1700 – 2000 </w:t>
      </w:r>
      <w:r w:rsidR="00065A9F">
        <w:rPr>
          <w:szCs w:val="24"/>
        </w:rPr>
        <w:t xml:space="preserve">hours </w:t>
      </w:r>
      <w:r w:rsidRPr="00312D99">
        <w:rPr>
          <w:szCs w:val="24"/>
        </w:rPr>
        <w:t>- England</w:t>
      </w:r>
      <w:r w:rsidR="009620B2" w:rsidRPr="009620B2">
        <w:rPr>
          <w:szCs w:val="24"/>
        </w:rPr>
        <w:t xml:space="preserve"> </w:t>
      </w:r>
    </w:p>
    <w:p w14:paraId="3F7B2463" w14:textId="7C74DA49" w:rsidR="006C4F61" w:rsidRDefault="006C4F61" w:rsidP="006C4F6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</w:t>
      </w:r>
      <w:r>
        <w:rPr>
          <w:rFonts w:ascii="Arial" w:hAnsi="Arial" w:cs="Arial"/>
          <w:b/>
          <w:bCs/>
        </w:rPr>
        <w:tab/>
      </w:r>
      <w:r w:rsidR="00B26413">
        <w:rPr>
          <w:rFonts w:ascii="Arial" w:hAnsi="Arial" w:cs="Arial"/>
          <w:b/>
          <w:bCs/>
        </w:rPr>
        <w:t>Event</w:t>
      </w:r>
      <w:r>
        <w:rPr>
          <w:rFonts w:ascii="Arial" w:hAnsi="Arial" w:cs="Arial"/>
          <w:b/>
          <w:bCs/>
        </w:rPr>
        <w:t xml:space="preserve"> venue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Act, </w:t>
      </w:r>
      <w:r w:rsidR="00C66463">
        <w:rPr>
          <w:rFonts w:ascii="Arial" w:hAnsi="Arial" w:cs="Arial"/>
          <w:b/>
          <w:bCs/>
        </w:rPr>
        <w:t>paragraph</w:t>
      </w:r>
      <w:r>
        <w:rPr>
          <w:rFonts w:ascii="Arial" w:hAnsi="Arial" w:cs="Arial"/>
          <w:b/>
          <w:bCs/>
        </w:rPr>
        <w:t xml:space="preserve"> 7(1)(d)</w:t>
      </w:r>
    </w:p>
    <w:p w14:paraId="722FAD53" w14:textId="5C3306E7" w:rsidR="00B26413" w:rsidRPr="00B26413" w:rsidRDefault="00B26413" w:rsidP="00942469">
      <w:pPr>
        <w:spacing w:before="140"/>
        <w:ind w:left="720"/>
      </w:pPr>
      <w:r w:rsidRPr="00B26413">
        <w:t xml:space="preserve">The proposed location of the venue for the major event </w:t>
      </w:r>
      <w:r w:rsidR="0071457B">
        <w:t>are</w:t>
      </w:r>
      <w:r w:rsidRPr="00B26413">
        <w:t xml:space="preserve"> the grounds, including any buildings situated on the grounds, occupied by Manuka Oval, Manuka Circle, Griffith ACT 2603</w:t>
      </w:r>
      <w:r w:rsidR="006756C0">
        <w:t>.</w:t>
      </w:r>
    </w:p>
    <w:p w14:paraId="2A192E4F" w14:textId="39ED58A7" w:rsidR="006C4F61" w:rsidRDefault="006C4F61" w:rsidP="006C4F61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</w:t>
      </w:r>
      <w:r>
        <w:rPr>
          <w:rFonts w:ascii="Arial" w:hAnsi="Arial" w:cs="Arial"/>
          <w:b/>
          <w:bCs/>
        </w:rPr>
        <w:tab/>
        <w:t>When notice is in force</w:t>
      </w:r>
      <w:r w:rsidR="007A2B7A">
        <w:rPr>
          <w:rFonts w:ascii="Arial" w:hAnsi="Arial" w:cs="Arial"/>
          <w:b/>
          <w:bCs/>
        </w:rPr>
        <w:t>—</w:t>
      </w:r>
      <w:r>
        <w:rPr>
          <w:rFonts w:ascii="Arial" w:hAnsi="Arial" w:cs="Arial"/>
          <w:b/>
          <w:bCs/>
        </w:rPr>
        <w:t xml:space="preserve">Act, </w:t>
      </w:r>
      <w:r w:rsidR="00065A9F">
        <w:rPr>
          <w:rFonts w:ascii="Arial" w:hAnsi="Arial" w:cs="Arial"/>
          <w:b/>
          <w:bCs/>
        </w:rPr>
        <w:t xml:space="preserve">paragraph </w:t>
      </w:r>
      <w:r>
        <w:rPr>
          <w:rFonts w:ascii="Arial" w:hAnsi="Arial" w:cs="Arial"/>
          <w:b/>
          <w:bCs/>
        </w:rPr>
        <w:t xml:space="preserve">7(1)(e) </w:t>
      </w:r>
    </w:p>
    <w:p w14:paraId="23124892" w14:textId="07A00F93" w:rsidR="00B26413" w:rsidRDefault="006C4F61" w:rsidP="00942469">
      <w:pPr>
        <w:spacing w:before="140"/>
        <w:ind w:left="720"/>
      </w:pPr>
      <w:r w:rsidRPr="00B26413">
        <w:t>This notice is in effect for the period</w:t>
      </w:r>
      <w:r w:rsidR="007A2B7A">
        <w:t xml:space="preserve"> </w:t>
      </w:r>
      <w:r w:rsidR="00B26413">
        <w:t xml:space="preserve">beginning </w:t>
      </w:r>
      <w:r w:rsidR="00B019F2">
        <w:t>2</w:t>
      </w:r>
      <w:r w:rsidR="006756C0">
        <w:t>2</w:t>
      </w:r>
      <w:r w:rsidR="00B26413">
        <w:t xml:space="preserve"> February 20</w:t>
      </w:r>
      <w:r w:rsidR="00B019F2">
        <w:t>20</w:t>
      </w:r>
      <w:r w:rsidR="00A14218">
        <w:t xml:space="preserve"> and</w:t>
      </w:r>
      <w:r w:rsidR="00B26413">
        <w:t xml:space="preserve"> ending </w:t>
      </w:r>
      <w:r w:rsidR="007A2B7A">
        <w:t xml:space="preserve">on </w:t>
      </w:r>
      <w:r w:rsidR="00B019F2">
        <w:t>2</w:t>
      </w:r>
      <w:r w:rsidR="00FF430F">
        <w:t>8</w:t>
      </w:r>
      <w:r w:rsidR="007A2B7A">
        <w:t xml:space="preserve"> February 20</w:t>
      </w:r>
      <w:r w:rsidR="00B019F2">
        <w:t>20</w:t>
      </w:r>
      <w:r w:rsidR="007A2B7A">
        <w:t>.</w:t>
      </w:r>
    </w:p>
    <w:p w14:paraId="0F76C18A" w14:textId="05888B76" w:rsidR="00556901" w:rsidRDefault="007A2B7A" w:rsidP="00556901">
      <w:pPr>
        <w:spacing w:before="140"/>
        <w:ind w:left="720" w:hanging="720"/>
        <w:rPr>
          <w:rFonts w:ascii="Arial" w:hAnsi="Arial" w:cs="Arial"/>
          <w:b/>
          <w:bCs/>
        </w:rPr>
      </w:pPr>
      <w:r w:rsidRPr="007A2B7A">
        <w:rPr>
          <w:rFonts w:ascii="Arial" w:hAnsi="Arial" w:cs="Arial"/>
          <w:b/>
          <w:bCs/>
        </w:rPr>
        <w:t>9.</w:t>
      </w:r>
      <w:r w:rsidRPr="007A2B7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Notice given under other provisions—</w:t>
      </w:r>
      <w:r w:rsidR="00942469">
        <w:rPr>
          <w:rFonts w:ascii="Arial" w:hAnsi="Arial" w:cs="Arial"/>
          <w:b/>
          <w:bCs/>
        </w:rPr>
        <w:t xml:space="preserve">Act, </w:t>
      </w:r>
      <w:r w:rsidR="00065A9F">
        <w:rPr>
          <w:rFonts w:ascii="Arial" w:hAnsi="Arial" w:cs="Arial"/>
          <w:b/>
          <w:bCs/>
        </w:rPr>
        <w:t>paragraph 7(1)(f)</w:t>
      </w:r>
    </w:p>
    <w:p w14:paraId="59EB7CF5" w14:textId="6EAC9674" w:rsidR="00942469" w:rsidRDefault="00942469" w:rsidP="00942469">
      <w:pPr>
        <w:spacing w:before="140"/>
        <w:ind w:left="720" w:hanging="720"/>
      </w:pPr>
      <w:r w:rsidRPr="00942469">
        <w:rPr>
          <w:rFonts w:ascii="Arial" w:hAnsi="Arial" w:cs="Arial"/>
          <w:bCs/>
        </w:rPr>
        <w:tab/>
      </w:r>
      <w:r w:rsidRPr="00942469">
        <w:t>Notice</w:t>
      </w:r>
      <w:r w:rsidR="00065A9F">
        <w:t>s</w:t>
      </w:r>
      <w:r w:rsidRPr="00942469">
        <w:t xml:space="preserve"> will be given under the following provisions for the event:</w:t>
      </w:r>
    </w:p>
    <w:p w14:paraId="3A25BB31" w14:textId="2C3E0ACF" w:rsidR="000E3D19" w:rsidRDefault="00942469" w:rsidP="00065A9F">
      <w:pPr>
        <w:pStyle w:val="SchAmain"/>
        <w:numPr>
          <w:ilvl w:val="0"/>
          <w:numId w:val="5"/>
        </w:numPr>
        <w:spacing w:before="120" w:after="0"/>
        <w:ind w:left="1145" w:hanging="437"/>
      </w:pPr>
      <w:r w:rsidRPr="00942469">
        <w:t>Notice of protected symbol</w:t>
      </w:r>
      <w:r w:rsidR="00A14218">
        <w:t>s</w:t>
      </w:r>
      <w:r w:rsidRPr="00942469">
        <w:t xml:space="preserve"> </w:t>
      </w:r>
      <w:r w:rsidR="00065A9F" w:rsidRPr="00942469">
        <w:t>–</w:t>
      </w:r>
      <w:r w:rsidR="00065A9F">
        <w:t xml:space="preserve"> </w:t>
      </w:r>
      <w:r w:rsidRPr="00942469">
        <w:t>s</w:t>
      </w:r>
      <w:r w:rsidR="00065A9F">
        <w:t xml:space="preserve">ection </w:t>
      </w:r>
      <w:r w:rsidRPr="00942469">
        <w:t>26</w:t>
      </w:r>
    </w:p>
    <w:p w14:paraId="74B5B02F" w14:textId="0E37D284" w:rsidR="00942469" w:rsidRDefault="00942469" w:rsidP="00065A9F">
      <w:pPr>
        <w:pStyle w:val="SchAmain"/>
        <w:numPr>
          <w:ilvl w:val="0"/>
          <w:numId w:val="5"/>
        </w:numPr>
        <w:spacing w:before="120" w:after="0"/>
        <w:ind w:left="1145" w:hanging="437"/>
      </w:pPr>
      <w:r>
        <w:t>Notice of clean zone</w:t>
      </w:r>
      <w:r w:rsidR="00015F31">
        <w:t xml:space="preserve"> </w:t>
      </w:r>
      <w:r w:rsidR="00015F31" w:rsidRPr="00942469">
        <w:t>–</w:t>
      </w:r>
      <w:r w:rsidR="00065A9F">
        <w:t xml:space="preserve"> </w:t>
      </w:r>
      <w:r>
        <w:t>s</w:t>
      </w:r>
      <w:r w:rsidR="00065A9F">
        <w:t>ection</w:t>
      </w:r>
      <w:r>
        <w:t xml:space="preserve"> 32</w:t>
      </w:r>
    </w:p>
    <w:p w14:paraId="2B0B40B3" w14:textId="5D28A729" w:rsidR="00941F7F" w:rsidRDefault="00941F7F" w:rsidP="00065A9F">
      <w:pPr>
        <w:spacing w:before="120"/>
        <w:ind w:left="1134" w:hanging="437"/>
      </w:pPr>
      <w:r>
        <w:t>(c)</w:t>
      </w:r>
      <w:r>
        <w:tab/>
        <w:t>Notice of protection of ticketing arrangements – s</w:t>
      </w:r>
      <w:r w:rsidR="00065A9F">
        <w:t>ection</w:t>
      </w:r>
      <w:r>
        <w:t xml:space="preserve"> 39</w:t>
      </w:r>
    </w:p>
    <w:p w14:paraId="6BF2113D" w14:textId="1C0E3A2F" w:rsidR="00A601E8" w:rsidRPr="00A601E8" w:rsidRDefault="00A601E8" w:rsidP="00065A9F">
      <w:pPr>
        <w:spacing w:before="14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887022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E</w:t>
      </w:r>
      <w:r w:rsidRPr="00A601E8">
        <w:rPr>
          <w:rFonts w:ascii="Arial" w:hAnsi="Arial" w:cs="Arial"/>
          <w:b/>
          <w:bCs/>
        </w:rPr>
        <w:t>xpiry</w:t>
      </w:r>
    </w:p>
    <w:p w14:paraId="408C314B" w14:textId="19599415" w:rsidR="00A601E8" w:rsidRDefault="00A601E8" w:rsidP="00AB3EA1">
      <w:pPr>
        <w:spacing w:before="140"/>
        <w:ind w:left="720"/>
      </w:pPr>
      <w:r>
        <w:t xml:space="preserve">This instrument expires on </w:t>
      </w:r>
      <w:r w:rsidR="00B019F2">
        <w:t>2</w:t>
      </w:r>
      <w:r w:rsidR="00D002CE">
        <w:t>9</w:t>
      </w:r>
      <w:r>
        <w:t xml:space="preserve"> February 20</w:t>
      </w:r>
      <w:r w:rsidR="00B019F2">
        <w:t>20</w:t>
      </w:r>
      <w:r>
        <w:t>.</w:t>
      </w:r>
    </w:p>
    <w:p w14:paraId="5D4BE5E2" w14:textId="77777777" w:rsidR="00A601E8" w:rsidRDefault="00A601E8" w:rsidP="00AB3EA1">
      <w:pPr>
        <w:spacing w:before="140"/>
        <w:ind w:left="720"/>
      </w:pPr>
    </w:p>
    <w:p w14:paraId="43BEEE8F" w14:textId="539CE6F9" w:rsidR="009D2350" w:rsidRDefault="009D2350" w:rsidP="00AB3EA1">
      <w:pPr>
        <w:spacing w:before="140"/>
        <w:ind w:left="720"/>
      </w:pPr>
    </w:p>
    <w:p w14:paraId="4555AEEE" w14:textId="77777777" w:rsidR="00065A9F" w:rsidRDefault="00065A9F" w:rsidP="00AB3EA1">
      <w:pPr>
        <w:spacing w:before="140"/>
        <w:ind w:left="720"/>
      </w:pPr>
    </w:p>
    <w:p w14:paraId="0ED2CD87" w14:textId="77777777" w:rsidR="009D2350" w:rsidRDefault="009D2350" w:rsidP="00AB3EA1">
      <w:pPr>
        <w:spacing w:before="140"/>
        <w:ind w:left="720"/>
      </w:pPr>
    </w:p>
    <w:p w14:paraId="482364E5" w14:textId="47ABC8EB" w:rsidR="000E7501" w:rsidRDefault="000E7501" w:rsidP="00A601E8">
      <w:pPr>
        <w:ind w:left="720"/>
      </w:pPr>
      <w:r>
        <w:t>Gordon Ramsay MLA</w:t>
      </w:r>
      <w:r>
        <w:tab/>
      </w:r>
      <w:r>
        <w:tab/>
      </w:r>
      <w:r>
        <w:tab/>
      </w:r>
      <w:r w:rsidR="00453B5C">
        <w:t xml:space="preserve">            Mick Gentleman</w:t>
      </w:r>
    </w:p>
    <w:p w14:paraId="10E28F85" w14:textId="6DB8FFD5" w:rsidR="00A601E8" w:rsidRDefault="00A601E8" w:rsidP="00A601E8">
      <w:pPr>
        <w:ind w:left="720"/>
      </w:pPr>
      <w:r>
        <w:t>Attorney-General</w:t>
      </w:r>
      <w:r>
        <w:tab/>
      </w:r>
      <w:r>
        <w:tab/>
      </w:r>
      <w:r w:rsidR="009D2350">
        <w:tab/>
      </w:r>
      <w:r w:rsidR="008D1E44">
        <w:t xml:space="preserve">            </w:t>
      </w:r>
      <w:r>
        <w:t>Minister</w:t>
      </w:r>
    </w:p>
    <w:p w14:paraId="5EA88B20" w14:textId="77777777" w:rsidR="008949C8" w:rsidRDefault="008949C8" w:rsidP="00A601E8">
      <w:pPr>
        <w:ind w:left="720"/>
      </w:pPr>
    </w:p>
    <w:p w14:paraId="02EE321B" w14:textId="0C21BA43" w:rsidR="008949C8" w:rsidRDefault="008D1E44" w:rsidP="008D1E44">
      <w:r>
        <w:t xml:space="preserve">            </w:t>
      </w:r>
      <w:r w:rsidR="00453B5C">
        <w:t>17</w:t>
      </w:r>
      <w:r>
        <w:t xml:space="preserve"> </w:t>
      </w:r>
      <w:r w:rsidR="00FF430F">
        <w:t>Decem</w:t>
      </w:r>
      <w:r w:rsidR="00065A9F">
        <w:t>ber 2019</w:t>
      </w:r>
      <w:r w:rsidR="00B019F2">
        <w:tab/>
      </w:r>
      <w:r w:rsidR="00065A9F">
        <w:tab/>
      </w:r>
      <w:r w:rsidR="00065A9F">
        <w:tab/>
      </w:r>
      <w:r>
        <w:t xml:space="preserve">          </w:t>
      </w:r>
      <w:r w:rsidR="00453B5C">
        <w:t xml:space="preserve">  17 </w:t>
      </w:r>
      <w:r w:rsidR="00FF430F">
        <w:t>Decem</w:t>
      </w:r>
      <w:r w:rsidR="00065A9F">
        <w:t>ber 2019</w:t>
      </w:r>
    </w:p>
    <w:p w14:paraId="0704E35E" w14:textId="5B48AD4D" w:rsidR="00A601E8" w:rsidRDefault="00A601E8" w:rsidP="00A601E8">
      <w:pPr>
        <w:ind w:left="720"/>
      </w:pPr>
      <w:r>
        <w:tab/>
      </w:r>
      <w:bookmarkEnd w:id="0"/>
    </w:p>
    <w:sectPr w:rsidR="00A601E8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7ECC8" w14:textId="77777777" w:rsidR="00AB62BA" w:rsidRDefault="00AB62BA" w:rsidP="00F10CB2">
      <w:r>
        <w:separator/>
      </w:r>
    </w:p>
  </w:endnote>
  <w:endnote w:type="continuationSeparator" w:id="0">
    <w:p w14:paraId="6B44A186" w14:textId="77777777" w:rsidR="00AB62BA" w:rsidRDefault="00AB62BA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13E63" w14:textId="77777777" w:rsidR="006B1AF5" w:rsidRDefault="006B1A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F87B1" w14:textId="59BB0003" w:rsidR="006B1AF5" w:rsidRPr="006B1AF5" w:rsidRDefault="006B1AF5" w:rsidP="006B1AF5">
    <w:pPr>
      <w:pStyle w:val="Footer"/>
      <w:jc w:val="center"/>
      <w:rPr>
        <w:rFonts w:cs="Arial"/>
        <w:sz w:val="14"/>
      </w:rPr>
    </w:pPr>
    <w:r w:rsidRPr="006B1AF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8DB20" w14:textId="77777777" w:rsidR="006B1AF5" w:rsidRDefault="006B1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D36A1" w14:textId="77777777" w:rsidR="00AB62BA" w:rsidRDefault="00AB62BA" w:rsidP="00F10CB2">
      <w:r>
        <w:separator/>
      </w:r>
    </w:p>
  </w:footnote>
  <w:footnote w:type="continuationSeparator" w:id="0">
    <w:p w14:paraId="17C226F9" w14:textId="77777777" w:rsidR="00AB62BA" w:rsidRDefault="00AB62BA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A0C94" w14:textId="77777777" w:rsidR="006B1AF5" w:rsidRDefault="006B1A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C8FD" w14:textId="77777777" w:rsidR="006B1AF5" w:rsidRDefault="006B1A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BD389" w14:textId="77777777" w:rsidR="006B1AF5" w:rsidRDefault="006B1A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BBC"/>
    <w:multiLevelType w:val="hybridMultilevel"/>
    <w:tmpl w:val="0E809B4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664EE3"/>
    <w:multiLevelType w:val="hybridMultilevel"/>
    <w:tmpl w:val="6362001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BB65C2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7623FB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5" w15:restartNumberingAfterBreak="0">
    <w:nsid w:val="27D97327"/>
    <w:multiLevelType w:val="hybridMultilevel"/>
    <w:tmpl w:val="5B4E1A2E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0F55E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5E133A7"/>
    <w:multiLevelType w:val="hybridMultilevel"/>
    <w:tmpl w:val="0D1C4668"/>
    <w:lvl w:ilvl="0" w:tplc="0B6444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FD939EA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EB6782"/>
    <w:multiLevelType w:val="multilevel"/>
    <w:tmpl w:val="E5A8FAE8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C4A1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3F2D81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352A9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C4AFE"/>
    <w:multiLevelType w:val="hybridMultilevel"/>
    <w:tmpl w:val="7076E9B0"/>
    <w:lvl w:ilvl="0" w:tplc="CD4EAC4C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8718C7"/>
    <w:multiLevelType w:val="multilevel"/>
    <w:tmpl w:val="0DF60A5A"/>
    <w:lvl w:ilvl="0">
      <w:start w:val="1"/>
      <w:numFmt w:val="lowerLetter"/>
      <w:lvlText w:val="(%1)"/>
      <w:lvlJc w:val="left"/>
      <w:pPr>
        <w:ind w:left="2912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7863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C5C7F31"/>
    <w:multiLevelType w:val="hybridMultilevel"/>
    <w:tmpl w:val="B5980010"/>
    <w:lvl w:ilvl="0" w:tplc="0C09001B">
      <w:start w:val="1"/>
      <w:numFmt w:val="lowerRoman"/>
      <w:lvlText w:val="%1."/>
      <w:lvlJc w:val="right"/>
      <w:pPr>
        <w:ind w:left="1758" w:hanging="360"/>
      </w:pPr>
    </w:lvl>
    <w:lvl w:ilvl="1" w:tplc="0C090019" w:tentative="1">
      <w:start w:val="1"/>
      <w:numFmt w:val="lowerLetter"/>
      <w:lvlText w:val="%2."/>
      <w:lvlJc w:val="left"/>
      <w:pPr>
        <w:ind w:left="2478" w:hanging="360"/>
      </w:pPr>
    </w:lvl>
    <w:lvl w:ilvl="2" w:tplc="0C09001B" w:tentative="1">
      <w:start w:val="1"/>
      <w:numFmt w:val="lowerRoman"/>
      <w:lvlText w:val="%3."/>
      <w:lvlJc w:val="right"/>
      <w:pPr>
        <w:ind w:left="3198" w:hanging="180"/>
      </w:pPr>
    </w:lvl>
    <w:lvl w:ilvl="3" w:tplc="0C09000F" w:tentative="1">
      <w:start w:val="1"/>
      <w:numFmt w:val="decimal"/>
      <w:lvlText w:val="%4."/>
      <w:lvlJc w:val="left"/>
      <w:pPr>
        <w:ind w:left="3918" w:hanging="360"/>
      </w:pPr>
    </w:lvl>
    <w:lvl w:ilvl="4" w:tplc="0C090019" w:tentative="1">
      <w:start w:val="1"/>
      <w:numFmt w:val="lowerLetter"/>
      <w:lvlText w:val="%5."/>
      <w:lvlJc w:val="left"/>
      <w:pPr>
        <w:ind w:left="4638" w:hanging="360"/>
      </w:pPr>
    </w:lvl>
    <w:lvl w:ilvl="5" w:tplc="0C09001B" w:tentative="1">
      <w:start w:val="1"/>
      <w:numFmt w:val="lowerRoman"/>
      <w:lvlText w:val="%6."/>
      <w:lvlJc w:val="right"/>
      <w:pPr>
        <w:ind w:left="5358" w:hanging="180"/>
      </w:pPr>
    </w:lvl>
    <w:lvl w:ilvl="6" w:tplc="0C09000F" w:tentative="1">
      <w:start w:val="1"/>
      <w:numFmt w:val="decimal"/>
      <w:lvlText w:val="%7."/>
      <w:lvlJc w:val="left"/>
      <w:pPr>
        <w:ind w:left="6078" w:hanging="360"/>
      </w:pPr>
    </w:lvl>
    <w:lvl w:ilvl="7" w:tplc="0C090019" w:tentative="1">
      <w:start w:val="1"/>
      <w:numFmt w:val="lowerLetter"/>
      <w:lvlText w:val="%8."/>
      <w:lvlJc w:val="left"/>
      <w:pPr>
        <w:ind w:left="6798" w:hanging="360"/>
      </w:pPr>
    </w:lvl>
    <w:lvl w:ilvl="8" w:tplc="0C09001B" w:tentative="1">
      <w:start w:val="1"/>
      <w:numFmt w:val="lowerRoman"/>
      <w:lvlText w:val="%9."/>
      <w:lvlJc w:val="right"/>
      <w:pPr>
        <w:ind w:left="7518" w:hanging="180"/>
      </w:pPr>
    </w:lvl>
  </w:abstractNum>
  <w:abstractNum w:abstractNumId="18" w15:restartNumberingAfterBreak="0">
    <w:nsid w:val="61DB5CFF"/>
    <w:multiLevelType w:val="multilevel"/>
    <w:tmpl w:val="36B4FB48"/>
    <w:lvl w:ilvl="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69721B3B"/>
    <w:multiLevelType w:val="multilevel"/>
    <w:tmpl w:val="1F765AB8"/>
    <w:lvl w:ilvl="0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0" w15:restartNumberingAfterBreak="0">
    <w:nsid w:val="6E7422C4"/>
    <w:multiLevelType w:val="hybridMultilevel"/>
    <w:tmpl w:val="A62EB7BA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E77E33"/>
    <w:multiLevelType w:val="hybridMultilevel"/>
    <w:tmpl w:val="943C2854"/>
    <w:lvl w:ilvl="0" w:tplc="0E5092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A4EA2"/>
    <w:multiLevelType w:val="multilevel"/>
    <w:tmpl w:val="0DF60A5A"/>
    <w:styleLink w:val="Style1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6031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22"/>
  </w:num>
  <w:num w:numId="5">
    <w:abstractNumId w:val="16"/>
  </w:num>
  <w:num w:numId="6">
    <w:abstractNumId w:val="15"/>
  </w:num>
  <w:num w:numId="7">
    <w:abstractNumId w:val="18"/>
  </w:num>
  <w:num w:numId="8">
    <w:abstractNumId w:val="19"/>
  </w:num>
  <w:num w:numId="9">
    <w:abstractNumId w:val="11"/>
  </w:num>
  <w:num w:numId="10">
    <w:abstractNumId w:val="21"/>
  </w:num>
  <w:num w:numId="11">
    <w:abstractNumId w:val="8"/>
  </w:num>
  <w:num w:numId="12">
    <w:abstractNumId w:val="12"/>
  </w:num>
  <w:num w:numId="13">
    <w:abstractNumId w:val="14"/>
  </w:num>
  <w:num w:numId="14">
    <w:abstractNumId w:val="13"/>
  </w:num>
  <w:num w:numId="15">
    <w:abstractNumId w:val="20"/>
  </w:num>
  <w:num w:numId="16">
    <w:abstractNumId w:val="0"/>
  </w:num>
  <w:num w:numId="17">
    <w:abstractNumId w:val="10"/>
  </w:num>
  <w:num w:numId="18">
    <w:abstractNumId w:val="17"/>
  </w:num>
  <w:num w:numId="19">
    <w:abstractNumId w:val="6"/>
  </w:num>
  <w:num w:numId="20">
    <w:abstractNumId w:val="5"/>
  </w:num>
  <w:num w:numId="21">
    <w:abstractNumId w:val="1"/>
  </w:num>
  <w:num w:numId="22">
    <w:abstractNumId w:val="3"/>
  </w:num>
  <w:num w:numId="2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5F31"/>
    <w:rsid w:val="00022B16"/>
    <w:rsid w:val="000337DC"/>
    <w:rsid w:val="000546E9"/>
    <w:rsid w:val="00065A9F"/>
    <w:rsid w:val="000A1A69"/>
    <w:rsid w:val="000C00DE"/>
    <w:rsid w:val="000D46B1"/>
    <w:rsid w:val="000E0FF5"/>
    <w:rsid w:val="000E3D19"/>
    <w:rsid w:val="000E7501"/>
    <w:rsid w:val="000F1E06"/>
    <w:rsid w:val="001150AC"/>
    <w:rsid w:val="001538ED"/>
    <w:rsid w:val="00171B87"/>
    <w:rsid w:val="001932AC"/>
    <w:rsid w:val="00194AC7"/>
    <w:rsid w:val="00195F41"/>
    <w:rsid w:val="001C08B2"/>
    <w:rsid w:val="001C3D9B"/>
    <w:rsid w:val="001F38D0"/>
    <w:rsid w:val="00232478"/>
    <w:rsid w:val="00256923"/>
    <w:rsid w:val="002B7FB3"/>
    <w:rsid w:val="002C3437"/>
    <w:rsid w:val="00312682"/>
    <w:rsid w:val="00312D99"/>
    <w:rsid w:val="0031711D"/>
    <w:rsid w:val="003553AB"/>
    <w:rsid w:val="003965B5"/>
    <w:rsid w:val="003B0236"/>
    <w:rsid w:val="003B4CAB"/>
    <w:rsid w:val="0040019C"/>
    <w:rsid w:val="004133DC"/>
    <w:rsid w:val="00423226"/>
    <w:rsid w:val="00447276"/>
    <w:rsid w:val="00453B5C"/>
    <w:rsid w:val="0046002E"/>
    <w:rsid w:val="00462BFE"/>
    <w:rsid w:val="00503D9A"/>
    <w:rsid w:val="005338CF"/>
    <w:rsid w:val="00534B5B"/>
    <w:rsid w:val="00556901"/>
    <w:rsid w:val="005E2CCB"/>
    <w:rsid w:val="00627F0C"/>
    <w:rsid w:val="00667281"/>
    <w:rsid w:val="006756C0"/>
    <w:rsid w:val="0068215C"/>
    <w:rsid w:val="00691043"/>
    <w:rsid w:val="006B1AF5"/>
    <w:rsid w:val="006C4F61"/>
    <w:rsid w:val="006C70AB"/>
    <w:rsid w:val="006E5DCA"/>
    <w:rsid w:val="00704DC3"/>
    <w:rsid w:val="0071457B"/>
    <w:rsid w:val="0072003E"/>
    <w:rsid w:val="00722201"/>
    <w:rsid w:val="007A2B7A"/>
    <w:rsid w:val="007C1A2B"/>
    <w:rsid w:val="008310D7"/>
    <w:rsid w:val="00887022"/>
    <w:rsid w:val="008949C8"/>
    <w:rsid w:val="008A5B7D"/>
    <w:rsid w:val="008C3368"/>
    <w:rsid w:val="008D1E44"/>
    <w:rsid w:val="008F610F"/>
    <w:rsid w:val="00901F87"/>
    <w:rsid w:val="009075DA"/>
    <w:rsid w:val="009076B0"/>
    <w:rsid w:val="0091193B"/>
    <w:rsid w:val="0093077B"/>
    <w:rsid w:val="00930E51"/>
    <w:rsid w:val="00941F7F"/>
    <w:rsid w:val="00942469"/>
    <w:rsid w:val="009620B2"/>
    <w:rsid w:val="009675DC"/>
    <w:rsid w:val="009D2350"/>
    <w:rsid w:val="009D2F84"/>
    <w:rsid w:val="00A0585C"/>
    <w:rsid w:val="00A07832"/>
    <w:rsid w:val="00A14218"/>
    <w:rsid w:val="00A53314"/>
    <w:rsid w:val="00A54979"/>
    <w:rsid w:val="00A601E8"/>
    <w:rsid w:val="00AB3EA1"/>
    <w:rsid w:val="00AB62BA"/>
    <w:rsid w:val="00AC3115"/>
    <w:rsid w:val="00B019F2"/>
    <w:rsid w:val="00B26413"/>
    <w:rsid w:val="00B30B9A"/>
    <w:rsid w:val="00B979BC"/>
    <w:rsid w:val="00BA52F5"/>
    <w:rsid w:val="00BB241F"/>
    <w:rsid w:val="00BF29F6"/>
    <w:rsid w:val="00BF7FBC"/>
    <w:rsid w:val="00C0687D"/>
    <w:rsid w:val="00C10E9B"/>
    <w:rsid w:val="00C1472B"/>
    <w:rsid w:val="00C41B1B"/>
    <w:rsid w:val="00C66463"/>
    <w:rsid w:val="00C96F54"/>
    <w:rsid w:val="00CB357F"/>
    <w:rsid w:val="00CD2631"/>
    <w:rsid w:val="00CD4E55"/>
    <w:rsid w:val="00D002CE"/>
    <w:rsid w:val="00D446C4"/>
    <w:rsid w:val="00D47F13"/>
    <w:rsid w:val="00D96E28"/>
    <w:rsid w:val="00DD5476"/>
    <w:rsid w:val="00E03E80"/>
    <w:rsid w:val="00E307CF"/>
    <w:rsid w:val="00E556F2"/>
    <w:rsid w:val="00E96F5A"/>
    <w:rsid w:val="00EE49F7"/>
    <w:rsid w:val="00F10CB2"/>
    <w:rsid w:val="00F15AC3"/>
    <w:rsid w:val="00F36246"/>
    <w:rsid w:val="00F679B0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16A17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6C4F61"/>
    <w:pPr>
      <w:ind w:left="720"/>
      <w:contextualSpacing/>
    </w:pPr>
  </w:style>
  <w:style w:type="paragraph" w:customStyle="1" w:styleId="Default">
    <w:name w:val="Default"/>
    <w:rsid w:val="005E2C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tyle1">
    <w:name w:val="Style1"/>
    <w:uiPriority w:val="99"/>
    <w:rsid w:val="00015F31"/>
    <w:pPr>
      <w:numPr>
        <w:numId w:val="4"/>
      </w:numPr>
    </w:pPr>
  </w:style>
  <w:style w:type="paragraph" w:customStyle="1" w:styleId="SchAmain">
    <w:name w:val="Sch A main"/>
    <w:basedOn w:val="Amain"/>
    <w:rsid w:val="00AB3EA1"/>
    <w:pPr>
      <w:tabs>
        <w:tab w:val="clear" w:pos="500"/>
        <w:tab w:val="clear" w:pos="700"/>
        <w:tab w:val="num" w:pos="1100"/>
      </w:tabs>
      <w:ind w:left="1100" w:hanging="200"/>
    </w:pPr>
  </w:style>
  <w:style w:type="paragraph" w:styleId="NoSpacing">
    <w:name w:val="No Spacing"/>
    <w:uiPriority w:val="1"/>
    <w:qFormat/>
    <w:rsid w:val="00312D99"/>
    <w:rPr>
      <w:rFonts w:eastAsia="Calibri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E1912-C223-495A-9D77-2C70E1E7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2010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2019-11-17T21:42:00Z</cp:lastPrinted>
  <dcterms:created xsi:type="dcterms:W3CDTF">2019-12-18T04:40:00Z</dcterms:created>
  <dcterms:modified xsi:type="dcterms:W3CDTF">2019-12-18T04:40:00Z</dcterms:modified>
</cp:coreProperties>
</file>