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EEE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28DA8C7" w14:textId="154EF541" w:rsidR="00F10CB2" w:rsidRDefault="00FA65D3" w:rsidP="007E37F9">
      <w:pPr>
        <w:pStyle w:val="Billname"/>
        <w:spacing w:before="700"/>
      </w:pPr>
      <w:r>
        <w:t xml:space="preserve">Long Service Leave (Portable Schemes) COVID-19 </w:t>
      </w:r>
      <w:r w:rsidR="0047684F">
        <w:t>E</w:t>
      </w:r>
      <w:r w:rsidR="00682659">
        <w:t xml:space="preserve">mergency </w:t>
      </w:r>
      <w:r w:rsidR="0047684F">
        <w:t>L</w:t>
      </w:r>
      <w:r>
        <w:t xml:space="preserve">eave </w:t>
      </w:r>
      <w:r w:rsidR="00B30B9A">
        <w:t xml:space="preserve">Determination </w:t>
      </w:r>
      <w:r>
        <w:t>2020</w:t>
      </w:r>
      <w:r w:rsidR="00682659">
        <w:t xml:space="preserve"> (No 1)</w:t>
      </w:r>
      <w:r w:rsidR="007E37F9">
        <w:t>*</w:t>
      </w:r>
    </w:p>
    <w:p w14:paraId="4F90BA5A" w14:textId="24944CC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A65D3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C37927">
        <w:rPr>
          <w:rFonts w:ascii="Arial" w:hAnsi="Arial" w:cs="Arial"/>
          <w:b/>
          <w:bCs/>
        </w:rPr>
        <w:t>116</w:t>
      </w:r>
    </w:p>
    <w:p w14:paraId="7E49E3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3A16A7E" w14:textId="20CE6255" w:rsidR="00F10CB2" w:rsidRDefault="00FA65D3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39908126"/>
      <w:r w:rsidRPr="00D3798E">
        <w:rPr>
          <w:rFonts w:cs="Arial"/>
          <w:i/>
          <w:iCs/>
          <w:sz w:val="20"/>
        </w:rPr>
        <w:t>Long Service Leave (Portable Schemes) Act 2009</w:t>
      </w:r>
      <w:r w:rsidR="00F10CB2">
        <w:rPr>
          <w:rFonts w:cs="Arial"/>
          <w:sz w:val="20"/>
        </w:rPr>
        <w:t xml:space="preserve">, </w:t>
      </w:r>
      <w:r w:rsidR="00971E8D">
        <w:rPr>
          <w:rFonts w:cs="Arial"/>
          <w:sz w:val="20"/>
        </w:rPr>
        <w:t>schedule 1, section 1.6 and section 1.8</w:t>
      </w:r>
      <w:r w:rsidR="00BF45E0">
        <w:rPr>
          <w:rFonts w:cs="Arial"/>
          <w:sz w:val="20"/>
        </w:rPr>
        <w:t>A</w:t>
      </w:r>
      <w:r w:rsidR="00971E8D">
        <w:rPr>
          <w:rFonts w:cs="Arial"/>
          <w:sz w:val="20"/>
        </w:rPr>
        <w:t>; schedule 2, section 2.6 and section 2.8</w:t>
      </w:r>
      <w:r w:rsidR="00BF45E0">
        <w:rPr>
          <w:rFonts w:cs="Arial"/>
          <w:sz w:val="20"/>
        </w:rPr>
        <w:t>A</w:t>
      </w:r>
      <w:r w:rsidR="00971E8D">
        <w:rPr>
          <w:rFonts w:cs="Arial"/>
          <w:sz w:val="20"/>
        </w:rPr>
        <w:t>; schedule 3, section 3.7 and section 3.9</w:t>
      </w:r>
      <w:r w:rsidR="00BF45E0">
        <w:rPr>
          <w:rFonts w:cs="Arial"/>
          <w:sz w:val="20"/>
        </w:rPr>
        <w:t>A</w:t>
      </w:r>
      <w:r w:rsidR="00971E8D">
        <w:rPr>
          <w:rFonts w:cs="Arial"/>
          <w:sz w:val="20"/>
        </w:rPr>
        <w:t>; schedule 4, section 4.7 and 4.9</w:t>
      </w:r>
      <w:r w:rsidR="00BF45E0">
        <w:rPr>
          <w:rFonts w:cs="Arial"/>
          <w:sz w:val="20"/>
        </w:rPr>
        <w:t>A</w:t>
      </w:r>
    </w:p>
    <w:bookmarkEnd w:id="2"/>
    <w:p w14:paraId="127F5119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956E02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4E2419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6FAF648" w14:textId="183B89C3" w:rsidR="00F10CB2" w:rsidRDefault="00F10CB2" w:rsidP="00D47F13">
      <w:pPr>
        <w:spacing w:before="140"/>
        <w:ind w:left="720"/>
      </w:pPr>
      <w:bookmarkStart w:id="3" w:name="_Hlk39908147"/>
      <w:r>
        <w:t xml:space="preserve">This instrument is the </w:t>
      </w:r>
      <w:r w:rsidR="005079FB" w:rsidRPr="005079FB">
        <w:rPr>
          <w:i/>
          <w:iCs/>
        </w:rPr>
        <w:t>Long Service Leave (Portable Schemes)</w:t>
      </w:r>
      <w:r w:rsidR="00F3459B">
        <w:rPr>
          <w:i/>
          <w:iCs/>
        </w:rPr>
        <w:t xml:space="preserve"> </w:t>
      </w:r>
      <w:r w:rsidR="005079FB" w:rsidRPr="005079FB">
        <w:rPr>
          <w:i/>
          <w:iCs/>
        </w:rPr>
        <w:t xml:space="preserve">COVID-19 </w:t>
      </w:r>
      <w:r w:rsidR="0047684F">
        <w:rPr>
          <w:i/>
          <w:iCs/>
        </w:rPr>
        <w:t>Emergency</w:t>
      </w:r>
      <w:r w:rsidR="005079FB" w:rsidRPr="005079FB">
        <w:rPr>
          <w:i/>
          <w:iCs/>
        </w:rPr>
        <w:t xml:space="preserve"> </w:t>
      </w:r>
      <w:r w:rsidR="0047684F">
        <w:rPr>
          <w:i/>
          <w:iCs/>
        </w:rPr>
        <w:t>L</w:t>
      </w:r>
      <w:r w:rsidR="005079FB" w:rsidRPr="005079FB">
        <w:rPr>
          <w:i/>
          <w:iCs/>
        </w:rPr>
        <w:t>eave Determination 2020</w:t>
      </w:r>
      <w:r w:rsidR="00682659">
        <w:rPr>
          <w:i/>
          <w:iCs/>
        </w:rPr>
        <w:t xml:space="preserve"> (No 1)</w:t>
      </w:r>
      <w:r w:rsidRPr="00627F0C">
        <w:rPr>
          <w:bCs/>
          <w:iCs/>
        </w:rPr>
        <w:t>.</w:t>
      </w:r>
      <w:bookmarkEnd w:id="3"/>
    </w:p>
    <w:p w14:paraId="64C6D30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A9A1666" w14:textId="48D91688" w:rsidR="00F10CB2" w:rsidRDefault="00F10CB2" w:rsidP="00D47F13">
      <w:pPr>
        <w:spacing w:before="140"/>
        <w:ind w:left="720"/>
      </w:pPr>
      <w:r>
        <w:t xml:space="preserve">This instrument commences on </w:t>
      </w:r>
      <w:r w:rsidR="001F16C2">
        <w:t>the day after notification</w:t>
      </w:r>
      <w:r>
        <w:t xml:space="preserve">. </w:t>
      </w:r>
    </w:p>
    <w:p w14:paraId="445A07A5" w14:textId="57774E8C" w:rsidR="00F10CB2" w:rsidRPr="005F0CF3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9192E">
        <w:rPr>
          <w:rFonts w:ascii="Arial" w:hAnsi="Arial" w:cs="Arial"/>
          <w:b/>
          <w:bCs/>
        </w:rPr>
        <w:t>Building and construction indust</w:t>
      </w:r>
      <w:r w:rsidR="00D9192E" w:rsidRPr="005F0CF3">
        <w:rPr>
          <w:rFonts w:ascii="Arial" w:hAnsi="Arial" w:cs="Arial"/>
          <w:b/>
          <w:bCs/>
        </w:rPr>
        <w:t>ry</w:t>
      </w:r>
      <w:r w:rsidR="00460B1C">
        <w:rPr>
          <w:rFonts w:ascii="Arial" w:hAnsi="Arial" w:cs="Arial"/>
          <w:b/>
          <w:bCs/>
        </w:rPr>
        <w:t xml:space="preserve"> (amount of leave)</w:t>
      </w:r>
      <w:r w:rsidR="005F0CF3" w:rsidRPr="005F0CF3">
        <w:rPr>
          <w:rFonts w:ascii="Arial" w:hAnsi="Arial" w:cs="Arial"/>
          <w:b/>
          <w:bCs/>
        </w:rPr>
        <w:t>—</w:t>
      </w:r>
      <w:r w:rsidR="00460B1C">
        <w:rPr>
          <w:rFonts w:ascii="Arial" w:hAnsi="Arial" w:cs="Arial"/>
          <w:b/>
          <w:bCs/>
        </w:rPr>
        <w:t xml:space="preserve">Act, </w:t>
      </w:r>
      <w:r w:rsidR="005F0CF3">
        <w:rPr>
          <w:rFonts w:ascii="Arial" w:hAnsi="Arial" w:cs="Arial"/>
          <w:b/>
          <w:bCs/>
        </w:rPr>
        <w:t>schedule 1, section 1.6 (3)</w:t>
      </w:r>
    </w:p>
    <w:p w14:paraId="0479B402" w14:textId="5DB8B098" w:rsidR="00253A8E" w:rsidRPr="00921727" w:rsidRDefault="00BF45E0" w:rsidP="00AE03DD">
      <w:pPr>
        <w:spacing w:before="140"/>
        <w:ind w:left="1276" w:hanging="567"/>
      </w:pPr>
      <w:r>
        <w:rPr>
          <w:bCs/>
        </w:rPr>
        <w:t>(</w:t>
      </w:r>
      <w:r>
        <w:t>1</w:t>
      </w:r>
      <w:r w:rsidRPr="00921727">
        <w:t>)</w:t>
      </w:r>
      <w:r w:rsidRPr="00921727">
        <w:tab/>
      </w:r>
      <w:r w:rsidR="00971E8D">
        <w:t xml:space="preserve">For the Act, schedule 1, section 1.6 (3), </w:t>
      </w:r>
      <w:r w:rsidR="0029245F">
        <w:t>I determine the following criteria</w:t>
      </w:r>
      <w:r w:rsidR="00506E82">
        <w:t>:</w:t>
      </w:r>
    </w:p>
    <w:p w14:paraId="5D9D42AE" w14:textId="052DD233" w:rsidR="001F7DC3" w:rsidRPr="00921727" w:rsidRDefault="001F7DC3" w:rsidP="00EE6F0E">
      <w:pPr>
        <w:spacing w:before="140"/>
        <w:ind w:left="1701" w:hanging="425"/>
      </w:pPr>
      <w:r>
        <w:t>(</w:t>
      </w:r>
      <w:r w:rsidR="00941CE4">
        <w:t>a</w:t>
      </w:r>
      <w:r>
        <w:t>)</w:t>
      </w:r>
      <w:r>
        <w:tab/>
      </w:r>
      <w:r w:rsidR="00971E8D">
        <w:t xml:space="preserve">the </w:t>
      </w:r>
      <w:r w:rsidR="0029245F">
        <w:t xml:space="preserve">registered worker has </w:t>
      </w:r>
      <w:r w:rsidR="00FC3697">
        <w:t>1</w:t>
      </w:r>
      <w:r w:rsidR="0061246A">
        <w:t>8 months</w:t>
      </w:r>
      <w:r w:rsidR="0029245F">
        <w:t xml:space="preserve"> or more recognised service</w:t>
      </w:r>
      <w:r w:rsidR="00971E8D">
        <w:t xml:space="preserve"> in the ACT</w:t>
      </w:r>
      <w:r w:rsidR="0029245F">
        <w:t>; and</w:t>
      </w:r>
    </w:p>
    <w:p w14:paraId="1BBA5E4A" w14:textId="717D08B2" w:rsidR="0029245F" w:rsidRPr="00921727" w:rsidRDefault="0029245F" w:rsidP="0029245F">
      <w:pPr>
        <w:spacing w:before="140"/>
        <w:ind w:left="1701" w:hanging="425"/>
      </w:pPr>
      <w:r>
        <w:t>(b)</w:t>
      </w:r>
      <w:r>
        <w:tab/>
      </w:r>
      <w:r w:rsidR="0068649C">
        <w:t xml:space="preserve">the registered worker </w:t>
      </w:r>
      <w:r w:rsidR="00971E8D">
        <w:t xml:space="preserve">has recognised service </w:t>
      </w:r>
      <w:r>
        <w:t xml:space="preserve">in the building and construction industry </w:t>
      </w:r>
      <w:r w:rsidR="00971E8D">
        <w:t>in the</w:t>
      </w:r>
      <w:r w:rsidR="006D5688">
        <w:t xml:space="preserve"> ACT in the</w:t>
      </w:r>
      <w:r w:rsidR="00971E8D">
        <w:t xml:space="preserve"> 12 months</w:t>
      </w:r>
      <w:r w:rsidR="006D5688">
        <w:t xml:space="preserve"> </w:t>
      </w:r>
      <w:r w:rsidR="00E75EC4">
        <w:t xml:space="preserve">immediately </w:t>
      </w:r>
      <w:r w:rsidR="006D5688">
        <w:t>before the COVID-19 emergency</w:t>
      </w:r>
      <w:r>
        <w:t>; and</w:t>
      </w:r>
    </w:p>
    <w:p w14:paraId="10A2FD2D" w14:textId="41A81619" w:rsidR="005E631B" w:rsidRPr="00921727" w:rsidRDefault="005E631B" w:rsidP="005E631B">
      <w:pPr>
        <w:spacing w:before="140"/>
        <w:ind w:left="1701" w:hanging="425"/>
      </w:pPr>
      <w:r>
        <w:t>(c)</w:t>
      </w:r>
      <w:r>
        <w:tab/>
        <w:t xml:space="preserve">the registered worker </w:t>
      </w:r>
      <w:r w:rsidR="00D955FF">
        <w:t>suffers</w:t>
      </w:r>
      <w:r>
        <w:t xml:space="preserve"> hardship </w:t>
      </w:r>
      <w:r w:rsidR="00E75EC4">
        <w:t>because of</w:t>
      </w:r>
      <w:r>
        <w:t xml:space="preserve"> the COVID</w:t>
      </w:r>
      <w:r w:rsidR="00E75EC4">
        <w:noBreakHyphen/>
      </w:r>
      <w:r>
        <w:t>19 emergency;</w:t>
      </w:r>
      <w:r w:rsidR="00565ABC">
        <w:t xml:space="preserve"> and</w:t>
      </w:r>
    </w:p>
    <w:p w14:paraId="24EFDE30" w14:textId="2CE457A8" w:rsidR="0029245F" w:rsidRPr="00921727" w:rsidRDefault="0029245F" w:rsidP="005E631B">
      <w:pPr>
        <w:spacing w:before="140"/>
        <w:ind w:left="1701" w:hanging="425"/>
      </w:pPr>
      <w:r>
        <w:t>(</w:t>
      </w:r>
      <w:r w:rsidR="005E631B">
        <w:t>d</w:t>
      </w:r>
      <w:r>
        <w:t>)</w:t>
      </w:r>
      <w:r>
        <w:tab/>
        <w:t xml:space="preserve">the </w:t>
      </w:r>
      <w:r w:rsidR="0068649C">
        <w:t xml:space="preserve">maximum amount of </w:t>
      </w:r>
      <w:r>
        <w:t>workers long service leave</w:t>
      </w:r>
      <w:r w:rsidR="0068649C">
        <w:t>,</w:t>
      </w:r>
      <w:r>
        <w:t xml:space="preserve"> worked out in accordance with the long service leave formula</w:t>
      </w:r>
      <w:r w:rsidR="0068649C">
        <w:t>,</w:t>
      </w:r>
      <w:r>
        <w:t xml:space="preserve"> is 2</w:t>
      </w:r>
      <w:r w:rsidR="003440BB">
        <w:t> </w:t>
      </w:r>
      <w:r>
        <w:t>weeks.</w:t>
      </w:r>
    </w:p>
    <w:p w14:paraId="645BBA45" w14:textId="22654014" w:rsidR="005E631B" w:rsidRPr="00921727" w:rsidRDefault="005E631B" w:rsidP="005E631B">
      <w:pPr>
        <w:spacing w:before="140"/>
        <w:ind w:left="1276" w:hanging="567"/>
      </w:pPr>
      <w:r>
        <w:rPr>
          <w:bCs/>
        </w:rPr>
        <w:t>(</w:t>
      </w:r>
      <w:r>
        <w:t>2</w:t>
      </w:r>
      <w:r w:rsidRPr="00921727">
        <w:t>)</w:t>
      </w:r>
      <w:r w:rsidRPr="00921727">
        <w:tab/>
      </w:r>
      <w:r>
        <w:t xml:space="preserve">For </w:t>
      </w:r>
      <w:r w:rsidR="00E75EC4">
        <w:t>subsection (1)(</w:t>
      </w:r>
      <w:r w:rsidR="00111377">
        <w:t>c</w:t>
      </w:r>
      <w:r w:rsidR="00E75EC4">
        <w:t>)</w:t>
      </w:r>
      <w:r>
        <w:t xml:space="preserve">, </w:t>
      </w:r>
      <w:r w:rsidR="00565ABC">
        <w:t xml:space="preserve">a registered worker suffers </w:t>
      </w:r>
      <w:r>
        <w:t xml:space="preserve">hardship </w:t>
      </w:r>
      <w:r w:rsidR="006D4DE4">
        <w:t>if</w:t>
      </w:r>
      <w:r w:rsidR="00AD775A">
        <w:t xml:space="preserve"> </w:t>
      </w:r>
      <w:r w:rsidR="00111377">
        <w:t xml:space="preserve">they are </w:t>
      </w:r>
      <w:r w:rsidR="00A3550D">
        <w:t xml:space="preserve">unable to work and unable to earn </w:t>
      </w:r>
      <w:r w:rsidR="00111377">
        <w:t>because of COVID-19.</w:t>
      </w:r>
    </w:p>
    <w:p w14:paraId="5CCD5112" w14:textId="343022D8" w:rsidR="005079FB" w:rsidRDefault="005079FB" w:rsidP="005079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Building and construction industry</w:t>
      </w:r>
      <w:r w:rsidR="00460B1C">
        <w:rPr>
          <w:rFonts w:ascii="Arial" w:hAnsi="Arial" w:cs="Arial"/>
          <w:b/>
          <w:bCs/>
        </w:rPr>
        <w:t xml:space="preserve"> (entitlement to payment instead of leave)</w:t>
      </w:r>
      <w:r w:rsidR="005F0CF3" w:rsidRPr="005F0CF3">
        <w:rPr>
          <w:rFonts w:ascii="Arial" w:hAnsi="Arial" w:cs="Arial"/>
          <w:b/>
          <w:bCs/>
        </w:rPr>
        <w:t>—</w:t>
      </w:r>
      <w:r w:rsidR="00460B1C">
        <w:rPr>
          <w:rFonts w:ascii="Arial" w:hAnsi="Arial" w:cs="Arial"/>
          <w:b/>
          <w:bCs/>
        </w:rPr>
        <w:t xml:space="preserve">Act, </w:t>
      </w:r>
      <w:r w:rsidR="006B61D1">
        <w:rPr>
          <w:rFonts w:ascii="Arial" w:hAnsi="Arial" w:cs="Arial"/>
          <w:b/>
          <w:bCs/>
        </w:rPr>
        <w:t>schedule 1, section 1.8</w:t>
      </w:r>
      <w:r w:rsidR="00BF45E0">
        <w:rPr>
          <w:rFonts w:ascii="Arial" w:hAnsi="Arial" w:cs="Arial"/>
          <w:b/>
          <w:bCs/>
        </w:rPr>
        <w:t>A</w:t>
      </w:r>
    </w:p>
    <w:p w14:paraId="7674A9F9" w14:textId="0D9B0A80" w:rsidR="0016008F" w:rsidRPr="00921727" w:rsidRDefault="0016008F" w:rsidP="00EE6F0E">
      <w:pPr>
        <w:spacing w:before="140"/>
        <w:ind w:left="1276" w:hanging="567"/>
      </w:pPr>
      <w:r>
        <w:rPr>
          <w:bCs/>
        </w:rPr>
        <w:t>(</w:t>
      </w:r>
      <w:r w:rsidRPr="00921727">
        <w:t>1)</w:t>
      </w:r>
      <w:r w:rsidRPr="00921727">
        <w:tab/>
      </w:r>
      <w:r w:rsidR="0068649C">
        <w:t>For the Act, schedule 1, section 1.8</w:t>
      </w:r>
      <w:r w:rsidR="00BF45E0">
        <w:t>A</w:t>
      </w:r>
      <w:r w:rsidR="0068649C">
        <w:t xml:space="preserve"> (</w:t>
      </w:r>
      <w:r w:rsidR="00BF45E0">
        <w:t>2</w:t>
      </w:r>
      <w:r w:rsidR="0068649C">
        <w:t xml:space="preserve">), </w:t>
      </w:r>
      <w:r w:rsidR="00660141">
        <w:t xml:space="preserve">I determine the criteria </w:t>
      </w:r>
      <w:r w:rsidR="00BA1751">
        <w:t>to be</w:t>
      </w:r>
      <w:r w:rsidR="0068649C">
        <w:t>:</w:t>
      </w:r>
    </w:p>
    <w:p w14:paraId="257F9F16" w14:textId="2852B7BE" w:rsidR="0068649C" w:rsidRPr="00921727" w:rsidRDefault="0068649C" w:rsidP="0068649C">
      <w:pPr>
        <w:spacing w:before="140"/>
        <w:ind w:left="1701" w:hanging="425"/>
      </w:pPr>
      <w:r>
        <w:lastRenderedPageBreak/>
        <w:t>(a)</w:t>
      </w:r>
      <w:r>
        <w:tab/>
        <w:t xml:space="preserve">the registered worker has </w:t>
      </w:r>
      <w:r w:rsidR="00BF45E0">
        <w:t>1</w:t>
      </w:r>
      <w:r w:rsidR="0061246A">
        <w:t>8 months</w:t>
      </w:r>
      <w:r>
        <w:t xml:space="preserve"> or more recognised service in the ACT; and</w:t>
      </w:r>
    </w:p>
    <w:p w14:paraId="2C06E17D" w14:textId="56241F30" w:rsidR="0068649C" w:rsidRPr="00921727" w:rsidRDefault="0068649C" w:rsidP="0068649C">
      <w:pPr>
        <w:spacing w:before="140"/>
        <w:ind w:left="1701" w:hanging="425"/>
      </w:pPr>
      <w:r>
        <w:t>(b)</w:t>
      </w:r>
      <w:r>
        <w:tab/>
      </w:r>
      <w:r w:rsidR="006D5688">
        <w:t>the registered worker has recognised service in the building and construction industry in the ACT in the 12 months before the COVID-19 emergency</w:t>
      </w:r>
      <w:r w:rsidR="00BF45E0">
        <w:t>; and</w:t>
      </w:r>
    </w:p>
    <w:p w14:paraId="3679EC0C" w14:textId="3D026D71" w:rsidR="00BF45E0" w:rsidRPr="00921727" w:rsidRDefault="00BF45E0" w:rsidP="00BF45E0">
      <w:pPr>
        <w:spacing w:before="140"/>
        <w:ind w:left="1701" w:hanging="425"/>
      </w:pPr>
      <w:r>
        <w:t>(c)</w:t>
      </w:r>
      <w:r>
        <w:tab/>
        <w:t>the registered worker suffers hardship because of the COVID</w:t>
      </w:r>
      <w:r>
        <w:noBreakHyphen/>
        <w:t>19 emergency.</w:t>
      </w:r>
    </w:p>
    <w:p w14:paraId="7CF08AED" w14:textId="42CD53AC" w:rsidR="0016008F" w:rsidRPr="00921727" w:rsidRDefault="0016008F" w:rsidP="0068649C">
      <w:pPr>
        <w:spacing w:before="140"/>
        <w:ind w:left="1276" w:hanging="567"/>
      </w:pPr>
      <w:r>
        <w:rPr>
          <w:bCs/>
        </w:rPr>
        <w:t>(</w:t>
      </w:r>
      <w:r>
        <w:t>2</w:t>
      </w:r>
      <w:r w:rsidRPr="00921727">
        <w:t>)</w:t>
      </w:r>
      <w:r w:rsidRPr="00921727">
        <w:tab/>
      </w:r>
      <w:r w:rsidR="00BA1751">
        <w:t xml:space="preserve">For the Act, </w:t>
      </w:r>
      <w:r w:rsidR="0068649C">
        <w:t xml:space="preserve">schedule 1, </w:t>
      </w:r>
      <w:r w:rsidR="00BA1751">
        <w:t>section 1.8</w:t>
      </w:r>
      <w:r w:rsidR="00BF45E0">
        <w:t>A</w:t>
      </w:r>
      <w:r w:rsidR="00BA1751">
        <w:t xml:space="preserve"> (</w:t>
      </w:r>
      <w:r w:rsidR="00BF45E0">
        <w:t>3</w:t>
      </w:r>
      <w:r w:rsidR="00BA1751">
        <w:t xml:space="preserve">), I determine the amount of long </w:t>
      </w:r>
      <w:r>
        <w:t>service leave</w:t>
      </w:r>
      <w:r w:rsidR="0068649C">
        <w:t xml:space="preserve"> is</w:t>
      </w:r>
      <w:r w:rsidR="0068649C" w:rsidRPr="000D2CC2">
        <w:rPr>
          <w:bCs/>
        </w:rPr>
        <w:t>—</w:t>
      </w:r>
    </w:p>
    <w:p w14:paraId="1B224CC6" w14:textId="70124872" w:rsidR="0068649C" w:rsidRPr="00921727" w:rsidRDefault="0068649C" w:rsidP="0068649C">
      <w:pPr>
        <w:spacing w:before="140"/>
        <w:ind w:left="1701" w:hanging="425"/>
      </w:pPr>
      <w:r>
        <w:t>(a)</w:t>
      </w:r>
      <w:r>
        <w:tab/>
        <w:t>the amount of long service leave worked out in accordance with the long service leave formula; but</w:t>
      </w:r>
    </w:p>
    <w:p w14:paraId="0DE810EA" w14:textId="71C73EDC" w:rsidR="0068649C" w:rsidRPr="00921727" w:rsidRDefault="0068649C" w:rsidP="0068649C">
      <w:pPr>
        <w:spacing w:before="140"/>
        <w:ind w:left="1701" w:hanging="425"/>
      </w:pPr>
      <w:r>
        <w:t>(b)</w:t>
      </w:r>
      <w:r>
        <w:tab/>
        <w:t>not more than 2 weeks.</w:t>
      </w:r>
    </w:p>
    <w:p w14:paraId="3BBBE6D2" w14:textId="488657FC" w:rsidR="00BF45E0" w:rsidRPr="00921727" w:rsidRDefault="00BF45E0" w:rsidP="00BF45E0">
      <w:pPr>
        <w:spacing w:before="140"/>
        <w:ind w:left="1276" w:hanging="567"/>
      </w:pPr>
      <w:r>
        <w:rPr>
          <w:bCs/>
        </w:rPr>
        <w:t>(</w:t>
      </w:r>
      <w:r>
        <w:t>3</w:t>
      </w:r>
      <w:r w:rsidRPr="00921727">
        <w:t>)</w:t>
      </w:r>
      <w:r w:rsidRPr="00921727">
        <w:tab/>
      </w:r>
      <w:r>
        <w:t xml:space="preserve">For subsection (1)(c), a registered worker </w:t>
      </w:r>
      <w:r w:rsidR="001C008F">
        <w:t xml:space="preserve">suffers hardship if they are </w:t>
      </w:r>
      <w:r w:rsidR="00A3550D">
        <w:t xml:space="preserve">unable to work and unable to earn </w:t>
      </w:r>
      <w:r w:rsidR="001C008F">
        <w:t>because of COVID-19.</w:t>
      </w:r>
    </w:p>
    <w:p w14:paraId="640B0C85" w14:textId="288730F6" w:rsidR="00F10CB2" w:rsidRDefault="005079FB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D9192E">
        <w:rPr>
          <w:rFonts w:ascii="Arial" w:hAnsi="Arial" w:cs="Arial"/>
          <w:b/>
          <w:bCs/>
        </w:rPr>
        <w:t>Contract cleaning industry</w:t>
      </w:r>
      <w:r w:rsidR="00460B1C">
        <w:rPr>
          <w:rFonts w:ascii="Arial" w:hAnsi="Arial" w:cs="Arial"/>
          <w:b/>
          <w:bCs/>
        </w:rPr>
        <w:t xml:space="preserve"> (amount of leave)</w:t>
      </w:r>
      <w:r w:rsidR="005F0CF3" w:rsidRPr="005F0CF3">
        <w:rPr>
          <w:rFonts w:ascii="Arial" w:hAnsi="Arial" w:cs="Arial"/>
          <w:b/>
          <w:bCs/>
        </w:rPr>
        <w:t>—</w:t>
      </w:r>
      <w:r w:rsidR="00460B1C">
        <w:rPr>
          <w:rFonts w:ascii="Arial" w:hAnsi="Arial" w:cs="Arial"/>
          <w:b/>
          <w:bCs/>
        </w:rPr>
        <w:t xml:space="preserve">Act, </w:t>
      </w:r>
      <w:r w:rsidR="006B61D1">
        <w:rPr>
          <w:rFonts w:ascii="Arial" w:hAnsi="Arial" w:cs="Arial"/>
          <w:b/>
          <w:bCs/>
        </w:rPr>
        <w:t>schedule 2, section </w:t>
      </w:r>
      <w:r w:rsidR="003440BB">
        <w:rPr>
          <w:rFonts w:ascii="Arial" w:hAnsi="Arial" w:cs="Arial"/>
          <w:b/>
          <w:bCs/>
        </w:rPr>
        <w:t>2</w:t>
      </w:r>
      <w:r w:rsidR="006B61D1">
        <w:rPr>
          <w:rFonts w:ascii="Arial" w:hAnsi="Arial" w:cs="Arial"/>
          <w:b/>
          <w:bCs/>
        </w:rPr>
        <w:t>.6 (3)</w:t>
      </w:r>
    </w:p>
    <w:p w14:paraId="3F4BE074" w14:textId="3DDEBB8E" w:rsidR="003440BB" w:rsidRPr="00921727" w:rsidRDefault="00F429FD" w:rsidP="00AE03DD">
      <w:pPr>
        <w:spacing w:before="140"/>
        <w:ind w:left="1276" w:hanging="567"/>
      </w:pPr>
      <w:r>
        <w:rPr>
          <w:bCs/>
        </w:rPr>
        <w:t>(</w:t>
      </w:r>
      <w:r>
        <w:t>1</w:t>
      </w:r>
      <w:r w:rsidRPr="00921727">
        <w:t>)</w:t>
      </w:r>
      <w:r w:rsidRPr="00921727">
        <w:tab/>
      </w:r>
      <w:r w:rsidR="0068649C">
        <w:t xml:space="preserve">For the Act, schedule 2, section 2.6 (3), </w:t>
      </w:r>
      <w:r w:rsidR="003440BB">
        <w:t>I determine the following criteria</w:t>
      </w:r>
      <w:r w:rsidR="003440BB" w:rsidRPr="000D2CC2">
        <w:rPr>
          <w:bCs/>
        </w:rPr>
        <w:t>—</w:t>
      </w:r>
    </w:p>
    <w:p w14:paraId="12688F6D" w14:textId="4E4B5E54" w:rsidR="006D5688" w:rsidRPr="00921727" w:rsidRDefault="006D5688" w:rsidP="006D5688">
      <w:pPr>
        <w:spacing w:before="140"/>
        <w:ind w:left="1701" w:hanging="425"/>
      </w:pPr>
      <w:r>
        <w:t>(a)</w:t>
      </w:r>
      <w:r>
        <w:tab/>
        <w:t xml:space="preserve">the registered worker has </w:t>
      </w:r>
      <w:r w:rsidR="00D835BF">
        <w:t>1</w:t>
      </w:r>
      <w:r w:rsidR="0061246A">
        <w:t>8 months</w:t>
      </w:r>
      <w:r>
        <w:t xml:space="preserve"> or more recognised service in the ACT; and</w:t>
      </w:r>
    </w:p>
    <w:p w14:paraId="734D1A89" w14:textId="0230B244" w:rsidR="006D5688" w:rsidRPr="00921727" w:rsidRDefault="006D5688" w:rsidP="006D5688">
      <w:pPr>
        <w:spacing w:before="140"/>
        <w:ind w:left="1701" w:hanging="425"/>
      </w:pPr>
      <w:r>
        <w:t>(b)</w:t>
      </w:r>
      <w:r>
        <w:tab/>
        <w:t>the registered worker has recognised service in the contract cleaning industry in the ACT in the 12 months before the COVID-19 emergency; and</w:t>
      </w:r>
    </w:p>
    <w:p w14:paraId="2B282851" w14:textId="77777777" w:rsidR="00F429FD" w:rsidRPr="00921727" w:rsidRDefault="00F429FD" w:rsidP="00F429FD">
      <w:pPr>
        <w:spacing w:before="140"/>
        <w:ind w:left="1701" w:hanging="425"/>
      </w:pPr>
      <w:r>
        <w:t>(c)</w:t>
      </w:r>
      <w:r>
        <w:tab/>
        <w:t>the registered worker suffers hardship because of the COVID</w:t>
      </w:r>
      <w:r>
        <w:noBreakHyphen/>
        <w:t>19 emergency; and</w:t>
      </w:r>
    </w:p>
    <w:p w14:paraId="70000210" w14:textId="5A0FC227" w:rsidR="006D5688" w:rsidRPr="00921727" w:rsidRDefault="006D5688" w:rsidP="00F429FD">
      <w:pPr>
        <w:spacing w:before="140"/>
        <w:ind w:left="1701" w:hanging="425"/>
      </w:pPr>
      <w:r>
        <w:t>(</w:t>
      </w:r>
      <w:r w:rsidR="00F429FD">
        <w:t>d</w:t>
      </w:r>
      <w:r>
        <w:t>)</w:t>
      </w:r>
      <w:r>
        <w:tab/>
        <w:t>the maximum amount of workers long service leave, worked out in accordance with the long service leave formula, is 2 weeks.</w:t>
      </w:r>
    </w:p>
    <w:p w14:paraId="1A69BC38" w14:textId="0950F654" w:rsidR="00F429FD" w:rsidRPr="00921727" w:rsidRDefault="00F429FD" w:rsidP="00F429FD">
      <w:pPr>
        <w:spacing w:before="140"/>
        <w:ind w:left="1276" w:hanging="567"/>
      </w:pPr>
      <w:r>
        <w:rPr>
          <w:bCs/>
        </w:rPr>
        <w:t>(</w:t>
      </w:r>
      <w:r>
        <w:t>2</w:t>
      </w:r>
      <w:r w:rsidRPr="00921727">
        <w:t>)</w:t>
      </w:r>
      <w:r w:rsidRPr="00921727">
        <w:tab/>
      </w:r>
      <w:r>
        <w:t xml:space="preserve">For subsection (1)(c), a registered worker </w:t>
      </w:r>
      <w:r w:rsidR="001C008F">
        <w:t xml:space="preserve">suffers hardship if they are </w:t>
      </w:r>
      <w:r w:rsidR="00A3550D">
        <w:t xml:space="preserve">unable to work and unable to earn </w:t>
      </w:r>
      <w:r w:rsidR="001C008F">
        <w:t>because of COVID-19.</w:t>
      </w:r>
    </w:p>
    <w:p w14:paraId="5E67D32D" w14:textId="788437D4" w:rsidR="005079FB" w:rsidRDefault="005079FB" w:rsidP="005079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Contract cleaning industry</w:t>
      </w:r>
      <w:r w:rsidR="00460B1C">
        <w:rPr>
          <w:rFonts w:ascii="Arial" w:hAnsi="Arial" w:cs="Arial"/>
          <w:b/>
          <w:bCs/>
        </w:rPr>
        <w:t xml:space="preserve"> (entitlement to payment instead of leave)</w:t>
      </w:r>
      <w:r w:rsidR="005F0CF3" w:rsidRPr="005F0CF3">
        <w:rPr>
          <w:rFonts w:ascii="Arial" w:hAnsi="Arial" w:cs="Arial"/>
          <w:b/>
          <w:bCs/>
        </w:rPr>
        <w:t>—</w:t>
      </w:r>
      <w:r w:rsidR="00460B1C">
        <w:rPr>
          <w:rFonts w:ascii="Arial" w:hAnsi="Arial" w:cs="Arial"/>
          <w:b/>
          <w:bCs/>
        </w:rPr>
        <w:t xml:space="preserve">Act, </w:t>
      </w:r>
      <w:r w:rsidR="006B61D1">
        <w:rPr>
          <w:rFonts w:ascii="Arial" w:hAnsi="Arial" w:cs="Arial"/>
          <w:b/>
          <w:bCs/>
        </w:rPr>
        <w:t>schedule 2, section 2.8</w:t>
      </w:r>
      <w:r w:rsidR="00F429FD">
        <w:rPr>
          <w:rFonts w:ascii="Arial" w:hAnsi="Arial" w:cs="Arial"/>
          <w:b/>
          <w:bCs/>
        </w:rPr>
        <w:t>A</w:t>
      </w:r>
    </w:p>
    <w:p w14:paraId="7E8FB48A" w14:textId="299835C0" w:rsidR="003440BB" w:rsidRPr="00921727" w:rsidRDefault="003440BB" w:rsidP="003440BB">
      <w:pPr>
        <w:spacing w:before="140"/>
        <w:ind w:left="1276" w:hanging="567"/>
      </w:pPr>
      <w:r>
        <w:rPr>
          <w:bCs/>
        </w:rPr>
        <w:t>(</w:t>
      </w:r>
      <w:r w:rsidRPr="00921727">
        <w:t>1)</w:t>
      </w:r>
      <w:r w:rsidRPr="00921727">
        <w:tab/>
      </w:r>
      <w:r w:rsidR="0068649C">
        <w:t>For the Act, schedule 2, section 2.8</w:t>
      </w:r>
      <w:r w:rsidR="00F429FD">
        <w:t>A</w:t>
      </w:r>
      <w:r w:rsidR="0068649C">
        <w:t> (</w:t>
      </w:r>
      <w:r w:rsidR="00F429FD">
        <w:t>2</w:t>
      </w:r>
      <w:r w:rsidR="0068649C">
        <w:t xml:space="preserve">), </w:t>
      </w:r>
      <w:r>
        <w:t>I determine the criteria to be</w:t>
      </w:r>
      <w:r w:rsidR="00506E82">
        <w:t>:</w:t>
      </w:r>
    </w:p>
    <w:p w14:paraId="09968372" w14:textId="27D2988E" w:rsidR="00506E82" w:rsidRPr="00921727" w:rsidRDefault="00506E82" w:rsidP="00506E82">
      <w:pPr>
        <w:spacing w:before="140"/>
        <w:ind w:left="1701" w:hanging="425"/>
      </w:pPr>
      <w:r>
        <w:t>(a)</w:t>
      </w:r>
      <w:r>
        <w:tab/>
        <w:t xml:space="preserve">the registered worker has </w:t>
      </w:r>
      <w:r w:rsidR="00F429FD">
        <w:t>1</w:t>
      </w:r>
      <w:r w:rsidR="0061246A">
        <w:t>8 months</w:t>
      </w:r>
      <w:r>
        <w:t xml:space="preserve"> or more recognised service in the ACT; and</w:t>
      </w:r>
    </w:p>
    <w:p w14:paraId="6E3D692E" w14:textId="360C5A3B" w:rsidR="00506E82" w:rsidRPr="00921727" w:rsidRDefault="00506E82" w:rsidP="00506E82">
      <w:pPr>
        <w:spacing w:before="140"/>
        <w:ind w:left="1701" w:hanging="425"/>
      </w:pPr>
      <w:r>
        <w:t>(b)</w:t>
      </w:r>
      <w:r>
        <w:tab/>
        <w:t>the registered worker has recognised service in the contract cleaning industry in the ACT in the 12 months before the COVID-19 emergency</w:t>
      </w:r>
      <w:r w:rsidR="00695839">
        <w:t>; and</w:t>
      </w:r>
    </w:p>
    <w:p w14:paraId="7A771807" w14:textId="77777777" w:rsidR="00695839" w:rsidRPr="00921727" w:rsidRDefault="00695839" w:rsidP="00695839">
      <w:pPr>
        <w:spacing w:before="140"/>
        <w:ind w:left="1701" w:hanging="425"/>
      </w:pPr>
      <w:r>
        <w:t>(c)</w:t>
      </w:r>
      <w:r>
        <w:tab/>
        <w:t>the registered worker suffers hardship because of the COVID</w:t>
      </w:r>
      <w:r>
        <w:noBreakHyphen/>
        <w:t>19 emergency.</w:t>
      </w:r>
    </w:p>
    <w:p w14:paraId="6A0E084B" w14:textId="5E32684C" w:rsidR="003440BB" w:rsidRPr="00921727" w:rsidRDefault="003440BB" w:rsidP="00506E82">
      <w:pPr>
        <w:spacing w:before="140"/>
        <w:ind w:left="1276" w:hanging="567"/>
      </w:pPr>
      <w:r>
        <w:rPr>
          <w:bCs/>
        </w:rPr>
        <w:lastRenderedPageBreak/>
        <w:t>(</w:t>
      </w:r>
      <w:r>
        <w:t>2</w:t>
      </w:r>
      <w:r w:rsidRPr="00921727">
        <w:t>)</w:t>
      </w:r>
      <w:r w:rsidRPr="00921727">
        <w:tab/>
      </w:r>
      <w:r>
        <w:t xml:space="preserve">For the Act, </w:t>
      </w:r>
      <w:r w:rsidR="006D5688">
        <w:t xml:space="preserve">schedule 2, </w:t>
      </w:r>
      <w:r>
        <w:t>section 2.8</w:t>
      </w:r>
      <w:r w:rsidR="00695839">
        <w:t>A</w:t>
      </w:r>
      <w:r>
        <w:t xml:space="preserve"> (</w:t>
      </w:r>
      <w:r w:rsidR="00695839">
        <w:t>3</w:t>
      </w:r>
      <w:r>
        <w:t>), I determine the amount of long service leave</w:t>
      </w:r>
      <w:r w:rsidR="00506E82">
        <w:t xml:space="preserve"> is</w:t>
      </w:r>
      <w:r w:rsidR="00506E82" w:rsidRPr="000D2CC2">
        <w:rPr>
          <w:bCs/>
        </w:rPr>
        <w:t>—</w:t>
      </w:r>
    </w:p>
    <w:p w14:paraId="56DA933D" w14:textId="77777777" w:rsidR="00506E82" w:rsidRPr="00921727" w:rsidRDefault="00506E82" w:rsidP="00506E82">
      <w:pPr>
        <w:spacing w:before="140"/>
        <w:ind w:left="1701" w:hanging="425"/>
      </w:pPr>
      <w:r>
        <w:t>(a)</w:t>
      </w:r>
      <w:r>
        <w:tab/>
        <w:t>the amount of long service leave worked out in accordance with the long service leave formula; but</w:t>
      </w:r>
    </w:p>
    <w:p w14:paraId="1A4F70C4" w14:textId="77777777" w:rsidR="00506E82" w:rsidRPr="00921727" w:rsidRDefault="00506E82" w:rsidP="00506E82">
      <w:pPr>
        <w:spacing w:before="140"/>
        <w:ind w:left="1701" w:hanging="425"/>
      </w:pPr>
      <w:r>
        <w:t>(b)</w:t>
      </w:r>
      <w:r>
        <w:tab/>
        <w:t>not more than 2 weeks.</w:t>
      </w:r>
    </w:p>
    <w:p w14:paraId="34E6AC4E" w14:textId="55DD3C22" w:rsidR="00695839" w:rsidRPr="00921727" w:rsidRDefault="00695839" w:rsidP="00695839">
      <w:pPr>
        <w:spacing w:before="140"/>
        <w:ind w:left="1276" w:hanging="567"/>
      </w:pPr>
      <w:r>
        <w:rPr>
          <w:bCs/>
        </w:rPr>
        <w:t>(</w:t>
      </w:r>
      <w:r>
        <w:t>3</w:t>
      </w:r>
      <w:r w:rsidRPr="00921727">
        <w:t>)</w:t>
      </w:r>
      <w:r w:rsidRPr="00921727">
        <w:tab/>
      </w:r>
      <w:r>
        <w:t>For subsection (1)(</w:t>
      </w:r>
      <w:r w:rsidR="00111377">
        <w:t>c</w:t>
      </w:r>
      <w:r>
        <w:t xml:space="preserve">), a registered worker </w:t>
      </w:r>
      <w:r w:rsidR="001C008F">
        <w:t xml:space="preserve">suffers hardship if they are </w:t>
      </w:r>
      <w:r w:rsidR="00A3550D">
        <w:t xml:space="preserve">unable to work and unable to earn </w:t>
      </w:r>
      <w:r w:rsidR="001C008F">
        <w:t>because of COVID-19.</w:t>
      </w:r>
    </w:p>
    <w:p w14:paraId="6D967586" w14:textId="3220EBBC" w:rsidR="00D9192E" w:rsidRDefault="005079FB" w:rsidP="00D919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9192E">
        <w:rPr>
          <w:rFonts w:ascii="Arial" w:hAnsi="Arial" w:cs="Arial"/>
          <w:b/>
          <w:bCs/>
        </w:rPr>
        <w:tab/>
        <w:t>Community sector industry</w:t>
      </w:r>
      <w:r w:rsidR="00460B1C">
        <w:rPr>
          <w:rFonts w:ascii="Arial" w:hAnsi="Arial" w:cs="Arial"/>
          <w:b/>
          <w:bCs/>
        </w:rPr>
        <w:t xml:space="preserve"> (amount of leave)</w:t>
      </w:r>
      <w:r w:rsidR="005F0CF3" w:rsidRPr="005F0CF3">
        <w:rPr>
          <w:rFonts w:ascii="Arial" w:hAnsi="Arial" w:cs="Arial"/>
          <w:b/>
          <w:bCs/>
        </w:rPr>
        <w:t>—</w:t>
      </w:r>
      <w:r w:rsidR="00460B1C">
        <w:rPr>
          <w:rFonts w:ascii="Arial" w:hAnsi="Arial" w:cs="Arial"/>
          <w:b/>
          <w:bCs/>
        </w:rPr>
        <w:t xml:space="preserve">Act, </w:t>
      </w:r>
      <w:r w:rsidR="006B61D1">
        <w:rPr>
          <w:rFonts w:ascii="Arial" w:hAnsi="Arial" w:cs="Arial"/>
          <w:b/>
          <w:bCs/>
        </w:rPr>
        <w:t>schedule 3, section 3.</w:t>
      </w:r>
      <w:r w:rsidR="0030515F">
        <w:rPr>
          <w:rFonts w:ascii="Arial" w:hAnsi="Arial" w:cs="Arial"/>
          <w:b/>
          <w:bCs/>
        </w:rPr>
        <w:t>7 (3)</w:t>
      </w:r>
    </w:p>
    <w:p w14:paraId="6140BAF9" w14:textId="4877FEC5" w:rsidR="003440BB" w:rsidRPr="00695839" w:rsidRDefault="00695839" w:rsidP="00AE03DD">
      <w:pPr>
        <w:spacing w:before="140"/>
        <w:ind w:left="1276" w:hanging="567"/>
        <w:rPr>
          <w:bCs/>
        </w:rPr>
      </w:pPr>
      <w:r>
        <w:rPr>
          <w:bCs/>
        </w:rPr>
        <w:t>(1)</w:t>
      </w:r>
      <w:r>
        <w:rPr>
          <w:bCs/>
        </w:rPr>
        <w:tab/>
      </w:r>
      <w:r w:rsidR="006D5688" w:rsidRPr="00695839">
        <w:rPr>
          <w:bCs/>
        </w:rPr>
        <w:t xml:space="preserve">For the Act, schedule 3, section 3.7 (3), </w:t>
      </w:r>
      <w:r w:rsidR="003440BB" w:rsidRPr="00695839">
        <w:rPr>
          <w:bCs/>
        </w:rPr>
        <w:t>I determine the following criteria</w:t>
      </w:r>
      <w:r w:rsidR="003440BB" w:rsidRPr="000D2CC2">
        <w:rPr>
          <w:bCs/>
        </w:rPr>
        <w:t>—</w:t>
      </w:r>
    </w:p>
    <w:p w14:paraId="08E51E43" w14:textId="5213B2B9" w:rsidR="006D5688" w:rsidRPr="00921727" w:rsidRDefault="006D5688" w:rsidP="006D5688">
      <w:pPr>
        <w:spacing w:before="140"/>
        <w:ind w:left="1701" w:hanging="425"/>
      </w:pPr>
      <w:r>
        <w:t>(a)</w:t>
      </w:r>
      <w:r>
        <w:tab/>
        <w:t xml:space="preserve">the registered worker has </w:t>
      </w:r>
      <w:r w:rsidR="00695839">
        <w:t>1</w:t>
      </w:r>
      <w:r w:rsidR="0061246A">
        <w:t>8 months</w:t>
      </w:r>
      <w:r>
        <w:t xml:space="preserve"> or more recognised service in the ACT; and</w:t>
      </w:r>
    </w:p>
    <w:p w14:paraId="58C6968D" w14:textId="213392AD" w:rsidR="006D5688" w:rsidRPr="00921727" w:rsidRDefault="006D5688" w:rsidP="006D5688">
      <w:pPr>
        <w:spacing w:before="140"/>
        <w:ind w:left="1701" w:hanging="425"/>
      </w:pPr>
      <w:r>
        <w:t>(b)</w:t>
      </w:r>
      <w:r>
        <w:tab/>
        <w:t>the registered worker has recognised service in the community sector industry in the ACT in the 12 months before the COVID-19 emergency; and</w:t>
      </w:r>
    </w:p>
    <w:p w14:paraId="657EC47B" w14:textId="77777777" w:rsidR="00695839" w:rsidRPr="00921727" w:rsidRDefault="00695839" w:rsidP="00695839">
      <w:pPr>
        <w:spacing w:before="140"/>
        <w:ind w:left="1701" w:hanging="425"/>
      </w:pPr>
      <w:r>
        <w:t>(c)</w:t>
      </w:r>
      <w:r>
        <w:tab/>
        <w:t>the registered worker suffers hardship because of the COVID</w:t>
      </w:r>
      <w:r>
        <w:noBreakHyphen/>
        <w:t>19 emergency; and</w:t>
      </w:r>
    </w:p>
    <w:p w14:paraId="558A917D" w14:textId="55048885" w:rsidR="006D5688" w:rsidRPr="00921727" w:rsidRDefault="006D5688" w:rsidP="00695839">
      <w:pPr>
        <w:spacing w:before="140"/>
        <w:ind w:left="1701" w:hanging="425"/>
      </w:pPr>
      <w:r>
        <w:t>(</w:t>
      </w:r>
      <w:r w:rsidR="00695839">
        <w:t>d</w:t>
      </w:r>
      <w:r>
        <w:t>)</w:t>
      </w:r>
      <w:r>
        <w:tab/>
        <w:t>the maximum amount of workers long service leave, worked out in accordance with the long service leave formula, is 2 weeks.</w:t>
      </w:r>
    </w:p>
    <w:p w14:paraId="417507AA" w14:textId="1EA7C4ED" w:rsidR="00695839" w:rsidRPr="00921727" w:rsidRDefault="00695839" w:rsidP="00695839">
      <w:pPr>
        <w:spacing w:before="140"/>
        <w:ind w:left="1276" w:hanging="567"/>
      </w:pPr>
      <w:r>
        <w:rPr>
          <w:bCs/>
        </w:rPr>
        <w:t>(</w:t>
      </w:r>
      <w:r>
        <w:t>2</w:t>
      </w:r>
      <w:r w:rsidRPr="00921727">
        <w:t>)</w:t>
      </w:r>
      <w:r w:rsidRPr="00921727">
        <w:tab/>
      </w:r>
      <w:r>
        <w:t xml:space="preserve">For subsection (1)(c), a registered worker </w:t>
      </w:r>
      <w:r w:rsidR="001C008F">
        <w:t xml:space="preserve">suffers hardship if they are </w:t>
      </w:r>
      <w:r w:rsidR="00A3550D">
        <w:t xml:space="preserve">unable to work and unable to earn </w:t>
      </w:r>
      <w:r w:rsidR="001C008F">
        <w:t>because of COVID-19.</w:t>
      </w:r>
    </w:p>
    <w:p w14:paraId="63090BD5" w14:textId="5B6723EA" w:rsidR="005079FB" w:rsidRDefault="005079FB" w:rsidP="005079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>Community sector industry</w:t>
      </w:r>
      <w:r w:rsidR="00460B1C">
        <w:rPr>
          <w:rFonts w:ascii="Arial" w:hAnsi="Arial" w:cs="Arial"/>
          <w:b/>
          <w:bCs/>
        </w:rPr>
        <w:t xml:space="preserve"> (entitlement to paymen</w:t>
      </w:r>
      <w:r w:rsidR="0030515F">
        <w:rPr>
          <w:rFonts w:ascii="Arial" w:hAnsi="Arial" w:cs="Arial"/>
          <w:b/>
          <w:bCs/>
        </w:rPr>
        <w:t xml:space="preserve">t </w:t>
      </w:r>
      <w:r w:rsidR="00460B1C">
        <w:rPr>
          <w:rFonts w:ascii="Arial" w:hAnsi="Arial" w:cs="Arial"/>
          <w:b/>
          <w:bCs/>
        </w:rPr>
        <w:t>instead of leave)</w:t>
      </w:r>
      <w:r w:rsidR="005F0CF3" w:rsidRPr="005F0CF3">
        <w:rPr>
          <w:rFonts w:ascii="Arial" w:hAnsi="Arial" w:cs="Arial"/>
          <w:b/>
          <w:bCs/>
        </w:rPr>
        <w:t>—</w:t>
      </w:r>
      <w:r w:rsidR="00460B1C">
        <w:rPr>
          <w:rFonts w:ascii="Arial" w:hAnsi="Arial" w:cs="Arial"/>
          <w:b/>
          <w:bCs/>
        </w:rPr>
        <w:t xml:space="preserve">Act, </w:t>
      </w:r>
      <w:r w:rsidR="006B61D1">
        <w:rPr>
          <w:rFonts w:ascii="Arial" w:hAnsi="Arial" w:cs="Arial"/>
          <w:b/>
          <w:bCs/>
        </w:rPr>
        <w:t>schedule 3, section 3.</w:t>
      </w:r>
      <w:r w:rsidR="0030515F">
        <w:rPr>
          <w:rFonts w:ascii="Arial" w:hAnsi="Arial" w:cs="Arial"/>
          <w:b/>
          <w:bCs/>
        </w:rPr>
        <w:t>9</w:t>
      </w:r>
      <w:r w:rsidR="00695839">
        <w:rPr>
          <w:rFonts w:ascii="Arial" w:hAnsi="Arial" w:cs="Arial"/>
          <w:b/>
          <w:bCs/>
        </w:rPr>
        <w:t>A</w:t>
      </w:r>
    </w:p>
    <w:p w14:paraId="396554C2" w14:textId="29F63793" w:rsidR="003440BB" w:rsidRPr="00921727" w:rsidRDefault="003440BB" w:rsidP="003440BB">
      <w:pPr>
        <w:spacing w:before="140"/>
        <w:ind w:left="1276" w:hanging="567"/>
      </w:pPr>
      <w:r>
        <w:rPr>
          <w:bCs/>
        </w:rPr>
        <w:t>(</w:t>
      </w:r>
      <w:r w:rsidRPr="00921727">
        <w:t>1)</w:t>
      </w:r>
      <w:r w:rsidRPr="00921727">
        <w:tab/>
      </w:r>
      <w:r w:rsidR="006D5688">
        <w:t>For the Act, schedule 3, section 3.9</w:t>
      </w:r>
      <w:r w:rsidR="00695839">
        <w:t>A</w:t>
      </w:r>
      <w:r w:rsidR="006D5688">
        <w:t> (</w:t>
      </w:r>
      <w:r w:rsidR="00695839">
        <w:t>1</w:t>
      </w:r>
      <w:r w:rsidR="006D5688">
        <w:t xml:space="preserve">), </w:t>
      </w:r>
      <w:r>
        <w:t>I determine the criteria to be</w:t>
      </w:r>
      <w:r w:rsidR="00506E82">
        <w:t>:</w:t>
      </w:r>
    </w:p>
    <w:p w14:paraId="5583BAA6" w14:textId="3A830A65" w:rsidR="00506E82" w:rsidRPr="00921727" w:rsidRDefault="00506E82" w:rsidP="00506E82">
      <w:pPr>
        <w:spacing w:before="140"/>
        <w:ind w:left="1701" w:hanging="425"/>
      </w:pPr>
      <w:r>
        <w:t>(a)</w:t>
      </w:r>
      <w:r>
        <w:tab/>
        <w:t xml:space="preserve">the registered worker has </w:t>
      </w:r>
      <w:r w:rsidR="0061246A">
        <w:t>18 months</w:t>
      </w:r>
      <w:r>
        <w:t xml:space="preserve"> or more recognised service in the ACT; and</w:t>
      </w:r>
    </w:p>
    <w:p w14:paraId="399C5D14" w14:textId="64C0D774" w:rsidR="00506E82" w:rsidRPr="00921727" w:rsidRDefault="00506E82" w:rsidP="00506E82">
      <w:pPr>
        <w:spacing w:before="140"/>
        <w:ind w:left="1701" w:hanging="425"/>
      </w:pPr>
      <w:r>
        <w:t>(b)</w:t>
      </w:r>
      <w:r>
        <w:tab/>
        <w:t>the registered worker has recognised service in the community sector industry in the ACT in the 12 months before the COVID-19 emergency</w:t>
      </w:r>
      <w:r w:rsidR="00AE03DD">
        <w:t>; and</w:t>
      </w:r>
    </w:p>
    <w:p w14:paraId="042F1A26" w14:textId="10D5EDCC" w:rsidR="00AE03DD" w:rsidRPr="00921727" w:rsidRDefault="00AE03DD" w:rsidP="00AE03DD">
      <w:pPr>
        <w:spacing w:before="140"/>
        <w:ind w:left="1701" w:hanging="425"/>
      </w:pPr>
      <w:r>
        <w:t>(c)</w:t>
      </w:r>
      <w:r>
        <w:tab/>
        <w:t>the registered worker suffers hardship because of the COVID</w:t>
      </w:r>
      <w:r>
        <w:noBreakHyphen/>
        <w:t>19 emergency.</w:t>
      </w:r>
    </w:p>
    <w:p w14:paraId="7F7170E9" w14:textId="645FC9C6" w:rsidR="003440BB" w:rsidRPr="00921727" w:rsidRDefault="003440BB" w:rsidP="00506E82">
      <w:pPr>
        <w:spacing w:before="140"/>
        <w:ind w:left="1276" w:hanging="567"/>
      </w:pPr>
      <w:r>
        <w:rPr>
          <w:bCs/>
        </w:rPr>
        <w:t>(</w:t>
      </w:r>
      <w:r>
        <w:t>2</w:t>
      </w:r>
      <w:r w:rsidRPr="00921727">
        <w:t>)</w:t>
      </w:r>
      <w:r w:rsidRPr="00921727">
        <w:tab/>
      </w:r>
      <w:r>
        <w:t xml:space="preserve">For the Act, </w:t>
      </w:r>
      <w:r w:rsidR="006D5688">
        <w:t xml:space="preserve">schedule 3, </w:t>
      </w:r>
      <w:r>
        <w:t>section 3.</w:t>
      </w:r>
      <w:r w:rsidR="0030515F">
        <w:t>9</w:t>
      </w:r>
      <w:r w:rsidR="00695839">
        <w:t>A</w:t>
      </w:r>
      <w:r>
        <w:t xml:space="preserve"> (</w:t>
      </w:r>
      <w:r w:rsidR="00695839">
        <w:t>2</w:t>
      </w:r>
      <w:r>
        <w:t>), I determine the amount of long service leave</w:t>
      </w:r>
      <w:r w:rsidR="00506E82" w:rsidRPr="00506E82">
        <w:t xml:space="preserve"> </w:t>
      </w:r>
      <w:r w:rsidR="00506E82">
        <w:t>is</w:t>
      </w:r>
      <w:r w:rsidR="00506E82" w:rsidRPr="000D2CC2">
        <w:rPr>
          <w:bCs/>
        </w:rPr>
        <w:t>—</w:t>
      </w:r>
    </w:p>
    <w:p w14:paraId="6A6D29ED" w14:textId="77777777" w:rsidR="00506E82" w:rsidRPr="00921727" w:rsidRDefault="00506E82" w:rsidP="00506E82">
      <w:pPr>
        <w:spacing w:before="140"/>
        <w:ind w:left="1701" w:hanging="425"/>
      </w:pPr>
      <w:r>
        <w:t>(a)</w:t>
      </w:r>
      <w:r>
        <w:tab/>
        <w:t>the amount of long service leave worked out in accordance with the long service leave formula; but</w:t>
      </w:r>
    </w:p>
    <w:p w14:paraId="78EE5FA2" w14:textId="77777777" w:rsidR="00506E82" w:rsidRPr="00921727" w:rsidRDefault="00506E82" w:rsidP="00506E82">
      <w:pPr>
        <w:spacing w:before="140"/>
        <w:ind w:left="1701" w:hanging="425"/>
      </w:pPr>
      <w:r>
        <w:t>(b)</w:t>
      </w:r>
      <w:r>
        <w:tab/>
        <w:t>not more than 2 weeks.</w:t>
      </w:r>
    </w:p>
    <w:p w14:paraId="7844BCE6" w14:textId="502B6D87" w:rsidR="00AE03DD" w:rsidRPr="00921727" w:rsidRDefault="00AE03DD" w:rsidP="00AE03DD">
      <w:pPr>
        <w:spacing w:before="140"/>
        <w:ind w:left="1276" w:hanging="567"/>
      </w:pPr>
      <w:r>
        <w:rPr>
          <w:bCs/>
        </w:rPr>
        <w:t>(</w:t>
      </w:r>
      <w:r>
        <w:t>3</w:t>
      </w:r>
      <w:r w:rsidRPr="00921727">
        <w:t>)</w:t>
      </w:r>
      <w:r w:rsidRPr="00921727">
        <w:tab/>
      </w:r>
      <w:r>
        <w:t xml:space="preserve">For subsection (1)(c), a registered worker </w:t>
      </w:r>
      <w:r w:rsidR="001C008F">
        <w:t xml:space="preserve">suffers hardship if they are </w:t>
      </w:r>
      <w:r w:rsidR="00A3550D">
        <w:t xml:space="preserve">unable to work and unable to earn </w:t>
      </w:r>
      <w:r w:rsidR="001C008F">
        <w:t>because of COVID-19.</w:t>
      </w:r>
    </w:p>
    <w:p w14:paraId="49F5AD8A" w14:textId="2E75BFD8" w:rsidR="00D9192E" w:rsidRDefault="005079FB" w:rsidP="00D919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="00D9192E">
        <w:rPr>
          <w:rFonts w:ascii="Arial" w:hAnsi="Arial" w:cs="Arial"/>
          <w:b/>
          <w:bCs/>
        </w:rPr>
        <w:tab/>
        <w:t>Security industry</w:t>
      </w:r>
      <w:r w:rsidR="00460B1C">
        <w:rPr>
          <w:rFonts w:ascii="Arial" w:hAnsi="Arial" w:cs="Arial"/>
          <w:b/>
          <w:bCs/>
        </w:rPr>
        <w:t xml:space="preserve"> (amount of leave)</w:t>
      </w:r>
      <w:r w:rsidR="005F0CF3" w:rsidRPr="005F0CF3">
        <w:rPr>
          <w:rFonts w:ascii="Arial" w:hAnsi="Arial" w:cs="Arial"/>
          <w:b/>
          <w:bCs/>
        </w:rPr>
        <w:t>—</w:t>
      </w:r>
      <w:r w:rsidR="00460B1C">
        <w:rPr>
          <w:rFonts w:ascii="Arial" w:hAnsi="Arial" w:cs="Arial"/>
          <w:b/>
          <w:bCs/>
        </w:rPr>
        <w:t xml:space="preserve">Act, </w:t>
      </w:r>
      <w:r w:rsidR="006B61D1">
        <w:rPr>
          <w:rFonts w:ascii="Arial" w:hAnsi="Arial" w:cs="Arial"/>
          <w:b/>
          <w:bCs/>
        </w:rPr>
        <w:t>schedule 4, section</w:t>
      </w:r>
      <w:r w:rsidR="0030515F">
        <w:rPr>
          <w:rFonts w:ascii="Arial" w:hAnsi="Arial" w:cs="Arial"/>
          <w:b/>
          <w:bCs/>
        </w:rPr>
        <w:t> </w:t>
      </w:r>
      <w:r w:rsidR="006B61D1">
        <w:rPr>
          <w:rFonts w:ascii="Arial" w:hAnsi="Arial" w:cs="Arial"/>
          <w:b/>
          <w:bCs/>
        </w:rPr>
        <w:t>4.</w:t>
      </w:r>
      <w:r w:rsidR="0030515F">
        <w:rPr>
          <w:rFonts w:ascii="Arial" w:hAnsi="Arial" w:cs="Arial"/>
          <w:b/>
          <w:bCs/>
        </w:rPr>
        <w:t>7 (3)</w:t>
      </w:r>
    </w:p>
    <w:p w14:paraId="37F40710" w14:textId="51BB9CE1" w:rsidR="003440BB" w:rsidRPr="00AE03DD" w:rsidRDefault="00AE03DD" w:rsidP="00AE03DD">
      <w:pPr>
        <w:spacing w:before="140"/>
        <w:ind w:left="1276" w:hanging="567"/>
        <w:rPr>
          <w:bCs/>
        </w:rPr>
      </w:pPr>
      <w:r>
        <w:rPr>
          <w:bCs/>
        </w:rPr>
        <w:t>(1)</w:t>
      </w:r>
      <w:r>
        <w:rPr>
          <w:bCs/>
        </w:rPr>
        <w:tab/>
      </w:r>
      <w:r w:rsidR="006D5688" w:rsidRPr="00AE03DD">
        <w:rPr>
          <w:bCs/>
        </w:rPr>
        <w:t xml:space="preserve">For the Act, schedule 4, section 4.7 (3), </w:t>
      </w:r>
      <w:r w:rsidR="003440BB" w:rsidRPr="00AE03DD">
        <w:rPr>
          <w:bCs/>
        </w:rPr>
        <w:t>I determine the following criteria</w:t>
      </w:r>
      <w:r w:rsidR="003440BB" w:rsidRPr="000D2CC2">
        <w:rPr>
          <w:bCs/>
        </w:rPr>
        <w:t>—</w:t>
      </w:r>
    </w:p>
    <w:p w14:paraId="528EC4A0" w14:textId="297BCAD6" w:rsidR="006D5688" w:rsidRPr="00921727" w:rsidRDefault="006D5688" w:rsidP="006D5688">
      <w:pPr>
        <w:spacing w:before="140"/>
        <w:ind w:left="1701" w:hanging="425"/>
      </w:pPr>
      <w:r>
        <w:t>(a)</w:t>
      </w:r>
      <w:r>
        <w:tab/>
        <w:t xml:space="preserve">the registered worker has </w:t>
      </w:r>
      <w:r w:rsidR="00AE03DD">
        <w:t>1</w:t>
      </w:r>
      <w:r w:rsidR="0061246A">
        <w:t>8 months</w:t>
      </w:r>
      <w:r>
        <w:t xml:space="preserve"> or more recognised service in the ACT; and</w:t>
      </w:r>
    </w:p>
    <w:p w14:paraId="4A1A0D6F" w14:textId="2B986607" w:rsidR="006D5688" w:rsidRPr="00921727" w:rsidRDefault="006D5688" w:rsidP="006D5688">
      <w:pPr>
        <w:spacing w:before="140"/>
        <w:ind w:left="1701" w:hanging="425"/>
      </w:pPr>
      <w:r>
        <w:t>(b)</w:t>
      </w:r>
      <w:r>
        <w:tab/>
        <w:t>the registered worker has recognised service in the security industry in the ACT in the 12 months before the COVID-19 emergency; and</w:t>
      </w:r>
    </w:p>
    <w:p w14:paraId="7A107788" w14:textId="77777777" w:rsidR="00AE03DD" w:rsidRPr="00921727" w:rsidRDefault="00AE03DD" w:rsidP="00AE03DD">
      <w:pPr>
        <w:spacing w:before="140"/>
        <w:ind w:left="1701" w:hanging="425"/>
      </w:pPr>
      <w:r>
        <w:t>(c)</w:t>
      </w:r>
      <w:r>
        <w:tab/>
        <w:t>the registered worker suffers hardship because of the COVID</w:t>
      </w:r>
      <w:r>
        <w:noBreakHyphen/>
        <w:t>19 emergency; and</w:t>
      </w:r>
    </w:p>
    <w:p w14:paraId="648236F6" w14:textId="129587C5" w:rsidR="006D5688" w:rsidRPr="00921727" w:rsidRDefault="006D5688" w:rsidP="00AE03DD">
      <w:pPr>
        <w:spacing w:before="140"/>
        <w:ind w:left="1701" w:hanging="425"/>
      </w:pPr>
      <w:r>
        <w:t>(</w:t>
      </w:r>
      <w:r w:rsidR="00D835BF">
        <w:t>d</w:t>
      </w:r>
      <w:r>
        <w:t>)</w:t>
      </w:r>
      <w:r>
        <w:tab/>
        <w:t>the maximum amount of workers long service leave, worked out in accordance with the long service leave formula, is 2 weeks.</w:t>
      </w:r>
    </w:p>
    <w:p w14:paraId="0D8BBC61" w14:textId="330A50CB" w:rsidR="00695839" w:rsidRPr="00921727" w:rsidRDefault="00695839" w:rsidP="00695839">
      <w:pPr>
        <w:spacing w:before="140"/>
        <w:ind w:left="1276" w:hanging="567"/>
      </w:pPr>
      <w:r>
        <w:rPr>
          <w:bCs/>
        </w:rPr>
        <w:t>(</w:t>
      </w:r>
      <w:r>
        <w:t>2</w:t>
      </w:r>
      <w:r w:rsidRPr="00921727">
        <w:t>)</w:t>
      </w:r>
      <w:r w:rsidRPr="00921727">
        <w:tab/>
      </w:r>
      <w:r>
        <w:t xml:space="preserve">For subsection (1)(c), a registered worker </w:t>
      </w:r>
      <w:r w:rsidR="001C008F">
        <w:t xml:space="preserve">suffers hardship if they are </w:t>
      </w:r>
      <w:r w:rsidR="00A3550D">
        <w:t xml:space="preserve">unable to work and unable to earn </w:t>
      </w:r>
      <w:r w:rsidR="001C008F">
        <w:t>because of COVID-19.</w:t>
      </w:r>
    </w:p>
    <w:p w14:paraId="36CEF573" w14:textId="257E5734" w:rsidR="005079FB" w:rsidRDefault="005079FB" w:rsidP="005079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Security industry</w:t>
      </w:r>
      <w:r w:rsidR="00460B1C">
        <w:rPr>
          <w:rFonts w:ascii="Arial" w:hAnsi="Arial" w:cs="Arial"/>
          <w:b/>
          <w:bCs/>
        </w:rPr>
        <w:t xml:space="preserve"> (</w:t>
      </w:r>
      <w:r w:rsidR="0029245F">
        <w:rPr>
          <w:rFonts w:ascii="Arial" w:hAnsi="Arial" w:cs="Arial"/>
          <w:b/>
          <w:bCs/>
        </w:rPr>
        <w:t>entitlement to payment instead of leave)</w:t>
      </w:r>
      <w:r w:rsidR="005F0CF3" w:rsidRPr="005F0CF3">
        <w:rPr>
          <w:rFonts w:ascii="Arial" w:hAnsi="Arial" w:cs="Arial"/>
          <w:b/>
          <w:bCs/>
        </w:rPr>
        <w:t>—</w:t>
      </w:r>
      <w:r w:rsidR="0029245F">
        <w:rPr>
          <w:rFonts w:ascii="Arial" w:hAnsi="Arial" w:cs="Arial"/>
          <w:b/>
          <w:bCs/>
        </w:rPr>
        <w:t>Act</w:t>
      </w:r>
      <w:r w:rsidR="006B61D1">
        <w:rPr>
          <w:rFonts w:ascii="Arial" w:hAnsi="Arial" w:cs="Arial"/>
          <w:b/>
          <w:bCs/>
        </w:rPr>
        <w:t>, schedule 4, section 4.</w:t>
      </w:r>
      <w:r w:rsidR="0030515F">
        <w:rPr>
          <w:rFonts w:ascii="Arial" w:hAnsi="Arial" w:cs="Arial"/>
          <w:b/>
          <w:bCs/>
        </w:rPr>
        <w:t>9</w:t>
      </w:r>
      <w:r w:rsidR="00AE03DD">
        <w:rPr>
          <w:rFonts w:ascii="Arial" w:hAnsi="Arial" w:cs="Arial"/>
          <w:b/>
          <w:bCs/>
        </w:rPr>
        <w:t>A</w:t>
      </w:r>
    </w:p>
    <w:p w14:paraId="13A3C6A8" w14:textId="470E5813" w:rsidR="0030515F" w:rsidRPr="00921727" w:rsidRDefault="0030515F" w:rsidP="0030515F">
      <w:pPr>
        <w:spacing w:before="140"/>
        <w:ind w:left="1276" w:hanging="567"/>
      </w:pPr>
      <w:r>
        <w:rPr>
          <w:bCs/>
        </w:rPr>
        <w:t>(</w:t>
      </w:r>
      <w:r w:rsidRPr="00921727">
        <w:t>1)</w:t>
      </w:r>
      <w:r w:rsidRPr="00921727">
        <w:tab/>
      </w:r>
      <w:r w:rsidR="006D5688">
        <w:t>For the Act, schedule 4, section 4.9</w:t>
      </w:r>
      <w:r w:rsidR="00AE03DD">
        <w:t>A</w:t>
      </w:r>
      <w:r w:rsidR="006D5688">
        <w:t> (</w:t>
      </w:r>
      <w:r w:rsidR="00AE03DD">
        <w:t>1</w:t>
      </w:r>
      <w:r w:rsidR="006D5688">
        <w:t xml:space="preserve">), </w:t>
      </w:r>
      <w:r>
        <w:t>I determine the criteria to be</w:t>
      </w:r>
      <w:r w:rsidR="00506E82">
        <w:t>:</w:t>
      </w:r>
    </w:p>
    <w:p w14:paraId="27413859" w14:textId="24DEC4F1" w:rsidR="00506E82" w:rsidRPr="00921727" w:rsidRDefault="00506E82" w:rsidP="00506E82">
      <w:pPr>
        <w:spacing w:before="140"/>
        <w:ind w:left="1701" w:hanging="425"/>
      </w:pPr>
      <w:r>
        <w:t>(a)</w:t>
      </w:r>
      <w:r>
        <w:tab/>
        <w:t xml:space="preserve">the registered worker has </w:t>
      </w:r>
      <w:r w:rsidR="00AE03DD">
        <w:t>1</w:t>
      </w:r>
      <w:r w:rsidR="0061246A">
        <w:t>8 months</w:t>
      </w:r>
      <w:r>
        <w:t xml:space="preserve"> or more recognised service in the ACT; and</w:t>
      </w:r>
    </w:p>
    <w:p w14:paraId="0C1B7CC9" w14:textId="4DA3AB46" w:rsidR="00506E82" w:rsidRPr="00921727" w:rsidRDefault="00506E82" w:rsidP="00506E82">
      <w:pPr>
        <w:spacing w:before="140"/>
        <w:ind w:left="1701" w:hanging="425"/>
      </w:pPr>
      <w:r>
        <w:t>(b)</w:t>
      </w:r>
      <w:r>
        <w:tab/>
        <w:t>the registered worker has recognised service in the security industry in the ACT in the 12 months before the COVID-19 emergency</w:t>
      </w:r>
      <w:r w:rsidR="00AE03DD">
        <w:t>; and</w:t>
      </w:r>
    </w:p>
    <w:p w14:paraId="4A4D77EC" w14:textId="53F2EB86" w:rsidR="00AE03DD" w:rsidRPr="00921727" w:rsidRDefault="00AE03DD" w:rsidP="00AE03DD">
      <w:pPr>
        <w:spacing w:before="140"/>
        <w:ind w:left="1701" w:hanging="425"/>
      </w:pPr>
      <w:r>
        <w:t>(c)</w:t>
      </w:r>
      <w:r>
        <w:tab/>
        <w:t>the registered worker suffers hardship because of the COVID</w:t>
      </w:r>
      <w:r>
        <w:noBreakHyphen/>
        <w:t>19 emergency.</w:t>
      </w:r>
    </w:p>
    <w:p w14:paraId="0D08DF98" w14:textId="481F738B" w:rsidR="0030515F" w:rsidRPr="00921727" w:rsidRDefault="0030515F" w:rsidP="00506E82">
      <w:pPr>
        <w:spacing w:before="140"/>
        <w:ind w:left="1276" w:hanging="567"/>
      </w:pPr>
      <w:r>
        <w:rPr>
          <w:bCs/>
        </w:rPr>
        <w:t>(</w:t>
      </w:r>
      <w:r>
        <w:t>2</w:t>
      </w:r>
      <w:r w:rsidRPr="00921727">
        <w:t>)</w:t>
      </w:r>
      <w:r w:rsidRPr="00921727">
        <w:tab/>
      </w:r>
      <w:r>
        <w:t xml:space="preserve">For the Act, </w:t>
      </w:r>
      <w:r w:rsidR="00506E82">
        <w:t xml:space="preserve">schedule 4, </w:t>
      </w:r>
      <w:r>
        <w:t>section 4.9</w:t>
      </w:r>
      <w:r w:rsidR="00AE03DD">
        <w:t>A</w:t>
      </w:r>
      <w:r>
        <w:t xml:space="preserve"> (</w:t>
      </w:r>
      <w:r w:rsidR="00AE03DD">
        <w:t>2</w:t>
      </w:r>
      <w:r>
        <w:t>), I determine the amount of long service leave</w:t>
      </w:r>
      <w:r w:rsidR="00506E82">
        <w:t xml:space="preserve"> is</w:t>
      </w:r>
      <w:r w:rsidR="00506E82" w:rsidRPr="000D2CC2">
        <w:rPr>
          <w:bCs/>
        </w:rPr>
        <w:t>—</w:t>
      </w:r>
    </w:p>
    <w:p w14:paraId="6BD7B153" w14:textId="77777777" w:rsidR="00506E82" w:rsidRPr="00921727" w:rsidRDefault="00506E82" w:rsidP="00506E82">
      <w:pPr>
        <w:spacing w:before="140"/>
        <w:ind w:left="1701" w:hanging="425"/>
      </w:pPr>
      <w:r>
        <w:t>(a)</w:t>
      </w:r>
      <w:r>
        <w:tab/>
        <w:t>the amount of long service leave worked out in accordance with the long service leave formula; but</w:t>
      </w:r>
    </w:p>
    <w:p w14:paraId="4CBAB783" w14:textId="77777777" w:rsidR="00506E82" w:rsidRPr="00921727" w:rsidRDefault="00506E82" w:rsidP="00506E82">
      <w:pPr>
        <w:spacing w:before="140"/>
        <w:ind w:left="1701" w:hanging="425"/>
      </w:pPr>
      <w:r>
        <w:t>(b)</w:t>
      </w:r>
      <w:r>
        <w:tab/>
        <w:t>not more than 2 weeks.</w:t>
      </w:r>
    </w:p>
    <w:p w14:paraId="4CE708BF" w14:textId="1C7ACB31" w:rsidR="00AE03DD" w:rsidRPr="00921727" w:rsidRDefault="00AE03DD" w:rsidP="00AE03DD">
      <w:pPr>
        <w:spacing w:before="140"/>
        <w:ind w:left="1276" w:hanging="567"/>
      </w:pPr>
      <w:r>
        <w:rPr>
          <w:bCs/>
        </w:rPr>
        <w:t>(</w:t>
      </w:r>
      <w:r>
        <w:t>3</w:t>
      </w:r>
      <w:r w:rsidRPr="00921727">
        <w:t>)</w:t>
      </w:r>
      <w:r w:rsidRPr="00921727">
        <w:tab/>
      </w:r>
      <w:r>
        <w:t xml:space="preserve">For subsection (1)(c), a registered worker </w:t>
      </w:r>
      <w:r w:rsidR="001C008F">
        <w:t xml:space="preserve">suffers hardship if they are unable to work </w:t>
      </w:r>
      <w:r w:rsidR="00A3550D">
        <w:t>and unable to</w:t>
      </w:r>
      <w:r w:rsidR="001C008F">
        <w:t xml:space="preserve"> earn because of COVID-19.</w:t>
      </w:r>
    </w:p>
    <w:p w14:paraId="41122C6A" w14:textId="73039374" w:rsidR="003440BB" w:rsidRDefault="003440BB" w:rsidP="003440B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Expiry</w:t>
      </w:r>
    </w:p>
    <w:p w14:paraId="16BD0C88" w14:textId="20E6A0B0" w:rsidR="00D9192E" w:rsidRDefault="003440BB" w:rsidP="00506E82">
      <w:pPr>
        <w:spacing w:before="140"/>
        <w:ind w:left="709"/>
      </w:pPr>
      <w:r>
        <w:t>This instrument is revoked when schedule 4, section 4.</w:t>
      </w:r>
      <w:r w:rsidR="006D5688">
        <w:t>9</w:t>
      </w:r>
      <w:r>
        <w:t xml:space="preserve"> (</w:t>
      </w:r>
      <w:r w:rsidR="006D5688">
        <w:t>2</w:t>
      </w:r>
      <w:r>
        <w:t>) expires.</w:t>
      </w:r>
    </w:p>
    <w:p w14:paraId="20025AA2" w14:textId="0620717E" w:rsidR="00D47F13" w:rsidRDefault="001F16C2" w:rsidP="00232478">
      <w:pPr>
        <w:tabs>
          <w:tab w:val="left" w:pos="4320"/>
        </w:tabs>
        <w:spacing w:before="720"/>
      </w:pPr>
      <w:r>
        <w:t>Suzanne Orr MLA</w:t>
      </w:r>
    </w:p>
    <w:p w14:paraId="155BC7FB" w14:textId="6851D531" w:rsidR="00F10CB2" w:rsidRDefault="001F16C2" w:rsidP="00D47F13">
      <w:pPr>
        <w:tabs>
          <w:tab w:val="left" w:pos="4320"/>
        </w:tabs>
      </w:pPr>
      <w:r>
        <w:t>Minister for Employment and Workplace Safety</w:t>
      </w:r>
    </w:p>
    <w:p w14:paraId="266C9869" w14:textId="590163C3" w:rsidR="00C37927" w:rsidRDefault="00C37927" w:rsidP="00D47F13">
      <w:pPr>
        <w:tabs>
          <w:tab w:val="left" w:pos="4320"/>
        </w:tabs>
      </w:pPr>
      <w:r>
        <w:t>19/05/20</w:t>
      </w:r>
    </w:p>
    <w:bookmarkEnd w:id="0"/>
    <w:p w14:paraId="7D139476" w14:textId="0BD6109E" w:rsidR="00F10CB2" w:rsidRDefault="00F10CB2" w:rsidP="00232478">
      <w:pPr>
        <w:tabs>
          <w:tab w:val="left" w:pos="4320"/>
        </w:tabs>
      </w:pPr>
    </w:p>
    <w:sectPr w:rsidR="00F10CB2" w:rsidSect="00476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E9AF" w14:textId="77777777" w:rsidR="00D218EE" w:rsidRDefault="00D218EE" w:rsidP="00F10CB2">
      <w:r>
        <w:separator/>
      </w:r>
    </w:p>
  </w:endnote>
  <w:endnote w:type="continuationSeparator" w:id="0">
    <w:p w14:paraId="2511732E" w14:textId="77777777" w:rsidR="00D218EE" w:rsidRDefault="00D218E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E870" w14:textId="77777777" w:rsidR="002C310A" w:rsidRDefault="002C3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99BF" w14:textId="6240C172" w:rsidR="002C310A" w:rsidRPr="002C310A" w:rsidRDefault="002C310A" w:rsidP="002C310A">
    <w:pPr>
      <w:pStyle w:val="Footer"/>
      <w:jc w:val="center"/>
      <w:rPr>
        <w:rFonts w:cs="Arial"/>
        <w:sz w:val="14"/>
      </w:rPr>
    </w:pPr>
    <w:r w:rsidRPr="002C31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4F6C" w14:textId="1E272004" w:rsidR="0047684F" w:rsidRDefault="0047684F" w:rsidP="0047684F">
    <w:pPr>
      <w:pStyle w:val="Footer"/>
      <w:spacing w:before="0" w:after="0" w:line="240" w:lineRule="auto"/>
      <w:rPr>
        <w:rFonts w:cs="Arial"/>
      </w:rPr>
    </w:pPr>
    <w:r w:rsidRPr="0047684F">
      <w:rPr>
        <w:rFonts w:cs="Arial"/>
      </w:rPr>
      <w:t>*Name amended under Legislation Act, s 60</w:t>
    </w:r>
  </w:p>
  <w:p w14:paraId="5E040CD9" w14:textId="33EE9116" w:rsidR="0047684F" w:rsidRPr="002C310A" w:rsidRDefault="002C310A" w:rsidP="002C310A">
    <w:pPr>
      <w:pStyle w:val="Footer"/>
      <w:spacing w:before="0" w:after="0"/>
      <w:jc w:val="center"/>
      <w:rPr>
        <w:rFonts w:cs="Arial"/>
        <w:sz w:val="14"/>
      </w:rPr>
    </w:pPr>
    <w:r w:rsidRPr="002C310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0A83" w14:textId="77777777" w:rsidR="00D218EE" w:rsidRDefault="00D218EE" w:rsidP="00F10CB2">
      <w:r>
        <w:separator/>
      </w:r>
    </w:p>
  </w:footnote>
  <w:footnote w:type="continuationSeparator" w:id="0">
    <w:p w14:paraId="0483F9DF" w14:textId="77777777" w:rsidR="00D218EE" w:rsidRDefault="00D218E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AEB3" w14:textId="77777777" w:rsidR="002C310A" w:rsidRDefault="002C3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BA19" w14:textId="77777777" w:rsidR="002C310A" w:rsidRDefault="002C3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1D9A" w14:textId="77777777" w:rsidR="002C310A" w:rsidRDefault="002C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D1D1B"/>
    <w:rsid w:val="000E4B8D"/>
    <w:rsid w:val="000E63C3"/>
    <w:rsid w:val="00111377"/>
    <w:rsid w:val="00151677"/>
    <w:rsid w:val="0016008F"/>
    <w:rsid w:val="00164E75"/>
    <w:rsid w:val="00194AC7"/>
    <w:rsid w:val="001A40AD"/>
    <w:rsid w:val="001C008F"/>
    <w:rsid w:val="001D2D95"/>
    <w:rsid w:val="001D7143"/>
    <w:rsid w:val="001F16C2"/>
    <w:rsid w:val="001F7DC3"/>
    <w:rsid w:val="00232478"/>
    <w:rsid w:val="0023362E"/>
    <w:rsid w:val="00253A8E"/>
    <w:rsid w:val="0029245F"/>
    <w:rsid w:val="002C310A"/>
    <w:rsid w:val="0030515F"/>
    <w:rsid w:val="0034132A"/>
    <w:rsid w:val="003440BB"/>
    <w:rsid w:val="00460B1C"/>
    <w:rsid w:val="00473540"/>
    <w:rsid w:val="0047684F"/>
    <w:rsid w:val="00504013"/>
    <w:rsid w:val="00506E82"/>
    <w:rsid w:val="005079FB"/>
    <w:rsid w:val="00565ABC"/>
    <w:rsid w:val="00586D89"/>
    <w:rsid w:val="005A0229"/>
    <w:rsid w:val="005E631B"/>
    <w:rsid w:val="005F0CF3"/>
    <w:rsid w:val="0061246A"/>
    <w:rsid w:val="00627F0C"/>
    <w:rsid w:val="00660141"/>
    <w:rsid w:val="006656B6"/>
    <w:rsid w:val="00667281"/>
    <w:rsid w:val="0067126B"/>
    <w:rsid w:val="00682659"/>
    <w:rsid w:val="0068649C"/>
    <w:rsid w:val="00695839"/>
    <w:rsid w:val="006B61D1"/>
    <w:rsid w:val="006D4DE4"/>
    <w:rsid w:val="006D5688"/>
    <w:rsid w:val="00704DC3"/>
    <w:rsid w:val="0070706D"/>
    <w:rsid w:val="0072003E"/>
    <w:rsid w:val="0072547D"/>
    <w:rsid w:val="00725FAB"/>
    <w:rsid w:val="0074553E"/>
    <w:rsid w:val="007A01C3"/>
    <w:rsid w:val="007E37F9"/>
    <w:rsid w:val="00864CAA"/>
    <w:rsid w:val="008D1DD5"/>
    <w:rsid w:val="00923C88"/>
    <w:rsid w:val="009252BC"/>
    <w:rsid w:val="00941CE4"/>
    <w:rsid w:val="00971E8D"/>
    <w:rsid w:val="0097544C"/>
    <w:rsid w:val="00A0585C"/>
    <w:rsid w:val="00A3550D"/>
    <w:rsid w:val="00A73371"/>
    <w:rsid w:val="00AA1F15"/>
    <w:rsid w:val="00AD6D46"/>
    <w:rsid w:val="00AD775A"/>
    <w:rsid w:val="00AE03DD"/>
    <w:rsid w:val="00B30B9A"/>
    <w:rsid w:val="00BA1751"/>
    <w:rsid w:val="00BA52F5"/>
    <w:rsid w:val="00BB241F"/>
    <w:rsid w:val="00BF0454"/>
    <w:rsid w:val="00BF45E0"/>
    <w:rsid w:val="00C0248B"/>
    <w:rsid w:val="00C03BF0"/>
    <w:rsid w:val="00C37927"/>
    <w:rsid w:val="00C41B1B"/>
    <w:rsid w:val="00C65003"/>
    <w:rsid w:val="00CD4E55"/>
    <w:rsid w:val="00D218D9"/>
    <w:rsid w:val="00D218EE"/>
    <w:rsid w:val="00D3798E"/>
    <w:rsid w:val="00D47F13"/>
    <w:rsid w:val="00D6180B"/>
    <w:rsid w:val="00D74036"/>
    <w:rsid w:val="00D835BF"/>
    <w:rsid w:val="00D9192E"/>
    <w:rsid w:val="00D955FF"/>
    <w:rsid w:val="00E11366"/>
    <w:rsid w:val="00E11EC5"/>
    <w:rsid w:val="00E556F2"/>
    <w:rsid w:val="00E75EC4"/>
    <w:rsid w:val="00EE6F0E"/>
    <w:rsid w:val="00F10CB2"/>
    <w:rsid w:val="00F15AC3"/>
    <w:rsid w:val="00F33A80"/>
    <w:rsid w:val="00F3459B"/>
    <w:rsid w:val="00F35E3D"/>
    <w:rsid w:val="00F429FD"/>
    <w:rsid w:val="00F82739"/>
    <w:rsid w:val="00FA65D3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370937D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D91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2E"/>
    <w:rPr>
      <w:rFonts w:ascii="Segoe UI" w:hAnsi="Segoe UI" w:cs="Segoe UI"/>
      <w:sz w:val="18"/>
      <w:szCs w:val="18"/>
      <w:lang w:eastAsia="en-US"/>
    </w:rPr>
  </w:style>
  <w:style w:type="paragraph" w:customStyle="1" w:styleId="aNote">
    <w:name w:val="aNote"/>
    <w:basedOn w:val="Normal"/>
    <w:link w:val="aNoteChar"/>
    <w:rsid w:val="00FC3697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FC3697"/>
    <w:rPr>
      <w:i/>
    </w:rPr>
  </w:style>
  <w:style w:type="character" w:customStyle="1" w:styleId="aNoteChar">
    <w:name w:val="aNote Char"/>
    <w:basedOn w:val="DefaultParagraphFont"/>
    <w:link w:val="aNote"/>
    <w:locked/>
    <w:rsid w:val="00FC369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C3697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5875</Characters>
  <Application>Microsoft Office Word</Application>
  <DocSecurity>0</DocSecurity>
  <Lines>147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2020-05-19T23:02:00Z</dcterms:created>
  <dcterms:modified xsi:type="dcterms:W3CDTF">2020-05-19T23:02:00Z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1189775</vt:lpwstr>
  </property>
  <property fmtid="{D5CDD505-2E9C-101B-9397-08002B2CF9AE}" pid="4" name="JMSREQUIREDCHECKIN">
    <vt:lpwstr/>
  </property>
</Properties>
</file>