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85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7A2BFB4" w14:textId="4EE4FF82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>A</w:t>
      </w:r>
      <w:r w:rsidR="00170ABF">
        <w:t>gency</w:t>
      </w:r>
      <w:r>
        <w:t xml:space="preserve"> Board 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</w:p>
    <w:p w14:paraId="39A14F8E" w14:textId="665A024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5E4FDB">
        <w:rPr>
          <w:rFonts w:ascii="Arial" w:hAnsi="Arial" w:cs="Arial"/>
          <w:b/>
          <w:bCs/>
        </w:rPr>
        <w:t>164</w:t>
      </w:r>
    </w:p>
    <w:p w14:paraId="7C75DB7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0715F1D" w14:textId="125EF4F9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170ABF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170ABF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285AB12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A4BFCC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2DAB6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143B1F" w14:textId="78DC4FFA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170ABF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Chair) Appointment 2020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7A2CE5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69BC1F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1E62B620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BF19A54" w14:textId="6D90A880" w:rsidR="00F10CB2" w:rsidRDefault="00014F88" w:rsidP="00D47F13">
      <w:pPr>
        <w:spacing w:before="140"/>
        <w:ind w:left="720"/>
      </w:pPr>
      <w:r>
        <w:t xml:space="preserve">I appoint </w:t>
      </w:r>
      <w:r w:rsidR="00170ABF">
        <w:t>JOHN FITZGERALD</w:t>
      </w:r>
      <w:r>
        <w:t xml:space="preserve"> to be the chair of the </w:t>
      </w:r>
      <w:r w:rsidR="00170ABF">
        <w:t>Suburban Land Agency</w:t>
      </w:r>
      <w:r>
        <w:t xml:space="preserve"> Board</w:t>
      </w:r>
      <w:r w:rsidR="008476A5">
        <w:t xml:space="preserve"> for the period 23 June 2020 to 22 June 202</w:t>
      </w:r>
      <w:r w:rsidR="00170ABF">
        <w:t>2</w:t>
      </w:r>
      <w:r>
        <w:t>.</w:t>
      </w:r>
    </w:p>
    <w:p w14:paraId="01F92F62" w14:textId="421E1179" w:rsidR="00D47F13" w:rsidRDefault="00CE52FE" w:rsidP="00232478">
      <w:pPr>
        <w:tabs>
          <w:tab w:val="left" w:pos="4320"/>
        </w:tabs>
        <w:spacing w:before="720"/>
      </w:pPr>
      <w:r>
        <w:t>Yvette Berry</w:t>
      </w:r>
      <w:r w:rsidR="00667CF9">
        <w:t xml:space="preserve"> MLA</w:t>
      </w:r>
    </w:p>
    <w:p w14:paraId="4F9B67B1" w14:textId="07711F6B" w:rsidR="00F10CB2" w:rsidRDefault="00667CF9" w:rsidP="00D47F13">
      <w:pPr>
        <w:tabs>
          <w:tab w:val="left" w:pos="4320"/>
        </w:tabs>
      </w:pPr>
      <w:r>
        <w:t>Minister</w:t>
      </w:r>
      <w:r w:rsidR="00CE52FE">
        <w:t xml:space="preserve"> for Housing and Suburban Development</w:t>
      </w:r>
    </w:p>
    <w:bookmarkEnd w:id="0"/>
    <w:p w14:paraId="17E5C7C6" w14:textId="3A4D4A89" w:rsidR="00F10CB2" w:rsidRDefault="005E4FDB" w:rsidP="00232478">
      <w:pPr>
        <w:tabs>
          <w:tab w:val="left" w:pos="4320"/>
        </w:tabs>
      </w:pPr>
      <w:r>
        <w:t xml:space="preserve">22 </w:t>
      </w:r>
      <w:r w:rsidR="00D06704">
        <w:t>June</w:t>
      </w:r>
      <w:r w:rsidR="00667CF9">
        <w:t xml:space="preserve"> 2020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C5047" w14:textId="77777777" w:rsidR="008361B8" w:rsidRDefault="008361B8" w:rsidP="00F10CB2">
      <w:r>
        <w:separator/>
      </w:r>
    </w:p>
  </w:endnote>
  <w:endnote w:type="continuationSeparator" w:id="0">
    <w:p w14:paraId="34E796E6" w14:textId="77777777" w:rsidR="008361B8" w:rsidRDefault="008361B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2D6B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C92D" w14:textId="2E6FA27E" w:rsidR="004A5E4A" w:rsidRPr="00620728" w:rsidRDefault="00620728" w:rsidP="00620728">
    <w:pPr>
      <w:pStyle w:val="Footer"/>
      <w:jc w:val="center"/>
      <w:rPr>
        <w:rFonts w:cs="Arial"/>
        <w:sz w:val="14"/>
      </w:rPr>
    </w:pPr>
    <w:r w:rsidRPr="006207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9DF2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33312" w14:textId="77777777" w:rsidR="008361B8" w:rsidRDefault="008361B8" w:rsidP="00F10CB2">
      <w:r>
        <w:separator/>
      </w:r>
    </w:p>
  </w:footnote>
  <w:footnote w:type="continuationSeparator" w:id="0">
    <w:p w14:paraId="6CB461ED" w14:textId="77777777" w:rsidR="008361B8" w:rsidRDefault="008361B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87DE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370D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5496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70ABF"/>
    <w:rsid w:val="00194AC7"/>
    <w:rsid w:val="00232478"/>
    <w:rsid w:val="004A5E4A"/>
    <w:rsid w:val="00573C96"/>
    <w:rsid w:val="005E4FDB"/>
    <w:rsid w:val="00620728"/>
    <w:rsid w:val="00626F0D"/>
    <w:rsid w:val="00627F0C"/>
    <w:rsid w:val="00667281"/>
    <w:rsid w:val="00667CF9"/>
    <w:rsid w:val="006911F9"/>
    <w:rsid w:val="00704DC3"/>
    <w:rsid w:val="0072003E"/>
    <w:rsid w:val="008361B8"/>
    <w:rsid w:val="008476A5"/>
    <w:rsid w:val="00920B85"/>
    <w:rsid w:val="00921147"/>
    <w:rsid w:val="009567D8"/>
    <w:rsid w:val="00A0585C"/>
    <w:rsid w:val="00B30B9A"/>
    <w:rsid w:val="00B47838"/>
    <w:rsid w:val="00BA52F5"/>
    <w:rsid w:val="00BB241F"/>
    <w:rsid w:val="00C41B1B"/>
    <w:rsid w:val="00CD4E55"/>
    <w:rsid w:val="00CE0F7F"/>
    <w:rsid w:val="00CE52FE"/>
    <w:rsid w:val="00D06704"/>
    <w:rsid w:val="00D47F13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5B7810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569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2020-06-22T06:04:00Z</dcterms:created>
  <dcterms:modified xsi:type="dcterms:W3CDTF">2020-06-22T06:04:00Z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A25365771</vt:lpwstr>
  </property>
  <property fmtid="{D5CDD505-2E9C-101B-9397-08002B2CF9AE}" pid="10" name="Objective-Title">
    <vt:lpwstr>SLA board chair Fitzgerald DI2020-164</vt:lpwstr>
  </property>
  <property fmtid="{D5CDD505-2E9C-101B-9397-08002B2CF9AE}" pid="11" name="Objective-Comment">
    <vt:lpwstr/>
  </property>
  <property fmtid="{D5CDD505-2E9C-101B-9397-08002B2CF9AE}" pid="12" name="Objective-CreationStamp">
    <vt:filetime>2020-04-06T02:30:59Z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2020-06-22T05:27:21Z</vt:filetime>
  </property>
  <property fmtid="{D5CDD505-2E9C-101B-9397-08002B2CF9AE}" pid="16" name="Objective-ModificationStamp">
    <vt:filetime>2020-06-22T05:27:28Z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Assembly):2020:19/561 - Cabinet - Suburban 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1-2019/31086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