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6C301" w14:textId="77777777" w:rsidR="00B51A5D" w:rsidRDefault="00B51A5D" w:rsidP="00B51A5D">
      <w:pPr>
        <w:spacing w:before="120"/>
      </w:pPr>
      <w:bookmarkStart w:id="0" w:name="_Sale_of_Motor"/>
      <w:bookmarkEnd w:id="0"/>
      <w:r>
        <w:t>Australian Capital Territory</w:t>
      </w:r>
    </w:p>
    <w:p w14:paraId="10A3BF3A" w14:textId="1479A6C7" w:rsidR="00B51A5D" w:rsidRPr="008E6A9B" w:rsidRDefault="00B51A5D" w:rsidP="00B51A5D">
      <w:pPr>
        <w:pStyle w:val="Billname"/>
        <w:spacing w:before="700"/>
      </w:pPr>
      <w:r>
        <w:t>Liquor (Fees) Determination 20</w:t>
      </w:r>
      <w:r w:rsidR="00262EEA">
        <w:t>21</w:t>
      </w:r>
    </w:p>
    <w:p w14:paraId="74EBE0F2" w14:textId="07FC2F42" w:rsidR="00B51A5D" w:rsidRDefault="00B51A5D" w:rsidP="00B51A5D">
      <w:pPr>
        <w:spacing w:before="240" w:after="60"/>
        <w:rPr>
          <w:b/>
          <w:bCs/>
        </w:rPr>
      </w:pPr>
      <w:r>
        <w:rPr>
          <w:b/>
          <w:bCs/>
        </w:rPr>
        <w:t>Disallowable instrument DI2</w:t>
      </w:r>
      <w:r w:rsidR="00262EEA">
        <w:rPr>
          <w:b/>
          <w:bCs/>
        </w:rPr>
        <w:t>021-</w:t>
      </w:r>
      <w:r w:rsidR="00BB7656">
        <w:rPr>
          <w:b/>
          <w:bCs/>
        </w:rPr>
        <w:t>144</w:t>
      </w:r>
    </w:p>
    <w:p w14:paraId="18218BB1" w14:textId="77777777" w:rsidR="00B51A5D" w:rsidRDefault="00B51A5D" w:rsidP="00B51A5D">
      <w:pPr>
        <w:pStyle w:val="madeund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made under the</w:t>
      </w:r>
    </w:p>
    <w:p w14:paraId="59F8CECE" w14:textId="77777777" w:rsidR="00B51A5D" w:rsidRPr="001D3952" w:rsidRDefault="00B51A5D" w:rsidP="00B51A5D">
      <w:pPr>
        <w:pStyle w:val="CoverActName"/>
        <w:spacing w:before="100" w:beforeAutospacing="1" w:after="0"/>
        <w:rPr>
          <w:sz w:val="20"/>
          <w:szCs w:val="20"/>
        </w:rPr>
      </w:pPr>
      <w:r w:rsidRPr="001D3952">
        <w:rPr>
          <w:sz w:val="20"/>
          <w:szCs w:val="20"/>
        </w:rPr>
        <w:t>Liquor Act 2010</w:t>
      </w:r>
      <w:r w:rsidRPr="001D3952">
        <w:rPr>
          <w:sz w:val="20"/>
          <w:szCs w:val="20"/>
          <w:lang w:eastAsia="zh-CN"/>
        </w:rPr>
        <w:t>, s 227</w:t>
      </w:r>
      <w:r w:rsidRPr="001D3952">
        <w:rPr>
          <w:sz w:val="20"/>
          <w:szCs w:val="20"/>
        </w:rPr>
        <w:t xml:space="preserve"> (Determination of fees) </w:t>
      </w:r>
    </w:p>
    <w:p w14:paraId="392295F2" w14:textId="77777777" w:rsidR="00B51A5D" w:rsidRPr="00B54032" w:rsidRDefault="00B51A5D" w:rsidP="00B51A5D">
      <w:pPr>
        <w:rPr>
          <w:sz w:val="20"/>
          <w:szCs w:val="20"/>
        </w:rPr>
      </w:pPr>
    </w:p>
    <w:p w14:paraId="7EDF27F9" w14:textId="77777777" w:rsidR="00B51A5D" w:rsidRPr="00B54032" w:rsidRDefault="00B51A5D" w:rsidP="00B51A5D">
      <w:pPr>
        <w:pStyle w:val="N-line3"/>
        <w:pBdr>
          <w:top w:val="single" w:sz="12" w:space="1" w:color="auto"/>
          <w:bottom w:val="none" w:sz="0" w:space="0" w:color="auto"/>
        </w:pBdr>
        <w:rPr>
          <w:sz w:val="20"/>
          <w:szCs w:val="20"/>
        </w:rPr>
      </w:pPr>
    </w:p>
    <w:p w14:paraId="520D6B19" w14:textId="77777777" w:rsidR="00B51A5D" w:rsidRPr="006B6418" w:rsidRDefault="00B51A5D" w:rsidP="006B6418">
      <w:pPr>
        <w:spacing w:before="60" w:after="60"/>
        <w:ind w:left="720" w:hanging="720"/>
        <w:rPr>
          <w:rFonts w:eastAsia="Times New Roman"/>
          <w:b/>
          <w:bCs/>
          <w:szCs w:val="20"/>
        </w:rPr>
      </w:pPr>
      <w:r w:rsidRPr="006B6418">
        <w:rPr>
          <w:rFonts w:eastAsia="Times New Roman"/>
          <w:b/>
          <w:bCs/>
          <w:szCs w:val="20"/>
        </w:rPr>
        <w:t>1</w:t>
      </w:r>
      <w:r w:rsidRPr="006B6418">
        <w:rPr>
          <w:rFonts w:eastAsia="Times New Roman"/>
          <w:b/>
          <w:bCs/>
          <w:szCs w:val="20"/>
        </w:rPr>
        <w:tab/>
        <w:t>Name of instrument</w:t>
      </w:r>
    </w:p>
    <w:p w14:paraId="67D290CC" w14:textId="7815963C" w:rsidR="00B51A5D" w:rsidRPr="00721151" w:rsidRDefault="00B51A5D" w:rsidP="00B51A5D">
      <w:pPr>
        <w:spacing w:before="80" w:after="6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instrument</w:t>
      </w:r>
      <w:r w:rsidRPr="00721151">
        <w:rPr>
          <w:rFonts w:ascii="Times New Roman" w:hAnsi="Times New Roman" w:cs="Times New Roman"/>
        </w:rPr>
        <w:t xml:space="preserve"> is the </w:t>
      </w:r>
      <w:r w:rsidRPr="00AD68E1">
        <w:rPr>
          <w:rFonts w:ascii="Times New Roman" w:hAnsi="Times New Roman" w:cs="Times New Roman"/>
          <w:i/>
        </w:rPr>
        <w:t xml:space="preserve">Liquor (Fees) Determination </w:t>
      </w:r>
      <w:r>
        <w:rPr>
          <w:rFonts w:ascii="Times New Roman" w:hAnsi="Times New Roman" w:cs="Times New Roman"/>
          <w:i/>
        </w:rPr>
        <w:t>202</w:t>
      </w:r>
      <w:r w:rsidR="00262EEA">
        <w:rPr>
          <w:rFonts w:ascii="Times New Roman" w:hAnsi="Times New Roman" w:cs="Times New Roman"/>
          <w:i/>
        </w:rPr>
        <w:t>1</w:t>
      </w:r>
      <w:r w:rsidRPr="00721151">
        <w:rPr>
          <w:rFonts w:ascii="Times New Roman" w:hAnsi="Times New Roman" w:cs="Times New Roman"/>
        </w:rPr>
        <w:t xml:space="preserve">. </w:t>
      </w:r>
    </w:p>
    <w:p w14:paraId="1409BF79" w14:textId="77777777" w:rsidR="00B51A5D" w:rsidRPr="006B6418" w:rsidRDefault="00B51A5D" w:rsidP="00B54032">
      <w:pPr>
        <w:numPr>
          <w:ilvl w:val="0"/>
          <w:numId w:val="7"/>
        </w:numPr>
        <w:spacing w:before="240"/>
        <w:ind w:hanging="720"/>
        <w:rPr>
          <w:rFonts w:eastAsia="Times New Roman"/>
          <w:b/>
          <w:bCs/>
          <w:szCs w:val="20"/>
        </w:rPr>
      </w:pPr>
      <w:r w:rsidRPr="006B6418">
        <w:rPr>
          <w:rFonts w:eastAsia="Times New Roman"/>
          <w:b/>
          <w:bCs/>
          <w:szCs w:val="20"/>
        </w:rPr>
        <w:t xml:space="preserve">Commencement </w:t>
      </w:r>
    </w:p>
    <w:p w14:paraId="550344DF" w14:textId="4F77695A" w:rsidR="0046131A" w:rsidRPr="008F2AD3" w:rsidRDefault="0046131A" w:rsidP="008F2AD3">
      <w:pPr>
        <w:spacing w:before="80" w:after="60"/>
        <w:ind w:left="709"/>
        <w:rPr>
          <w:rFonts w:ascii="Times New Roman" w:hAnsi="Times New Roman" w:cs="Times New Roman"/>
        </w:rPr>
      </w:pPr>
      <w:r w:rsidRPr="008F2AD3">
        <w:rPr>
          <w:rFonts w:ascii="Times New Roman" w:hAnsi="Times New Roman" w:cs="Times New Roman"/>
        </w:rPr>
        <w:t xml:space="preserve">This instrument commences </w:t>
      </w:r>
      <w:r w:rsidR="00230139">
        <w:rPr>
          <w:rFonts w:ascii="Times New Roman" w:hAnsi="Times New Roman" w:cs="Times New Roman"/>
        </w:rPr>
        <w:t>1 July 2021.</w:t>
      </w:r>
    </w:p>
    <w:p w14:paraId="3D7F78E0" w14:textId="77777777" w:rsidR="00B51A5D" w:rsidRPr="006B6418" w:rsidRDefault="00B51A5D" w:rsidP="00B54032">
      <w:pPr>
        <w:numPr>
          <w:ilvl w:val="0"/>
          <w:numId w:val="7"/>
        </w:numPr>
        <w:spacing w:before="240"/>
        <w:ind w:hanging="720"/>
        <w:rPr>
          <w:rFonts w:eastAsia="Times New Roman"/>
          <w:b/>
          <w:bCs/>
          <w:szCs w:val="20"/>
        </w:rPr>
      </w:pPr>
      <w:r w:rsidRPr="006B6418">
        <w:rPr>
          <w:rFonts w:eastAsia="Times New Roman"/>
          <w:b/>
          <w:bCs/>
          <w:szCs w:val="20"/>
        </w:rPr>
        <w:t>Determination of fees</w:t>
      </w:r>
    </w:p>
    <w:p w14:paraId="5E4D0F80" w14:textId="77777777" w:rsidR="00B51A5D" w:rsidRPr="003A5530" w:rsidRDefault="00B51A5D" w:rsidP="003A5530">
      <w:pPr>
        <w:spacing w:before="80" w:after="60"/>
        <w:ind w:left="720"/>
        <w:rPr>
          <w:rFonts w:ascii="Times New Roman" w:hAnsi="Times New Roman" w:cs="Times New Roman"/>
        </w:rPr>
      </w:pPr>
      <w:r w:rsidRPr="003A5530">
        <w:rPr>
          <w:rFonts w:ascii="Times New Roman" w:hAnsi="Times New Roman" w:cs="Times New Roman"/>
        </w:rPr>
        <w:t>The fee payable for a matter stated in an item in the Schedule, column 2 is the fee stated in the Schedule, column 3 for that matter.</w:t>
      </w:r>
    </w:p>
    <w:p w14:paraId="59D08420" w14:textId="77777777" w:rsidR="00B51A5D" w:rsidRPr="006B6418" w:rsidRDefault="00B51A5D" w:rsidP="00B54032">
      <w:pPr>
        <w:numPr>
          <w:ilvl w:val="0"/>
          <w:numId w:val="7"/>
        </w:numPr>
        <w:spacing w:before="240"/>
        <w:ind w:hanging="720"/>
        <w:rPr>
          <w:rFonts w:eastAsia="Times New Roman"/>
          <w:b/>
          <w:bCs/>
          <w:szCs w:val="20"/>
        </w:rPr>
      </w:pPr>
      <w:r w:rsidRPr="006B6418">
        <w:rPr>
          <w:rFonts w:eastAsia="Times New Roman"/>
          <w:b/>
          <w:bCs/>
          <w:szCs w:val="20"/>
        </w:rPr>
        <w:t>Payment of fees</w:t>
      </w:r>
    </w:p>
    <w:p w14:paraId="592FE077" w14:textId="6C582ACF" w:rsidR="00803CBD" w:rsidRDefault="00B51A5D" w:rsidP="003A5530">
      <w:pPr>
        <w:pStyle w:val="ListParagraph"/>
        <w:numPr>
          <w:ilvl w:val="0"/>
          <w:numId w:val="11"/>
        </w:numPr>
        <w:spacing w:before="80" w:after="60"/>
        <w:ind w:left="1276" w:hanging="567"/>
        <w:rPr>
          <w:rFonts w:ascii="Times New Roman" w:hAnsi="Times New Roman" w:cs="Times New Roman"/>
        </w:rPr>
      </w:pPr>
      <w:bookmarkStart w:id="1" w:name="_Hlk46930779"/>
      <w:r w:rsidRPr="003A5530">
        <w:rPr>
          <w:rFonts w:ascii="Times New Roman" w:hAnsi="Times New Roman" w:cs="Times New Roman"/>
        </w:rPr>
        <w:t xml:space="preserve">The fee payable for a matter stated in </w:t>
      </w:r>
      <w:r w:rsidR="00803CBD">
        <w:rPr>
          <w:rFonts w:ascii="Times New Roman" w:hAnsi="Times New Roman" w:cs="Times New Roman"/>
        </w:rPr>
        <w:t xml:space="preserve">item 501 in the Schedule, column 2 </w:t>
      </w:r>
      <w:bookmarkEnd w:id="1"/>
      <w:r w:rsidR="00803CBD">
        <w:rPr>
          <w:rFonts w:ascii="Times New Roman" w:hAnsi="Times New Roman" w:cs="Times New Roman"/>
        </w:rPr>
        <w:t>is payable to the commissioner for fair trading.</w:t>
      </w:r>
    </w:p>
    <w:p w14:paraId="2F69A4EE" w14:textId="51215E53" w:rsidR="00B51A5D" w:rsidRPr="003A5530" w:rsidRDefault="00803CBD" w:rsidP="003A5530">
      <w:pPr>
        <w:pStyle w:val="ListParagraph"/>
        <w:numPr>
          <w:ilvl w:val="0"/>
          <w:numId w:val="11"/>
        </w:numPr>
        <w:spacing w:before="80" w:after="60"/>
        <w:ind w:left="1276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fee payable for a matter stated in an item in the Schedule, column 2, other than a matter in item 501, </w:t>
      </w:r>
      <w:r w:rsidR="00B51A5D" w:rsidRPr="003A5530">
        <w:rPr>
          <w:rFonts w:ascii="Times New Roman" w:hAnsi="Times New Roman" w:cs="Times New Roman"/>
        </w:rPr>
        <w:t>is payable to the Territory.</w:t>
      </w:r>
    </w:p>
    <w:p w14:paraId="358C73B6" w14:textId="4DF4CD16" w:rsidR="003A5530" w:rsidRPr="00245025" w:rsidRDefault="003A5530" w:rsidP="00245025">
      <w:pPr>
        <w:pStyle w:val="ListParagraph"/>
        <w:numPr>
          <w:ilvl w:val="0"/>
          <w:numId w:val="11"/>
        </w:numPr>
        <w:spacing w:before="80" w:after="60"/>
        <w:ind w:left="1276" w:hanging="567"/>
        <w:rPr>
          <w:rFonts w:ascii="Times New Roman" w:hAnsi="Times New Roman" w:cs="Times New Roman"/>
        </w:rPr>
      </w:pPr>
      <w:r w:rsidRPr="0046131A">
        <w:rPr>
          <w:rFonts w:ascii="Times New Roman" w:hAnsi="Times New Roman" w:cs="Times New Roman"/>
        </w:rPr>
        <w:t xml:space="preserve">The fee for a matter stated in an item in the Schedule, column 2 is payable by the person requesting the </w:t>
      </w:r>
      <w:r>
        <w:rPr>
          <w:rFonts w:ascii="Times New Roman" w:hAnsi="Times New Roman" w:cs="Times New Roman"/>
        </w:rPr>
        <w:t>matter</w:t>
      </w:r>
      <w:r w:rsidRPr="0046131A">
        <w:rPr>
          <w:rFonts w:ascii="Times New Roman" w:hAnsi="Times New Roman" w:cs="Times New Roman"/>
        </w:rPr>
        <w:t>.</w:t>
      </w:r>
    </w:p>
    <w:p w14:paraId="02E9081F" w14:textId="77777777" w:rsidR="00B51A5D" w:rsidRPr="006B6418" w:rsidRDefault="00B51A5D" w:rsidP="00B54032">
      <w:pPr>
        <w:numPr>
          <w:ilvl w:val="0"/>
          <w:numId w:val="7"/>
        </w:numPr>
        <w:spacing w:before="240"/>
        <w:ind w:hanging="720"/>
        <w:rPr>
          <w:rFonts w:eastAsia="Times New Roman"/>
          <w:b/>
          <w:bCs/>
          <w:szCs w:val="20"/>
        </w:rPr>
      </w:pPr>
      <w:r w:rsidRPr="006B6418">
        <w:rPr>
          <w:rFonts w:eastAsia="Times New Roman"/>
          <w:b/>
          <w:bCs/>
          <w:szCs w:val="20"/>
        </w:rPr>
        <w:t>Revocation</w:t>
      </w:r>
    </w:p>
    <w:p w14:paraId="40E92F94" w14:textId="15F04E3E" w:rsidR="0046131A" w:rsidRPr="008F2AD3" w:rsidRDefault="00275EA8" w:rsidP="008F2AD3">
      <w:pPr>
        <w:spacing w:before="80" w:after="60"/>
        <w:ind w:left="709"/>
        <w:rPr>
          <w:rFonts w:ascii="Times New Roman" w:hAnsi="Times New Roman" w:cs="Times New Roman"/>
        </w:rPr>
      </w:pPr>
      <w:bookmarkStart w:id="2" w:name="_Hlk40719487"/>
      <w:r>
        <w:rPr>
          <w:rFonts w:ascii="Times New Roman" w:hAnsi="Times New Roman" w:cs="Times New Roman"/>
        </w:rPr>
        <w:t xml:space="preserve">This instrument </w:t>
      </w:r>
      <w:bookmarkStart w:id="3" w:name="_Hlk47345829"/>
      <w:r>
        <w:rPr>
          <w:rFonts w:ascii="Times New Roman" w:hAnsi="Times New Roman" w:cs="Times New Roman"/>
        </w:rPr>
        <w:t>revokes t</w:t>
      </w:r>
      <w:r w:rsidR="0046131A" w:rsidRPr="008F2AD3">
        <w:rPr>
          <w:rFonts w:ascii="Times New Roman" w:hAnsi="Times New Roman" w:cs="Times New Roman"/>
        </w:rPr>
        <w:t xml:space="preserve">he </w:t>
      </w:r>
      <w:r w:rsidR="0046131A" w:rsidRPr="008F2AD3">
        <w:rPr>
          <w:rFonts w:ascii="Times New Roman" w:hAnsi="Times New Roman" w:cs="Times New Roman"/>
          <w:i/>
          <w:iCs/>
        </w:rPr>
        <w:t>Liquor (Fees) Determination 20</w:t>
      </w:r>
      <w:r w:rsidR="008F2AD3" w:rsidRPr="008F2AD3">
        <w:rPr>
          <w:rFonts w:ascii="Times New Roman" w:hAnsi="Times New Roman" w:cs="Times New Roman"/>
          <w:i/>
          <w:iCs/>
        </w:rPr>
        <w:t>20</w:t>
      </w:r>
      <w:r w:rsidR="00626EB9">
        <w:rPr>
          <w:rFonts w:ascii="Times New Roman" w:hAnsi="Times New Roman" w:cs="Times New Roman"/>
          <w:i/>
          <w:iCs/>
        </w:rPr>
        <w:t xml:space="preserve"> (No 2)</w:t>
      </w:r>
      <w:r w:rsidR="0046131A" w:rsidRPr="008F2AD3">
        <w:rPr>
          <w:rFonts w:ascii="Times New Roman" w:hAnsi="Times New Roman" w:cs="Times New Roman"/>
        </w:rPr>
        <w:t xml:space="preserve"> </w:t>
      </w:r>
      <w:r w:rsidR="009A2110">
        <w:rPr>
          <w:rFonts w:ascii="Times New Roman" w:hAnsi="Times New Roman" w:cs="Times New Roman"/>
        </w:rPr>
        <w:t>[</w:t>
      </w:r>
      <w:r w:rsidR="0046131A" w:rsidRPr="008F2AD3">
        <w:rPr>
          <w:rFonts w:ascii="Times New Roman" w:hAnsi="Times New Roman" w:cs="Times New Roman"/>
        </w:rPr>
        <w:t>DI20</w:t>
      </w:r>
      <w:r w:rsidR="008F2AD3" w:rsidRPr="008F2AD3">
        <w:rPr>
          <w:rFonts w:ascii="Times New Roman" w:hAnsi="Times New Roman" w:cs="Times New Roman"/>
        </w:rPr>
        <w:t>20</w:t>
      </w:r>
      <w:r w:rsidR="0046131A" w:rsidRPr="008F2AD3">
        <w:rPr>
          <w:rFonts w:ascii="Times New Roman" w:hAnsi="Times New Roman" w:cs="Times New Roman"/>
        </w:rPr>
        <w:t>-</w:t>
      </w:r>
      <w:r w:rsidR="00626EB9">
        <w:rPr>
          <w:rFonts w:ascii="Times New Roman" w:hAnsi="Times New Roman" w:cs="Times New Roman"/>
        </w:rPr>
        <w:t>236</w:t>
      </w:r>
      <w:r w:rsidR="009A2110">
        <w:rPr>
          <w:rFonts w:ascii="Times New Roman" w:hAnsi="Times New Roman" w:cs="Times New Roman"/>
        </w:rPr>
        <w:t>]</w:t>
      </w:r>
      <w:r w:rsidR="0046131A" w:rsidRPr="008F2AD3">
        <w:rPr>
          <w:rFonts w:ascii="Times New Roman" w:hAnsi="Times New Roman" w:cs="Times New Roman"/>
        </w:rPr>
        <w:t>.</w:t>
      </w:r>
      <w:bookmarkEnd w:id="3"/>
    </w:p>
    <w:bookmarkEnd w:id="2"/>
    <w:p w14:paraId="6F5804A6" w14:textId="77777777" w:rsidR="00B51A5D" w:rsidRDefault="00B51A5D" w:rsidP="00B51A5D">
      <w:pPr>
        <w:rPr>
          <w:rFonts w:ascii="Times New Roman" w:hAnsi="Times New Roman" w:cs="Times New Roman"/>
        </w:rPr>
      </w:pPr>
    </w:p>
    <w:p w14:paraId="1360B39D" w14:textId="77777777" w:rsidR="007E7D67" w:rsidRDefault="007E7D67" w:rsidP="00B54032">
      <w:pPr>
        <w:spacing w:before="120"/>
        <w:rPr>
          <w:rFonts w:ascii="Times New Roman" w:hAnsi="Times New Roman" w:cs="Times New Roman"/>
        </w:rPr>
      </w:pPr>
    </w:p>
    <w:p w14:paraId="0371484E" w14:textId="77777777" w:rsidR="007E7D67" w:rsidRDefault="007E7D67" w:rsidP="00B54032">
      <w:pPr>
        <w:spacing w:before="120"/>
        <w:rPr>
          <w:rFonts w:ascii="Times New Roman" w:hAnsi="Times New Roman" w:cs="Times New Roman"/>
        </w:rPr>
      </w:pPr>
    </w:p>
    <w:p w14:paraId="79295CDE" w14:textId="64FE7FB8" w:rsidR="00B51A5D" w:rsidRDefault="00626EB9" w:rsidP="00B54032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Shane Rattenbury</w:t>
      </w:r>
      <w:r w:rsidR="00B51A5D">
        <w:rPr>
          <w:rFonts w:ascii="Times New Roman" w:hAnsi="Times New Roman" w:cs="Times New Roman"/>
        </w:rPr>
        <w:t xml:space="preserve"> MLA</w:t>
      </w:r>
    </w:p>
    <w:p w14:paraId="42DCB2E0" w14:textId="1B78DC25" w:rsidR="00B51A5D" w:rsidRDefault="00B51A5D" w:rsidP="00B51A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Attorney-General</w:t>
      </w:r>
    </w:p>
    <w:p w14:paraId="06A246DF" w14:textId="37705467" w:rsidR="00554699" w:rsidRDefault="00BB7656" w:rsidP="00B51A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4932E8">
        <w:rPr>
          <w:rFonts w:ascii="Times New Roman" w:hAnsi="Times New Roman" w:cs="Times New Roman"/>
        </w:rPr>
        <w:t xml:space="preserve"> </w:t>
      </w:r>
      <w:r w:rsidR="0043557C">
        <w:rPr>
          <w:rFonts w:ascii="Times New Roman" w:hAnsi="Times New Roman" w:cs="Times New Roman"/>
        </w:rPr>
        <w:t>June</w:t>
      </w:r>
      <w:r w:rsidR="007E7D67">
        <w:rPr>
          <w:rFonts w:ascii="Times New Roman" w:hAnsi="Times New Roman" w:cs="Times New Roman"/>
        </w:rPr>
        <w:t xml:space="preserve"> 202</w:t>
      </w:r>
      <w:r w:rsidR="00626EB9">
        <w:rPr>
          <w:rFonts w:ascii="Times New Roman" w:hAnsi="Times New Roman" w:cs="Times New Roman"/>
        </w:rPr>
        <w:t>1</w:t>
      </w:r>
    </w:p>
    <w:p w14:paraId="269F3514" w14:textId="77777777" w:rsidR="008F2AD3" w:rsidRDefault="008F2AD3" w:rsidP="00B51A5D">
      <w:pPr>
        <w:rPr>
          <w:rFonts w:ascii="Times New Roman" w:hAnsi="Times New Roman" w:cs="Times New Roman"/>
        </w:rPr>
      </w:pPr>
    </w:p>
    <w:p w14:paraId="27C70987" w14:textId="5482DD44" w:rsidR="00B51A5D" w:rsidRDefault="00B51A5D" w:rsidP="00B51A5D">
      <w:pPr>
        <w:spacing w:after="120"/>
        <w:rPr>
          <w:rFonts w:ascii="Times New Roman" w:hAnsi="Times New Roman" w:cs="Times New Roman"/>
        </w:rPr>
        <w:sectPr w:rsidR="00B51A5D" w:rsidSect="00CB05D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567" w:right="1304" w:bottom="567" w:left="1304" w:header="720" w:footer="842" w:gutter="0"/>
          <w:pgNumType w:start="1"/>
          <w:cols w:space="720"/>
          <w:docGrid w:type="lines" w:linePitch="312"/>
        </w:sectPr>
      </w:pPr>
    </w:p>
    <w:tbl>
      <w:tblPr>
        <w:tblW w:w="13499" w:type="dxa"/>
        <w:tblInd w:w="-459" w:type="dxa"/>
        <w:tblLook w:val="04A0" w:firstRow="1" w:lastRow="0" w:firstColumn="1" w:lastColumn="0" w:noHBand="0" w:noVBand="1"/>
      </w:tblPr>
      <w:tblGrid>
        <w:gridCol w:w="12559"/>
        <w:gridCol w:w="1013"/>
      </w:tblGrid>
      <w:tr w:rsidR="00B51A5D" w:rsidRPr="004D65CF" w14:paraId="7E385CFF" w14:textId="77777777" w:rsidTr="008F2AD3">
        <w:trPr>
          <w:trHeight w:val="375"/>
        </w:trPr>
        <w:tc>
          <w:tcPr>
            <w:tcW w:w="124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tbl>
            <w:tblPr>
              <w:tblpPr w:leftFromText="180" w:rightFromText="180" w:horzAnchor="page" w:tblpX="1" w:tblpY="-992"/>
              <w:tblOverlap w:val="never"/>
              <w:tblW w:w="12343" w:type="dxa"/>
              <w:tblLook w:val="04A0" w:firstRow="1" w:lastRow="0" w:firstColumn="1" w:lastColumn="0" w:noHBand="0" w:noVBand="1"/>
            </w:tblPr>
            <w:tblGrid>
              <w:gridCol w:w="1276"/>
              <w:gridCol w:w="296"/>
              <w:gridCol w:w="6340"/>
              <w:gridCol w:w="13"/>
              <w:gridCol w:w="2565"/>
              <w:gridCol w:w="1853"/>
            </w:tblGrid>
            <w:tr w:rsidR="00B51A5D" w:rsidRPr="00156252" w14:paraId="39C383EA" w14:textId="77777777" w:rsidTr="008F2AD3">
              <w:trPr>
                <w:gridAfter w:val="1"/>
                <w:wAfter w:w="1853" w:type="dxa"/>
                <w:cantSplit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9C544D4" w14:textId="77777777" w:rsidR="00B51A5D" w:rsidRPr="00156252" w:rsidRDefault="00B51A5D" w:rsidP="008F2AD3">
                  <w:pPr>
                    <w:widowControl w:val="0"/>
                    <w:spacing w:before="60" w:after="60" w:line="276" w:lineRule="auto"/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lastRenderedPageBreak/>
                    <w:t>Column 1</w:t>
                  </w:r>
                </w:p>
                <w:p w14:paraId="3FEE491D" w14:textId="77777777" w:rsidR="00B51A5D" w:rsidRPr="00156252" w:rsidRDefault="00B51A5D" w:rsidP="008F2AD3">
                  <w:pPr>
                    <w:widowControl w:val="0"/>
                    <w:spacing w:before="60" w:after="60" w:line="276" w:lineRule="auto"/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Item</w:t>
                  </w:r>
                </w:p>
              </w:tc>
              <w:tc>
                <w:tcPr>
                  <w:tcW w:w="66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377BE0B" w14:textId="77777777" w:rsidR="00B51A5D" w:rsidRPr="00156252" w:rsidRDefault="00B51A5D" w:rsidP="008F2AD3">
                  <w:pPr>
                    <w:widowControl w:val="0"/>
                    <w:spacing w:before="60" w:after="60" w:line="276" w:lineRule="auto"/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Column 2</w:t>
                  </w:r>
                </w:p>
                <w:p w14:paraId="13C2840A" w14:textId="4356D83F" w:rsidR="00B51A5D" w:rsidRPr="00156252" w:rsidRDefault="00B51A5D" w:rsidP="008F2AD3">
                  <w:pPr>
                    <w:widowControl w:val="0"/>
                    <w:spacing w:before="60" w:after="60" w:line="276" w:lineRule="auto"/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Matter in respect of which fee is payable</w:t>
                  </w:r>
                </w:p>
              </w:tc>
              <w:tc>
                <w:tcPr>
                  <w:tcW w:w="25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503785" w14:textId="77777777" w:rsidR="00B51A5D" w:rsidRPr="00156252" w:rsidRDefault="00B51A5D" w:rsidP="008F2AD3">
                  <w:pPr>
                    <w:widowControl w:val="0"/>
                    <w:spacing w:before="60" w:after="60" w:line="276" w:lineRule="auto"/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Column 3</w:t>
                  </w:r>
                </w:p>
                <w:p w14:paraId="286EB286" w14:textId="77777777" w:rsidR="00B51A5D" w:rsidRPr="00156252" w:rsidRDefault="00B51A5D" w:rsidP="008F2AD3">
                  <w:pPr>
                    <w:widowControl w:val="0"/>
                    <w:spacing w:before="60" w:after="60" w:line="276" w:lineRule="auto"/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Amount Payable</w:t>
                  </w:r>
                </w:p>
              </w:tc>
            </w:tr>
            <w:tr w:rsidR="00B51A5D" w:rsidRPr="00156252" w14:paraId="0698BE5F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hideMark/>
                </w:tcPr>
                <w:p w14:paraId="1CA87B8E" w14:textId="75B2D202" w:rsidR="00B51A5D" w:rsidRPr="00156252" w:rsidRDefault="00147228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APPLICATION </w:t>
                  </w:r>
                  <w:r w:rsidR="00B51A5D"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FEES</w:t>
                  </w:r>
                </w:p>
              </w:tc>
            </w:tr>
            <w:tr w:rsidR="00B51A5D" w:rsidRPr="00156252" w14:paraId="3DA792C2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2CCBF670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500</w:t>
                  </w:r>
                </w:p>
              </w:tc>
              <w:tc>
                <w:tcPr>
                  <w:tcW w:w="6340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27B9FBCF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Fee for an application for licence under section 25 of the </w:t>
                  </w:r>
                  <w:r w:rsidRPr="00A516CA">
                    <w:rPr>
                      <w:rFonts w:ascii="Times New Roman" w:eastAsia="SimSun" w:hAnsi="Times New Roman" w:cs="Times New Roman"/>
                      <w:i/>
                      <w:iCs/>
                      <w:sz w:val="22"/>
                      <w:szCs w:val="22"/>
                      <w:lang w:eastAsia="zh-CN"/>
                    </w:rPr>
                    <w:t>Liquor Act 2010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24FDF4DD" w14:textId="0622860E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$3</w:t>
                  </w:r>
                  <w:r w:rsidR="00626EB9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,142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general licence</w:t>
                  </w:r>
                </w:p>
              </w:tc>
            </w:tr>
            <w:tr w:rsidR="00B51A5D" w:rsidRPr="00156252" w14:paraId="3D727BB3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B5F976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300DAB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891EE2" w14:textId="02FE2551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</w:t>
                  </w:r>
                  <w:r w:rsidR="0086197C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2,5</w:t>
                  </w:r>
                  <w:r w:rsidR="00626EB9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50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catering licence</w:t>
                  </w:r>
                </w:p>
              </w:tc>
            </w:tr>
            <w:tr w:rsidR="00B51A5D" w:rsidRPr="00156252" w14:paraId="61F2BFD2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C005352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3897410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B366CA5" w14:textId="065781EB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$2,5</w:t>
                  </w:r>
                  <w:r w:rsidR="00626EB9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50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on licence</w:t>
                  </w:r>
                </w:p>
              </w:tc>
            </w:tr>
            <w:tr w:rsidR="00B51A5D" w:rsidRPr="00156252" w14:paraId="62563762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8B5B8E0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E823E32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598CF51" w14:textId="6F8ED855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$2,5</w:t>
                  </w:r>
                  <w:r w:rsidR="00626EB9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50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club licence</w:t>
                  </w:r>
                </w:p>
              </w:tc>
            </w:tr>
            <w:tr w:rsidR="00B51A5D" w:rsidRPr="00156252" w14:paraId="22C647F1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978617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FFFF1E0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8EF1031" w14:textId="2475973D" w:rsidR="00BE3E00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$2,5</w:t>
                  </w:r>
                  <w:r w:rsidR="0066286B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50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.00 for off licence other than a </w:t>
                  </w:r>
                  <w:r w:rsidR="00BE3E00"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first</w:t>
                  </w:r>
                  <w:r w:rsidR="00740A0D"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 </w:t>
                  </w:r>
                  <w:r w:rsidR="00BE3E00"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year 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micro-producer off licence   </w:t>
                  </w:r>
                </w:p>
                <w:p w14:paraId="164CFE59" w14:textId="2A353488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1854A7" w:rsidRPr="00156252" w14:paraId="29650FC6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48E65C" w14:textId="77777777" w:rsidR="001854A7" w:rsidRPr="00156252" w:rsidRDefault="001854A7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BA2619" w14:textId="77777777" w:rsidR="001854A7" w:rsidRPr="00156252" w:rsidRDefault="001854A7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545C47" w14:textId="30B03268" w:rsidR="001854A7" w:rsidRPr="00156252" w:rsidRDefault="0086197C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86197C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$25</w:t>
                  </w:r>
                  <w:r w:rsidR="0066286B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5.00</w:t>
                  </w:r>
                  <w:r w:rsidRPr="0086197C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 for a first year micro-producer off licence</w:t>
                  </w:r>
                </w:p>
              </w:tc>
            </w:tr>
            <w:tr w:rsidR="00B51A5D" w:rsidRPr="00156252" w14:paraId="5FBF69F3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BC2B774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8049AE1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3B69D5B" w14:textId="6C82DBDB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$3,</w:t>
                  </w:r>
                  <w:r w:rsidR="0066286B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832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special licence.</w:t>
                  </w:r>
                </w:p>
              </w:tc>
            </w:tr>
            <w:tr w:rsidR="00B51A5D" w:rsidRPr="00156252" w14:paraId="71F65CD5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D506A77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11333F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BE7AD76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(GST is not applicable to any fees for Item 500)</w:t>
                  </w:r>
                </w:p>
              </w:tc>
            </w:tr>
            <w:tr w:rsidR="00B51A5D" w:rsidRPr="00156252" w14:paraId="1459A160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5456D6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0E5745" w14:textId="77777777" w:rsidR="008C126A" w:rsidRDefault="008C126A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  <w:p w14:paraId="2594022C" w14:textId="4CD6DDF8" w:rsidR="00B51A5D" w:rsidRPr="00156252" w:rsidDel="00C46F50" w:rsidRDefault="004D65CF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Explanatory note: </w:t>
                  </w:r>
                  <w:r w:rsidR="00767EDB"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first year micro-producer off licence has the same meaning as in the Liquor Regulation 2010, schedule 1, section 1.19A (2).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240ED4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147228" w:rsidRPr="00156252" w14:paraId="02D300DD" w14:textId="77777777" w:rsidTr="00554699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182F14" w14:textId="7FCDF9FB" w:rsidR="00147228" w:rsidRPr="00156252" w:rsidRDefault="00147228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ANNUAL FEES</w:t>
                  </w:r>
                </w:p>
              </w:tc>
            </w:tr>
            <w:tr w:rsidR="00B51A5D" w:rsidRPr="00156252" w14:paraId="2ADA568E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D90A8DB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501</w:t>
                  </w:r>
                </w:p>
              </w:tc>
              <w:tc>
                <w:tcPr>
                  <w:tcW w:w="6340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1AAB040" w14:textId="22F00257" w:rsidR="00B51A5D" w:rsidRPr="00156252" w:rsidRDefault="009D66DE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Annual licence f</w:t>
                  </w:r>
                  <w:r w:rsidR="00B51A5D"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ee for a licence under section </w:t>
                  </w:r>
                  <w:r w:rsidR="00147228"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3</w:t>
                  </w:r>
                  <w:r w:rsidR="00B51A5D"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2</w:t>
                  </w:r>
                  <w:r w:rsidR="00147228"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A</w:t>
                  </w:r>
                  <w:r w:rsidR="00B51A5D"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 of the Liquor Act 2010.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C386728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B51A5D" w:rsidRPr="00156252" w14:paraId="11D7E6B9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5374414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43B797A" w14:textId="77777777" w:rsidR="00B51A5D" w:rsidRPr="008C126A" w:rsidRDefault="00B51A5D" w:rsidP="008F2AD3">
                  <w:pPr>
                    <w:rPr>
                      <w:rFonts w:ascii="Times New Roman" w:eastAsia="SimSun" w:hAnsi="Times New Roman" w:cs="Times New Roman"/>
                      <w:b/>
                      <w:bCs/>
                      <w:sz w:val="22"/>
                      <w:szCs w:val="22"/>
                      <w:lang w:eastAsia="zh-CN"/>
                    </w:rPr>
                  </w:pPr>
                  <w:r w:rsidRPr="008C126A">
                    <w:rPr>
                      <w:rFonts w:ascii="Times New Roman" w:eastAsia="SimSun" w:hAnsi="Times New Roman" w:cs="Times New Roman"/>
                      <w:b/>
                      <w:bCs/>
                      <w:sz w:val="22"/>
                      <w:szCs w:val="22"/>
                      <w:lang w:eastAsia="zh-CN"/>
                    </w:rPr>
                    <w:t>1) for on licence--nightclub licence: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AFF85C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B51A5D" w:rsidRPr="00156252" w14:paraId="576067B1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2BB0014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FED3EE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(a) if total occupancy loading for premises ≤ 80 people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D155B68" w14:textId="5085CD18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$3,</w:t>
                  </w:r>
                  <w:r w:rsidR="0066286B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421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standard licensed times</w:t>
                  </w:r>
                </w:p>
              </w:tc>
            </w:tr>
            <w:tr w:rsidR="00B51A5D" w:rsidRPr="00156252" w14:paraId="682C38BE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76D302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89C82B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D10EA9" w14:textId="7ECFBA4F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$5,</w:t>
                  </w:r>
                  <w:r w:rsidR="0066286B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702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1am licensed times</w:t>
                  </w:r>
                </w:p>
              </w:tc>
            </w:tr>
            <w:tr w:rsidR="00B51A5D" w:rsidRPr="00156252" w14:paraId="010E8F07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89B894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7ABA4A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498F62" w14:textId="5226C553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$5</w:t>
                  </w:r>
                  <w:r w:rsidR="0066286B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,702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2am licensed times</w:t>
                  </w:r>
                </w:p>
              </w:tc>
            </w:tr>
            <w:tr w:rsidR="00B51A5D" w:rsidRPr="00156252" w14:paraId="1D633D93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91ACA7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99437C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BEAF98" w14:textId="697EE260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$7,</w:t>
                  </w:r>
                  <w:r w:rsidR="0066286B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603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3am licensed times</w:t>
                  </w:r>
                </w:p>
              </w:tc>
            </w:tr>
            <w:tr w:rsidR="00B51A5D" w:rsidRPr="00156252" w14:paraId="436EC6CF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3E04B3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4707C3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01C1A6" w14:textId="3ED54E58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$7,</w:t>
                  </w:r>
                  <w:r w:rsidR="0066286B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603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4am licensed times</w:t>
                  </w:r>
                </w:p>
              </w:tc>
            </w:tr>
            <w:tr w:rsidR="00B51A5D" w:rsidRPr="00156252" w14:paraId="108A709E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CDD44F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2569DC2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FEF0B1E" w14:textId="59A677C0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$7,</w:t>
                  </w:r>
                  <w:r w:rsidR="0066286B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603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5am licensed times</w:t>
                  </w:r>
                </w:p>
              </w:tc>
            </w:tr>
            <w:tr w:rsidR="00B51A5D" w:rsidRPr="00156252" w14:paraId="749699B4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A0F1479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F912CD7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F720781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B51A5D" w:rsidRPr="00156252" w14:paraId="449885FB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0939749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91F9FF7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(b) if total occupancy loading for premises &gt; 80 people but ≤ 150 people                                                                                 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D489567" w14:textId="35337E64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$4,</w:t>
                  </w:r>
                  <w:r w:rsidR="00FC502A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561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standard licensed times</w:t>
                  </w:r>
                </w:p>
              </w:tc>
            </w:tr>
            <w:tr w:rsidR="00B51A5D" w:rsidRPr="00156252" w14:paraId="213AE31C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A58C7CD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AF5C03E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0DCC9EA" w14:textId="734AC2E3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$7,</w:t>
                  </w:r>
                  <w:r w:rsidR="00FC502A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985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1am licensed times</w:t>
                  </w:r>
                </w:p>
              </w:tc>
            </w:tr>
            <w:tr w:rsidR="00B51A5D" w:rsidRPr="00156252" w14:paraId="50C64900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277F7D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552C1D7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E33072" w14:textId="676BD6CA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$10,</w:t>
                  </w:r>
                  <w:r w:rsidR="00FC502A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268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2am licensed times</w:t>
                  </w:r>
                </w:p>
              </w:tc>
            </w:tr>
            <w:tr w:rsidR="00B51A5D" w:rsidRPr="00156252" w14:paraId="52A15D2C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1EB58B1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CB67A62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F81D3A6" w14:textId="290E7E6E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$16,</w:t>
                  </w:r>
                  <w:r w:rsidR="00FC502A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736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3am licensed times</w:t>
                  </w:r>
                </w:p>
              </w:tc>
            </w:tr>
            <w:tr w:rsidR="00B51A5D" w:rsidRPr="00156252" w14:paraId="53FDEA59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38040F8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A4937B8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5EB6E94" w14:textId="75BE1E39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$19,</w:t>
                  </w:r>
                  <w:r w:rsidR="00FC502A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779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4am licensed times</w:t>
                  </w:r>
                </w:p>
              </w:tc>
            </w:tr>
            <w:tr w:rsidR="00B51A5D" w:rsidRPr="00156252" w14:paraId="45218169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F143637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570CCAC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368C384" w14:textId="149DAFE9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$22,</w:t>
                  </w:r>
                  <w:r w:rsidR="00FC502A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822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5am licensed times</w:t>
                  </w:r>
                </w:p>
              </w:tc>
            </w:tr>
            <w:tr w:rsidR="00B51A5D" w:rsidRPr="00156252" w14:paraId="096258F1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16E668C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360D4AF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4CC36E2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B51A5D" w:rsidRPr="00156252" w14:paraId="31F21636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CFACB0D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C4C7FB9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(c) if total occupancy loading for premises &gt; 150 people but ≤ 350 people                                                                                  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DCCB96A" w14:textId="5A89F93E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$7,</w:t>
                  </w:r>
                  <w:r w:rsidR="00FC502A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603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standard licensed times</w:t>
                  </w:r>
                </w:p>
              </w:tc>
            </w:tr>
            <w:tr w:rsidR="00B51A5D" w:rsidRPr="00156252" w14:paraId="2EFF611C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F4AF574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9B722D4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1C007FE" w14:textId="3E00AC1F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$1</w:t>
                  </w:r>
                  <w:r w:rsidR="00FC502A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5,213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1am licensed times</w:t>
                  </w:r>
                </w:p>
              </w:tc>
            </w:tr>
            <w:tr w:rsidR="00B51A5D" w:rsidRPr="00156252" w14:paraId="4760F6DA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63D2DBD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41078D6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6F88707" w14:textId="4AF6DC7D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$1</w:t>
                  </w:r>
                  <w:r w:rsidR="008749A1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8,258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2am licensed times</w:t>
                  </w:r>
                </w:p>
              </w:tc>
            </w:tr>
            <w:tr w:rsidR="00B51A5D" w:rsidRPr="00156252" w14:paraId="58BAF762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EAE4D5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599ED6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42F6177" w14:textId="161E3342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</w:t>
                  </w:r>
                  <w:r w:rsidR="008749A1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21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,</w:t>
                  </w:r>
                  <w:r w:rsidR="008749A1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301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3am licensed times</w:t>
                  </w:r>
                </w:p>
              </w:tc>
            </w:tr>
            <w:tr w:rsidR="00B51A5D" w:rsidRPr="00156252" w14:paraId="70A1F084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B14CD6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7DD663E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3A80A5A" w14:textId="58C367DB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</w:t>
                  </w:r>
                  <w:r w:rsidR="008749A1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24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,</w:t>
                  </w:r>
                  <w:r w:rsidR="008749A1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344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4am licensed times</w:t>
                  </w:r>
                </w:p>
              </w:tc>
            </w:tr>
            <w:tr w:rsidR="00B51A5D" w:rsidRPr="00156252" w14:paraId="163BBAF5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F94DF48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469336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78A7873" w14:textId="13709E6F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$2</w:t>
                  </w:r>
                  <w:r w:rsidR="008749A1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7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,</w:t>
                  </w:r>
                  <w:r w:rsidR="00FE3A3B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3</w:t>
                  </w:r>
                  <w:r w:rsidR="008749A1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88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5am licensed times</w:t>
                  </w:r>
                </w:p>
              </w:tc>
            </w:tr>
            <w:tr w:rsidR="00B51A5D" w:rsidRPr="00156252" w14:paraId="3BC9AE93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0C800121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5B80457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1F8B3DAC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B51A5D" w:rsidRPr="00156252" w14:paraId="7DA5B9BA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33B14FE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CA13B13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(d) if total occupancy loading for premises &gt; 350 people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06429D5" w14:textId="2E10FE94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</w:t>
                  </w:r>
                  <w:r w:rsidR="00FE3A3B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9,125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,.00 for standard licensed times</w:t>
                  </w:r>
                </w:p>
              </w:tc>
            </w:tr>
            <w:tr w:rsidR="00B51A5D" w:rsidRPr="00156252" w14:paraId="49655DB0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9D2FD3E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E4A2A4A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E450889" w14:textId="22FF0B33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$19,</w:t>
                  </w:r>
                  <w:r w:rsidR="00FE3A3B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779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1am licensed times</w:t>
                  </w:r>
                </w:p>
              </w:tc>
            </w:tr>
            <w:tr w:rsidR="00B51A5D" w:rsidRPr="00156252" w14:paraId="5E84A1F2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0C814AF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6CE5F0F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62181FD" w14:textId="60CE3FC5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$22,</w:t>
                  </w:r>
                  <w:r w:rsidR="00FE3A3B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822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2am licensed times</w:t>
                  </w:r>
                </w:p>
              </w:tc>
            </w:tr>
            <w:tr w:rsidR="00B51A5D" w:rsidRPr="00156252" w14:paraId="0956415B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145B55B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A4B21E1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F5F6297" w14:textId="56282046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$25,</w:t>
                  </w:r>
                  <w:r w:rsidR="00FE3A3B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866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3am licensed times</w:t>
                  </w:r>
                </w:p>
              </w:tc>
            </w:tr>
            <w:tr w:rsidR="00B51A5D" w:rsidRPr="00156252" w14:paraId="72F08A24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D15F555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E719D56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7ADD5D1" w14:textId="4A953142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$28,</w:t>
                  </w:r>
                  <w:r w:rsidR="00FE3A3B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911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4am licensed times</w:t>
                  </w:r>
                </w:p>
              </w:tc>
            </w:tr>
            <w:tr w:rsidR="00B51A5D" w:rsidRPr="00156252" w14:paraId="20230ED7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0F07168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33B4CAA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4F90434" w14:textId="64C62DF4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$31,</w:t>
                  </w:r>
                  <w:r w:rsidR="00FE3A3B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953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5am licensed times</w:t>
                  </w:r>
                </w:p>
              </w:tc>
            </w:tr>
            <w:tr w:rsidR="00B51A5D" w:rsidRPr="00156252" w14:paraId="0DE28F88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7BFD20AC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38DB6D22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54F67490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B51A5D" w:rsidRPr="00156252" w14:paraId="377DDFA0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7A9185E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D189E52" w14:textId="77777777" w:rsidR="00B51A5D" w:rsidRPr="008C126A" w:rsidRDefault="00B51A5D" w:rsidP="008F2AD3">
                  <w:pPr>
                    <w:rPr>
                      <w:rFonts w:ascii="Times New Roman" w:eastAsia="SimSun" w:hAnsi="Times New Roman" w:cs="Times New Roman"/>
                      <w:b/>
                      <w:bCs/>
                      <w:sz w:val="22"/>
                      <w:szCs w:val="22"/>
                      <w:lang w:eastAsia="zh-CN"/>
                    </w:rPr>
                  </w:pPr>
                  <w:r w:rsidRPr="008C126A">
                    <w:rPr>
                      <w:rFonts w:ascii="Times New Roman" w:eastAsia="SimSun" w:hAnsi="Times New Roman" w:cs="Times New Roman"/>
                      <w:b/>
                      <w:bCs/>
                      <w:sz w:val="22"/>
                      <w:szCs w:val="22"/>
                      <w:lang w:eastAsia="zh-CN"/>
                    </w:rPr>
                    <w:t xml:space="preserve">2) for on licence--restaurant and cafe licence: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47E9743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B51A5D" w:rsidRPr="00156252" w14:paraId="08BAEBC6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2F8C162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C1FB8A6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(a) if total occupancy loading for premises ≤ 80 people 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7FB8F71" w14:textId="338DB543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$1,1</w:t>
                  </w:r>
                  <w:r w:rsidR="00FE3A3B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36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standard licensed times</w:t>
                  </w:r>
                </w:p>
              </w:tc>
            </w:tr>
            <w:tr w:rsidR="00B51A5D" w:rsidRPr="00156252" w14:paraId="42F2A51B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F3B904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0D76C3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920C68" w14:textId="501F8FAD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$1,8</w:t>
                  </w:r>
                  <w:r w:rsidR="00FE3A3B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98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1am licensed times</w:t>
                  </w:r>
                </w:p>
              </w:tc>
            </w:tr>
            <w:tr w:rsidR="00B51A5D" w:rsidRPr="00156252" w14:paraId="54EBF8B6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4E6E8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0B33EA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D3658E" w14:textId="5E15CFDA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$1,8</w:t>
                  </w:r>
                  <w:r w:rsidR="00FE3A3B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98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2am licensed times</w:t>
                  </w:r>
                </w:p>
              </w:tc>
            </w:tr>
            <w:tr w:rsidR="00B51A5D" w:rsidRPr="00156252" w14:paraId="54513A64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B14F55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3D5B53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E56B46" w14:textId="74EC798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$2,</w:t>
                  </w:r>
                  <w:r w:rsidR="00FE3A3B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531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3am licensed times</w:t>
                  </w:r>
                </w:p>
              </w:tc>
            </w:tr>
            <w:tr w:rsidR="00B51A5D" w:rsidRPr="00156252" w14:paraId="7325A552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39DFA0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44DA0A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6D6E1A" w14:textId="55BA2F08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$2,</w:t>
                  </w:r>
                  <w:r w:rsidR="00FE3A3B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531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4am licensed times</w:t>
                  </w:r>
                </w:p>
              </w:tc>
            </w:tr>
            <w:tr w:rsidR="00B51A5D" w:rsidRPr="00156252" w14:paraId="5E20E697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6443EBE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327AD8F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439F2B6" w14:textId="2A545713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$2,</w:t>
                  </w:r>
                  <w:r w:rsidR="00FE3A3B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531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5am licensed times</w:t>
                  </w:r>
                </w:p>
              </w:tc>
            </w:tr>
            <w:tr w:rsidR="00B51A5D" w:rsidRPr="00156252" w14:paraId="31661ACD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F3B21B9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897B25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745F21D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B51A5D" w:rsidRPr="00156252" w14:paraId="3AEA6E54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51F0344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1CD048D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(b) if total occupancy loading for premises &gt; 80 people but ≤ 150 people                                                                                  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1343538" w14:textId="5AD5159F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$1,</w:t>
                  </w:r>
                  <w:r w:rsidR="00FE3A3B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518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standard licensed times</w:t>
                  </w:r>
                </w:p>
              </w:tc>
            </w:tr>
            <w:tr w:rsidR="00B51A5D" w:rsidRPr="00156252" w14:paraId="1978F14C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E9753D9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7882AD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039EE55" w14:textId="57F14BC2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$2,6</w:t>
                  </w:r>
                  <w:r w:rsidR="00FE3A3B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59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1am licensed times</w:t>
                  </w:r>
                </w:p>
              </w:tc>
            </w:tr>
            <w:tr w:rsidR="00B51A5D" w:rsidRPr="00156252" w14:paraId="5951CFDD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FCDAFD9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DFFD5D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C0790FB" w14:textId="3F16672F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$3,</w:t>
                  </w:r>
                  <w:r w:rsidR="00FE3A3B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421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2am licensed times</w:t>
                  </w:r>
                </w:p>
              </w:tc>
            </w:tr>
            <w:tr w:rsidR="00B51A5D" w:rsidRPr="00156252" w14:paraId="750E7A23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A03398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6E80DAF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F61C6A5" w14:textId="4FDE08EE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$5,</w:t>
                  </w:r>
                  <w:r w:rsidR="00FE3A3B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575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3am licensed times</w:t>
                  </w:r>
                </w:p>
              </w:tc>
            </w:tr>
            <w:tr w:rsidR="00B51A5D" w:rsidRPr="00156252" w14:paraId="404DEB58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7707485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032EA0F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C4A0FD2" w14:textId="589AAD45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$6,</w:t>
                  </w:r>
                  <w:r w:rsidR="00FE3A3B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589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4am licensed times</w:t>
                  </w:r>
                </w:p>
              </w:tc>
            </w:tr>
            <w:tr w:rsidR="00B51A5D" w:rsidRPr="00156252" w14:paraId="6E7BE407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4A52C8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65684E5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0350E8B" w14:textId="298FE306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$7,</w:t>
                  </w:r>
                  <w:r w:rsidR="00FE3A3B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603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5am licensed times</w:t>
                  </w:r>
                </w:p>
              </w:tc>
            </w:tr>
            <w:tr w:rsidR="00B51A5D" w:rsidRPr="00156252" w14:paraId="472879E2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1E7D236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5782A39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7DF8A6EB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B51A5D" w:rsidRPr="00156252" w14:paraId="4356532A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6D8BE52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40A4D37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(c) if total occupancy loading for premises &gt; 150 people but ≤ 350 people                                                                                  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A4139E1" w14:textId="3C4E2878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$2,</w:t>
                  </w:r>
                  <w:r w:rsidR="00FE3A3B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531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standard licensed times</w:t>
                  </w:r>
                </w:p>
              </w:tc>
            </w:tr>
            <w:tr w:rsidR="00B51A5D" w:rsidRPr="00156252" w14:paraId="2636CF85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1C157B5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14EB8B5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410DE8E" w14:textId="2F6528B3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</w:t>
                  </w:r>
                  <w:r w:rsidR="00FE3A3B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5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,</w:t>
                  </w:r>
                  <w:r w:rsidR="00FE3A3B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068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1am licensed times</w:t>
                  </w:r>
                </w:p>
              </w:tc>
            </w:tr>
            <w:tr w:rsidR="00B51A5D" w:rsidRPr="00156252" w14:paraId="0544D58B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FC3E44E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1A46A6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0151EA1" w14:textId="2DE94FED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</w:t>
                  </w:r>
                  <w:r w:rsidR="00060C83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6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,</w:t>
                  </w:r>
                  <w:r w:rsidR="00060C83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081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2am licensed times</w:t>
                  </w:r>
                </w:p>
              </w:tc>
            </w:tr>
            <w:tr w:rsidR="00B51A5D" w:rsidRPr="00156252" w14:paraId="7DD81A23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CC0DAD0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D972292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A16200B" w14:textId="25AF92EF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</w:t>
                  </w:r>
                  <w:r w:rsidR="00060C83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7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,</w:t>
                  </w:r>
                  <w:r w:rsidR="00060C83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096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3am licensed times</w:t>
                  </w:r>
                </w:p>
              </w:tc>
            </w:tr>
            <w:tr w:rsidR="00B51A5D" w:rsidRPr="00156252" w14:paraId="2D224A26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66FB03E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5C91A5B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F04FB1C" w14:textId="755D7236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</w:t>
                  </w:r>
                  <w:r w:rsidR="00060C83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8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,</w:t>
                  </w:r>
                  <w:r w:rsidR="00060C83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112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4am licensed times</w:t>
                  </w:r>
                </w:p>
              </w:tc>
            </w:tr>
            <w:tr w:rsidR="00B51A5D" w:rsidRPr="00156252" w14:paraId="271AF1E4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8359B7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5158704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5E96D82" w14:textId="114D157C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</w:t>
                  </w:r>
                  <w:r w:rsidR="00060C83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9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,</w:t>
                  </w:r>
                  <w:r w:rsidR="00060C83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125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5am licensed times</w:t>
                  </w:r>
                </w:p>
              </w:tc>
            </w:tr>
            <w:tr w:rsidR="00B51A5D" w:rsidRPr="00156252" w14:paraId="17C46966" w14:textId="77777777" w:rsidTr="008F2AD3">
              <w:trPr>
                <w:gridAfter w:val="1"/>
                <w:wAfter w:w="1853" w:type="dxa"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14:paraId="4FBE6D40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14:paraId="57721DA5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</w:tcPr>
                <w:p w14:paraId="4FE82446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B51A5D" w:rsidRPr="00156252" w14:paraId="6C439CCD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50C2AF8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ED95FC9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(d) if total occupancy loading for premises &gt; 350 people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43C66E2" w14:textId="0D5848A1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</w:t>
                  </w:r>
                  <w:r w:rsidR="00060C83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3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,</w:t>
                  </w:r>
                  <w:r w:rsidR="00060C83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038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standard licensed times</w:t>
                  </w:r>
                </w:p>
              </w:tc>
            </w:tr>
            <w:tr w:rsidR="00B51A5D" w:rsidRPr="00156252" w14:paraId="4E484BA2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E36738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6FBCE32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52241EF" w14:textId="7D8C7FB9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$6,</w:t>
                  </w:r>
                  <w:r w:rsidR="00060C83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589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1am licensed times</w:t>
                  </w:r>
                </w:p>
              </w:tc>
            </w:tr>
            <w:tr w:rsidR="00B51A5D" w:rsidRPr="00156252" w14:paraId="37B8CD0B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68A6F93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7E73F8E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D7E0CAC" w14:textId="67735349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$7,</w:t>
                  </w:r>
                  <w:r w:rsidR="00060C83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603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2am licensed times</w:t>
                  </w:r>
                </w:p>
              </w:tc>
            </w:tr>
            <w:tr w:rsidR="00B51A5D" w:rsidRPr="00156252" w14:paraId="314CD9A0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79EFF6E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B9F009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D3A5147" w14:textId="575590ED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$8,</w:t>
                  </w:r>
                  <w:r w:rsidR="00060C83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618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3am licensed times</w:t>
                  </w:r>
                </w:p>
              </w:tc>
            </w:tr>
            <w:tr w:rsidR="00B51A5D" w:rsidRPr="00156252" w14:paraId="472DD1EF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C4597E1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4E07AE3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2D742E2" w14:textId="58C3505C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$9,</w:t>
                  </w:r>
                  <w:r w:rsidR="00060C83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633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4am licensed times</w:t>
                  </w:r>
                </w:p>
              </w:tc>
            </w:tr>
            <w:tr w:rsidR="00B51A5D" w:rsidRPr="00156252" w14:paraId="02BA666C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DBA527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5B8F26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F8F97AC" w14:textId="0A90EEE3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$10,</w:t>
                  </w:r>
                  <w:r w:rsidR="00060C83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648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5am licensed times</w:t>
                  </w:r>
                </w:p>
              </w:tc>
            </w:tr>
            <w:tr w:rsidR="00B51A5D" w:rsidRPr="00156252" w14:paraId="083922CF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43F7F4E8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1A7B408D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05682AA8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B51A5D" w:rsidRPr="00156252" w14:paraId="2F9F264F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14:paraId="12F92662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14:paraId="7B424681" w14:textId="01087BE1" w:rsidR="00B51A5D" w:rsidRPr="008C126A" w:rsidRDefault="00B51A5D" w:rsidP="008F2AD3">
                  <w:pPr>
                    <w:rPr>
                      <w:rFonts w:ascii="Times New Roman" w:eastAsia="SimSun" w:hAnsi="Times New Roman" w:cs="Times New Roman"/>
                      <w:b/>
                      <w:bCs/>
                      <w:sz w:val="22"/>
                      <w:szCs w:val="22"/>
                      <w:lang w:eastAsia="zh-CN"/>
                    </w:rPr>
                  </w:pPr>
                  <w:r w:rsidRPr="008C126A">
                    <w:rPr>
                      <w:rFonts w:ascii="Times New Roman" w:eastAsia="SimSun" w:hAnsi="Times New Roman" w:cs="Times New Roman"/>
                      <w:b/>
                      <w:bCs/>
                      <w:sz w:val="22"/>
                      <w:szCs w:val="22"/>
                      <w:lang w:eastAsia="zh-CN"/>
                    </w:rPr>
                    <w:t>3) for on licence</w:t>
                  </w:r>
                  <w:r w:rsidR="0056700B" w:rsidRPr="008C126A">
                    <w:rPr>
                      <w:rFonts w:ascii="Times New Roman" w:eastAsia="SimSun" w:hAnsi="Times New Roman" w:cs="Times New Roman"/>
                      <w:b/>
                      <w:bCs/>
                      <w:sz w:val="22"/>
                      <w:szCs w:val="22"/>
                      <w:lang w:eastAsia="zh-CN"/>
                    </w:rPr>
                    <w:t>—</w:t>
                  </w:r>
                  <w:r w:rsidRPr="008C126A">
                    <w:rPr>
                      <w:rFonts w:ascii="Times New Roman" w:eastAsia="SimSun" w:hAnsi="Times New Roman" w:cs="Times New Roman"/>
                      <w:b/>
                      <w:bCs/>
                      <w:sz w:val="22"/>
                      <w:szCs w:val="22"/>
                      <w:lang w:eastAsia="zh-CN"/>
                    </w:rPr>
                    <w:t>bar</w:t>
                  </w:r>
                  <w:r w:rsidR="0056700B" w:rsidRPr="008C126A">
                    <w:rPr>
                      <w:rFonts w:ascii="Times New Roman" w:eastAsia="SimSun" w:hAnsi="Times New Roman" w:cs="Times New Roman"/>
                      <w:b/>
                      <w:bCs/>
                      <w:sz w:val="22"/>
                      <w:szCs w:val="22"/>
                      <w:lang w:eastAsia="zh-CN"/>
                    </w:rPr>
                    <w:t xml:space="preserve"> licence/</w:t>
                  </w:r>
                  <w:r w:rsidRPr="008C126A">
                    <w:rPr>
                      <w:rFonts w:ascii="Times New Roman" w:eastAsia="SimSun" w:hAnsi="Times New Roman" w:cs="Times New Roman"/>
                      <w:b/>
                      <w:bCs/>
                      <w:sz w:val="22"/>
                      <w:szCs w:val="22"/>
                      <w:lang w:eastAsia="zh-CN"/>
                    </w:rPr>
                    <w:t xml:space="preserve"> general licence/ </w:t>
                  </w:r>
                  <w:r w:rsidR="0056700B" w:rsidRPr="008C126A">
                    <w:rPr>
                      <w:rFonts w:ascii="Times New Roman" w:eastAsia="SimSun" w:hAnsi="Times New Roman" w:cs="Times New Roman"/>
                      <w:b/>
                      <w:bCs/>
                      <w:sz w:val="22"/>
                      <w:szCs w:val="22"/>
                      <w:lang w:eastAsia="zh-CN"/>
                    </w:rPr>
                    <w:t xml:space="preserve">catering </w:t>
                  </w:r>
                  <w:r w:rsidRPr="008C126A">
                    <w:rPr>
                      <w:rFonts w:ascii="Times New Roman" w:eastAsia="SimSun" w:hAnsi="Times New Roman" w:cs="Times New Roman"/>
                      <w:b/>
                      <w:bCs/>
                      <w:sz w:val="22"/>
                      <w:szCs w:val="22"/>
                      <w:lang w:eastAsia="zh-CN"/>
                    </w:rPr>
                    <w:t>licence/ special licence: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noWrap/>
                </w:tcPr>
                <w:p w14:paraId="3897B8F3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B51A5D" w:rsidRPr="00156252" w14:paraId="6DBCBF5F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78D6AFC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74E078F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(a) if total occupancy loading for premises ≤ 80 people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84D3C3" w14:textId="08A2DD43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$2,</w:t>
                  </w:r>
                  <w:r w:rsidR="00060C83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279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standard licensed times</w:t>
                  </w:r>
                </w:p>
              </w:tc>
            </w:tr>
            <w:tr w:rsidR="00B51A5D" w:rsidRPr="00156252" w14:paraId="572C8B86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06900D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D13C54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045B3A" w14:textId="73571B24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$3,</w:t>
                  </w:r>
                  <w:r w:rsidR="00060C83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802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1am licensed times</w:t>
                  </w:r>
                </w:p>
              </w:tc>
            </w:tr>
            <w:tr w:rsidR="00B51A5D" w:rsidRPr="00156252" w14:paraId="4EA92E13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F16A25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81FECE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191E39" w14:textId="45EC638A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$3,</w:t>
                  </w:r>
                  <w:r w:rsidR="00060C83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802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2am licensed times</w:t>
                  </w:r>
                </w:p>
              </w:tc>
            </w:tr>
            <w:tr w:rsidR="00B51A5D" w:rsidRPr="00156252" w14:paraId="5648CEC6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595FAD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B84258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D60349" w14:textId="662F178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</w:t>
                  </w:r>
                  <w:r w:rsidR="00060C83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5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,</w:t>
                  </w:r>
                  <w:r w:rsidR="00060C83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068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3am licensed times</w:t>
                  </w:r>
                </w:p>
              </w:tc>
            </w:tr>
            <w:tr w:rsidR="00B51A5D" w:rsidRPr="00156252" w14:paraId="722FAB4B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31782B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DBD538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8FD01C" w14:textId="0686C6E0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</w:t>
                  </w:r>
                  <w:r w:rsidR="00060C83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5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,</w:t>
                  </w:r>
                  <w:r w:rsidR="00060C83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068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4am licensed times</w:t>
                  </w:r>
                </w:p>
              </w:tc>
            </w:tr>
            <w:tr w:rsidR="00B51A5D" w:rsidRPr="00156252" w14:paraId="6F90555A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9CB5662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BDA412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4C48C4" w14:textId="044E5683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</w:t>
                  </w:r>
                  <w:r w:rsidR="00060C83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5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,</w:t>
                  </w:r>
                  <w:r w:rsidR="00060C83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068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5am licensed times</w:t>
                  </w:r>
                </w:p>
              </w:tc>
            </w:tr>
            <w:tr w:rsidR="00B51A5D" w:rsidRPr="00156252" w14:paraId="4DA88C0C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0F2748D9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712256B7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4D6598ED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B51A5D" w:rsidRPr="00156252" w14:paraId="265B3AEE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6117AEE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7A5DCBE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(b) if total occupancy loading for premises &gt; 80 people but ≤ 150 people                                                                                 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1124E86" w14:textId="1FA8B1B9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</w:t>
                  </w:r>
                  <w:r w:rsidR="00060C83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3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,</w:t>
                  </w:r>
                  <w:r w:rsidR="00060C83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040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standard licensed times</w:t>
                  </w:r>
                </w:p>
              </w:tc>
            </w:tr>
            <w:tr w:rsidR="00B51A5D" w:rsidRPr="00156252" w14:paraId="241D130D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F0848B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A19984B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2F4603E" w14:textId="72BDB7CD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$5,</w:t>
                  </w:r>
                  <w:r w:rsidR="00060C83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321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1am licensed times</w:t>
                  </w:r>
                </w:p>
              </w:tc>
            </w:tr>
            <w:tr w:rsidR="00B51A5D" w:rsidRPr="00156252" w14:paraId="51577E26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A709C30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D249556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F81CB0D" w14:textId="19348995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$6,</w:t>
                  </w:r>
                  <w:r w:rsidR="00060C83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939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2am licensed times</w:t>
                  </w:r>
                </w:p>
              </w:tc>
            </w:tr>
            <w:tr w:rsidR="00B51A5D" w:rsidRPr="00156252" w14:paraId="597D9835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48F5C23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ACE6682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3F611E" w14:textId="1DE940D8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$1</w:t>
                  </w:r>
                  <w:r w:rsidR="00060C83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1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,</w:t>
                  </w:r>
                  <w:r w:rsidR="00060C83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155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3am licensed times</w:t>
                  </w:r>
                </w:p>
              </w:tc>
            </w:tr>
            <w:tr w:rsidR="00B51A5D" w:rsidRPr="00156252" w14:paraId="5FF65C40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2452110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1124DA8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63A26FB" w14:textId="41B15E2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$1</w:t>
                  </w:r>
                  <w:r w:rsidR="00060C83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3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,</w:t>
                  </w:r>
                  <w:r w:rsidR="00060C83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184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4am licensed times</w:t>
                  </w:r>
                </w:p>
              </w:tc>
            </w:tr>
            <w:tr w:rsidR="00B51A5D" w:rsidRPr="00156252" w14:paraId="48ACDEFC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93DE0C4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E466B1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6446393" w14:textId="11DAFA58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$1</w:t>
                  </w:r>
                  <w:r w:rsidR="00060C83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5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,</w:t>
                  </w:r>
                  <w:r w:rsidR="00060C83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213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5am licensed times</w:t>
                  </w:r>
                </w:p>
              </w:tc>
            </w:tr>
            <w:tr w:rsidR="00B51A5D" w:rsidRPr="00156252" w14:paraId="4BBD8286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2AF3488F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14:paraId="523355B6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166C1710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B51A5D" w:rsidRPr="00156252" w14:paraId="3969DD39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04533FC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9E81434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(c) if total occupancy loading for premises &gt; 150 people but ≤ 350 people                                                                                     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175BD793" w14:textId="1ECCE610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</w:t>
                  </w:r>
                  <w:r w:rsidR="00060C83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5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,</w:t>
                  </w:r>
                  <w:r w:rsidR="00060C83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068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standard licensed times</w:t>
                  </w:r>
                </w:p>
              </w:tc>
            </w:tr>
            <w:tr w:rsidR="00B51A5D" w:rsidRPr="00156252" w14:paraId="62FBE48D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D589DBD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BA820D2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BFFE4DE" w14:textId="1FE25553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</w:t>
                  </w:r>
                  <w:r w:rsidR="00060C83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10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,</w:t>
                  </w:r>
                  <w:r w:rsidR="00060C83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141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1am licensed times</w:t>
                  </w:r>
                </w:p>
              </w:tc>
            </w:tr>
            <w:tr w:rsidR="00B51A5D" w:rsidRPr="00156252" w14:paraId="43DBF6FC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47BCF22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CC64A5B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E1F5A66" w14:textId="0232106A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$1</w:t>
                  </w:r>
                  <w:r w:rsidR="00E44511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2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,</w:t>
                  </w:r>
                  <w:r w:rsidR="00E44511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170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2am licensed times</w:t>
                  </w:r>
                </w:p>
              </w:tc>
            </w:tr>
            <w:tr w:rsidR="00B51A5D" w:rsidRPr="00156252" w14:paraId="4F0CA9F4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89F0C2B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8A2B9AB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5B9AC1D" w14:textId="5B58FC0A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$1</w:t>
                  </w:r>
                  <w:r w:rsidR="00E44511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4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,</w:t>
                  </w:r>
                  <w:r w:rsidR="00E44511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199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3am licensed times</w:t>
                  </w:r>
                </w:p>
              </w:tc>
            </w:tr>
            <w:tr w:rsidR="00B51A5D" w:rsidRPr="00156252" w14:paraId="38C5A84E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3E0D22E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2EBEEB3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0312783" w14:textId="235BC24F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$1</w:t>
                  </w:r>
                  <w:r w:rsidR="00E44511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6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,</w:t>
                  </w:r>
                  <w:r w:rsidR="00E44511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229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4am licensed times</w:t>
                  </w:r>
                </w:p>
              </w:tc>
            </w:tr>
            <w:tr w:rsidR="00B51A5D" w:rsidRPr="00156252" w14:paraId="7A1C78CD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1D67867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D5C681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32D40D2" w14:textId="63F9CF7B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$1</w:t>
                  </w:r>
                  <w:r w:rsidR="00E44511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8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,</w:t>
                  </w:r>
                  <w:r w:rsidR="00E44511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150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5am licensed times</w:t>
                  </w:r>
                </w:p>
              </w:tc>
            </w:tr>
            <w:tr w:rsidR="00B51A5D" w:rsidRPr="00156252" w14:paraId="296DEE3F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31533960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60CCEDD1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30CC51E1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B51A5D" w:rsidRPr="00156252" w14:paraId="0C1A2B09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959A1A1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E9A86E9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(d) if total occupancy loading for premises &gt; 350 people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936885E" w14:textId="0AF9A690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</w:t>
                  </w:r>
                  <w:r w:rsidR="00E07D3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6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,</w:t>
                  </w:r>
                  <w:r w:rsidR="00E07D3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081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standard licensed times</w:t>
                  </w:r>
                </w:p>
              </w:tc>
            </w:tr>
            <w:tr w:rsidR="00B51A5D" w:rsidRPr="00156252" w14:paraId="486429DA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2F1A42D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343D1E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E19A1E2" w14:textId="599932B1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$1</w:t>
                  </w:r>
                  <w:r w:rsidR="00E07D3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3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,</w:t>
                  </w:r>
                  <w:r w:rsidR="00E07D3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184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1am licensed times</w:t>
                  </w:r>
                </w:p>
              </w:tc>
            </w:tr>
            <w:tr w:rsidR="00B51A5D" w:rsidRPr="00156252" w14:paraId="6513FBD7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5A6665D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BB1D348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0032E4D" w14:textId="23D1C748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$1</w:t>
                  </w:r>
                  <w:r w:rsidR="00E07D3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5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,</w:t>
                  </w:r>
                  <w:r w:rsidR="00E07D3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213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2am licensed times</w:t>
                  </w:r>
                </w:p>
              </w:tc>
            </w:tr>
            <w:tr w:rsidR="00B51A5D" w:rsidRPr="00156252" w14:paraId="02CF8DEB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AB145F7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DD5ECED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2EEEB8E" w14:textId="6E58F5C3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$1</w:t>
                  </w:r>
                  <w:r w:rsidR="00E07D3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7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,</w:t>
                  </w:r>
                  <w:r w:rsidR="00E07D3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242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3am licensed times</w:t>
                  </w:r>
                </w:p>
              </w:tc>
            </w:tr>
            <w:tr w:rsidR="00B51A5D" w:rsidRPr="00156252" w14:paraId="1111E968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F840FFD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8664FC7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80F613B" w14:textId="6D85F279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$1</w:t>
                  </w:r>
                  <w:r w:rsidR="00E07D3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9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,</w:t>
                  </w:r>
                  <w:r w:rsidR="00E07D3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271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4am licensed times</w:t>
                  </w:r>
                </w:p>
              </w:tc>
            </w:tr>
            <w:tr w:rsidR="00B51A5D" w:rsidRPr="00156252" w14:paraId="13BF50DD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733ED81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2B6CF2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2FF35CB" w14:textId="6F01442B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$2</w:t>
                  </w:r>
                  <w:r w:rsidR="00E07D3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1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,</w:t>
                  </w:r>
                  <w:r w:rsidR="00E07D3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301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5am licensed times</w:t>
                  </w:r>
                </w:p>
              </w:tc>
            </w:tr>
            <w:tr w:rsidR="00EA4BB5" w:rsidRPr="00156252" w14:paraId="7A9FB655" w14:textId="77777777" w:rsidTr="00EA4BB5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C4980FE" w14:textId="77777777" w:rsidR="00EA4BB5" w:rsidRPr="00156252" w:rsidRDefault="00EA4BB5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AE66FD0" w14:textId="77777777" w:rsidR="00EA4BB5" w:rsidRPr="00156252" w:rsidRDefault="00EA4BB5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55C2261" w14:textId="77777777" w:rsidR="00EA4BB5" w:rsidRPr="00156252" w:rsidRDefault="00EA4BB5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195EE8" w:rsidRPr="00156252" w14:paraId="39C500D1" w14:textId="77777777" w:rsidTr="001460F8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single" w:sz="12" w:space="0" w:color="auto"/>
                    <w:left w:val="nil"/>
                    <w:right w:val="nil"/>
                  </w:tcBorders>
                </w:tcPr>
                <w:p w14:paraId="5C22C593" w14:textId="77777777" w:rsidR="00195EE8" w:rsidRPr="00156252" w:rsidRDefault="00195EE8" w:rsidP="00195EE8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single" w:sz="12" w:space="0" w:color="auto"/>
                    <w:left w:val="nil"/>
                    <w:right w:val="nil"/>
                  </w:tcBorders>
                </w:tcPr>
                <w:p w14:paraId="3D028B6B" w14:textId="7C922A96" w:rsidR="00195EE8" w:rsidRPr="008C126A" w:rsidRDefault="006C4EB1" w:rsidP="00195EE8">
                  <w:pPr>
                    <w:rPr>
                      <w:rFonts w:ascii="Times New Roman" w:eastAsia="SimSun" w:hAnsi="Times New Roman" w:cs="Times New Roman"/>
                      <w:b/>
                      <w:bCs/>
                      <w:sz w:val="22"/>
                      <w:szCs w:val="22"/>
                      <w:lang w:eastAsia="zh-CN"/>
                    </w:rPr>
                  </w:pPr>
                  <w:r w:rsidRPr="008C126A">
                    <w:rPr>
                      <w:rFonts w:ascii="Times New Roman" w:eastAsia="SimSun" w:hAnsi="Times New Roman" w:cs="Times New Roman"/>
                      <w:b/>
                      <w:bCs/>
                      <w:sz w:val="22"/>
                      <w:szCs w:val="22"/>
                      <w:lang w:eastAsia="zh-CN"/>
                    </w:rPr>
                    <w:t>4</w:t>
                  </w:r>
                  <w:r w:rsidR="00147228" w:rsidRPr="008C126A">
                    <w:rPr>
                      <w:rFonts w:ascii="Times New Roman" w:eastAsia="SimSun" w:hAnsi="Times New Roman" w:cs="Times New Roman"/>
                      <w:b/>
                      <w:bCs/>
                      <w:sz w:val="22"/>
                      <w:szCs w:val="22"/>
                      <w:lang w:eastAsia="zh-CN"/>
                    </w:rPr>
                    <w:t>)</w:t>
                  </w:r>
                  <w:r w:rsidR="00195EE8" w:rsidRPr="008C126A">
                    <w:rPr>
                      <w:rFonts w:ascii="Times New Roman" w:eastAsia="SimSun" w:hAnsi="Times New Roman" w:cs="Times New Roman"/>
                      <w:b/>
                      <w:bCs/>
                      <w:sz w:val="22"/>
                      <w:szCs w:val="22"/>
                      <w:lang w:eastAsia="zh-CN"/>
                    </w:rPr>
                    <w:t xml:space="preserve"> for club licence: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12" w:space="0" w:color="auto"/>
                    <w:left w:val="nil"/>
                    <w:right w:val="nil"/>
                  </w:tcBorders>
                </w:tcPr>
                <w:p w14:paraId="25AB5ABE" w14:textId="77777777" w:rsidR="00195EE8" w:rsidRPr="00156252" w:rsidRDefault="00195EE8" w:rsidP="00195EE8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156252" w:rsidRPr="00156252" w14:paraId="6B54C432" w14:textId="77777777" w:rsidTr="001460F8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55BD2AF1" w14:textId="77777777" w:rsidR="00156252" w:rsidRPr="00156252" w:rsidRDefault="00156252" w:rsidP="00156252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right w:val="nil"/>
                  </w:tcBorders>
                </w:tcPr>
                <w:p w14:paraId="5525314C" w14:textId="064059B0" w:rsidR="00156252" w:rsidRPr="00156252" w:rsidRDefault="00156252" w:rsidP="00156252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4D65CF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(a) if total occupancy loading for premises ≤ 80 people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0EE110F8" w14:textId="389781D7" w:rsidR="00156252" w:rsidRPr="00156252" w:rsidRDefault="00156252" w:rsidP="00156252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$2,2</w:t>
                  </w:r>
                  <w:r w:rsidR="00E07D3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79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standard licensed times</w:t>
                  </w:r>
                </w:p>
              </w:tc>
            </w:tr>
            <w:tr w:rsidR="00156252" w:rsidRPr="00156252" w14:paraId="4F49D254" w14:textId="77777777" w:rsidTr="001460F8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2DF7A4A8" w14:textId="77777777" w:rsidR="00156252" w:rsidRPr="00156252" w:rsidRDefault="00156252" w:rsidP="00156252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right w:val="nil"/>
                  </w:tcBorders>
                </w:tcPr>
                <w:p w14:paraId="1074897D" w14:textId="77777777" w:rsidR="00156252" w:rsidRPr="00156252" w:rsidRDefault="00156252" w:rsidP="00156252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61CB4CAF" w14:textId="43C94305" w:rsidR="00156252" w:rsidRPr="00156252" w:rsidRDefault="00156252" w:rsidP="00156252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$3</w:t>
                  </w:r>
                  <w:r w:rsidR="00E07D3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,802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1am licensed times</w:t>
                  </w:r>
                </w:p>
              </w:tc>
            </w:tr>
            <w:tr w:rsidR="00156252" w:rsidRPr="00156252" w14:paraId="24183431" w14:textId="77777777" w:rsidTr="001460F8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5E16CAEA" w14:textId="77777777" w:rsidR="00156252" w:rsidRPr="00156252" w:rsidRDefault="00156252" w:rsidP="00156252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right w:val="nil"/>
                  </w:tcBorders>
                </w:tcPr>
                <w:p w14:paraId="2B734A27" w14:textId="77777777" w:rsidR="00156252" w:rsidRPr="00156252" w:rsidRDefault="00156252" w:rsidP="00156252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00F0772A" w14:textId="31FBF191" w:rsidR="00156252" w:rsidRPr="00156252" w:rsidRDefault="00156252" w:rsidP="00156252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$3,</w:t>
                  </w:r>
                  <w:r w:rsidR="00E07D3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802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2am licensed times</w:t>
                  </w:r>
                </w:p>
              </w:tc>
            </w:tr>
            <w:tr w:rsidR="00156252" w:rsidRPr="00156252" w14:paraId="4191C22E" w14:textId="77777777" w:rsidTr="001460F8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4F96FC8A" w14:textId="77777777" w:rsidR="00156252" w:rsidRPr="00156252" w:rsidRDefault="00156252" w:rsidP="00156252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right w:val="nil"/>
                  </w:tcBorders>
                </w:tcPr>
                <w:p w14:paraId="6E631D13" w14:textId="77777777" w:rsidR="00156252" w:rsidRPr="00156252" w:rsidRDefault="00156252" w:rsidP="00156252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6B5F4973" w14:textId="11B1BB42" w:rsidR="00156252" w:rsidRPr="00156252" w:rsidRDefault="00E07D32" w:rsidP="00156252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$5,068</w:t>
                  </w:r>
                  <w:r w:rsidR="00156252"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3am licensed times</w:t>
                  </w:r>
                </w:p>
              </w:tc>
            </w:tr>
            <w:tr w:rsidR="00156252" w:rsidRPr="00156252" w14:paraId="64556FCE" w14:textId="77777777" w:rsidTr="001460F8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1285405E" w14:textId="77777777" w:rsidR="00156252" w:rsidRPr="00156252" w:rsidRDefault="00156252" w:rsidP="00156252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right w:val="nil"/>
                  </w:tcBorders>
                </w:tcPr>
                <w:p w14:paraId="1D031B3C" w14:textId="77777777" w:rsidR="00156252" w:rsidRPr="00156252" w:rsidRDefault="00156252" w:rsidP="00156252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1B389268" w14:textId="3BE96892" w:rsidR="00156252" w:rsidRPr="00156252" w:rsidRDefault="00156252" w:rsidP="00156252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</w:t>
                  </w:r>
                  <w:r w:rsidR="00E07D3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5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,</w:t>
                  </w:r>
                  <w:r w:rsidR="00E07D3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068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4am licensed times</w:t>
                  </w:r>
                </w:p>
              </w:tc>
            </w:tr>
            <w:tr w:rsidR="00156252" w:rsidRPr="00156252" w14:paraId="751D5D2A" w14:textId="77777777" w:rsidTr="001460F8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3CAF0B60" w14:textId="77777777" w:rsidR="00156252" w:rsidRPr="00156252" w:rsidRDefault="00156252" w:rsidP="00156252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right w:val="nil"/>
                  </w:tcBorders>
                </w:tcPr>
                <w:p w14:paraId="22543E0A" w14:textId="77777777" w:rsidR="00156252" w:rsidRPr="00156252" w:rsidRDefault="00156252" w:rsidP="00156252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14DCC925" w14:textId="56559C8E" w:rsidR="00156252" w:rsidRPr="00156252" w:rsidRDefault="00156252" w:rsidP="00156252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</w:t>
                  </w:r>
                  <w:r w:rsidR="00E07D3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5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,</w:t>
                  </w:r>
                  <w:r w:rsidR="00E07D3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068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5am licensed times</w:t>
                  </w:r>
                </w:p>
              </w:tc>
            </w:tr>
            <w:tr w:rsidR="00195EE8" w:rsidRPr="00156252" w14:paraId="266E52CD" w14:textId="77777777" w:rsidTr="001460F8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14:paraId="028C1477" w14:textId="77777777" w:rsidR="00195EE8" w:rsidRPr="00156252" w:rsidRDefault="00195EE8" w:rsidP="00195EE8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14:paraId="52F9C49D" w14:textId="77777777" w:rsidR="00195EE8" w:rsidRPr="00156252" w:rsidRDefault="00195EE8" w:rsidP="00195EE8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14:paraId="52F89B65" w14:textId="77777777" w:rsidR="00195EE8" w:rsidRPr="00156252" w:rsidRDefault="00195EE8" w:rsidP="00195EE8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156252" w:rsidRPr="00156252" w14:paraId="58BB0B43" w14:textId="77777777" w:rsidTr="001460F8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single" w:sz="8" w:space="0" w:color="auto"/>
                    <w:left w:val="nil"/>
                    <w:right w:val="nil"/>
                  </w:tcBorders>
                </w:tcPr>
                <w:p w14:paraId="716B4588" w14:textId="77777777" w:rsidR="00156252" w:rsidRPr="00156252" w:rsidRDefault="00156252" w:rsidP="00156252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single" w:sz="8" w:space="0" w:color="auto"/>
                    <w:left w:val="nil"/>
                    <w:right w:val="nil"/>
                  </w:tcBorders>
                </w:tcPr>
                <w:p w14:paraId="3B57620D" w14:textId="2975F455" w:rsidR="00156252" w:rsidRPr="00156252" w:rsidRDefault="00156252" w:rsidP="00156252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4D65CF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(b) if total occupancy loading for premises &gt; 80 people but ≤ 150 people                                                                                 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8" w:space="0" w:color="auto"/>
                    <w:left w:val="nil"/>
                    <w:right w:val="nil"/>
                  </w:tcBorders>
                </w:tcPr>
                <w:p w14:paraId="22595914" w14:textId="730E5BB4" w:rsidR="00156252" w:rsidRPr="00156252" w:rsidRDefault="00156252" w:rsidP="00156252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</w:t>
                  </w:r>
                  <w:r w:rsidR="00E07D3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3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,</w:t>
                  </w:r>
                  <w:r w:rsidR="00E07D3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040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standard licensed times</w:t>
                  </w:r>
                </w:p>
              </w:tc>
            </w:tr>
            <w:tr w:rsidR="00156252" w:rsidRPr="00156252" w14:paraId="2F6A9D29" w14:textId="77777777" w:rsidTr="001460F8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1AABEF9F" w14:textId="77777777" w:rsidR="00156252" w:rsidRPr="00156252" w:rsidRDefault="00156252" w:rsidP="00156252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right w:val="nil"/>
                  </w:tcBorders>
                </w:tcPr>
                <w:p w14:paraId="511457EA" w14:textId="77777777" w:rsidR="00156252" w:rsidRPr="00156252" w:rsidRDefault="00156252" w:rsidP="00156252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147D8BD8" w14:textId="2AD360CC" w:rsidR="00156252" w:rsidRPr="00156252" w:rsidRDefault="00156252" w:rsidP="00156252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$5</w:t>
                  </w:r>
                  <w:r w:rsidR="00E07D3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,321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1am licensed times</w:t>
                  </w:r>
                </w:p>
              </w:tc>
            </w:tr>
            <w:tr w:rsidR="00156252" w:rsidRPr="00156252" w14:paraId="02F0AD82" w14:textId="77777777" w:rsidTr="001460F8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364F236A" w14:textId="77777777" w:rsidR="00156252" w:rsidRPr="00156252" w:rsidRDefault="00156252" w:rsidP="00156252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right w:val="nil"/>
                  </w:tcBorders>
                </w:tcPr>
                <w:p w14:paraId="150E76F2" w14:textId="77777777" w:rsidR="00156252" w:rsidRPr="00156252" w:rsidRDefault="00156252" w:rsidP="00156252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66F5E8CB" w14:textId="7E69D400" w:rsidR="00156252" w:rsidRPr="00156252" w:rsidRDefault="00156252" w:rsidP="00156252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$6,</w:t>
                  </w:r>
                  <w:r w:rsidR="00E07D3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939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2am licensed times</w:t>
                  </w:r>
                </w:p>
              </w:tc>
            </w:tr>
            <w:tr w:rsidR="00156252" w:rsidRPr="00156252" w14:paraId="68881BA5" w14:textId="77777777" w:rsidTr="001460F8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663D0E12" w14:textId="77777777" w:rsidR="00156252" w:rsidRPr="00156252" w:rsidRDefault="00156252" w:rsidP="00156252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right w:val="nil"/>
                  </w:tcBorders>
                </w:tcPr>
                <w:p w14:paraId="4F51AB12" w14:textId="77777777" w:rsidR="00156252" w:rsidRPr="00156252" w:rsidRDefault="00156252" w:rsidP="00156252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0B1CBCEA" w14:textId="6A2105F8" w:rsidR="00156252" w:rsidRPr="00156252" w:rsidRDefault="00156252" w:rsidP="00156252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$1</w:t>
                  </w:r>
                  <w:r w:rsidR="00E07D3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1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,</w:t>
                  </w:r>
                  <w:r w:rsidR="00E07D3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155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3am licensed times</w:t>
                  </w:r>
                </w:p>
              </w:tc>
            </w:tr>
            <w:tr w:rsidR="00156252" w:rsidRPr="00156252" w14:paraId="7F2901E9" w14:textId="77777777" w:rsidTr="001460F8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48998373" w14:textId="77777777" w:rsidR="00156252" w:rsidRPr="00156252" w:rsidRDefault="00156252" w:rsidP="00156252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right w:val="nil"/>
                  </w:tcBorders>
                </w:tcPr>
                <w:p w14:paraId="4454ABF1" w14:textId="77777777" w:rsidR="00156252" w:rsidRPr="00156252" w:rsidRDefault="00156252" w:rsidP="00156252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7F551C3B" w14:textId="27F048F9" w:rsidR="00156252" w:rsidRPr="00156252" w:rsidRDefault="00156252" w:rsidP="00156252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$1</w:t>
                  </w:r>
                  <w:r w:rsidR="00E07D3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3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,</w:t>
                  </w:r>
                  <w:r w:rsidR="00E07D3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184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4am licensed times</w:t>
                  </w:r>
                </w:p>
              </w:tc>
            </w:tr>
            <w:tr w:rsidR="00156252" w:rsidRPr="00156252" w14:paraId="54F9EC53" w14:textId="77777777" w:rsidTr="001460F8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633B38DC" w14:textId="77777777" w:rsidR="00156252" w:rsidRPr="00156252" w:rsidRDefault="00156252" w:rsidP="00156252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right w:val="nil"/>
                  </w:tcBorders>
                </w:tcPr>
                <w:p w14:paraId="72013B71" w14:textId="77777777" w:rsidR="00156252" w:rsidRPr="00156252" w:rsidRDefault="00156252" w:rsidP="00156252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345250FE" w14:textId="0AAFFB65" w:rsidR="00156252" w:rsidRPr="00156252" w:rsidRDefault="00156252" w:rsidP="00156252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$1</w:t>
                  </w:r>
                  <w:r w:rsidR="00E07D3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5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,</w:t>
                  </w:r>
                  <w:r w:rsidR="00E07D3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213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5am licensed times</w:t>
                  </w:r>
                </w:p>
              </w:tc>
            </w:tr>
            <w:tr w:rsidR="00195EE8" w:rsidRPr="00156252" w14:paraId="5A905F7A" w14:textId="77777777" w:rsidTr="001460F8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14:paraId="12EC1402" w14:textId="77777777" w:rsidR="00195EE8" w:rsidRPr="00156252" w:rsidRDefault="00195EE8" w:rsidP="00195EE8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14:paraId="05C83AC4" w14:textId="77777777" w:rsidR="00195EE8" w:rsidRPr="00156252" w:rsidRDefault="00195EE8" w:rsidP="00195EE8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14:paraId="6D8320DB" w14:textId="77777777" w:rsidR="00195EE8" w:rsidRPr="00156252" w:rsidRDefault="00195EE8" w:rsidP="00195EE8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156252" w:rsidRPr="00156252" w14:paraId="74CA4D0E" w14:textId="77777777" w:rsidTr="001460F8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single" w:sz="8" w:space="0" w:color="auto"/>
                    <w:left w:val="nil"/>
                    <w:right w:val="nil"/>
                  </w:tcBorders>
                </w:tcPr>
                <w:p w14:paraId="41EB6DCE" w14:textId="77777777" w:rsidR="00156252" w:rsidRPr="00156252" w:rsidRDefault="00156252" w:rsidP="00156252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single" w:sz="8" w:space="0" w:color="auto"/>
                    <w:left w:val="nil"/>
                    <w:right w:val="nil"/>
                  </w:tcBorders>
                </w:tcPr>
                <w:p w14:paraId="7FE06082" w14:textId="46331B91" w:rsidR="00156252" w:rsidRPr="00156252" w:rsidRDefault="00156252" w:rsidP="00156252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4D65CF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(c) if total occupancy loading for premises &gt; 150 people but ≤ 350 people                                                                                     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8" w:space="0" w:color="auto"/>
                    <w:left w:val="nil"/>
                    <w:right w:val="nil"/>
                  </w:tcBorders>
                </w:tcPr>
                <w:p w14:paraId="5DE351E9" w14:textId="1F92FAD5" w:rsidR="00156252" w:rsidRPr="00156252" w:rsidRDefault="00156252" w:rsidP="00156252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$3,</w:t>
                  </w:r>
                  <w:r w:rsidR="00D93BA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800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standard licensed times</w:t>
                  </w:r>
                </w:p>
              </w:tc>
            </w:tr>
            <w:tr w:rsidR="00156252" w:rsidRPr="00156252" w14:paraId="44920481" w14:textId="77777777" w:rsidTr="001460F8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0FFB0421" w14:textId="77777777" w:rsidR="00156252" w:rsidRPr="00156252" w:rsidRDefault="00156252" w:rsidP="00156252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right w:val="nil"/>
                  </w:tcBorders>
                </w:tcPr>
                <w:p w14:paraId="2BDA2B26" w14:textId="77777777" w:rsidR="00156252" w:rsidRPr="00156252" w:rsidRDefault="00156252" w:rsidP="00156252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6BB61D61" w14:textId="79CE892D" w:rsidR="00156252" w:rsidRPr="00156252" w:rsidRDefault="00156252" w:rsidP="00156252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</w:t>
                  </w:r>
                  <w:r w:rsidR="00D93BA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10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,</w:t>
                  </w:r>
                  <w:r w:rsidR="00D93BA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141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1am licensed times</w:t>
                  </w:r>
                </w:p>
              </w:tc>
            </w:tr>
            <w:tr w:rsidR="00156252" w:rsidRPr="00156252" w14:paraId="3210A986" w14:textId="77777777" w:rsidTr="001460F8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30C3A2DA" w14:textId="77777777" w:rsidR="00156252" w:rsidRPr="00156252" w:rsidRDefault="00156252" w:rsidP="00156252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right w:val="nil"/>
                  </w:tcBorders>
                </w:tcPr>
                <w:p w14:paraId="5C4B64CD" w14:textId="77777777" w:rsidR="00156252" w:rsidRPr="00156252" w:rsidRDefault="00156252" w:rsidP="00156252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536703FB" w14:textId="1A4D8086" w:rsidR="00156252" w:rsidRPr="00156252" w:rsidRDefault="00156252" w:rsidP="00156252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$1</w:t>
                  </w:r>
                  <w:r w:rsidR="00D93BA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2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,</w:t>
                  </w:r>
                  <w:r w:rsidR="00D93BA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170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2am licensed times</w:t>
                  </w:r>
                </w:p>
              </w:tc>
            </w:tr>
            <w:tr w:rsidR="00156252" w:rsidRPr="00156252" w14:paraId="7D516C04" w14:textId="77777777" w:rsidTr="001460F8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44443E64" w14:textId="77777777" w:rsidR="00156252" w:rsidRPr="00156252" w:rsidRDefault="00156252" w:rsidP="00156252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right w:val="nil"/>
                  </w:tcBorders>
                </w:tcPr>
                <w:p w14:paraId="091A4B76" w14:textId="77777777" w:rsidR="00156252" w:rsidRPr="00156252" w:rsidRDefault="00156252" w:rsidP="00156252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50CDAC22" w14:textId="5CDEBE3A" w:rsidR="00156252" w:rsidRPr="00156252" w:rsidRDefault="00156252" w:rsidP="00156252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$1</w:t>
                  </w:r>
                  <w:r w:rsidR="00D93BA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4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,</w:t>
                  </w:r>
                  <w:r w:rsidR="00D93BA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199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3am licensed times</w:t>
                  </w:r>
                </w:p>
              </w:tc>
            </w:tr>
            <w:tr w:rsidR="00156252" w:rsidRPr="00156252" w14:paraId="57D2FFE4" w14:textId="77777777" w:rsidTr="001460F8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37A9C339" w14:textId="77777777" w:rsidR="00156252" w:rsidRPr="00156252" w:rsidRDefault="00156252" w:rsidP="00156252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right w:val="nil"/>
                  </w:tcBorders>
                </w:tcPr>
                <w:p w14:paraId="06B33F99" w14:textId="77777777" w:rsidR="00156252" w:rsidRPr="00156252" w:rsidRDefault="00156252" w:rsidP="00156252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259B748D" w14:textId="0B6DC2EB" w:rsidR="00156252" w:rsidRPr="00156252" w:rsidRDefault="00156252" w:rsidP="00156252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$1</w:t>
                  </w:r>
                  <w:r w:rsidR="00D93BA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6,229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4am licensed times</w:t>
                  </w:r>
                </w:p>
              </w:tc>
            </w:tr>
            <w:tr w:rsidR="00156252" w:rsidRPr="00156252" w14:paraId="41A51399" w14:textId="77777777" w:rsidTr="001460F8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69D22142" w14:textId="77777777" w:rsidR="00156252" w:rsidRPr="00156252" w:rsidRDefault="00156252" w:rsidP="00156252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right w:val="nil"/>
                  </w:tcBorders>
                </w:tcPr>
                <w:p w14:paraId="3D52BDD0" w14:textId="77777777" w:rsidR="00156252" w:rsidRPr="00156252" w:rsidRDefault="00156252" w:rsidP="00156252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2A48B06D" w14:textId="3AA2123B" w:rsidR="00156252" w:rsidRPr="00156252" w:rsidRDefault="00156252" w:rsidP="00156252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$1</w:t>
                  </w:r>
                  <w:r w:rsidR="00D93BA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8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,</w:t>
                  </w:r>
                  <w:r w:rsidR="00D93BA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150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5am licensed times</w:t>
                  </w:r>
                </w:p>
              </w:tc>
            </w:tr>
            <w:tr w:rsidR="00195EE8" w:rsidRPr="00156252" w14:paraId="3686FCB5" w14:textId="77777777" w:rsidTr="001460F8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14:paraId="74EDB1CA" w14:textId="77777777" w:rsidR="00195EE8" w:rsidRPr="00156252" w:rsidRDefault="00195EE8" w:rsidP="00195EE8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14:paraId="5DCA9116" w14:textId="77777777" w:rsidR="00195EE8" w:rsidRPr="00156252" w:rsidRDefault="00195EE8" w:rsidP="00195EE8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14:paraId="3F2CD8D3" w14:textId="77777777" w:rsidR="00195EE8" w:rsidRPr="00156252" w:rsidRDefault="00195EE8" w:rsidP="00195EE8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D9726F" w:rsidRPr="00156252" w14:paraId="466A78B6" w14:textId="77777777" w:rsidTr="001460F8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single" w:sz="8" w:space="0" w:color="auto"/>
                    <w:left w:val="nil"/>
                    <w:right w:val="nil"/>
                  </w:tcBorders>
                </w:tcPr>
                <w:p w14:paraId="73996E5D" w14:textId="77777777" w:rsidR="00D9726F" w:rsidRPr="00156252" w:rsidRDefault="00D9726F" w:rsidP="00D9726F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single" w:sz="8" w:space="0" w:color="auto"/>
                    <w:left w:val="nil"/>
                    <w:right w:val="nil"/>
                  </w:tcBorders>
                </w:tcPr>
                <w:p w14:paraId="602BD1FB" w14:textId="4B8EFBE5" w:rsidR="00D9726F" w:rsidRPr="00156252" w:rsidRDefault="00D9726F" w:rsidP="00D9726F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4D65CF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(d) if total occupancy loading for premises &gt; 350 people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8" w:space="0" w:color="auto"/>
                    <w:left w:val="nil"/>
                    <w:right w:val="nil"/>
                  </w:tcBorders>
                </w:tcPr>
                <w:p w14:paraId="0C236F1E" w14:textId="293ABED5" w:rsidR="00D9726F" w:rsidRPr="00156252" w:rsidRDefault="00D9726F" w:rsidP="00D9726F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$4,</w:t>
                  </w:r>
                  <w:r w:rsidR="00D93BA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560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standard licensed times</w:t>
                  </w:r>
                </w:p>
              </w:tc>
            </w:tr>
            <w:tr w:rsidR="00D9726F" w:rsidRPr="00156252" w14:paraId="74C6A4B6" w14:textId="77777777" w:rsidTr="001460F8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7DA5BB66" w14:textId="77777777" w:rsidR="00D9726F" w:rsidRPr="00156252" w:rsidRDefault="00D9726F" w:rsidP="00D9726F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right w:val="nil"/>
                  </w:tcBorders>
                </w:tcPr>
                <w:p w14:paraId="5A133DBA" w14:textId="77777777" w:rsidR="00D9726F" w:rsidRPr="00156252" w:rsidRDefault="00D9726F" w:rsidP="00D9726F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2F33E435" w14:textId="12FFEB5C" w:rsidR="00D9726F" w:rsidRPr="00156252" w:rsidRDefault="00D9726F" w:rsidP="00D9726F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$1</w:t>
                  </w:r>
                  <w:r w:rsidR="00D93BA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3,184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1am licensed times</w:t>
                  </w:r>
                </w:p>
              </w:tc>
            </w:tr>
            <w:tr w:rsidR="00D9726F" w:rsidRPr="00156252" w14:paraId="6EE45BDB" w14:textId="77777777" w:rsidTr="001460F8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03A9C3B2" w14:textId="77777777" w:rsidR="00D9726F" w:rsidRPr="00156252" w:rsidRDefault="00D9726F" w:rsidP="00D9726F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right w:val="nil"/>
                  </w:tcBorders>
                </w:tcPr>
                <w:p w14:paraId="22C53498" w14:textId="77777777" w:rsidR="00D9726F" w:rsidRPr="00156252" w:rsidRDefault="00D9726F" w:rsidP="00D9726F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027F7627" w14:textId="3C0ED77A" w:rsidR="00D9726F" w:rsidRPr="00156252" w:rsidRDefault="00D9726F" w:rsidP="00D9726F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$1</w:t>
                  </w:r>
                  <w:r w:rsidR="00D93BA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5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,</w:t>
                  </w:r>
                  <w:r w:rsidR="00D93BA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213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2am licensed times</w:t>
                  </w:r>
                </w:p>
              </w:tc>
            </w:tr>
            <w:tr w:rsidR="00D9726F" w:rsidRPr="00156252" w14:paraId="630BBD77" w14:textId="77777777" w:rsidTr="001460F8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08F045E7" w14:textId="77777777" w:rsidR="00D9726F" w:rsidRPr="00156252" w:rsidRDefault="00D9726F" w:rsidP="00D9726F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right w:val="nil"/>
                  </w:tcBorders>
                </w:tcPr>
                <w:p w14:paraId="04B6573C" w14:textId="77777777" w:rsidR="00D9726F" w:rsidRPr="00156252" w:rsidRDefault="00D9726F" w:rsidP="00D9726F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623D41A2" w14:textId="4F4DD0A3" w:rsidR="00D9726F" w:rsidRPr="00156252" w:rsidRDefault="00D9726F" w:rsidP="00D9726F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$1</w:t>
                  </w:r>
                  <w:r w:rsidR="00D93BA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7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,</w:t>
                  </w:r>
                  <w:r w:rsidR="00D93BA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242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3am licensed times</w:t>
                  </w:r>
                </w:p>
              </w:tc>
            </w:tr>
            <w:tr w:rsidR="00D9726F" w:rsidRPr="00156252" w14:paraId="2F543C43" w14:textId="77777777" w:rsidTr="001460F8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04761A5F" w14:textId="77777777" w:rsidR="00D9726F" w:rsidRPr="00156252" w:rsidRDefault="00D9726F" w:rsidP="00D9726F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right w:val="nil"/>
                  </w:tcBorders>
                </w:tcPr>
                <w:p w14:paraId="41DE5267" w14:textId="77777777" w:rsidR="00D9726F" w:rsidRPr="00156252" w:rsidRDefault="00D9726F" w:rsidP="00D9726F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090C137C" w14:textId="6CD450F4" w:rsidR="00D9726F" w:rsidRPr="00156252" w:rsidRDefault="00D9726F" w:rsidP="00D9726F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$1</w:t>
                  </w:r>
                  <w:r w:rsidR="00D93BA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9,271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,.00 for 4am licensed times</w:t>
                  </w:r>
                </w:p>
              </w:tc>
            </w:tr>
            <w:tr w:rsidR="00D9726F" w:rsidRPr="00156252" w14:paraId="4DBD09FA" w14:textId="77777777" w:rsidTr="001460F8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4D98A35E" w14:textId="77777777" w:rsidR="00D9726F" w:rsidRPr="00156252" w:rsidRDefault="00D9726F" w:rsidP="00D9726F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right w:val="nil"/>
                  </w:tcBorders>
                </w:tcPr>
                <w:p w14:paraId="73C01C7F" w14:textId="77777777" w:rsidR="00D9726F" w:rsidRPr="00156252" w:rsidRDefault="00D9726F" w:rsidP="00D9726F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2C121BB0" w14:textId="26418547" w:rsidR="00D9726F" w:rsidRPr="00156252" w:rsidRDefault="00D9726F" w:rsidP="00D9726F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$2</w:t>
                  </w:r>
                  <w:r w:rsidR="00D93BA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1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,</w:t>
                  </w:r>
                  <w:r w:rsidR="00D93BA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301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5am licensed times</w:t>
                  </w:r>
                </w:p>
              </w:tc>
            </w:tr>
            <w:tr w:rsidR="00195EE8" w:rsidRPr="00156252" w14:paraId="349E0011" w14:textId="77777777" w:rsidTr="001460F8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683489E5" w14:textId="77777777" w:rsidR="00195EE8" w:rsidRPr="00156252" w:rsidRDefault="00195EE8" w:rsidP="00195EE8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429AFA5F" w14:textId="77777777" w:rsidR="00195EE8" w:rsidRPr="00156252" w:rsidRDefault="00195EE8" w:rsidP="00195EE8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4E83E2BB" w14:textId="77777777" w:rsidR="00195EE8" w:rsidRPr="00156252" w:rsidRDefault="00195EE8" w:rsidP="00195EE8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B51A5D" w:rsidRPr="00156252" w14:paraId="44E5CB23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A908035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493246E" w14:textId="05ADC62F" w:rsidR="00B51A5D" w:rsidRPr="008C126A" w:rsidRDefault="006C4EB1" w:rsidP="008F2AD3">
                  <w:pPr>
                    <w:rPr>
                      <w:rFonts w:ascii="Times New Roman" w:eastAsia="SimSun" w:hAnsi="Times New Roman" w:cs="Times New Roman"/>
                      <w:b/>
                      <w:bCs/>
                      <w:sz w:val="22"/>
                      <w:szCs w:val="22"/>
                      <w:lang w:eastAsia="zh-CN"/>
                    </w:rPr>
                  </w:pPr>
                  <w:r w:rsidRPr="008C126A">
                    <w:rPr>
                      <w:rFonts w:ascii="Times New Roman" w:eastAsia="SimSun" w:hAnsi="Times New Roman" w:cs="Times New Roman"/>
                      <w:b/>
                      <w:bCs/>
                      <w:sz w:val="22"/>
                      <w:szCs w:val="22"/>
                      <w:lang w:eastAsia="zh-CN"/>
                    </w:rPr>
                    <w:t>5</w:t>
                  </w:r>
                  <w:r w:rsidR="00B51A5D" w:rsidRPr="008C126A">
                    <w:rPr>
                      <w:rFonts w:ascii="Times New Roman" w:eastAsia="SimSun" w:hAnsi="Times New Roman" w:cs="Times New Roman"/>
                      <w:b/>
                      <w:bCs/>
                      <w:sz w:val="22"/>
                      <w:szCs w:val="22"/>
                      <w:lang w:eastAsia="zh-CN"/>
                    </w:rPr>
                    <w:t>) for off licence: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BE96C1F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B51A5D" w:rsidRPr="00156252" w14:paraId="7325256E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D3A096C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68851BF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(a) if gross liquor purchase value for reporting period </w:t>
                  </w:r>
                  <w:r w:rsidRPr="00156252">
                    <w:rPr>
                      <w:rFonts w:ascii="Times New Roman" w:eastAsia="SimSun" w:hAnsi="Times New Roman" w:cs="Times New Roman" w:hint="eastAsia"/>
                      <w:sz w:val="22"/>
                      <w:szCs w:val="22"/>
                      <w:lang w:eastAsia="zh-CN"/>
                    </w:rPr>
                    <w:t>≤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 $5,000                                                                                                  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6B4DA3C" w14:textId="5DF7C645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$6</w:t>
                  </w:r>
                  <w:r w:rsidR="00871AD8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72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standard licensed times</w:t>
                  </w:r>
                </w:p>
              </w:tc>
            </w:tr>
            <w:tr w:rsidR="00B51A5D" w:rsidRPr="00156252" w14:paraId="5FB3296E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19F3E7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AEEA5E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6261DEF4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B51A5D" w:rsidRPr="00156252" w14:paraId="414425BC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7494549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0F40A0A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(b) if gross liquor purchase value for reporting period &gt; $5,000 but </w:t>
                  </w:r>
                  <w:r w:rsidRPr="00156252">
                    <w:rPr>
                      <w:rFonts w:ascii="Times New Roman" w:eastAsia="SimSun" w:hAnsi="Times New Roman" w:cs="Times New Roman" w:hint="eastAsia"/>
                      <w:sz w:val="22"/>
                      <w:szCs w:val="22"/>
                      <w:lang w:eastAsia="zh-CN"/>
                    </w:rPr>
                    <w:t>≤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 $100,000                                                                      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D31F9AD" w14:textId="3C58C315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$2,</w:t>
                  </w:r>
                  <w:r w:rsidR="00871AD8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289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standard licensed times</w:t>
                  </w:r>
                </w:p>
              </w:tc>
            </w:tr>
            <w:tr w:rsidR="00B51A5D" w:rsidRPr="00156252" w14:paraId="14F65A46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E686680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312819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6DC1AA1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 </w:t>
                  </w:r>
                </w:p>
              </w:tc>
            </w:tr>
            <w:tr w:rsidR="00B51A5D" w:rsidRPr="00156252" w14:paraId="3A2DCB59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F1E35B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FABEF2D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(c) if gross liquor purchase value for reporting period &gt; $100,000 but </w:t>
                  </w:r>
                  <w:r w:rsidRPr="00156252">
                    <w:rPr>
                      <w:rFonts w:ascii="Times New Roman" w:eastAsia="SimSun" w:hAnsi="Times New Roman" w:cs="Times New Roman" w:hint="eastAsia"/>
                      <w:sz w:val="22"/>
                      <w:szCs w:val="22"/>
                      <w:lang w:eastAsia="zh-CN"/>
                    </w:rPr>
                    <w:t>≤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 $500,000                                                                     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203785F" w14:textId="106A507D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$4,</w:t>
                  </w:r>
                  <w:r w:rsidR="00871AD8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949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standard licensed times</w:t>
                  </w:r>
                </w:p>
              </w:tc>
            </w:tr>
            <w:tr w:rsidR="00B51A5D" w:rsidRPr="00156252" w14:paraId="6E2B6FF9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9DEF252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02F739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1D331D5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 </w:t>
                  </w:r>
                </w:p>
              </w:tc>
            </w:tr>
            <w:tr w:rsidR="00B51A5D" w:rsidRPr="00156252" w14:paraId="55E128AD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3739B1F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512AAE2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(d) if gross liquor purchase value for reporting period &gt; $500,000 but </w:t>
                  </w:r>
                  <w:r w:rsidRPr="00156252">
                    <w:rPr>
                      <w:rFonts w:ascii="Times New Roman" w:eastAsia="SimSun" w:hAnsi="Times New Roman" w:cs="Times New Roman" w:hint="eastAsia"/>
                      <w:sz w:val="22"/>
                      <w:szCs w:val="22"/>
                      <w:lang w:eastAsia="zh-CN"/>
                    </w:rPr>
                    <w:t>≤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 $1,000,000                                                                  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483289E6" w14:textId="02BB49BC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$7,</w:t>
                  </w:r>
                  <w:r w:rsidR="00871AD8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654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standard licensed times</w:t>
                  </w:r>
                </w:p>
              </w:tc>
            </w:tr>
            <w:tr w:rsidR="00B51A5D" w:rsidRPr="00156252" w14:paraId="15878031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E252CF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8FA07F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30D050D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 </w:t>
                  </w:r>
                </w:p>
              </w:tc>
            </w:tr>
            <w:tr w:rsidR="00B51A5D" w:rsidRPr="00156252" w14:paraId="1827189E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A4DA1AF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F406DCB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(e) if gross liquor purchase value for reporting period &gt; $1,000,000 but </w:t>
                  </w:r>
                  <w:r w:rsidRPr="00156252">
                    <w:rPr>
                      <w:rFonts w:ascii="Times New Roman" w:eastAsia="SimSun" w:hAnsi="Times New Roman" w:cs="Times New Roman" w:hint="eastAsia"/>
                      <w:sz w:val="22"/>
                      <w:szCs w:val="22"/>
                      <w:lang w:eastAsia="zh-CN"/>
                    </w:rPr>
                    <w:t>≤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 $3,000,000                                                           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45C0FFEE" w14:textId="13D92F50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$1</w:t>
                  </w:r>
                  <w:r w:rsidR="00871AD8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3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,</w:t>
                  </w:r>
                  <w:r w:rsidR="00871AD8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063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standard licensed times</w:t>
                  </w:r>
                </w:p>
              </w:tc>
            </w:tr>
            <w:tr w:rsidR="00B51A5D" w:rsidRPr="00156252" w14:paraId="4E167B3D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EE81FFE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A202EC3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FAEC05C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 </w:t>
                  </w:r>
                </w:p>
              </w:tc>
            </w:tr>
            <w:tr w:rsidR="00B51A5D" w:rsidRPr="00156252" w14:paraId="7D788379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F82A9A0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2B2507D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(f) if gross liquor purchase value for reporting period &gt; $3,000,000 but </w:t>
                  </w:r>
                  <w:r w:rsidRPr="00156252">
                    <w:rPr>
                      <w:rFonts w:ascii="Times New Roman" w:eastAsia="SimSun" w:hAnsi="Times New Roman" w:cs="Times New Roman" w:hint="eastAsia"/>
                      <w:sz w:val="22"/>
                      <w:szCs w:val="22"/>
                      <w:lang w:eastAsia="zh-CN"/>
                    </w:rPr>
                    <w:t>≤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 $4,000,000                                                                  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DC6C4CB" w14:textId="572841A4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$23,</w:t>
                  </w:r>
                  <w:r w:rsidR="00871AD8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886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early licensed times</w:t>
                  </w:r>
                </w:p>
              </w:tc>
            </w:tr>
            <w:tr w:rsidR="00B51A5D" w:rsidRPr="00156252" w14:paraId="72DCB2F5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58B02C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6B3B29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48C9700E" w14:textId="1710FFA6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$2</w:t>
                  </w:r>
                  <w:r w:rsidR="00871AD8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5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,</w:t>
                  </w:r>
                  <w:r w:rsidR="00871AD8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082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standard licensed times</w:t>
                  </w:r>
                </w:p>
              </w:tc>
            </w:tr>
            <w:tr w:rsidR="00B51A5D" w:rsidRPr="00156252" w14:paraId="4296B627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CA5419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808F68F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AE79DA0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 </w:t>
                  </w:r>
                </w:p>
              </w:tc>
            </w:tr>
            <w:tr w:rsidR="00B51A5D" w:rsidRPr="00156252" w14:paraId="09524C37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AD6C465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C392273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(g) if gross liquor purchase value for reporting period &gt; $4,000,000 but </w:t>
                  </w:r>
                  <w:r w:rsidRPr="00156252">
                    <w:rPr>
                      <w:rFonts w:ascii="Times New Roman" w:eastAsia="SimSun" w:hAnsi="Times New Roman" w:cs="Times New Roman" w:hint="eastAsia"/>
                      <w:sz w:val="22"/>
                      <w:szCs w:val="22"/>
                      <w:lang w:eastAsia="zh-CN"/>
                    </w:rPr>
                    <w:t>≤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 $5,000,000                                                                  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6EB3B65" w14:textId="2BB30E69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$23,</w:t>
                  </w:r>
                  <w:r w:rsidR="00871AD8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886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early licensed times</w:t>
                  </w:r>
                </w:p>
              </w:tc>
            </w:tr>
            <w:tr w:rsidR="00B51A5D" w:rsidRPr="00156252" w14:paraId="0842287E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428823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6D7C5B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0748A081" w14:textId="71DE3372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$2</w:t>
                  </w:r>
                  <w:r w:rsidR="00871AD8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6,275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standard licensed times</w:t>
                  </w:r>
                </w:p>
              </w:tc>
            </w:tr>
            <w:tr w:rsidR="00B51A5D" w:rsidRPr="00156252" w14:paraId="6836CD55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182304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0447F7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09499DC9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B51A5D" w:rsidRPr="00156252" w14:paraId="7A0E99B7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702141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B87940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(h) if gross liquor purchase value for reporting period &gt; $5,000,000 but </w:t>
                  </w:r>
                  <w:r w:rsidRPr="00156252">
                    <w:rPr>
                      <w:rFonts w:ascii="Times New Roman" w:eastAsia="SimSun" w:hAnsi="Times New Roman" w:cs="Times New Roman" w:hint="eastAsia"/>
                      <w:sz w:val="22"/>
                      <w:szCs w:val="22"/>
                      <w:lang w:eastAsia="zh-CN"/>
                    </w:rPr>
                    <w:t>≤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 $6,000,000                                                                  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291086C2" w14:textId="4A6598D6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$2</w:t>
                  </w:r>
                  <w:r w:rsidR="00871AD8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3,886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early licensed times</w:t>
                  </w:r>
                </w:p>
              </w:tc>
            </w:tr>
            <w:tr w:rsidR="00B51A5D" w:rsidRPr="00156252" w14:paraId="587CFAA8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2BE822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75347F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036BC54E" w14:textId="47410D0B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$2</w:t>
                  </w:r>
                  <w:r w:rsidR="00871AD8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7,470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standard licensed times</w:t>
                  </w:r>
                </w:p>
              </w:tc>
            </w:tr>
            <w:tr w:rsidR="00B51A5D" w:rsidRPr="00156252" w14:paraId="2BD97B4B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A8D725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5297A8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3890F37B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B51A5D" w:rsidRPr="00156252" w14:paraId="3BCE3F78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5BBC45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527C9B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(i) if gross liquor purchase value for reporting period &gt; $6,000,000 but </w:t>
                  </w:r>
                  <w:r w:rsidRPr="00156252">
                    <w:rPr>
                      <w:rFonts w:ascii="Times New Roman" w:eastAsia="SimSun" w:hAnsi="Times New Roman" w:cs="Times New Roman" w:hint="eastAsia"/>
                      <w:sz w:val="22"/>
                      <w:szCs w:val="22"/>
                      <w:lang w:eastAsia="zh-CN"/>
                    </w:rPr>
                    <w:t>≤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 $7,000,000                                                                  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42832278" w14:textId="39A1923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$23,</w:t>
                  </w:r>
                  <w:r w:rsidR="00871AD8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886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early licensed times</w:t>
                  </w:r>
                </w:p>
              </w:tc>
            </w:tr>
            <w:tr w:rsidR="00B51A5D" w:rsidRPr="00156252" w14:paraId="00959A29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65AB51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6A42A1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248AEC3D" w14:textId="4251023B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$28,</w:t>
                  </w:r>
                  <w:r w:rsidR="00871AD8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665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standard licensed times</w:t>
                  </w:r>
                </w:p>
              </w:tc>
            </w:tr>
            <w:tr w:rsidR="00B51A5D" w:rsidRPr="00156252" w14:paraId="191AAB0A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47BAA4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CFCB59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26B8C2EC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B51A5D" w:rsidRPr="00156252" w14:paraId="3EF319D1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205961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11A14E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(j) if gross liquor purchase value for reporting period &gt; $7,000,000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4A65D041" w14:textId="31436655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$34,</w:t>
                  </w:r>
                  <w:r w:rsidR="00871AD8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708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early licensed times</w:t>
                  </w:r>
                </w:p>
              </w:tc>
            </w:tr>
            <w:tr w:rsidR="00B51A5D" w:rsidRPr="00156252" w14:paraId="2BDE133F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32365A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5BE2DB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241A9BF7" w14:textId="04B78451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$4</w:t>
                  </w:r>
                  <w:r w:rsidR="00871AD8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1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,</w:t>
                  </w:r>
                  <w:r w:rsidR="00871AD8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650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for standard licensed times</w:t>
                  </w:r>
                </w:p>
              </w:tc>
            </w:tr>
            <w:tr w:rsidR="00B51A5D" w:rsidRPr="00156252" w14:paraId="1F8920A4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951A6D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238676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7DEA45EA" w14:textId="180F2ECF" w:rsidR="00A215B3" w:rsidRPr="00156252" w:rsidRDefault="00A215B3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B51A5D" w:rsidRPr="00156252" w14:paraId="722A0229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AB5E627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F4B574F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Early licensed times – see the Liquor Regulation 2010, section 32</w:t>
                  </w:r>
                </w:p>
                <w:p w14:paraId="6861562D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Standard licensed times—see the Liquor Regulation 2010, section 32.                                 </w:t>
                  </w:r>
                </w:p>
                <w:p w14:paraId="32BBE4DE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1am licensed times—see the Liquor Regulation 2010, section 32.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br/>
                    <w:t>2am licensed times—see the Liquor Regulation 2010, section 32.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br/>
                    <w:t>3am licensed times—see the Liquor Regulation 2010, section 32.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br/>
                    <w:t>4am licensed times—see the Liquor Regulation 2010, section 32.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br/>
                    <w:t>5am licensed times—see the Liquor Regulation 2010, section 32.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br/>
                    <w:t>Total occupancy loading, for licensed premises—see the Liquor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br/>
                    <w:t>Regulation 2010, dictionary.</w:t>
                  </w:r>
                </w:p>
                <w:p w14:paraId="7933EC70" w14:textId="745E4577" w:rsidR="00D9726F" w:rsidRPr="00156252" w:rsidRDefault="00D9726F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Reporting period—see the Liquor Regulation 2010, schedule 1, section 1.19 (3).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8027AB3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(GST is not applicable to any fees for Item 501)</w:t>
                  </w:r>
                </w:p>
              </w:tc>
            </w:tr>
            <w:tr w:rsidR="00B51A5D" w:rsidRPr="00156252" w14:paraId="551A8C1B" w14:textId="77777777" w:rsidTr="008F2AD3">
              <w:trPr>
                <w:gridAfter w:val="1"/>
                <w:wAfter w:w="1853" w:type="dxa"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50A1D6A1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6BB3C284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6A3A2E99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B51A5D" w:rsidRPr="00156252" w14:paraId="53B6D53D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0490" w:type="dxa"/>
                  <w:gridSpan w:val="5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67DD08E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HOURLY FEES</w:t>
                  </w:r>
                </w:p>
              </w:tc>
            </w:tr>
            <w:tr w:rsidR="00B51A5D" w:rsidRPr="00156252" w14:paraId="799C7644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1F7687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A12EC10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2F7058B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B51A5D" w:rsidRPr="00156252" w14:paraId="5254933A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2720791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502</w:t>
                  </w: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98F8B3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Fee payable per hour for the preparation of occupancy loading recommendation under section 86 of </w:t>
                  </w:r>
                  <w:r w:rsidRPr="008C126A">
                    <w:rPr>
                      <w:rFonts w:ascii="Times New Roman" w:eastAsia="SimSun" w:hAnsi="Times New Roman" w:cs="Times New Roman"/>
                      <w:i/>
                      <w:iCs/>
                      <w:sz w:val="22"/>
                      <w:szCs w:val="22"/>
                      <w:lang w:eastAsia="zh-CN"/>
                    </w:rPr>
                    <w:t>Liquor Act 2010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689DF9E" w14:textId="7D8052A9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$2</w:t>
                  </w:r>
                  <w:r w:rsidR="00871AD8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60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(GST is not applicable)</w:t>
                  </w:r>
                </w:p>
              </w:tc>
            </w:tr>
            <w:tr w:rsidR="00B51A5D" w:rsidRPr="00156252" w14:paraId="147CA9C8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14:paraId="11A10851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14:paraId="69C8C2A5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14:paraId="55E02F1F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B51A5D" w:rsidRPr="00156252" w14:paraId="05D12ABE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0490" w:type="dxa"/>
                  <w:gridSpan w:val="5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D8A1841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OTHER FEES</w:t>
                  </w:r>
                </w:p>
              </w:tc>
            </w:tr>
            <w:tr w:rsidR="00B51A5D" w:rsidRPr="00156252" w14:paraId="6FD19D97" w14:textId="77777777" w:rsidTr="008F2AD3">
              <w:trPr>
                <w:cantSplit/>
                <w:trHeight w:val="142"/>
                <w:tblHeader/>
              </w:trPr>
              <w:tc>
                <w:tcPr>
                  <w:tcW w:w="791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4461662F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99E486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E0E583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B51A5D" w:rsidRPr="00156252" w14:paraId="3B3BC398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797A33D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503</w:t>
                  </w: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F5E3EE3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Fee for an application to amend licence under section 38 of the </w:t>
                  </w:r>
                  <w:r w:rsidRPr="008C126A">
                    <w:rPr>
                      <w:rFonts w:ascii="Times New Roman" w:eastAsia="SimSun" w:hAnsi="Times New Roman" w:cs="Times New Roman"/>
                      <w:i/>
                      <w:iCs/>
                      <w:sz w:val="22"/>
                      <w:szCs w:val="22"/>
                      <w:lang w:eastAsia="zh-CN"/>
                    </w:rPr>
                    <w:t>Liquor Act 2010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D9F819B" w14:textId="1E3EB63A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$13</w:t>
                  </w:r>
                  <w:r w:rsidR="00871AD8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8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(all cases) (GST is not applicable)</w:t>
                  </w:r>
                </w:p>
              </w:tc>
            </w:tr>
            <w:tr w:rsidR="00B51A5D" w:rsidRPr="00156252" w14:paraId="240DD83F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ECB5F1A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B0C742F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Explanatory note:  The fee for amendment of a licence, means the annual fee for the licence as amended.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7D22624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B51A5D" w:rsidRPr="00156252" w14:paraId="1E2FFB3A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22D9FF6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5E673F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FABD5A6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B51A5D" w:rsidRPr="00156252" w14:paraId="7A44FD0F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1C5A335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612F882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Fee for amendment of licence under section 38 of the </w:t>
                  </w:r>
                  <w:r w:rsidRPr="008C126A">
                    <w:rPr>
                      <w:rFonts w:ascii="Times New Roman" w:eastAsia="SimSun" w:hAnsi="Times New Roman" w:cs="Times New Roman"/>
                      <w:i/>
                      <w:iCs/>
                      <w:sz w:val="22"/>
                      <w:szCs w:val="22"/>
                      <w:lang w:eastAsia="zh-CN"/>
                    </w:rPr>
                    <w:t>Liquor Act 2010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</w:t>
                  </w:r>
                </w:p>
                <w:p w14:paraId="20D434F2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new fee &gt; old fee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7FFF7B7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Fee difference</w:t>
                  </w:r>
                </w:p>
                <w:p w14:paraId="01CEEC1E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(GST is not applicable)</w:t>
                  </w:r>
                </w:p>
              </w:tc>
            </w:tr>
            <w:tr w:rsidR="00B51A5D" w:rsidRPr="00156252" w14:paraId="6A5FD5B8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AD1134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D5EE729" w14:textId="77777777" w:rsidR="008C126A" w:rsidRDefault="008C126A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  <w:p w14:paraId="6179BFE5" w14:textId="7698AEA5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Explanatory note: Remaining period for amendment of a licence, means the number of months (whole or part) until the earlier of the following: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br/>
                    <w:t>(a) the day the next annual fee is due for the licence as amended.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br/>
                    <w:t>(b) the day the licence as amended is to expire.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6C3A363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B51A5D" w:rsidRPr="00156252" w14:paraId="37FFAE9E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7996DBFE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2B828B8C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4A303F78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B51A5D" w:rsidRPr="00156252" w14:paraId="0460550F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6DABCF0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504</w:t>
                  </w:r>
                </w:p>
              </w:tc>
              <w:tc>
                <w:tcPr>
                  <w:tcW w:w="634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08F1F59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Fee for an application to amend floor plan under section 39 of the </w:t>
                  </w:r>
                  <w:r w:rsidRPr="008C126A">
                    <w:rPr>
                      <w:rFonts w:ascii="Times New Roman" w:eastAsia="SimSun" w:hAnsi="Times New Roman" w:cs="Times New Roman"/>
                      <w:i/>
                      <w:iCs/>
                      <w:sz w:val="22"/>
                      <w:szCs w:val="22"/>
                      <w:lang w:eastAsia="zh-CN"/>
                    </w:rPr>
                    <w:t>Liquor Act 2010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DB28335" w14:textId="751A9DDD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$27</w:t>
                  </w:r>
                  <w:r w:rsidR="00871AD8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5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(GST is not applicable)</w:t>
                  </w:r>
                </w:p>
              </w:tc>
            </w:tr>
            <w:tr w:rsidR="00B51A5D" w:rsidRPr="00156252" w14:paraId="082C89F6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7EABDAE4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21F950BF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749B62DC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 </w:t>
                  </w:r>
                </w:p>
              </w:tc>
            </w:tr>
            <w:tr w:rsidR="00B51A5D" w:rsidRPr="00156252" w14:paraId="439F6802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2FB5558B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505</w:t>
                  </w:r>
                </w:p>
              </w:tc>
              <w:tc>
                <w:tcPr>
                  <w:tcW w:w="634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A9F91A8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Fee for an application to transfer licence under section 40 of the </w:t>
                  </w:r>
                  <w:r w:rsidRPr="008C126A">
                    <w:rPr>
                      <w:rFonts w:ascii="Times New Roman" w:eastAsia="SimSun" w:hAnsi="Times New Roman" w:cs="Times New Roman"/>
                      <w:i/>
                      <w:iCs/>
                      <w:sz w:val="22"/>
                      <w:szCs w:val="22"/>
                      <w:lang w:eastAsia="zh-CN"/>
                    </w:rPr>
                    <w:t>Liquor Act 2010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6A3C3E8" w14:textId="38D358BD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$1,</w:t>
                  </w:r>
                  <w:r w:rsidR="00871AD8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913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(GST is not applicable)</w:t>
                  </w:r>
                </w:p>
              </w:tc>
            </w:tr>
            <w:tr w:rsidR="00B51A5D" w:rsidRPr="00156252" w14:paraId="110F2C6F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5565EE91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427E0259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772CE9B8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 </w:t>
                  </w:r>
                </w:p>
              </w:tc>
            </w:tr>
            <w:tr w:rsidR="00B51A5D" w:rsidRPr="00156252" w14:paraId="516B7E4D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E286A15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506</w:t>
                  </w:r>
                </w:p>
              </w:tc>
              <w:tc>
                <w:tcPr>
                  <w:tcW w:w="634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F7A4D3E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Fee for an application to issue replacement licence under section 44 of the </w:t>
                  </w:r>
                  <w:r w:rsidRPr="008C126A">
                    <w:rPr>
                      <w:rFonts w:ascii="Times New Roman" w:eastAsia="SimSun" w:hAnsi="Times New Roman" w:cs="Times New Roman"/>
                      <w:i/>
                      <w:iCs/>
                      <w:sz w:val="22"/>
                      <w:szCs w:val="22"/>
                      <w:lang w:eastAsia="zh-CN"/>
                    </w:rPr>
                    <w:t>Liquor Act 2010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1F22468" w14:textId="21F631A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$2</w:t>
                  </w:r>
                  <w:r w:rsidR="00B70C20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9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(GST is not applicable)</w:t>
                  </w:r>
                </w:p>
              </w:tc>
            </w:tr>
            <w:tr w:rsidR="00B51A5D" w:rsidRPr="00156252" w14:paraId="2FD4014F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23D9259E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5C84E97A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71FDC74E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B51A5D" w:rsidRPr="00156252" w14:paraId="1B3FB798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34304D8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507</w:t>
                  </w:r>
                </w:p>
              </w:tc>
              <w:tc>
                <w:tcPr>
                  <w:tcW w:w="634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D1DC7CE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Fee for an application for permit under section 50 of the </w:t>
                  </w:r>
                  <w:r w:rsidRPr="008C126A">
                    <w:rPr>
                      <w:rFonts w:ascii="Times New Roman" w:eastAsia="SimSun" w:hAnsi="Times New Roman" w:cs="Times New Roman"/>
                      <w:i/>
                      <w:iCs/>
                      <w:sz w:val="22"/>
                      <w:szCs w:val="22"/>
                      <w:lang w:eastAsia="zh-CN"/>
                    </w:rPr>
                    <w:t>Liquor Act 2010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2A87150F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B51A5D" w:rsidRPr="00156252" w14:paraId="72F3C1B2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672FF35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4B58EEA" w14:textId="5A70EB46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8C126A">
                    <w:rPr>
                      <w:rFonts w:ascii="Times New Roman" w:eastAsia="SimSun" w:hAnsi="Times New Roman" w:cs="Times New Roman"/>
                      <w:b/>
                      <w:bCs/>
                      <w:sz w:val="22"/>
                      <w:szCs w:val="22"/>
                      <w:lang w:eastAsia="zh-CN"/>
                    </w:rPr>
                    <w:t>1) for commercial permit: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43867D2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B51A5D" w:rsidRPr="00156252" w14:paraId="59A3B90A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C5AC4C6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13BA431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(a) if liquor retail value stated in permit </w:t>
                  </w:r>
                  <w:r w:rsidRPr="00156252">
                    <w:rPr>
                      <w:rFonts w:ascii="Times New Roman" w:eastAsia="SimSun" w:hAnsi="Times New Roman" w:cs="Times New Roman" w:hint="eastAsia"/>
                      <w:sz w:val="22"/>
                      <w:szCs w:val="22"/>
                      <w:lang w:eastAsia="zh-CN"/>
                    </w:rPr>
                    <w:t>≤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 $2,000                     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816B17C" w14:textId="5DEF5DD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$1</w:t>
                  </w:r>
                  <w:r w:rsidR="00871AD8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31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</w:t>
                  </w:r>
                </w:p>
              </w:tc>
            </w:tr>
            <w:tr w:rsidR="00B51A5D" w:rsidRPr="00156252" w14:paraId="699BEFDE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E8A0C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02F142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03EE5768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B51A5D" w:rsidRPr="00156252" w14:paraId="6E129CC6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4E159B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49F9BBF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(b) liquor retail value stated in permit &gt; $2,000 but </w:t>
                  </w:r>
                  <w:r w:rsidRPr="00156252">
                    <w:rPr>
                      <w:rFonts w:ascii="Times New Roman" w:eastAsia="SimSun" w:hAnsi="Times New Roman" w:cs="Times New Roman" w:hint="eastAsia"/>
                      <w:sz w:val="22"/>
                      <w:szCs w:val="22"/>
                      <w:lang w:eastAsia="zh-CN"/>
                    </w:rPr>
                    <w:t>≤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 $5,000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A26D051" w14:textId="0B39CCBA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$5</w:t>
                  </w:r>
                  <w:r w:rsidR="00871AD8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38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</w:t>
                  </w:r>
                </w:p>
              </w:tc>
            </w:tr>
            <w:tr w:rsidR="00B51A5D" w:rsidRPr="00156252" w14:paraId="69248E7C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15409A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5C4AB5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AAD7C6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B51A5D" w:rsidRPr="00156252" w14:paraId="55BD8C7E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A7B16CB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F264B3B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(c) if liquor retail value stated in permit &gt; $5,000 but </w:t>
                  </w:r>
                  <w:r w:rsidRPr="00156252">
                    <w:rPr>
                      <w:rFonts w:ascii="Times New Roman" w:eastAsia="SimSun" w:hAnsi="Times New Roman" w:cs="Times New Roman" w:hint="eastAsia"/>
                      <w:sz w:val="22"/>
                      <w:szCs w:val="22"/>
                      <w:lang w:eastAsia="zh-CN"/>
                    </w:rPr>
                    <w:t>≤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 $10,000    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B20D5FA" w14:textId="1E67F5C3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</w:t>
                  </w:r>
                  <w:r w:rsidR="00871AD8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807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</w:t>
                  </w:r>
                </w:p>
              </w:tc>
            </w:tr>
            <w:tr w:rsidR="00B51A5D" w:rsidRPr="00156252" w14:paraId="7CAC11A5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C3B236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98A5CB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1D5755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B51A5D" w:rsidRPr="00156252" w14:paraId="4B918FA3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02DE8DD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C4B654A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(d) if liquor retail value stated in permit &gt; $10,000 but </w:t>
                  </w:r>
                  <w:r w:rsidRPr="00156252">
                    <w:rPr>
                      <w:rFonts w:ascii="Times New Roman" w:eastAsia="SimSun" w:hAnsi="Times New Roman" w:cs="Times New Roman" w:hint="eastAsia"/>
                      <w:sz w:val="22"/>
                      <w:szCs w:val="22"/>
                      <w:lang w:eastAsia="zh-CN"/>
                    </w:rPr>
                    <w:t>≤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 $50,000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3799D39" w14:textId="529107D0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$1,</w:t>
                  </w:r>
                  <w:r w:rsidR="00871AD8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078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</w:t>
                  </w:r>
                </w:p>
              </w:tc>
            </w:tr>
            <w:tr w:rsidR="00B51A5D" w:rsidRPr="00156252" w14:paraId="3480DAF7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404AB1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7E200B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A04B98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B51A5D" w:rsidRPr="00156252" w14:paraId="06580EDB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E5CF9EA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FEC6B16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(e) if liquor retail value stated in permit &gt; $50,000 but </w:t>
                  </w:r>
                  <w:r w:rsidRPr="00156252">
                    <w:rPr>
                      <w:rFonts w:ascii="Times New Roman" w:eastAsia="SimSun" w:hAnsi="Times New Roman" w:cs="Times New Roman" w:hint="eastAsia"/>
                      <w:sz w:val="22"/>
                      <w:szCs w:val="22"/>
                      <w:lang w:eastAsia="zh-CN"/>
                    </w:rPr>
                    <w:t>≤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 $100,000 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D5061C" w14:textId="24857564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$1,3</w:t>
                  </w:r>
                  <w:r w:rsidR="00871AD8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49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</w:t>
                  </w:r>
                </w:p>
              </w:tc>
            </w:tr>
            <w:tr w:rsidR="00B51A5D" w:rsidRPr="00156252" w14:paraId="6DB12B79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3EA140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BD0F35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FD40F0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B51A5D" w:rsidRPr="00156252" w14:paraId="4A2C698F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0DDBD90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5BE19DA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(f) if liquor retail value stated in permit &gt; $100,000 but </w:t>
                  </w:r>
                  <w:r w:rsidRPr="00156252">
                    <w:rPr>
                      <w:rFonts w:ascii="Times New Roman" w:eastAsia="SimSun" w:hAnsi="Times New Roman" w:cs="Times New Roman" w:hint="eastAsia"/>
                      <w:sz w:val="22"/>
                      <w:szCs w:val="22"/>
                      <w:lang w:eastAsia="zh-CN"/>
                    </w:rPr>
                    <w:t>≤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 $500,000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8F2802F" w14:textId="5DBA7DDB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</w:t>
                  </w:r>
                  <w:r w:rsidR="00871AD8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4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,</w:t>
                  </w:r>
                  <w:r w:rsidR="00871AD8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054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</w:t>
                  </w:r>
                </w:p>
              </w:tc>
            </w:tr>
            <w:tr w:rsidR="00B51A5D" w:rsidRPr="00156252" w14:paraId="286100C4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DA6EAA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D42FD2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3B70BD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B51A5D" w:rsidRPr="00156252" w14:paraId="683701CA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C672D94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D4C6075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(g) if liquor retail value stated in permit &gt; $500,000 but </w:t>
                  </w:r>
                  <w:r w:rsidRPr="00156252">
                    <w:rPr>
                      <w:rFonts w:ascii="Times New Roman" w:eastAsia="SimSun" w:hAnsi="Times New Roman" w:cs="Times New Roman" w:hint="eastAsia"/>
                      <w:sz w:val="22"/>
                      <w:szCs w:val="22"/>
                      <w:lang w:eastAsia="zh-CN"/>
                    </w:rPr>
                    <w:t>≤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 $1,000,000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61D2C3D" w14:textId="0312EE73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$6,</w:t>
                  </w:r>
                  <w:r w:rsidR="004832EC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761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</w:t>
                  </w:r>
                </w:p>
              </w:tc>
            </w:tr>
            <w:tr w:rsidR="00B51A5D" w:rsidRPr="00156252" w14:paraId="4523E713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4C9639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2BDB82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90B2B0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B51A5D" w:rsidRPr="00156252" w14:paraId="2B4B5966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D649547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6BF824F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(h) if liquor retail value stated in permit &gt; $1,000,000 but </w:t>
                  </w:r>
                  <w:r w:rsidRPr="00156252">
                    <w:rPr>
                      <w:rFonts w:ascii="Times New Roman" w:eastAsia="SimSun" w:hAnsi="Times New Roman" w:cs="Times New Roman" w:hint="eastAsia"/>
                      <w:sz w:val="22"/>
                      <w:szCs w:val="22"/>
                      <w:lang w:eastAsia="zh-CN"/>
                    </w:rPr>
                    <w:t>≤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 $3,000,000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BF6EF68" w14:textId="7B789A8E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$1</w:t>
                  </w:r>
                  <w:r w:rsidR="004832EC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2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,</w:t>
                  </w:r>
                  <w:r w:rsidR="004832EC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170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</w:t>
                  </w:r>
                </w:p>
              </w:tc>
            </w:tr>
            <w:tr w:rsidR="00B51A5D" w:rsidRPr="00156252" w14:paraId="2AF36BAF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B1781F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59FD7A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5DFE59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B51A5D" w:rsidRPr="00156252" w14:paraId="012DB4F7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776D9C3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58CE8BB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(i) if liquor retail value stated in permit &gt; $3,000,000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9C90E13" w14:textId="1595A4B2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$22,</w:t>
                  </w:r>
                  <w:r w:rsidR="004832EC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991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</w:t>
                  </w:r>
                </w:p>
              </w:tc>
            </w:tr>
            <w:tr w:rsidR="00B51A5D" w:rsidRPr="00156252" w14:paraId="7513569C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8414D6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203CEB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CDED3F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B51A5D" w:rsidRPr="00156252" w14:paraId="2CDBD6DF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1EE9EE1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A51C91F" w14:textId="38FEB5AC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8C126A">
                    <w:rPr>
                      <w:rFonts w:ascii="Times New Roman" w:eastAsia="SimSun" w:hAnsi="Times New Roman" w:cs="Times New Roman"/>
                      <w:b/>
                      <w:bCs/>
                      <w:sz w:val="22"/>
                      <w:szCs w:val="22"/>
                      <w:lang w:eastAsia="zh-CN"/>
                    </w:rPr>
                    <w:t>2) for non commercial permit: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E9D8A9F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B51A5D" w:rsidRPr="00156252" w14:paraId="63815C37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CEEC14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5435E30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(a) if liquor retail value stated in permit </w:t>
                  </w:r>
                  <w:r w:rsidRPr="00156252">
                    <w:rPr>
                      <w:rFonts w:ascii="Times New Roman" w:eastAsia="SimSun" w:hAnsi="Times New Roman" w:cs="Times New Roman" w:hint="eastAsia"/>
                      <w:sz w:val="22"/>
                      <w:szCs w:val="22"/>
                      <w:lang w:eastAsia="zh-CN"/>
                    </w:rPr>
                    <w:t>≤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 $2,070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480FD48" w14:textId="05D9C494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$5</w:t>
                  </w:r>
                  <w:r w:rsidR="00C508D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1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</w:t>
                  </w:r>
                </w:p>
              </w:tc>
            </w:tr>
            <w:tr w:rsidR="00B51A5D" w:rsidRPr="00156252" w14:paraId="29351669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BB987F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D63D44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F940BB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B51A5D" w:rsidRPr="00156252" w14:paraId="53B2C039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4A970C4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357F901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(b) if liquor retail value stated in permit &gt; $2,070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0F86120" w14:textId="1BAD1E2C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$18</w:t>
                  </w:r>
                  <w:r w:rsidR="004832EC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4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</w:t>
                  </w:r>
                </w:p>
              </w:tc>
            </w:tr>
            <w:tr w:rsidR="00B51A5D" w:rsidRPr="00156252" w14:paraId="33D1E47E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851C02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903ABE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2A3F7A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B51A5D" w:rsidRPr="00156252" w14:paraId="368F374A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6377FF5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A3486BC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C21C4FE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(GST is not applicable to any fees for Item 507)</w:t>
                  </w:r>
                </w:p>
              </w:tc>
            </w:tr>
            <w:tr w:rsidR="00B51A5D" w:rsidRPr="00156252" w14:paraId="00D08B90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2F48E4D4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1A7F75C8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26D62830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B51A5D" w:rsidRPr="00156252" w14:paraId="413F41DF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B86C9C9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508</w:t>
                  </w:r>
                </w:p>
              </w:tc>
              <w:tc>
                <w:tcPr>
                  <w:tcW w:w="634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CF7FFE2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Fee for an application to amend permit under section 58 of the </w:t>
                  </w:r>
                  <w:r w:rsidRPr="008C126A">
                    <w:rPr>
                      <w:rFonts w:ascii="Times New Roman" w:eastAsia="SimSun" w:hAnsi="Times New Roman" w:cs="Times New Roman"/>
                      <w:i/>
                      <w:iCs/>
                      <w:sz w:val="22"/>
                      <w:szCs w:val="22"/>
                      <w:lang w:eastAsia="zh-CN"/>
                    </w:rPr>
                    <w:t>Liquor Act 2010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1205A91" w14:textId="3BC25D1D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$13</w:t>
                  </w:r>
                  <w:r w:rsidR="004832EC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7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(all cases) (GST is not applicable)</w:t>
                  </w:r>
                </w:p>
              </w:tc>
            </w:tr>
            <w:tr w:rsidR="00B51A5D" w:rsidRPr="00156252" w14:paraId="31E7D396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32CECFA5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4300B94B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0DD14F9C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B51A5D" w:rsidRPr="00156252" w14:paraId="73B9D61F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25ACF903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509</w:t>
                  </w:r>
                </w:p>
              </w:tc>
              <w:tc>
                <w:tcPr>
                  <w:tcW w:w="634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7D9A18F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Fee for an application to renew non-commercial permit under section 61 of the </w:t>
                  </w:r>
                  <w:r w:rsidRPr="008C126A">
                    <w:rPr>
                      <w:rFonts w:ascii="Times New Roman" w:eastAsia="SimSun" w:hAnsi="Times New Roman" w:cs="Times New Roman"/>
                      <w:i/>
                      <w:iCs/>
                      <w:sz w:val="22"/>
                      <w:szCs w:val="22"/>
                      <w:lang w:eastAsia="zh-CN"/>
                    </w:rPr>
                    <w:t>Liquor Act 2010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317D100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B51A5D" w:rsidRPr="00156252" w14:paraId="021E7E99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B585D78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806A853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(a) if liquor retail value stated in permit </w:t>
                  </w:r>
                  <w:r w:rsidRPr="00156252">
                    <w:rPr>
                      <w:rFonts w:ascii="Times New Roman" w:eastAsia="SimSun" w:hAnsi="Times New Roman" w:cs="Times New Roman" w:hint="eastAsia"/>
                      <w:sz w:val="22"/>
                      <w:szCs w:val="22"/>
                      <w:lang w:eastAsia="zh-CN"/>
                    </w:rPr>
                    <w:t>≤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 $2,070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427448ED" w14:textId="404F20BE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$5</w:t>
                  </w:r>
                  <w:r w:rsidR="00C508D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1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</w:t>
                  </w:r>
                </w:p>
              </w:tc>
            </w:tr>
            <w:tr w:rsidR="00B51A5D" w:rsidRPr="00156252" w14:paraId="53033DD8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6EB6688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FC95D07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(b) if liquor retail value stated in permit &gt; $2,070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B02BC6C" w14:textId="4D072CA8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$18</w:t>
                  </w:r>
                  <w:r w:rsidR="004832EC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4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</w:t>
                  </w:r>
                </w:p>
              </w:tc>
            </w:tr>
            <w:tr w:rsidR="00B51A5D" w:rsidRPr="00156252" w14:paraId="2A629BD3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E6873AA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82A25B0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3F49E1E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(GST is not applicable to any fees for Item 509)</w:t>
                  </w:r>
                </w:p>
              </w:tc>
            </w:tr>
            <w:tr w:rsidR="00B51A5D" w:rsidRPr="00156252" w14:paraId="5308080C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2400A69A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48041738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5FFB9ECD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B51A5D" w:rsidRPr="00156252" w14:paraId="40B1C35F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6298B93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510</w:t>
                  </w:r>
                </w:p>
              </w:tc>
              <w:tc>
                <w:tcPr>
                  <w:tcW w:w="634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2DC70BA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Fee for the issue of replacement permit under section 63 of the </w:t>
                  </w:r>
                  <w:r w:rsidRPr="008C126A">
                    <w:rPr>
                      <w:rFonts w:ascii="Times New Roman" w:eastAsia="SimSun" w:hAnsi="Times New Roman" w:cs="Times New Roman"/>
                      <w:i/>
                      <w:iCs/>
                      <w:sz w:val="22"/>
                      <w:szCs w:val="22"/>
                      <w:lang w:eastAsia="zh-CN"/>
                    </w:rPr>
                    <w:t>Liquor Act 2010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DDD5FD1" w14:textId="6628026B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$2</w:t>
                  </w:r>
                  <w:r w:rsidR="00C508D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9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(all cases) (GST is not applicable)</w:t>
                  </w:r>
                </w:p>
              </w:tc>
            </w:tr>
            <w:tr w:rsidR="00B51A5D" w:rsidRPr="00156252" w14:paraId="27FC3344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7EA0E34F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7D3D38B2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30B4ED31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B51A5D" w:rsidRPr="00156252" w14:paraId="39CEBF76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1476F9A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511</w:t>
                  </w:r>
                </w:p>
              </w:tc>
              <w:tc>
                <w:tcPr>
                  <w:tcW w:w="634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C912DC0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Fee for an application to amend approved risk assessment management plan under section 91 of the </w:t>
                  </w:r>
                  <w:r w:rsidRPr="008C126A">
                    <w:rPr>
                      <w:rFonts w:ascii="Times New Roman" w:eastAsia="SimSun" w:hAnsi="Times New Roman" w:cs="Times New Roman"/>
                      <w:i/>
                      <w:iCs/>
                      <w:sz w:val="22"/>
                      <w:szCs w:val="22"/>
                      <w:lang w:eastAsia="zh-CN"/>
                    </w:rPr>
                    <w:t>Liquor Act 2010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895118A" w14:textId="36DA985E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$27</w:t>
                  </w:r>
                  <w:r w:rsidR="004832EC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5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(all cases) (GST is not applicable)</w:t>
                  </w:r>
                </w:p>
              </w:tc>
            </w:tr>
            <w:tr w:rsidR="00B51A5D" w:rsidRPr="00156252" w14:paraId="107C04A5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4B93F406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06056213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179028DA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 </w:t>
                  </w:r>
                </w:p>
              </w:tc>
            </w:tr>
            <w:tr w:rsidR="00B51A5D" w:rsidRPr="00156252" w14:paraId="161B6438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0CAF26E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512</w:t>
                  </w:r>
                </w:p>
              </w:tc>
              <w:tc>
                <w:tcPr>
                  <w:tcW w:w="634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4C31A31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Fee for an application for young people’s event approval under section 95 of the </w:t>
                  </w:r>
                  <w:r w:rsidRPr="008C126A">
                    <w:rPr>
                      <w:rFonts w:ascii="Times New Roman" w:eastAsia="SimSun" w:hAnsi="Times New Roman" w:cs="Times New Roman"/>
                      <w:i/>
                      <w:iCs/>
                      <w:sz w:val="22"/>
                      <w:szCs w:val="22"/>
                      <w:lang w:eastAsia="zh-CN"/>
                    </w:rPr>
                    <w:t>Liquor Act 2010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BD06E11" w14:textId="4BC56F52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$13</w:t>
                  </w:r>
                  <w:r w:rsidR="004832EC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7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(all cases) (GST is not applicable)</w:t>
                  </w:r>
                </w:p>
              </w:tc>
            </w:tr>
            <w:tr w:rsidR="00B51A5D" w:rsidRPr="00156252" w14:paraId="3F99F479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33E06AFF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43758A62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0F4AB1F6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 </w:t>
                  </w:r>
                </w:p>
              </w:tc>
            </w:tr>
            <w:tr w:rsidR="00B51A5D" w:rsidRPr="00156252" w14:paraId="2DF2657B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0449216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513</w:t>
                  </w:r>
                </w:p>
              </w:tc>
              <w:tc>
                <w:tcPr>
                  <w:tcW w:w="634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1A51E73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Fee for an application for RSA training course approval under section 189 of the </w:t>
                  </w:r>
                  <w:r w:rsidRPr="008C126A">
                    <w:rPr>
                      <w:rFonts w:ascii="Times New Roman" w:eastAsia="SimSun" w:hAnsi="Times New Roman" w:cs="Times New Roman"/>
                      <w:i/>
                      <w:iCs/>
                      <w:sz w:val="22"/>
                      <w:szCs w:val="22"/>
                      <w:lang w:eastAsia="zh-CN"/>
                    </w:rPr>
                    <w:t>Liquor Act 2010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268DEE0E" w14:textId="74D682A4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$1,3</w:t>
                  </w:r>
                  <w:r w:rsidR="004832EC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89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(all cases) (GST is not applicable)</w:t>
                  </w:r>
                </w:p>
              </w:tc>
            </w:tr>
            <w:tr w:rsidR="00B51A5D" w:rsidRPr="00156252" w14:paraId="46ACA05D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472BE3B8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79CBE0FB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1D8306E7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B51A5D" w:rsidRPr="00156252" w14:paraId="35FC1D84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790DE75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514</w:t>
                  </w:r>
                </w:p>
              </w:tc>
              <w:tc>
                <w:tcPr>
                  <w:tcW w:w="634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BB32411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Fee for the renewal of RSA training course approval under section 192 of the </w:t>
                  </w:r>
                  <w:r w:rsidRPr="008C126A">
                    <w:rPr>
                      <w:rFonts w:ascii="Times New Roman" w:eastAsia="SimSun" w:hAnsi="Times New Roman" w:cs="Times New Roman"/>
                      <w:i/>
                      <w:iCs/>
                      <w:sz w:val="22"/>
                      <w:szCs w:val="22"/>
                      <w:lang w:eastAsia="zh-CN"/>
                    </w:rPr>
                    <w:t>Liquor Act 2010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27B79CA" w14:textId="74011615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$7</w:t>
                  </w:r>
                  <w:r w:rsidR="004832EC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66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.00 (all cases) (GST is not applicable)</w:t>
                  </w:r>
                </w:p>
              </w:tc>
            </w:tr>
            <w:tr w:rsidR="00B51A5D" w:rsidRPr="00156252" w14:paraId="50CC11FD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24051058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7150CD11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43D801DB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 </w:t>
                  </w:r>
                </w:p>
              </w:tc>
            </w:tr>
            <w:tr w:rsidR="00B51A5D" w:rsidRPr="00156252" w14:paraId="4E73E334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FDAF22C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515</w:t>
                  </w:r>
                </w:p>
              </w:tc>
              <w:tc>
                <w:tcPr>
                  <w:tcW w:w="634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D8964F7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 xml:space="preserve">Fee for an application for proof of identity card under section 210 of the </w:t>
                  </w:r>
                  <w:r w:rsidRPr="008C126A">
                    <w:rPr>
                      <w:rFonts w:ascii="Times New Roman" w:eastAsia="SimSun" w:hAnsi="Times New Roman" w:cs="Times New Roman"/>
                      <w:i/>
                      <w:iCs/>
                      <w:sz w:val="22"/>
                      <w:szCs w:val="22"/>
                      <w:lang w:eastAsia="zh-CN"/>
                    </w:rPr>
                    <w:t>Liquor Act 2010</w:t>
                  </w: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.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2AF32F8C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  <w:r w:rsidRPr="00156252"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  <w:t>$7.00 (all cases) (GST is not applicable)</w:t>
                  </w:r>
                </w:p>
              </w:tc>
            </w:tr>
            <w:tr w:rsidR="00B51A5D" w:rsidRPr="00156252" w14:paraId="595B02B2" w14:textId="77777777" w:rsidTr="008F2AD3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572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14:paraId="4EE01775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340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05F0CDFB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14:paraId="021ACDEF" w14:textId="77777777" w:rsidR="00B51A5D" w:rsidRPr="00156252" w:rsidRDefault="00B51A5D" w:rsidP="008F2AD3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lang w:eastAsia="zh-CN"/>
                    </w:rPr>
                  </w:pPr>
                </w:p>
              </w:tc>
            </w:tr>
          </w:tbl>
          <w:p w14:paraId="13833B57" w14:textId="77777777" w:rsidR="00B51A5D" w:rsidRPr="00156252" w:rsidRDefault="00B51A5D" w:rsidP="008F2AD3">
            <w:pPr>
              <w:tabs>
                <w:tab w:val="left" w:pos="1750"/>
                <w:tab w:val="left" w:pos="1932"/>
              </w:tabs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82677" w14:textId="77777777" w:rsidR="00B51A5D" w:rsidRPr="004D65CF" w:rsidRDefault="00B51A5D" w:rsidP="008F2AD3">
            <w:pPr>
              <w:rPr>
                <w:rFonts w:ascii="Times New Roman" w:hAnsi="Times New Roman" w:cs="Times New Roman"/>
                <w:sz w:val="22"/>
                <w:szCs w:val="22"/>
                <w:lang w:eastAsia="en-AU"/>
              </w:rPr>
            </w:pPr>
          </w:p>
        </w:tc>
      </w:tr>
    </w:tbl>
    <w:p w14:paraId="5354A490" w14:textId="77777777" w:rsidR="00B51A5D" w:rsidRPr="004D65CF" w:rsidRDefault="00B51A5D" w:rsidP="00B51A5D">
      <w:pPr>
        <w:rPr>
          <w:sz w:val="22"/>
          <w:szCs w:val="22"/>
        </w:rPr>
      </w:pPr>
    </w:p>
    <w:p w14:paraId="713A00F3" w14:textId="77777777" w:rsidR="00FE0903" w:rsidRPr="004D65CF" w:rsidRDefault="00FE0903" w:rsidP="00793552">
      <w:pPr>
        <w:rPr>
          <w:sz w:val="22"/>
          <w:szCs w:val="22"/>
        </w:rPr>
      </w:pPr>
    </w:p>
    <w:sectPr w:rsidR="00FE0903" w:rsidRPr="004D65CF" w:rsidSect="00174AED">
      <w:headerReference w:type="default" r:id="rId14"/>
      <w:pgSz w:w="11907" w:h="16840" w:code="9"/>
      <w:pgMar w:top="567" w:right="1304" w:bottom="567" w:left="1304" w:header="720" w:footer="520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F87403" w14:textId="77777777" w:rsidR="00093121" w:rsidRDefault="00093121">
      <w:r>
        <w:separator/>
      </w:r>
    </w:p>
  </w:endnote>
  <w:endnote w:type="continuationSeparator" w:id="0">
    <w:p w14:paraId="415BC455" w14:textId="77777777" w:rsidR="00093121" w:rsidRDefault="0009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EE90C" w14:textId="77777777" w:rsidR="00A92212" w:rsidRDefault="00A922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853BC" w14:textId="07BAE270" w:rsidR="00262EEA" w:rsidRPr="00A92212" w:rsidRDefault="00A92212" w:rsidP="00A92212">
    <w:pPr>
      <w:pStyle w:val="Footer"/>
      <w:jc w:val="center"/>
      <w:rPr>
        <w:sz w:val="14"/>
      </w:rPr>
    </w:pPr>
    <w:r w:rsidRPr="00A92212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C9C73" w14:textId="77777777" w:rsidR="00A92212" w:rsidRDefault="00A922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F64CAB" w14:textId="77777777" w:rsidR="00093121" w:rsidRDefault="00093121">
      <w:r>
        <w:separator/>
      </w:r>
    </w:p>
  </w:footnote>
  <w:footnote w:type="continuationSeparator" w:id="0">
    <w:p w14:paraId="5AAA4D24" w14:textId="77777777" w:rsidR="00093121" w:rsidRDefault="00093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483DB" w14:textId="77777777" w:rsidR="00A92212" w:rsidRDefault="00A922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64" w14:textId="77777777" w:rsidR="00A92212" w:rsidRDefault="00A922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07500" w14:textId="77777777" w:rsidR="00A92212" w:rsidRDefault="00A9221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59B5A" w14:textId="48215B69" w:rsidR="00262EEA" w:rsidRPr="00EC33CC" w:rsidRDefault="00262EEA" w:rsidP="00EC33CC">
    <w:pPr>
      <w:pStyle w:val="Header"/>
      <w:jc w:val="center"/>
      <w:rPr>
        <w:rFonts w:ascii="Times New Roman" w:hAnsi="Times New Roman" w:cs="Times New Roman"/>
        <w:b/>
        <w:bCs/>
        <w:sz w:val="22"/>
        <w:szCs w:val="22"/>
      </w:rPr>
    </w:pPr>
    <w:r w:rsidRPr="00EC33CC">
      <w:rPr>
        <w:rFonts w:ascii="Times New Roman" w:hAnsi="Times New Roman" w:cs="Times New Roman"/>
        <w:b/>
        <w:bCs/>
        <w:sz w:val="22"/>
        <w:szCs w:val="22"/>
      </w:rPr>
      <w:t xml:space="preserve">This is page </w:t>
    </w:r>
    <w:r w:rsidRPr="00EC33CC">
      <w:rPr>
        <w:rFonts w:ascii="Times New Roman" w:hAnsi="Times New Roman" w:cs="Times New Roman"/>
        <w:b/>
        <w:bCs/>
        <w:sz w:val="22"/>
        <w:szCs w:val="22"/>
      </w:rPr>
      <w:fldChar w:fldCharType="begin"/>
    </w:r>
    <w:r w:rsidRPr="00EC33CC">
      <w:rPr>
        <w:rFonts w:ascii="Times New Roman" w:hAnsi="Times New Roman" w:cs="Times New Roman"/>
        <w:b/>
        <w:bCs/>
        <w:sz w:val="22"/>
        <w:szCs w:val="22"/>
      </w:rPr>
      <w:instrText xml:space="preserve"> PAGE   \* MERGEFORMAT </w:instrText>
    </w:r>
    <w:r w:rsidRPr="00EC33CC">
      <w:rPr>
        <w:rFonts w:ascii="Times New Roman" w:hAnsi="Times New Roman" w:cs="Times New Roman"/>
        <w:b/>
        <w:bCs/>
        <w:sz w:val="22"/>
        <w:szCs w:val="22"/>
      </w:rPr>
      <w:fldChar w:fldCharType="separate"/>
    </w:r>
    <w:r>
      <w:rPr>
        <w:rFonts w:ascii="Times New Roman" w:hAnsi="Times New Roman" w:cs="Times New Roman"/>
        <w:b/>
        <w:bCs/>
        <w:noProof/>
        <w:sz w:val="22"/>
        <w:szCs w:val="22"/>
      </w:rPr>
      <w:t>4</w:t>
    </w:r>
    <w:r w:rsidRPr="00EC33CC">
      <w:rPr>
        <w:rFonts w:ascii="Times New Roman" w:hAnsi="Times New Roman" w:cs="Times New Roman"/>
        <w:b/>
        <w:bCs/>
        <w:sz w:val="22"/>
        <w:szCs w:val="22"/>
      </w:rPr>
      <w:fldChar w:fldCharType="end"/>
    </w:r>
    <w:r w:rsidRPr="00EC33CC">
      <w:rPr>
        <w:rFonts w:ascii="Times New Roman" w:hAnsi="Times New Roman" w:cs="Times New Roman"/>
        <w:b/>
        <w:bCs/>
        <w:sz w:val="22"/>
        <w:szCs w:val="22"/>
      </w:rPr>
      <w:t xml:space="preserve"> of </w:t>
    </w:r>
    <w:r>
      <w:rPr>
        <w:rFonts w:ascii="Times New Roman" w:hAnsi="Times New Roman" w:cs="Times New Roman"/>
        <w:b/>
        <w:bCs/>
        <w:sz w:val="22"/>
        <w:szCs w:val="22"/>
      </w:rPr>
      <w:t>7</w:t>
    </w:r>
    <w:r w:rsidRPr="00EC33CC">
      <w:rPr>
        <w:rFonts w:ascii="Times New Roman" w:hAnsi="Times New Roman" w:cs="Times New Roman"/>
        <w:b/>
        <w:bCs/>
        <w:sz w:val="22"/>
        <w:szCs w:val="22"/>
      </w:rPr>
      <w:t xml:space="preserve"> pages of </w:t>
    </w:r>
    <w:r>
      <w:rPr>
        <w:rFonts w:ascii="Times New Roman" w:hAnsi="Times New Roman" w:cs="Times New Roman"/>
        <w:b/>
        <w:bCs/>
        <w:sz w:val="22"/>
        <w:szCs w:val="22"/>
      </w:rPr>
      <w:t xml:space="preserve">the </w:t>
    </w:r>
    <w:r w:rsidRPr="00EC33CC">
      <w:rPr>
        <w:rFonts w:ascii="Times New Roman" w:hAnsi="Times New Roman" w:cs="Times New Roman"/>
        <w:b/>
        <w:bCs/>
        <w:sz w:val="22"/>
        <w:szCs w:val="22"/>
      </w:rPr>
      <w:t xml:space="preserve">Schedule to the </w:t>
    </w:r>
  </w:p>
  <w:p w14:paraId="43D58A30" w14:textId="031261B0" w:rsidR="00262EEA" w:rsidRPr="00EC33CC" w:rsidRDefault="00262EEA" w:rsidP="00EC33CC">
    <w:pPr>
      <w:pStyle w:val="Header"/>
      <w:jc w:val="center"/>
      <w:rPr>
        <w:rFonts w:ascii="Times New Roman" w:hAnsi="Times New Roman" w:cs="Times New Roman"/>
        <w:b/>
        <w:bCs/>
        <w:i/>
        <w:iCs/>
        <w:sz w:val="22"/>
        <w:szCs w:val="22"/>
      </w:rPr>
    </w:pPr>
    <w:r>
      <w:rPr>
        <w:rFonts w:ascii="Times New Roman" w:hAnsi="Times New Roman" w:cs="Times New Roman"/>
        <w:b/>
        <w:bCs/>
        <w:i/>
        <w:iCs/>
        <w:sz w:val="22"/>
        <w:szCs w:val="22"/>
      </w:rPr>
      <w:t>Liquor</w:t>
    </w:r>
    <w:r w:rsidRPr="00EC33CC">
      <w:rPr>
        <w:rFonts w:ascii="Times New Roman" w:hAnsi="Times New Roman" w:cs="Times New Roman"/>
        <w:b/>
        <w:bCs/>
        <w:i/>
        <w:iCs/>
        <w:sz w:val="22"/>
        <w:szCs w:val="22"/>
      </w:rPr>
      <w:t xml:space="preserve"> (Fees) Determination 2</w:t>
    </w:r>
    <w:r w:rsidR="00225805">
      <w:rPr>
        <w:rFonts w:ascii="Times New Roman" w:hAnsi="Times New Roman" w:cs="Times New Roman"/>
        <w:b/>
        <w:bCs/>
        <w:i/>
        <w:iCs/>
        <w:sz w:val="22"/>
        <w:szCs w:val="22"/>
      </w:rPr>
      <w:t>021</w:t>
    </w:r>
  </w:p>
  <w:p w14:paraId="722319A4" w14:textId="77777777" w:rsidR="00262EEA" w:rsidRPr="00EC33CC" w:rsidRDefault="00262EEA">
    <w:pPr>
      <w:pStyle w:val="Header"/>
      <w:rPr>
        <w:rFonts w:ascii="Times New Roman" w:hAnsi="Times New Roman" w:cs="Times New Roman"/>
        <w:sz w:val="20"/>
        <w:szCs w:val="20"/>
      </w:rPr>
    </w:pPr>
    <w:r w:rsidRPr="00EC33CC">
      <w:rPr>
        <w:rFonts w:ascii="Times New Roman" w:hAnsi="Times New Roman" w:cs="Times New Roman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10752"/>
    <w:multiLevelType w:val="hybridMultilevel"/>
    <w:tmpl w:val="D3982B2E"/>
    <w:lvl w:ilvl="0" w:tplc="E882506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F28B590">
      <w:start w:val="1"/>
      <w:numFmt w:val="lowerLetter"/>
      <w:lvlText w:val="(%2)"/>
      <w:lvlJc w:val="left"/>
      <w:pPr>
        <w:ind w:left="1780" w:hanging="70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B0AA8"/>
    <w:multiLevelType w:val="hybridMultilevel"/>
    <w:tmpl w:val="E6FE50EE"/>
    <w:lvl w:ilvl="0" w:tplc="10EA279A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AC5A6B"/>
    <w:multiLevelType w:val="hybridMultilevel"/>
    <w:tmpl w:val="F55ED34E"/>
    <w:lvl w:ilvl="0" w:tplc="10EA279A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4B6793"/>
    <w:multiLevelType w:val="hybridMultilevel"/>
    <w:tmpl w:val="CF22D354"/>
    <w:lvl w:ilvl="0" w:tplc="B8B6978A">
      <w:start w:val="1"/>
      <w:numFmt w:val="lowerLetter"/>
      <w:lvlText w:val="(%1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DF0E3A"/>
    <w:multiLevelType w:val="hybridMultilevel"/>
    <w:tmpl w:val="FBCEBF8E"/>
    <w:lvl w:ilvl="0" w:tplc="53844060">
      <w:start w:val="1"/>
      <w:numFmt w:val="lowerLetter"/>
      <w:lvlText w:val="(%1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28CE344F"/>
    <w:multiLevelType w:val="hybridMultilevel"/>
    <w:tmpl w:val="CF22D354"/>
    <w:lvl w:ilvl="0" w:tplc="B8B6978A">
      <w:start w:val="1"/>
      <w:numFmt w:val="lowerLetter"/>
      <w:lvlText w:val="(%1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FC7478"/>
    <w:multiLevelType w:val="hybridMultilevel"/>
    <w:tmpl w:val="CF22D354"/>
    <w:lvl w:ilvl="0" w:tplc="B8B6978A">
      <w:start w:val="1"/>
      <w:numFmt w:val="lowerLetter"/>
      <w:lvlText w:val="(%1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580651"/>
    <w:multiLevelType w:val="hybridMultilevel"/>
    <w:tmpl w:val="756C12EC"/>
    <w:lvl w:ilvl="0" w:tplc="63309BB6">
      <w:start w:val="1"/>
      <w:numFmt w:val="decimal"/>
      <w:lvlText w:val="(%1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54DCA"/>
    <w:multiLevelType w:val="hybridMultilevel"/>
    <w:tmpl w:val="768439C2"/>
    <w:lvl w:ilvl="0" w:tplc="10EA279A">
      <w:start w:val="1"/>
      <w:numFmt w:val="decimal"/>
      <w:lvlText w:val="(%1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3E8533FC"/>
    <w:multiLevelType w:val="hybridMultilevel"/>
    <w:tmpl w:val="81A2A128"/>
    <w:lvl w:ilvl="0" w:tplc="A1884E3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A06EB"/>
    <w:multiLevelType w:val="hybridMultilevel"/>
    <w:tmpl w:val="E6FE50EE"/>
    <w:lvl w:ilvl="0" w:tplc="10EA279A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213D8A"/>
    <w:multiLevelType w:val="hybridMultilevel"/>
    <w:tmpl w:val="4FDAC1B8"/>
    <w:lvl w:ilvl="0" w:tplc="10EA279A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D0F6952"/>
    <w:multiLevelType w:val="hybridMultilevel"/>
    <w:tmpl w:val="768439C2"/>
    <w:lvl w:ilvl="0" w:tplc="10EA279A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C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0"/>
  </w:num>
  <w:num w:numId="8">
    <w:abstractNumId w:val="5"/>
  </w:num>
  <w:num w:numId="9">
    <w:abstractNumId w:val="3"/>
  </w:num>
  <w:num w:numId="10">
    <w:abstractNumId w:val="11"/>
  </w:num>
  <w:num w:numId="11">
    <w:abstractNumId w:val="1"/>
  </w:num>
  <w:num w:numId="12">
    <w:abstractNumId w:val="2"/>
  </w:num>
  <w:num w:numId="13">
    <w:abstractNumId w:val="10"/>
  </w:num>
  <w:num w:numId="1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2C"/>
    <w:rsid w:val="00000CEC"/>
    <w:rsid w:val="00001E26"/>
    <w:rsid w:val="000027EF"/>
    <w:rsid w:val="00004B80"/>
    <w:rsid w:val="000055E6"/>
    <w:rsid w:val="000056F7"/>
    <w:rsid w:val="00007E8E"/>
    <w:rsid w:val="00011A69"/>
    <w:rsid w:val="00013653"/>
    <w:rsid w:val="000174C0"/>
    <w:rsid w:val="000201F4"/>
    <w:rsid w:val="000202F0"/>
    <w:rsid w:val="00020651"/>
    <w:rsid w:val="00020AA2"/>
    <w:rsid w:val="0002106D"/>
    <w:rsid w:val="00022E6A"/>
    <w:rsid w:val="00023C72"/>
    <w:rsid w:val="000242B4"/>
    <w:rsid w:val="00025FCD"/>
    <w:rsid w:val="00027DD8"/>
    <w:rsid w:val="000318E1"/>
    <w:rsid w:val="0003301C"/>
    <w:rsid w:val="00034237"/>
    <w:rsid w:val="00034E0E"/>
    <w:rsid w:val="00036624"/>
    <w:rsid w:val="00041876"/>
    <w:rsid w:val="00043EC5"/>
    <w:rsid w:val="000508E7"/>
    <w:rsid w:val="0005173B"/>
    <w:rsid w:val="000518BB"/>
    <w:rsid w:val="00051DE3"/>
    <w:rsid w:val="00060C83"/>
    <w:rsid w:val="000610E8"/>
    <w:rsid w:val="00061B7F"/>
    <w:rsid w:val="000622A6"/>
    <w:rsid w:val="00062706"/>
    <w:rsid w:val="00065408"/>
    <w:rsid w:val="00070E94"/>
    <w:rsid w:val="00071BD4"/>
    <w:rsid w:val="00072C33"/>
    <w:rsid w:val="0007350E"/>
    <w:rsid w:val="000735DC"/>
    <w:rsid w:val="00073CBA"/>
    <w:rsid w:val="000752B9"/>
    <w:rsid w:val="00081110"/>
    <w:rsid w:val="000820B3"/>
    <w:rsid w:val="00090052"/>
    <w:rsid w:val="0009054E"/>
    <w:rsid w:val="00090D15"/>
    <w:rsid w:val="00092434"/>
    <w:rsid w:val="00093121"/>
    <w:rsid w:val="0009352C"/>
    <w:rsid w:val="00094D53"/>
    <w:rsid w:val="00095B9F"/>
    <w:rsid w:val="0009797F"/>
    <w:rsid w:val="00097F05"/>
    <w:rsid w:val="000A0EED"/>
    <w:rsid w:val="000A15D4"/>
    <w:rsid w:val="000A24E2"/>
    <w:rsid w:val="000A299A"/>
    <w:rsid w:val="000A39BF"/>
    <w:rsid w:val="000A4A28"/>
    <w:rsid w:val="000A53BD"/>
    <w:rsid w:val="000A5A05"/>
    <w:rsid w:val="000A7F28"/>
    <w:rsid w:val="000B1F4D"/>
    <w:rsid w:val="000B6F3F"/>
    <w:rsid w:val="000B74F5"/>
    <w:rsid w:val="000C0CAF"/>
    <w:rsid w:val="000C2CCC"/>
    <w:rsid w:val="000C2F11"/>
    <w:rsid w:val="000C35DE"/>
    <w:rsid w:val="000C3AE6"/>
    <w:rsid w:val="000C3EB9"/>
    <w:rsid w:val="000C6379"/>
    <w:rsid w:val="000D1427"/>
    <w:rsid w:val="000D15DE"/>
    <w:rsid w:val="000D1EAF"/>
    <w:rsid w:val="000D3008"/>
    <w:rsid w:val="000D38F5"/>
    <w:rsid w:val="000D79C8"/>
    <w:rsid w:val="000D7A00"/>
    <w:rsid w:val="000E1337"/>
    <w:rsid w:val="000E236B"/>
    <w:rsid w:val="000E246F"/>
    <w:rsid w:val="000E3069"/>
    <w:rsid w:val="000E4DD1"/>
    <w:rsid w:val="000E5B0D"/>
    <w:rsid w:val="000F07E0"/>
    <w:rsid w:val="000F1EE2"/>
    <w:rsid w:val="000F2035"/>
    <w:rsid w:val="000F5A40"/>
    <w:rsid w:val="000F65F5"/>
    <w:rsid w:val="00100B65"/>
    <w:rsid w:val="00104752"/>
    <w:rsid w:val="00105442"/>
    <w:rsid w:val="00107E48"/>
    <w:rsid w:val="00110C38"/>
    <w:rsid w:val="00111440"/>
    <w:rsid w:val="0011297D"/>
    <w:rsid w:val="00113511"/>
    <w:rsid w:val="001138EA"/>
    <w:rsid w:val="00114D0C"/>
    <w:rsid w:val="00117BD5"/>
    <w:rsid w:val="00121A21"/>
    <w:rsid w:val="00122D8A"/>
    <w:rsid w:val="00124CED"/>
    <w:rsid w:val="001273BC"/>
    <w:rsid w:val="00127C7B"/>
    <w:rsid w:val="00130983"/>
    <w:rsid w:val="00137319"/>
    <w:rsid w:val="001426D2"/>
    <w:rsid w:val="001445D8"/>
    <w:rsid w:val="001460F8"/>
    <w:rsid w:val="001462D1"/>
    <w:rsid w:val="0014649C"/>
    <w:rsid w:val="001464BE"/>
    <w:rsid w:val="00147037"/>
    <w:rsid w:val="00147228"/>
    <w:rsid w:val="00150023"/>
    <w:rsid w:val="0015286A"/>
    <w:rsid w:val="0015309B"/>
    <w:rsid w:val="00155D66"/>
    <w:rsid w:val="00156252"/>
    <w:rsid w:val="0015759A"/>
    <w:rsid w:val="0016087C"/>
    <w:rsid w:val="00161BDF"/>
    <w:rsid w:val="00164AE5"/>
    <w:rsid w:val="00172D4D"/>
    <w:rsid w:val="00173A2A"/>
    <w:rsid w:val="00174AED"/>
    <w:rsid w:val="00175B9B"/>
    <w:rsid w:val="00175CD7"/>
    <w:rsid w:val="00177765"/>
    <w:rsid w:val="001854A7"/>
    <w:rsid w:val="00185950"/>
    <w:rsid w:val="00185AB2"/>
    <w:rsid w:val="00185E74"/>
    <w:rsid w:val="00190D36"/>
    <w:rsid w:val="00193C03"/>
    <w:rsid w:val="00195EE8"/>
    <w:rsid w:val="001971C4"/>
    <w:rsid w:val="001A0C67"/>
    <w:rsid w:val="001A311F"/>
    <w:rsid w:val="001B0752"/>
    <w:rsid w:val="001B0C90"/>
    <w:rsid w:val="001B0F94"/>
    <w:rsid w:val="001B23F6"/>
    <w:rsid w:val="001B3A32"/>
    <w:rsid w:val="001B4DA6"/>
    <w:rsid w:val="001B666F"/>
    <w:rsid w:val="001C4DF9"/>
    <w:rsid w:val="001D03CC"/>
    <w:rsid w:val="001D0FB0"/>
    <w:rsid w:val="001D173C"/>
    <w:rsid w:val="001D381B"/>
    <w:rsid w:val="001D3952"/>
    <w:rsid w:val="001D3C5D"/>
    <w:rsid w:val="001D60C0"/>
    <w:rsid w:val="001E0674"/>
    <w:rsid w:val="001E1222"/>
    <w:rsid w:val="001E3CA7"/>
    <w:rsid w:val="001E64B3"/>
    <w:rsid w:val="001E6BF8"/>
    <w:rsid w:val="001F291C"/>
    <w:rsid w:val="001F5677"/>
    <w:rsid w:val="001F5BAF"/>
    <w:rsid w:val="00203533"/>
    <w:rsid w:val="00204314"/>
    <w:rsid w:val="00207F08"/>
    <w:rsid w:val="00207FF6"/>
    <w:rsid w:val="002107B5"/>
    <w:rsid w:val="00211673"/>
    <w:rsid w:val="0021226D"/>
    <w:rsid w:val="00212A56"/>
    <w:rsid w:val="00216E89"/>
    <w:rsid w:val="00217525"/>
    <w:rsid w:val="0022009D"/>
    <w:rsid w:val="00220A55"/>
    <w:rsid w:val="00220F23"/>
    <w:rsid w:val="00225805"/>
    <w:rsid w:val="00230139"/>
    <w:rsid w:val="00230F4F"/>
    <w:rsid w:val="0023131E"/>
    <w:rsid w:val="00232B32"/>
    <w:rsid w:val="002335BD"/>
    <w:rsid w:val="002339F1"/>
    <w:rsid w:val="002340C8"/>
    <w:rsid w:val="002346D9"/>
    <w:rsid w:val="00240498"/>
    <w:rsid w:val="0024230E"/>
    <w:rsid w:val="00244A98"/>
    <w:rsid w:val="00245025"/>
    <w:rsid w:val="002466A2"/>
    <w:rsid w:val="002478B4"/>
    <w:rsid w:val="00250014"/>
    <w:rsid w:val="00252340"/>
    <w:rsid w:val="00252FA2"/>
    <w:rsid w:val="00253EE6"/>
    <w:rsid w:val="00254834"/>
    <w:rsid w:val="002567C1"/>
    <w:rsid w:val="002572C5"/>
    <w:rsid w:val="002618C6"/>
    <w:rsid w:val="00262EEA"/>
    <w:rsid w:val="00262FEE"/>
    <w:rsid w:val="00264F14"/>
    <w:rsid w:val="00266B59"/>
    <w:rsid w:val="002674D3"/>
    <w:rsid w:val="00270AD3"/>
    <w:rsid w:val="00270C03"/>
    <w:rsid w:val="00270FD5"/>
    <w:rsid w:val="00273B2B"/>
    <w:rsid w:val="00274710"/>
    <w:rsid w:val="00275EA8"/>
    <w:rsid w:val="00277378"/>
    <w:rsid w:val="00277C5A"/>
    <w:rsid w:val="00282576"/>
    <w:rsid w:val="00282BDD"/>
    <w:rsid w:val="00282BE8"/>
    <w:rsid w:val="00285594"/>
    <w:rsid w:val="00286B2B"/>
    <w:rsid w:val="00290348"/>
    <w:rsid w:val="00290E6F"/>
    <w:rsid w:val="00296D80"/>
    <w:rsid w:val="002A16B2"/>
    <w:rsid w:val="002A6B73"/>
    <w:rsid w:val="002A796A"/>
    <w:rsid w:val="002C0299"/>
    <w:rsid w:val="002C0984"/>
    <w:rsid w:val="002C1598"/>
    <w:rsid w:val="002C1AD4"/>
    <w:rsid w:val="002C1C62"/>
    <w:rsid w:val="002C33F8"/>
    <w:rsid w:val="002C38F5"/>
    <w:rsid w:val="002C4BF2"/>
    <w:rsid w:val="002C5610"/>
    <w:rsid w:val="002C7FB1"/>
    <w:rsid w:val="002C7FB5"/>
    <w:rsid w:val="002D2F93"/>
    <w:rsid w:val="002D3B0A"/>
    <w:rsid w:val="002D6812"/>
    <w:rsid w:val="002E1A1B"/>
    <w:rsid w:val="002E207B"/>
    <w:rsid w:val="002E2C30"/>
    <w:rsid w:val="002E668D"/>
    <w:rsid w:val="002E77EC"/>
    <w:rsid w:val="002F787C"/>
    <w:rsid w:val="003004DC"/>
    <w:rsid w:val="00300647"/>
    <w:rsid w:val="003023C3"/>
    <w:rsid w:val="00307F8D"/>
    <w:rsid w:val="00307FDD"/>
    <w:rsid w:val="0031151C"/>
    <w:rsid w:val="0031291E"/>
    <w:rsid w:val="00315C01"/>
    <w:rsid w:val="00316C2C"/>
    <w:rsid w:val="00320C13"/>
    <w:rsid w:val="0032256F"/>
    <w:rsid w:val="00324033"/>
    <w:rsid w:val="0032493F"/>
    <w:rsid w:val="0032684C"/>
    <w:rsid w:val="003268B4"/>
    <w:rsid w:val="00330B4C"/>
    <w:rsid w:val="00337DA3"/>
    <w:rsid w:val="00340D2C"/>
    <w:rsid w:val="003459DC"/>
    <w:rsid w:val="00345B0C"/>
    <w:rsid w:val="0034697A"/>
    <w:rsid w:val="00350032"/>
    <w:rsid w:val="00350C58"/>
    <w:rsid w:val="0035145F"/>
    <w:rsid w:val="00355A10"/>
    <w:rsid w:val="00357403"/>
    <w:rsid w:val="00361399"/>
    <w:rsid w:val="0036223D"/>
    <w:rsid w:val="00363481"/>
    <w:rsid w:val="00363C58"/>
    <w:rsid w:val="00365605"/>
    <w:rsid w:val="003656FA"/>
    <w:rsid w:val="0037000A"/>
    <w:rsid w:val="00370AEA"/>
    <w:rsid w:val="00374095"/>
    <w:rsid w:val="0037589C"/>
    <w:rsid w:val="00375927"/>
    <w:rsid w:val="00376BFC"/>
    <w:rsid w:val="00380695"/>
    <w:rsid w:val="003817FB"/>
    <w:rsid w:val="0038315F"/>
    <w:rsid w:val="0038380C"/>
    <w:rsid w:val="0038420A"/>
    <w:rsid w:val="00384DFB"/>
    <w:rsid w:val="003851CC"/>
    <w:rsid w:val="00387086"/>
    <w:rsid w:val="0039084E"/>
    <w:rsid w:val="00390D87"/>
    <w:rsid w:val="003929F2"/>
    <w:rsid w:val="00393E82"/>
    <w:rsid w:val="00394344"/>
    <w:rsid w:val="0039443D"/>
    <w:rsid w:val="00396913"/>
    <w:rsid w:val="003A055B"/>
    <w:rsid w:val="003A3375"/>
    <w:rsid w:val="003A517D"/>
    <w:rsid w:val="003A5530"/>
    <w:rsid w:val="003A62A9"/>
    <w:rsid w:val="003B16D6"/>
    <w:rsid w:val="003B1B2E"/>
    <w:rsid w:val="003B2E0B"/>
    <w:rsid w:val="003B2F00"/>
    <w:rsid w:val="003B3232"/>
    <w:rsid w:val="003B3670"/>
    <w:rsid w:val="003B52E6"/>
    <w:rsid w:val="003B56DE"/>
    <w:rsid w:val="003B6D2F"/>
    <w:rsid w:val="003B6EEA"/>
    <w:rsid w:val="003B71C7"/>
    <w:rsid w:val="003C2077"/>
    <w:rsid w:val="003C2F51"/>
    <w:rsid w:val="003C3C2B"/>
    <w:rsid w:val="003C5009"/>
    <w:rsid w:val="003D1676"/>
    <w:rsid w:val="003D3654"/>
    <w:rsid w:val="003D3F54"/>
    <w:rsid w:val="003D56A7"/>
    <w:rsid w:val="003D5798"/>
    <w:rsid w:val="003D63DD"/>
    <w:rsid w:val="003D6AD6"/>
    <w:rsid w:val="003D75F6"/>
    <w:rsid w:val="003D79EF"/>
    <w:rsid w:val="003D7DF7"/>
    <w:rsid w:val="003E15AB"/>
    <w:rsid w:val="003E1F5F"/>
    <w:rsid w:val="003E316B"/>
    <w:rsid w:val="003E3AAD"/>
    <w:rsid w:val="003E3F6E"/>
    <w:rsid w:val="003E47B0"/>
    <w:rsid w:val="003E4B45"/>
    <w:rsid w:val="003E542F"/>
    <w:rsid w:val="003F4876"/>
    <w:rsid w:val="003F66A2"/>
    <w:rsid w:val="003F77A3"/>
    <w:rsid w:val="00400C02"/>
    <w:rsid w:val="004020D0"/>
    <w:rsid w:val="0040243C"/>
    <w:rsid w:val="004026B2"/>
    <w:rsid w:val="00402A4B"/>
    <w:rsid w:val="00402E1D"/>
    <w:rsid w:val="004059B2"/>
    <w:rsid w:val="00405A52"/>
    <w:rsid w:val="00406E6C"/>
    <w:rsid w:val="0041141C"/>
    <w:rsid w:val="0041171B"/>
    <w:rsid w:val="00411E9F"/>
    <w:rsid w:val="004124B6"/>
    <w:rsid w:val="0041261F"/>
    <w:rsid w:val="004135B2"/>
    <w:rsid w:val="004157A4"/>
    <w:rsid w:val="00416078"/>
    <w:rsid w:val="00420320"/>
    <w:rsid w:val="00421BF9"/>
    <w:rsid w:val="00423E0A"/>
    <w:rsid w:val="00430225"/>
    <w:rsid w:val="00433370"/>
    <w:rsid w:val="004336D2"/>
    <w:rsid w:val="0043557C"/>
    <w:rsid w:val="004402D0"/>
    <w:rsid w:val="004415CA"/>
    <w:rsid w:val="00441F02"/>
    <w:rsid w:val="004427E9"/>
    <w:rsid w:val="00442CE9"/>
    <w:rsid w:val="00443D48"/>
    <w:rsid w:val="004443A7"/>
    <w:rsid w:val="00444F21"/>
    <w:rsid w:val="00456000"/>
    <w:rsid w:val="0046131A"/>
    <w:rsid w:val="004678FA"/>
    <w:rsid w:val="0047148B"/>
    <w:rsid w:val="00474578"/>
    <w:rsid w:val="0048171E"/>
    <w:rsid w:val="004823C5"/>
    <w:rsid w:val="004832EC"/>
    <w:rsid w:val="004851FE"/>
    <w:rsid w:val="00486788"/>
    <w:rsid w:val="0048782E"/>
    <w:rsid w:val="004932E8"/>
    <w:rsid w:val="00494BAB"/>
    <w:rsid w:val="00495EAE"/>
    <w:rsid w:val="00497033"/>
    <w:rsid w:val="00497ADF"/>
    <w:rsid w:val="004A1180"/>
    <w:rsid w:val="004A2193"/>
    <w:rsid w:val="004A27B8"/>
    <w:rsid w:val="004A404A"/>
    <w:rsid w:val="004A5A7F"/>
    <w:rsid w:val="004B66AE"/>
    <w:rsid w:val="004C1FBD"/>
    <w:rsid w:val="004C42FA"/>
    <w:rsid w:val="004C49DE"/>
    <w:rsid w:val="004C5AAA"/>
    <w:rsid w:val="004C5C20"/>
    <w:rsid w:val="004C6EF6"/>
    <w:rsid w:val="004C7283"/>
    <w:rsid w:val="004C7BD0"/>
    <w:rsid w:val="004D02DA"/>
    <w:rsid w:val="004D06FD"/>
    <w:rsid w:val="004D0FD4"/>
    <w:rsid w:val="004D2A83"/>
    <w:rsid w:val="004D3F36"/>
    <w:rsid w:val="004D65CF"/>
    <w:rsid w:val="004E247B"/>
    <w:rsid w:val="004E3C9B"/>
    <w:rsid w:val="004E6B0F"/>
    <w:rsid w:val="004E77CF"/>
    <w:rsid w:val="004F0EE3"/>
    <w:rsid w:val="004F3022"/>
    <w:rsid w:val="00500F9D"/>
    <w:rsid w:val="00501341"/>
    <w:rsid w:val="00501918"/>
    <w:rsid w:val="00502593"/>
    <w:rsid w:val="00502A5D"/>
    <w:rsid w:val="00504825"/>
    <w:rsid w:val="005120B4"/>
    <w:rsid w:val="00512CE9"/>
    <w:rsid w:val="00521BFE"/>
    <w:rsid w:val="0052287B"/>
    <w:rsid w:val="005271EA"/>
    <w:rsid w:val="005332DE"/>
    <w:rsid w:val="005335C1"/>
    <w:rsid w:val="00534EAF"/>
    <w:rsid w:val="00535ACE"/>
    <w:rsid w:val="00535AED"/>
    <w:rsid w:val="00541482"/>
    <w:rsid w:val="00541E70"/>
    <w:rsid w:val="00545502"/>
    <w:rsid w:val="005479D6"/>
    <w:rsid w:val="005506E4"/>
    <w:rsid w:val="0055140F"/>
    <w:rsid w:val="005517A3"/>
    <w:rsid w:val="0055324E"/>
    <w:rsid w:val="00554699"/>
    <w:rsid w:val="00556709"/>
    <w:rsid w:val="00557021"/>
    <w:rsid w:val="00557BEA"/>
    <w:rsid w:val="00557C32"/>
    <w:rsid w:val="005602B5"/>
    <w:rsid w:val="00565797"/>
    <w:rsid w:val="00566240"/>
    <w:rsid w:val="005669A1"/>
    <w:rsid w:val="0056700B"/>
    <w:rsid w:val="00567185"/>
    <w:rsid w:val="00567A0D"/>
    <w:rsid w:val="00570AA5"/>
    <w:rsid w:val="005735AC"/>
    <w:rsid w:val="0057489C"/>
    <w:rsid w:val="0057564F"/>
    <w:rsid w:val="005758A5"/>
    <w:rsid w:val="0057622A"/>
    <w:rsid w:val="005770E2"/>
    <w:rsid w:val="00581B26"/>
    <w:rsid w:val="00583EE8"/>
    <w:rsid w:val="00585D50"/>
    <w:rsid w:val="005862B1"/>
    <w:rsid w:val="0058702A"/>
    <w:rsid w:val="00587D77"/>
    <w:rsid w:val="005912D1"/>
    <w:rsid w:val="00594233"/>
    <w:rsid w:val="00594F9F"/>
    <w:rsid w:val="0059567B"/>
    <w:rsid w:val="00597B02"/>
    <w:rsid w:val="005A18DE"/>
    <w:rsid w:val="005A23BE"/>
    <w:rsid w:val="005A2E64"/>
    <w:rsid w:val="005A3E90"/>
    <w:rsid w:val="005A57F2"/>
    <w:rsid w:val="005A6186"/>
    <w:rsid w:val="005A69A8"/>
    <w:rsid w:val="005B04BC"/>
    <w:rsid w:val="005B1B38"/>
    <w:rsid w:val="005B2DBA"/>
    <w:rsid w:val="005B452F"/>
    <w:rsid w:val="005B5C7F"/>
    <w:rsid w:val="005C0A75"/>
    <w:rsid w:val="005C281E"/>
    <w:rsid w:val="005C2A14"/>
    <w:rsid w:val="005C35AE"/>
    <w:rsid w:val="005C618F"/>
    <w:rsid w:val="005C656A"/>
    <w:rsid w:val="005C780B"/>
    <w:rsid w:val="005D0456"/>
    <w:rsid w:val="005D1766"/>
    <w:rsid w:val="005D273A"/>
    <w:rsid w:val="005D4CBE"/>
    <w:rsid w:val="005D5A60"/>
    <w:rsid w:val="005E12C8"/>
    <w:rsid w:val="005E1E26"/>
    <w:rsid w:val="005E470A"/>
    <w:rsid w:val="005E594B"/>
    <w:rsid w:val="005E6A3C"/>
    <w:rsid w:val="005F0E73"/>
    <w:rsid w:val="005F121D"/>
    <w:rsid w:val="005F2950"/>
    <w:rsid w:val="005F29D2"/>
    <w:rsid w:val="005F70DD"/>
    <w:rsid w:val="005F7FA8"/>
    <w:rsid w:val="00603D6F"/>
    <w:rsid w:val="00603F25"/>
    <w:rsid w:val="0060480C"/>
    <w:rsid w:val="0061013A"/>
    <w:rsid w:val="0061166B"/>
    <w:rsid w:val="00615796"/>
    <w:rsid w:val="00616005"/>
    <w:rsid w:val="00616AF0"/>
    <w:rsid w:val="00616CB1"/>
    <w:rsid w:val="00616E21"/>
    <w:rsid w:val="00616FBF"/>
    <w:rsid w:val="006220A1"/>
    <w:rsid w:val="006226D1"/>
    <w:rsid w:val="0062294C"/>
    <w:rsid w:val="00622C02"/>
    <w:rsid w:val="0062496B"/>
    <w:rsid w:val="00624A3B"/>
    <w:rsid w:val="006250CC"/>
    <w:rsid w:val="006254BB"/>
    <w:rsid w:val="00626EB9"/>
    <w:rsid w:val="0062783C"/>
    <w:rsid w:val="00627F8C"/>
    <w:rsid w:val="0063152E"/>
    <w:rsid w:val="0063251C"/>
    <w:rsid w:val="00633993"/>
    <w:rsid w:val="00634931"/>
    <w:rsid w:val="0064212A"/>
    <w:rsid w:val="00642944"/>
    <w:rsid w:val="00644C3A"/>
    <w:rsid w:val="00651F51"/>
    <w:rsid w:val="00652324"/>
    <w:rsid w:val="00655E53"/>
    <w:rsid w:val="0065688A"/>
    <w:rsid w:val="006568F8"/>
    <w:rsid w:val="0065756C"/>
    <w:rsid w:val="00657CEF"/>
    <w:rsid w:val="00660A7E"/>
    <w:rsid w:val="00660FC7"/>
    <w:rsid w:val="0066286B"/>
    <w:rsid w:val="006640AD"/>
    <w:rsid w:val="006658C0"/>
    <w:rsid w:val="00666389"/>
    <w:rsid w:val="006707A6"/>
    <w:rsid w:val="00672189"/>
    <w:rsid w:val="00673FCE"/>
    <w:rsid w:val="006765E9"/>
    <w:rsid w:val="0067679F"/>
    <w:rsid w:val="00681F9D"/>
    <w:rsid w:val="00682049"/>
    <w:rsid w:val="0068739F"/>
    <w:rsid w:val="00690364"/>
    <w:rsid w:val="00691AD2"/>
    <w:rsid w:val="00691E5F"/>
    <w:rsid w:val="00693039"/>
    <w:rsid w:val="00693709"/>
    <w:rsid w:val="0069491E"/>
    <w:rsid w:val="006A0279"/>
    <w:rsid w:val="006A2BE3"/>
    <w:rsid w:val="006A3028"/>
    <w:rsid w:val="006A3ECC"/>
    <w:rsid w:val="006A609C"/>
    <w:rsid w:val="006A61AB"/>
    <w:rsid w:val="006B18D7"/>
    <w:rsid w:val="006B3CCC"/>
    <w:rsid w:val="006B489B"/>
    <w:rsid w:val="006B6418"/>
    <w:rsid w:val="006B6498"/>
    <w:rsid w:val="006C2F11"/>
    <w:rsid w:val="006C353D"/>
    <w:rsid w:val="006C4EB1"/>
    <w:rsid w:val="006C5A40"/>
    <w:rsid w:val="006D0F20"/>
    <w:rsid w:val="006D1DAE"/>
    <w:rsid w:val="006D74F4"/>
    <w:rsid w:val="006E1759"/>
    <w:rsid w:val="006E1F9D"/>
    <w:rsid w:val="006E2792"/>
    <w:rsid w:val="006E2CDE"/>
    <w:rsid w:val="006E5D82"/>
    <w:rsid w:val="006E7BAF"/>
    <w:rsid w:val="006F013C"/>
    <w:rsid w:val="006F0721"/>
    <w:rsid w:val="006F1AFE"/>
    <w:rsid w:val="006F40D4"/>
    <w:rsid w:val="006F7BB0"/>
    <w:rsid w:val="00701B0F"/>
    <w:rsid w:val="007034EC"/>
    <w:rsid w:val="007059C2"/>
    <w:rsid w:val="00705E9A"/>
    <w:rsid w:val="00714718"/>
    <w:rsid w:val="00715848"/>
    <w:rsid w:val="00717ADE"/>
    <w:rsid w:val="00717DBF"/>
    <w:rsid w:val="00720641"/>
    <w:rsid w:val="00721151"/>
    <w:rsid w:val="0072286D"/>
    <w:rsid w:val="007261FA"/>
    <w:rsid w:val="00727E0F"/>
    <w:rsid w:val="00733234"/>
    <w:rsid w:val="00735FDA"/>
    <w:rsid w:val="00740A0D"/>
    <w:rsid w:val="00745B3A"/>
    <w:rsid w:val="00747174"/>
    <w:rsid w:val="0075067F"/>
    <w:rsid w:val="00753986"/>
    <w:rsid w:val="0075450D"/>
    <w:rsid w:val="00756190"/>
    <w:rsid w:val="007611E7"/>
    <w:rsid w:val="00762225"/>
    <w:rsid w:val="00764902"/>
    <w:rsid w:val="0076637E"/>
    <w:rsid w:val="00767EDB"/>
    <w:rsid w:val="007707FD"/>
    <w:rsid w:val="0077087E"/>
    <w:rsid w:val="00772C02"/>
    <w:rsid w:val="007740FC"/>
    <w:rsid w:val="00775502"/>
    <w:rsid w:val="0077678D"/>
    <w:rsid w:val="00784731"/>
    <w:rsid w:val="007873FD"/>
    <w:rsid w:val="007910A1"/>
    <w:rsid w:val="00792422"/>
    <w:rsid w:val="0079260D"/>
    <w:rsid w:val="00793552"/>
    <w:rsid w:val="007937EC"/>
    <w:rsid w:val="00797277"/>
    <w:rsid w:val="007A417E"/>
    <w:rsid w:val="007A587A"/>
    <w:rsid w:val="007A5A08"/>
    <w:rsid w:val="007A7B79"/>
    <w:rsid w:val="007B0DF2"/>
    <w:rsid w:val="007B434F"/>
    <w:rsid w:val="007B6E56"/>
    <w:rsid w:val="007B720D"/>
    <w:rsid w:val="007C0363"/>
    <w:rsid w:val="007C1767"/>
    <w:rsid w:val="007C3F11"/>
    <w:rsid w:val="007C4D6A"/>
    <w:rsid w:val="007C4EA9"/>
    <w:rsid w:val="007C6F7D"/>
    <w:rsid w:val="007D130D"/>
    <w:rsid w:val="007D1B9F"/>
    <w:rsid w:val="007D3CDD"/>
    <w:rsid w:val="007D447E"/>
    <w:rsid w:val="007D74B0"/>
    <w:rsid w:val="007D7F2E"/>
    <w:rsid w:val="007E11A9"/>
    <w:rsid w:val="007E39C5"/>
    <w:rsid w:val="007E3DC4"/>
    <w:rsid w:val="007E3F89"/>
    <w:rsid w:val="007E459C"/>
    <w:rsid w:val="007E7D67"/>
    <w:rsid w:val="007F1737"/>
    <w:rsid w:val="007F27B8"/>
    <w:rsid w:val="007F4243"/>
    <w:rsid w:val="007F4EAA"/>
    <w:rsid w:val="007F5DDE"/>
    <w:rsid w:val="007F6928"/>
    <w:rsid w:val="0080019D"/>
    <w:rsid w:val="00801B3C"/>
    <w:rsid w:val="00803CBD"/>
    <w:rsid w:val="00807C66"/>
    <w:rsid w:val="00812077"/>
    <w:rsid w:val="00812BE1"/>
    <w:rsid w:val="0081321F"/>
    <w:rsid w:val="00813A12"/>
    <w:rsid w:val="00822CA6"/>
    <w:rsid w:val="0082490C"/>
    <w:rsid w:val="0082515A"/>
    <w:rsid w:val="00830C6A"/>
    <w:rsid w:val="00831059"/>
    <w:rsid w:val="00831B2E"/>
    <w:rsid w:val="008323C5"/>
    <w:rsid w:val="00835019"/>
    <w:rsid w:val="00846198"/>
    <w:rsid w:val="008467E9"/>
    <w:rsid w:val="00846E4E"/>
    <w:rsid w:val="008475FA"/>
    <w:rsid w:val="008524E5"/>
    <w:rsid w:val="00853DF1"/>
    <w:rsid w:val="00853E83"/>
    <w:rsid w:val="00856241"/>
    <w:rsid w:val="0086197C"/>
    <w:rsid w:val="00863031"/>
    <w:rsid w:val="008631C0"/>
    <w:rsid w:val="008637EF"/>
    <w:rsid w:val="008640A6"/>
    <w:rsid w:val="00864A73"/>
    <w:rsid w:val="00870BFC"/>
    <w:rsid w:val="00871AD8"/>
    <w:rsid w:val="00871C2B"/>
    <w:rsid w:val="008741A6"/>
    <w:rsid w:val="008749A1"/>
    <w:rsid w:val="00874DBC"/>
    <w:rsid w:val="008752E5"/>
    <w:rsid w:val="00876768"/>
    <w:rsid w:val="008769FD"/>
    <w:rsid w:val="00877601"/>
    <w:rsid w:val="00877B4C"/>
    <w:rsid w:val="00877BF3"/>
    <w:rsid w:val="00877F4B"/>
    <w:rsid w:val="008826D4"/>
    <w:rsid w:val="008850A6"/>
    <w:rsid w:val="008859CD"/>
    <w:rsid w:val="0088600D"/>
    <w:rsid w:val="00886995"/>
    <w:rsid w:val="0089019E"/>
    <w:rsid w:val="0089091C"/>
    <w:rsid w:val="00892DB4"/>
    <w:rsid w:val="0089320D"/>
    <w:rsid w:val="00894690"/>
    <w:rsid w:val="008973FE"/>
    <w:rsid w:val="008A05DE"/>
    <w:rsid w:val="008A0FD9"/>
    <w:rsid w:val="008A2B88"/>
    <w:rsid w:val="008A435D"/>
    <w:rsid w:val="008A4519"/>
    <w:rsid w:val="008B0C24"/>
    <w:rsid w:val="008B0D9B"/>
    <w:rsid w:val="008B24CA"/>
    <w:rsid w:val="008B32E4"/>
    <w:rsid w:val="008B6F3C"/>
    <w:rsid w:val="008C126A"/>
    <w:rsid w:val="008C127B"/>
    <w:rsid w:val="008C19A2"/>
    <w:rsid w:val="008C1B2C"/>
    <w:rsid w:val="008C1D4B"/>
    <w:rsid w:val="008C1D65"/>
    <w:rsid w:val="008C4B06"/>
    <w:rsid w:val="008C4E5E"/>
    <w:rsid w:val="008C6532"/>
    <w:rsid w:val="008D11BB"/>
    <w:rsid w:val="008D17A5"/>
    <w:rsid w:val="008E53E0"/>
    <w:rsid w:val="008E6A9B"/>
    <w:rsid w:val="008E6CC2"/>
    <w:rsid w:val="008F1149"/>
    <w:rsid w:val="008F24B0"/>
    <w:rsid w:val="008F2AD3"/>
    <w:rsid w:val="008F3410"/>
    <w:rsid w:val="008F36C7"/>
    <w:rsid w:val="008F3D22"/>
    <w:rsid w:val="008F40FB"/>
    <w:rsid w:val="008F5888"/>
    <w:rsid w:val="008F63B9"/>
    <w:rsid w:val="009020F7"/>
    <w:rsid w:val="00905602"/>
    <w:rsid w:val="009066D6"/>
    <w:rsid w:val="00910A55"/>
    <w:rsid w:val="0091116A"/>
    <w:rsid w:val="00912190"/>
    <w:rsid w:val="00917E23"/>
    <w:rsid w:val="009212D6"/>
    <w:rsid w:val="00921EF4"/>
    <w:rsid w:val="00930172"/>
    <w:rsid w:val="00930E22"/>
    <w:rsid w:val="00933909"/>
    <w:rsid w:val="00933D25"/>
    <w:rsid w:val="00934334"/>
    <w:rsid w:val="00935665"/>
    <w:rsid w:val="00935CC8"/>
    <w:rsid w:val="00937083"/>
    <w:rsid w:val="0094269C"/>
    <w:rsid w:val="00947B4B"/>
    <w:rsid w:val="00951542"/>
    <w:rsid w:val="00956D38"/>
    <w:rsid w:val="00957838"/>
    <w:rsid w:val="00960900"/>
    <w:rsid w:val="00960A98"/>
    <w:rsid w:val="00960C70"/>
    <w:rsid w:val="00964388"/>
    <w:rsid w:val="00965BE6"/>
    <w:rsid w:val="00967324"/>
    <w:rsid w:val="009713A9"/>
    <w:rsid w:val="00971644"/>
    <w:rsid w:val="00971AC4"/>
    <w:rsid w:val="0098023A"/>
    <w:rsid w:val="009808BC"/>
    <w:rsid w:val="0098137C"/>
    <w:rsid w:val="0098360C"/>
    <w:rsid w:val="00987035"/>
    <w:rsid w:val="00987350"/>
    <w:rsid w:val="009942D1"/>
    <w:rsid w:val="00995BBE"/>
    <w:rsid w:val="00997F96"/>
    <w:rsid w:val="009A00BE"/>
    <w:rsid w:val="009A0568"/>
    <w:rsid w:val="009A1896"/>
    <w:rsid w:val="009A2110"/>
    <w:rsid w:val="009A3909"/>
    <w:rsid w:val="009A4360"/>
    <w:rsid w:val="009A5235"/>
    <w:rsid w:val="009A5DA3"/>
    <w:rsid w:val="009A6F8A"/>
    <w:rsid w:val="009B51F0"/>
    <w:rsid w:val="009B64A3"/>
    <w:rsid w:val="009C056B"/>
    <w:rsid w:val="009C1283"/>
    <w:rsid w:val="009C1EDA"/>
    <w:rsid w:val="009C494C"/>
    <w:rsid w:val="009C631A"/>
    <w:rsid w:val="009C6368"/>
    <w:rsid w:val="009D0E3A"/>
    <w:rsid w:val="009D1695"/>
    <w:rsid w:val="009D24B2"/>
    <w:rsid w:val="009D44BA"/>
    <w:rsid w:val="009D66DE"/>
    <w:rsid w:val="009D7537"/>
    <w:rsid w:val="009E091B"/>
    <w:rsid w:val="009E0EE7"/>
    <w:rsid w:val="009E17F3"/>
    <w:rsid w:val="009E3315"/>
    <w:rsid w:val="009E3376"/>
    <w:rsid w:val="009F1892"/>
    <w:rsid w:val="009F2927"/>
    <w:rsid w:val="009F36B7"/>
    <w:rsid w:val="009F433F"/>
    <w:rsid w:val="009F6344"/>
    <w:rsid w:val="00A01890"/>
    <w:rsid w:val="00A022A7"/>
    <w:rsid w:val="00A046B6"/>
    <w:rsid w:val="00A046BA"/>
    <w:rsid w:val="00A118DB"/>
    <w:rsid w:val="00A123BB"/>
    <w:rsid w:val="00A15010"/>
    <w:rsid w:val="00A20807"/>
    <w:rsid w:val="00A215B3"/>
    <w:rsid w:val="00A21C75"/>
    <w:rsid w:val="00A2347A"/>
    <w:rsid w:val="00A23B1D"/>
    <w:rsid w:val="00A25896"/>
    <w:rsid w:val="00A31D43"/>
    <w:rsid w:val="00A32494"/>
    <w:rsid w:val="00A330ED"/>
    <w:rsid w:val="00A337A2"/>
    <w:rsid w:val="00A41E85"/>
    <w:rsid w:val="00A45A90"/>
    <w:rsid w:val="00A46B25"/>
    <w:rsid w:val="00A47ABE"/>
    <w:rsid w:val="00A516CA"/>
    <w:rsid w:val="00A51DA3"/>
    <w:rsid w:val="00A51FD0"/>
    <w:rsid w:val="00A5221E"/>
    <w:rsid w:val="00A55605"/>
    <w:rsid w:val="00A60B01"/>
    <w:rsid w:val="00A6118D"/>
    <w:rsid w:val="00A62592"/>
    <w:rsid w:val="00A67156"/>
    <w:rsid w:val="00A6798D"/>
    <w:rsid w:val="00A70121"/>
    <w:rsid w:val="00A701F7"/>
    <w:rsid w:val="00A71036"/>
    <w:rsid w:val="00A71A2C"/>
    <w:rsid w:val="00A71C89"/>
    <w:rsid w:val="00A74A91"/>
    <w:rsid w:val="00A77A05"/>
    <w:rsid w:val="00A84435"/>
    <w:rsid w:val="00A853A2"/>
    <w:rsid w:val="00A871DF"/>
    <w:rsid w:val="00A917A6"/>
    <w:rsid w:val="00A91853"/>
    <w:rsid w:val="00A918AF"/>
    <w:rsid w:val="00A92212"/>
    <w:rsid w:val="00A92667"/>
    <w:rsid w:val="00A92E89"/>
    <w:rsid w:val="00A9610C"/>
    <w:rsid w:val="00A96A8C"/>
    <w:rsid w:val="00A977F0"/>
    <w:rsid w:val="00AA0225"/>
    <w:rsid w:val="00AA1C61"/>
    <w:rsid w:val="00AA5494"/>
    <w:rsid w:val="00AB2B21"/>
    <w:rsid w:val="00AB4F53"/>
    <w:rsid w:val="00AB6A98"/>
    <w:rsid w:val="00AB732F"/>
    <w:rsid w:val="00AC60E1"/>
    <w:rsid w:val="00AC692D"/>
    <w:rsid w:val="00AD06C2"/>
    <w:rsid w:val="00AD1C0A"/>
    <w:rsid w:val="00AD32F1"/>
    <w:rsid w:val="00AD46A7"/>
    <w:rsid w:val="00AD669C"/>
    <w:rsid w:val="00AD679E"/>
    <w:rsid w:val="00AD68E1"/>
    <w:rsid w:val="00AD7DE4"/>
    <w:rsid w:val="00AD7FE9"/>
    <w:rsid w:val="00AE21FA"/>
    <w:rsid w:val="00AE2200"/>
    <w:rsid w:val="00AE3205"/>
    <w:rsid w:val="00AE45CF"/>
    <w:rsid w:val="00AE7DAE"/>
    <w:rsid w:val="00AF1018"/>
    <w:rsid w:val="00AF4A32"/>
    <w:rsid w:val="00AF5286"/>
    <w:rsid w:val="00AF52D9"/>
    <w:rsid w:val="00B0208A"/>
    <w:rsid w:val="00B0232B"/>
    <w:rsid w:val="00B02DAE"/>
    <w:rsid w:val="00B10417"/>
    <w:rsid w:val="00B114E8"/>
    <w:rsid w:val="00B15A0B"/>
    <w:rsid w:val="00B202AC"/>
    <w:rsid w:val="00B2073B"/>
    <w:rsid w:val="00B20D30"/>
    <w:rsid w:val="00B21AB7"/>
    <w:rsid w:val="00B21D0E"/>
    <w:rsid w:val="00B26B94"/>
    <w:rsid w:val="00B27888"/>
    <w:rsid w:val="00B303E6"/>
    <w:rsid w:val="00B314EC"/>
    <w:rsid w:val="00B315CC"/>
    <w:rsid w:val="00B317F7"/>
    <w:rsid w:val="00B319A7"/>
    <w:rsid w:val="00B322D0"/>
    <w:rsid w:val="00B33EF0"/>
    <w:rsid w:val="00B34C9F"/>
    <w:rsid w:val="00B354A2"/>
    <w:rsid w:val="00B36A19"/>
    <w:rsid w:val="00B40398"/>
    <w:rsid w:val="00B416D8"/>
    <w:rsid w:val="00B41D74"/>
    <w:rsid w:val="00B42645"/>
    <w:rsid w:val="00B42B17"/>
    <w:rsid w:val="00B444A8"/>
    <w:rsid w:val="00B4501B"/>
    <w:rsid w:val="00B51477"/>
    <w:rsid w:val="00B5198B"/>
    <w:rsid w:val="00B51A5D"/>
    <w:rsid w:val="00B51A77"/>
    <w:rsid w:val="00B54032"/>
    <w:rsid w:val="00B603AF"/>
    <w:rsid w:val="00B60A98"/>
    <w:rsid w:val="00B61141"/>
    <w:rsid w:val="00B61272"/>
    <w:rsid w:val="00B67624"/>
    <w:rsid w:val="00B7059B"/>
    <w:rsid w:val="00B70C20"/>
    <w:rsid w:val="00B71069"/>
    <w:rsid w:val="00B72A25"/>
    <w:rsid w:val="00B73010"/>
    <w:rsid w:val="00B744D0"/>
    <w:rsid w:val="00B74E1A"/>
    <w:rsid w:val="00B7541B"/>
    <w:rsid w:val="00B75D36"/>
    <w:rsid w:val="00B76508"/>
    <w:rsid w:val="00B82C08"/>
    <w:rsid w:val="00B83E3E"/>
    <w:rsid w:val="00B8509F"/>
    <w:rsid w:val="00B90799"/>
    <w:rsid w:val="00B9109B"/>
    <w:rsid w:val="00B930FA"/>
    <w:rsid w:val="00B93863"/>
    <w:rsid w:val="00B94022"/>
    <w:rsid w:val="00B94FAE"/>
    <w:rsid w:val="00B952D1"/>
    <w:rsid w:val="00B958E3"/>
    <w:rsid w:val="00B95B71"/>
    <w:rsid w:val="00B96104"/>
    <w:rsid w:val="00B97FD4"/>
    <w:rsid w:val="00BA340E"/>
    <w:rsid w:val="00BA5328"/>
    <w:rsid w:val="00BA678C"/>
    <w:rsid w:val="00BA6E70"/>
    <w:rsid w:val="00BB26B1"/>
    <w:rsid w:val="00BB42FC"/>
    <w:rsid w:val="00BB7656"/>
    <w:rsid w:val="00BB7F26"/>
    <w:rsid w:val="00BC27E8"/>
    <w:rsid w:val="00BC2D7B"/>
    <w:rsid w:val="00BC5284"/>
    <w:rsid w:val="00BD0B8F"/>
    <w:rsid w:val="00BD2F66"/>
    <w:rsid w:val="00BD4A08"/>
    <w:rsid w:val="00BD4FF9"/>
    <w:rsid w:val="00BD580A"/>
    <w:rsid w:val="00BD6207"/>
    <w:rsid w:val="00BE091C"/>
    <w:rsid w:val="00BE17B2"/>
    <w:rsid w:val="00BE25A3"/>
    <w:rsid w:val="00BE3E00"/>
    <w:rsid w:val="00BE5C50"/>
    <w:rsid w:val="00BE6A0E"/>
    <w:rsid w:val="00BE6E03"/>
    <w:rsid w:val="00BF4480"/>
    <w:rsid w:val="00BF6B6D"/>
    <w:rsid w:val="00BF7E49"/>
    <w:rsid w:val="00BF7EA2"/>
    <w:rsid w:val="00C00846"/>
    <w:rsid w:val="00C00A77"/>
    <w:rsid w:val="00C04D37"/>
    <w:rsid w:val="00C05545"/>
    <w:rsid w:val="00C06AE4"/>
    <w:rsid w:val="00C07C33"/>
    <w:rsid w:val="00C120E4"/>
    <w:rsid w:val="00C15FC9"/>
    <w:rsid w:val="00C16AC2"/>
    <w:rsid w:val="00C16E97"/>
    <w:rsid w:val="00C213CC"/>
    <w:rsid w:val="00C22C7C"/>
    <w:rsid w:val="00C23B15"/>
    <w:rsid w:val="00C245FD"/>
    <w:rsid w:val="00C24F5D"/>
    <w:rsid w:val="00C30007"/>
    <w:rsid w:val="00C3548B"/>
    <w:rsid w:val="00C36F0A"/>
    <w:rsid w:val="00C37188"/>
    <w:rsid w:val="00C40050"/>
    <w:rsid w:val="00C40563"/>
    <w:rsid w:val="00C422E0"/>
    <w:rsid w:val="00C42756"/>
    <w:rsid w:val="00C43192"/>
    <w:rsid w:val="00C46BB4"/>
    <w:rsid w:val="00C46D21"/>
    <w:rsid w:val="00C46F50"/>
    <w:rsid w:val="00C5077E"/>
    <w:rsid w:val="00C508D2"/>
    <w:rsid w:val="00C51B92"/>
    <w:rsid w:val="00C521F5"/>
    <w:rsid w:val="00C53120"/>
    <w:rsid w:val="00C60909"/>
    <w:rsid w:val="00C643C2"/>
    <w:rsid w:val="00C64813"/>
    <w:rsid w:val="00C64F24"/>
    <w:rsid w:val="00C7007E"/>
    <w:rsid w:val="00C715F4"/>
    <w:rsid w:val="00C72759"/>
    <w:rsid w:val="00C73861"/>
    <w:rsid w:val="00C73F2A"/>
    <w:rsid w:val="00C7756B"/>
    <w:rsid w:val="00C8107A"/>
    <w:rsid w:val="00C85D86"/>
    <w:rsid w:val="00C87758"/>
    <w:rsid w:val="00C9097A"/>
    <w:rsid w:val="00C92177"/>
    <w:rsid w:val="00C937C8"/>
    <w:rsid w:val="00C943A5"/>
    <w:rsid w:val="00C9565F"/>
    <w:rsid w:val="00C9649E"/>
    <w:rsid w:val="00CA0DF6"/>
    <w:rsid w:val="00CA10EC"/>
    <w:rsid w:val="00CA12BD"/>
    <w:rsid w:val="00CA53B3"/>
    <w:rsid w:val="00CA5A76"/>
    <w:rsid w:val="00CA6E64"/>
    <w:rsid w:val="00CA7986"/>
    <w:rsid w:val="00CB05D7"/>
    <w:rsid w:val="00CB1156"/>
    <w:rsid w:val="00CB39CE"/>
    <w:rsid w:val="00CB6FD7"/>
    <w:rsid w:val="00CB7728"/>
    <w:rsid w:val="00CC2E51"/>
    <w:rsid w:val="00CC2E64"/>
    <w:rsid w:val="00CC520D"/>
    <w:rsid w:val="00CC6AFE"/>
    <w:rsid w:val="00CC6EC1"/>
    <w:rsid w:val="00CC78A3"/>
    <w:rsid w:val="00CD25CE"/>
    <w:rsid w:val="00CD5461"/>
    <w:rsid w:val="00CD783C"/>
    <w:rsid w:val="00CE0265"/>
    <w:rsid w:val="00CE186F"/>
    <w:rsid w:val="00CE259C"/>
    <w:rsid w:val="00CE2C2F"/>
    <w:rsid w:val="00CE5DAE"/>
    <w:rsid w:val="00CF1E73"/>
    <w:rsid w:val="00CF2381"/>
    <w:rsid w:val="00CF27D3"/>
    <w:rsid w:val="00CF62A2"/>
    <w:rsid w:val="00CF738D"/>
    <w:rsid w:val="00D016C7"/>
    <w:rsid w:val="00D0277A"/>
    <w:rsid w:val="00D033A3"/>
    <w:rsid w:val="00D03FC4"/>
    <w:rsid w:val="00D04784"/>
    <w:rsid w:val="00D05CFE"/>
    <w:rsid w:val="00D07F6D"/>
    <w:rsid w:val="00D12A1B"/>
    <w:rsid w:val="00D12F07"/>
    <w:rsid w:val="00D225B7"/>
    <w:rsid w:val="00D22A12"/>
    <w:rsid w:val="00D22D59"/>
    <w:rsid w:val="00D24CE0"/>
    <w:rsid w:val="00D25402"/>
    <w:rsid w:val="00D30850"/>
    <w:rsid w:val="00D30AE0"/>
    <w:rsid w:val="00D35D17"/>
    <w:rsid w:val="00D36584"/>
    <w:rsid w:val="00D36A50"/>
    <w:rsid w:val="00D36FBE"/>
    <w:rsid w:val="00D400EC"/>
    <w:rsid w:val="00D41698"/>
    <w:rsid w:val="00D419FB"/>
    <w:rsid w:val="00D451F2"/>
    <w:rsid w:val="00D509EC"/>
    <w:rsid w:val="00D50AC3"/>
    <w:rsid w:val="00D52C30"/>
    <w:rsid w:val="00D54E49"/>
    <w:rsid w:val="00D56B34"/>
    <w:rsid w:val="00D575DB"/>
    <w:rsid w:val="00D601DC"/>
    <w:rsid w:val="00D6161E"/>
    <w:rsid w:val="00D6164B"/>
    <w:rsid w:val="00D62A84"/>
    <w:rsid w:val="00D648CC"/>
    <w:rsid w:val="00D700EA"/>
    <w:rsid w:val="00D71AFB"/>
    <w:rsid w:val="00D73890"/>
    <w:rsid w:val="00D82A6D"/>
    <w:rsid w:val="00D84180"/>
    <w:rsid w:val="00D84F10"/>
    <w:rsid w:val="00D85CE4"/>
    <w:rsid w:val="00D93113"/>
    <w:rsid w:val="00D93BA2"/>
    <w:rsid w:val="00D956F7"/>
    <w:rsid w:val="00D9726F"/>
    <w:rsid w:val="00DA1F0C"/>
    <w:rsid w:val="00DA2195"/>
    <w:rsid w:val="00DA26CF"/>
    <w:rsid w:val="00DA5F47"/>
    <w:rsid w:val="00DA7882"/>
    <w:rsid w:val="00DA7F51"/>
    <w:rsid w:val="00DB1932"/>
    <w:rsid w:val="00DB294A"/>
    <w:rsid w:val="00DB38BE"/>
    <w:rsid w:val="00DB430B"/>
    <w:rsid w:val="00DB4681"/>
    <w:rsid w:val="00DB4823"/>
    <w:rsid w:val="00DB4B29"/>
    <w:rsid w:val="00DB6891"/>
    <w:rsid w:val="00DB754E"/>
    <w:rsid w:val="00DC1844"/>
    <w:rsid w:val="00DC2527"/>
    <w:rsid w:val="00DC2C2D"/>
    <w:rsid w:val="00DC4EC6"/>
    <w:rsid w:val="00DC5DD0"/>
    <w:rsid w:val="00DD0832"/>
    <w:rsid w:val="00DD127A"/>
    <w:rsid w:val="00DD1C0E"/>
    <w:rsid w:val="00DD7D1B"/>
    <w:rsid w:val="00DE026B"/>
    <w:rsid w:val="00DE08D5"/>
    <w:rsid w:val="00DE157C"/>
    <w:rsid w:val="00DE1935"/>
    <w:rsid w:val="00DE25F8"/>
    <w:rsid w:val="00DE2A8C"/>
    <w:rsid w:val="00DE3875"/>
    <w:rsid w:val="00DE5016"/>
    <w:rsid w:val="00DF47B0"/>
    <w:rsid w:val="00DF4F72"/>
    <w:rsid w:val="00DF6129"/>
    <w:rsid w:val="00E0052C"/>
    <w:rsid w:val="00E037CE"/>
    <w:rsid w:val="00E03967"/>
    <w:rsid w:val="00E03E17"/>
    <w:rsid w:val="00E04F7B"/>
    <w:rsid w:val="00E050F3"/>
    <w:rsid w:val="00E0532E"/>
    <w:rsid w:val="00E061CA"/>
    <w:rsid w:val="00E06816"/>
    <w:rsid w:val="00E07D32"/>
    <w:rsid w:val="00E1089A"/>
    <w:rsid w:val="00E117A5"/>
    <w:rsid w:val="00E160D8"/>
    <w:rsid w:val="00E169D8"/>
    <w:rsid w:val="00E169E2"/>
    <w:rsid w:val="00E16A48"/>
    <w:rsid w:val="00E16C80"/>
    <w:rsid w:val="00E22D1F"/>
    <w:rsid w:val="00E23721"/>
    <w:rsid w:val="00E24175"/>
    <w:rsid w:val="00E264D3"/>
    <w:rsid w:val="00E27687"/>
    <w:rsid w:val="00E27BB5"/>
    <w:rsid w:val="00E27C14"/>
    <w:rsid w:val="00E3134B"/>
    <w:rsid w:val="00E31CF4"/>
    <w:rsid w:val="00E33357"/>
    <w:rsid w:val="00E36246"/>
    <w:rsid w:val="00E362C3"/>
    <w:rsid w:val="00E371CC"/>
    <w:rsid w:val="00E40A34"/>
    <w:rsid w:val="00E43425"/>
    <w:rsid w:val="00E44511"/>
    <w:rsid w:val="00E479A3"/>
    <w:rsid w:val="00E47C0B"/>
    <w:rsid w:val="00E51942"/>
    <w:rsid w:val="00E53438"/>
    <w:rsid w:val="00E53780"/>
    <w:rsid w:val="00E569C9"/>
    <w:rsid w:val="00E56E0F"/>
    <w:rsid w:val="00E61B65"/>
    <w:rsid w:val="00E64E8F"/>
    <w:rsid w:val="00E65BB6"/>
    <w:rsid w:val="00E65EC4"/>
    <w:rsid w:val="00E66D74"/>
    <w:rsid w:val="00E66E48"/>
    <w:rsid w:val="00E6794B"/>
    <w:rsid w:val="00E71014"/>
    <w:rsid w:val="00E71133"/>
    <w:rsid w:val="00E731D7"/>
    <w:rsid w:val="00E73497"/>
    <w:rsid w:val="00E74460"/>
    <w:rsid w:val="00E7604C"/>
    <w:rsid w:val="00E80E03"/>
    <w:rsid w:val="00E845F5"/>
    <w:rsid w:val="00E8792C"/>
    <w:rsid w:val="00E93F19"/>
    <w:rsid w:val="00E948A0"/>
    <w:rsid w:val="00E94964"/>
    <w:rsid w:val="00E96F95"/>
    <w:rsid w:val="00E9711C"/>
    <w:rsid w:val="00EA0510"/>
    <w:rsid w:val="00EA4BB5"/>
    <w:rsid w:val="00EA5DEF"/>
    <w:rsid w:val="00EA6BB1"/>
    <w:rsid w:val="00EB05BB"/>
    <w:rsid w:val="00EB22AF"/>
    <w:rsid w:val="00EB23CE"/>
    <w:rsid w:val="00EB4082"/>
    <w:rsid w:val="00EC0861"/>
    <w:rsid w:val="00EC16EB"/>
    <w:rsid w:val="00EC2E7D"/>
    <w:rsid w:val="00EC33CC"/>
    <w:rsid w:val="00EC3ECC"/>
    <w:rsid w:val="00EC6D11"/>
    <w:rsid w:val="00ED022C"/>
    <w:rsid w:val="00ED5FA4"/>
    <w:rsid w:val="00ED6C70"/>
    <w:rsid w:val="00ED6E3A"/>
    <w:rsid w:val="00ED6F50"/>
    <w:rsid w:val="00ED78BB"/>
    <w:rsid w:val="00ED7B71"/>
    <w:rsid w:val="00EE05F3"/>
    <w:rsid w:val="00EE0B18"/>
    <w:rsid w:val="00EE0CC5"/>
    <w:rsid w:val="00EE1422"/>
    <w:rsid w:val="00EE1E15"/>
    <w:rsid w:val="00EE5D8D"/>
    <w:rsid w:val="00EE6C89"/>
    <w:rsid w:val="00EF5E56"/>
    <w:rsid w:val="00F001DF"/>
    <w:rsid w:val="00F00799"/>
    <w:rsid w:val="00F00ADE"/>
    <w:rsid w:val="00F11124"/>
    <w:rsid w:val="00F122C9"/>
    <w:rsid w:val="00F127FD"/>
    <w:rsid w:val="00F12CBE"/>
    <w:rsid w:val="00F16856"/>
    <w:rsid w:val="00F173AD"/>
    <w:rsid w:val="00F17E75"/>
    <w:rsid w:val="00F20B0E"/>
    <w:rsid w:val="00F20C8F"/>
    <w:rsid w:val="00F2209D"/>
    <w:rsid w:val="00F234E2"/>
    <w:rsid w:val="00F303F0"/>
    <w:rsid w:val="00F30939"/>
    <w:rsid w:val="00F314A0"/>
    <w:rsid w:val="00F316AE"/>
    <w:rsid w:val="00F3393A"/>
    <w:rsid w:val="00F33ADF"/>
    <w:rsid w:val="00F33D50"/>
    <w:rsid w:val="00F3475E"/>
    <w:rsid w:val="00F34773"/>
    <w:rsid w:val="00F366ED"/>
    <w:rsid w:val="00F36F86"/>
    <w:rsid w:val="00F376D6"/>
    <w:rsid w:val="00F37ADC"/>
    <w:rsid w:val="00F401D2"/>
    <w:rsid w:val="00F402B4"/>
    <w:rsid w:val="00F40A12"/>
    <w:rsid w:val="00F41495"/>
    <w:rsid w:val="00F42608"/>
    <w:rsid w:val="00F440D5"/>
    <w:rsid w:val="00F47660"/>
    <w:rsid w:val="00F546EB"/>
    <w:rsid w:val="00F55F08"/>
    <w:rsid w:val="00F56845"/>
    <w:rsid w:val="00F5724C"/>
    <w:rsid w:val="00F60629"/>
    <w:rsid w:val="00F649C0"/>
    <w:rsid w:val="00F64B8F"/>
    <w:rsid w:val="00F65CA2"/>
    <w:rsid w:val="00F669D8"/>
    <w:rsid w:val="00F66EC0"/>
    <w:rsid w:val="00F67B48"/>
    <w:rsid w:val="00F70521"/>
    <w:rsid w:val="00F70732"/>
    <w:rsid w:val="00F711F3"/>
    <w:rsid w:val="00F716DB"/>
    <w:rsid w:val="00F71DFF"/>
    <w:rsid w:val="00F7207C"/>
    <w:rsid w:val="00F72716"/>
    <w:rsid w:val="00F75BDB"/>
    <w:rsid w:val="00F7655E"/>
    <w:rsid w:val="00F77CC1"/>
    <w:rsid w:val="00F81F7E"/>
    <w:rsid w:val="00F81F99"/>
    <w:rsid w:val="00F855A3"/>
    <w:rsid w:val="00F860DE"/>
    <w:rsid w:val="00F901FF"/>
    <w:rsid w:val="00F90F0D"/>
    <w:rsid w:val="00F91FB3"/>
    <w:rsid w:val="00F978B3"/>
    <w:rsid w:val="00FA2D80"/>
    <w:rsid w:val="00FB5A80"/>
    <w:rsid w:val="00FB5E1F"/>
    <w:rsid w:val="00FB625A"/>
    <w:rsid w:val="00FC031A"/>
    <w:rsid w:val="00FC1BE7"/>
    <w:rsid w:val="00FC502A"/>
    <w:rsid w:val="00FC739B"/>
    <w:rsid w:val="00FD18A7"/>
    <w:rsid w:val="00FD1FD2"/>
    <w:rsid w:val="00FD3619"/>
    <w:rsid w:val="00FD3FF7"/>
    <w:rsid w:val="00FD40CD"/>
    <w:rsid w:val="00FD50DA"/>
    <w:rsid w:val="00FD7DAC"/>
    <w:rsid w:val="00FE0903"/>
    <w:rsid w:val="00FE13A4"/>
    <w:rsid w:val="00FE1D9B"/>
    <w:rsid w:val="00FE227D"/>
    <w:rsid w:val="00FE24CF"/>
    <w:rsid w:val="00FE34B9"/>
    <w:rsid w:val="00FE3A3B"/>
    <w:rsid w:val="00FE6340"/>
    <w:rsid w:val="00FF17B3"/>
    <w:rsid w:val="00FF2E18"/>
    <w:rsid w:val="00FF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2076BFD"/>
  <w14:defaultImageDpi w14:val="0"/>
  <w15:docId w15:val="{58E07EF0-4E27-4F83-B5FD-064B16BA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34237"/>
    <w:pPr>
      <w:keepNext/>
      <w:tabs>
        <w:tab w:val="left" w:pos="3500"/>
        <w:tab w:val="left" w:pos="3860"/>
      </w:tabs>
      <w:spacing w:before="91"/>
      <w:jc w:val="both"/>
      <w:outlineLvl w:val="0"/>
    </w:pPr>
    <w:rPr>
      <w:b/>
      <w:bCs/>
      <w:i/>
      <w:iCs/>
      <w:color w:val="0000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4237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34237"/>
    <w:pPr>
      <w:keepNext/>
      <w:jc w:val="center"/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034237"/>
    <w:pPr>
      <w:keepNext/>
      <w:outlineLvl w:val="3"/>
    </w:pPr>
    <w:rPr>
      <w:b/>
      <w:bCs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34237"/>
    <w:pPr>
      <w:keepNext/>
      <w:outlineLvl w:val="4"/>
    </w:pPr>
    <w:rPr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34237"/>
    <w:pPr>
      <w:keepNext/>
      <w:widowControl w:val="0"/>
      <w:tabs>
        <w:tab w:val="left" w:pos="1242"/>
        <w:tab w:val="left" w:pos="2145"/>
        <w:tab w:val="left" w:pos="3183"/>
        <w:tab w:val="left" w:pos="8778"/>
        <w:tab w:val="left" w:pos="9654"/>
      </w:tabs>
      <w:snapToGrid w:val="0"/>
      <w:spacing w:before="45"/>
      <w:jc w:val="center"/>
      <w:outlineLvl w:val="5"/>
    </w:pPr>
    <w:rPr>
      <w:b/>
      <w:bCs/>
      <w:color w:val="000000"/>
      <w:sz w:val="144"/>
      <w:szCs w:val="14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34237"/>
    <w:pPr>
      <w:keepNext/>
      <w:widowControl w:val="0"/>
      <w:snapToGrid w:val="0"/>
      <w:spacing w:before="79"/>
      <w:outlineLvl w:val="6"/>
    </w:pPr>
    <w:rPr>
      <w:b/>
      <w:bCs/>
      <w:color w:val="00008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34237"/>
    <w:pPr>
      <w:keepNext/>
      <w:widowControl w:val="0"/>
      <w:snapToGrid w:val="0"/>
      <w:spacing w:before="410"/>
      <w:jc w:val="center"/>
      <w:outlineLvl w:val="7"/>
    </w:pPr>
    <w:rPr>
      <w:b/>
      <w:bCs/>
      <w:i/>
      <w:iCs/>
      <w:color w:val="00008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34237"/>
    <w:pPr>
      <w:keepNext/>
      <w:widowControl w:val="0"/>
      <w:tabs>
        <w:tab w:val="left" w:pos="3828"/>
      </w:tabs>
      <w:snapToGrid w:val="0"/>
      <w:spacing w:before="83"/>
      <w:ind w:right="-233"/>
      <w:outlineLvl w:val="8"/>
    </w:pPr>
    <w:rPr>
      <w:b/>
      <w:bCs/>
      <w:i/>
      <w:iCs/>
      <w:color w:val="00008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34237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34237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34237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34237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34237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34237"/>
    <w:rPr>
      <w:rFonts w:ascii="Calibri" w:hAnsi="Calibri" w:cs="Times New Roman"/>
      <w:b/>
      <w:bCs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34237"/>
    <w:rPr>
      <w:rFonts w:ascii="Calibri" w:hAnsi="Calibri" w:cs="Times New Roman"/>
      <w:sz w:val="24"/>
      <w:szCs w:val="24"/>
      <w:lang w:val="x-none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34237"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34237"/>
    <w:rPr>
      <w:rFonts w:ascii="Cambria" w:hAnsi="Cambria" w:cs="Times New Roman"/>
      <w:lang w:val="x-none" w:eastAsia="en-US"/>
    </w:rPr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Title">
    <w:name w:val="Title"/>
    <w:basedOn w:val="Normal"/>
    <w:link w:val="TitleChar"/>
    <w:uiPriority w:val="99"/>
    <w:qFormat/>
    <w:rsid w:val="0003423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034237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034237"/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034237"/>
    <w:pPr>
      <w:widowControl w:val="0"/>
      <w:tabs>
        <w:tab w:val="left" w:pos="90"/>
      </w:tabs>
      <w:spacing w:before="70"/>
    </w:pPr>
    <w:rPr>
      <w:b/>
      <w:bCs/>
      <w:i/>
      <w:iCs/>
      <w:color w:val="000080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BodyText3">
    <w:name w:val="Body Text 3"/>
    <w:basedOn w:val="Normal"/>
    <w:link w:val="BodyText3Char"/>
    <w:uiPriority w:val="99"/>
    <w:rsid w:val="00034237"/>
    <w:pPr>
      <w:ind w:right="-28"/>
      <w:jc w:val="both"/>
    </w:pPr>
    <w:rPr>
      <w:i/>
      <w:iCs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34237"/>
    <w:rPr>
      <w:rFonts w:ascii="Arial" w:hAnsi="Arial" w:cs="Arial"/>
      <w:sz w:val="16"/>
      <w:szCs w:val="16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034237"/>
    <w:pPr>
      <w:widowControl w:val="0"/>
      <w:snapToGrid w:val="0"/>
      <w:spacing w:before="40"/>
      <w:ind w:left="743" w:hanging="743"/>
    </w:pPr>
    <w:rPr>
      <w:color w:val="00000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BlockText">
    <w:name w:val="Block Text"/>
    <w:basedOn w:val="Normal"/>
    <w:uiPriority w:val="99"/>
    <w:rsid w:val="00034237"/>
    <w:pPr>
      <w:tabs>
        <w:tab w:val="left" w:pos="1560"/>
        <w:tab w:val="left" w:pos="3860"/>
      </w:tabs>
      <w:ind w:left="3828" w:right="-28" w:hanging="2268"/>
    </w:pPr>
    <w:rPr>
      <w:i/>
      <w:iCs/>
      <w:sz w:val="20"/>
      <w:szCs w:val="20"/>
    </w:rPr>
  </w:style>
  <w:style w:type="paragraph" w:customStyle="1" w:styleId="Amain">
    <w:name w:val="A main"/>
    <w:aliases w:val="all sections,as,all s,a"/>
    <w:basedOn w:val="Normal"/>
    <w:uiPriority w:val="99"/>
    <w:rsid w:val="00034237"/>
    <w:pPr>
      <w:tabs>
        <w:tab w:val="left" w:pos="700"/>
      </w:tabs>
      <w:spacing w:before="80" w:after="60"/>
      <w:jc w:val="both"/>
    </w:pPr>
    <w:rPr>
      <w:rFonts w:ascii="Times" w:hAnsi="Times" w:cs="Times"/>
    </w:rPr>
  </w:style>
  <w:style w:type="paragraph" w:customStyle="1" w:styleId="Apara">
    <w:name w:val="A para"/>
    <w:aliases w:val="a indent,ai,a ind"/>
    <w:basedOn w:val="Normal"/>
    <w:uiPriority w:val="99"/>
    <w:rsid w:val="00034237"/>
    <w:pPr>
      <w:tabs>
        <w:tab w:val="right" w:pos="700"/>
      </w:tabs>
      <w:spacing w:after="60"/>
      <w:ind w:left="900" w:hanging="900"/>
      <w:jc w:val="both"/>
    </w:pPr>
    <w:rPr>
      <w:rFonts w:ascii="Times" w:hAnsi="Times" w:cs="Times"/>
    </w:rPr>
  </w:style>
  <w:style w:type="paragraph" w:customStyle="1" w:styleId="Asubpara">
    <w:name w:val="A subpara"/>
    <w:aliases w:val="i indent"/>
    <w:basedOn w:val="Normal"/>
    <w:uiPriority w:val="99"/>
    <w:rsid w:val="00034237"/>
    <w:pPr>
      <w:tabs>
        <w:tab w:val="right" w:pos="1340"/>
      </w:tabs>
      <w:spacing w:after="60"/>
      <w:ind w:left="1540" w:hanging="1540"/>
      <w:jc w:val="both"/>
    </w:pPr>
    <w:rPr>
      <w:rFonts w:ascii="Times" w:hAnsi="Times" w:cs="Times"/>
    </w:rPr>
  </w:style>
  <w:style w:type="paragraph" w:customStyle="1" w:styleId="IH6sec">
    <w:name w:val="I H6 sec"/>
    <w:aliases w:val="H6"/>
    <w:basedOn w:val="Normal"/>
    <w:next w:val="Amain"/>
    <w:uiPriority w:val="99"/>
    <w:rsid w:val="00034237"/>
    <w:pPr>
      <w:keepNext/>
      <w:spacing w:before="180"/>
      <w:ind w:left="700" w:hanging="700"/>
      <w:outlineLvl w:val="4"/>
    </w:pPr>
    <w:rPr>
      <w:rFonts w:ascii="Times" w:hAnsi="Times" w:cs="Times"/>
      <w:b/>
      <w:bCs/>
    </w:rPr>
  </w:style>
  <w:style w:type="paragraph" w:customStyle="1" w:styleId="AH3sec">
    <w:name w:val="A H3 sec"/>
    <w:aliases w:val="H3"/>
    <w:basedOn w:val="Normal"/>
    <w:next w:val="Amain"/>
    <w:uiPriority w:val="99"/>
    <w:rsid w:val="00034237"/>
    <w:pPr>
      <w:keepNext/>
      <w:spacing w:before="180"/>
      <w:ind w:left="700" w:hanging="700"/>
      <w:outlineLvl w:val="4"/>
    </w:pPr>
    <w:rPr>
      <w:rFonts w:ascii="Times" w:hAnsi="Times" w:cs="Times"/>
      <w:b/>
      <w:bCs/>
    </w:rPr>
  </w:style>
  <w:style w:type="paragraph" w:customStyle="1" w:styleId="aDef">
    <w:name w:val="aDef"/>
    <w:basedOn w:val="Normal"/>
    <w:uiPriority w:val="99"/>
    <w:rsid w:val="00034237"/>
    <w:pPr>
      <w:spacing w:before="80" w:after="60"/>
      <w:ind w:left="900" w:hanging="500"/>
      <w:jc w:val="both"/>
    </w:pPr>
    <w:rPr>
      <w:rFonts w:ascii="Times" w:hAnsi="Times" w:cs="Times"/>
    </w:rPr>
  </w:style>
  <w:style w:type="character" w:styleId="PageNumber">
    <w:name w:val="page number"/>
    <w:basedOn w:val="DefaultParagraphFont"/>
    <w:uiPriority w:val="99"/>
    <w:rsid w:val="00034237"/>
    <w:rPr>
      <w:rFonts w:ascii="Times New Roman" w:hAnsi="Times New Roman" w:cs="Times New Roman"/>
    </w:rPr>
  </w:style>
  <w:style w:type="paragraph" w:customStyle="1" w:styleId="xl34">
    <w:name w:val="xl34"/>
    <w:basedOn w:val="Normal"/>
    <w:uiPriority w:val="99"/>
    <w:rsid w:val="00034237"/>
    <w:pP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character" w:styleId="Hyperlink">
    <w:name w:val="Hyperlink"/>
    <w:basedOn w:val="DefaultParagraphFont"/>
    <w:uiPriority w:val="99"/>
    <w:rsid w:val="00034237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4237"/>
    <w:rPr>
      <w:rFonts w:ascii="Times New Roman" w:hAnsi="Times New Roman" w:cs="Times New Roman"/>
      <w:color w:val="800080"/>
      <w:u w:val="single"/>
    </w:rPr>
  </w:style>
  <w:style w:type="paragraph" w:customStyle="1" w:styleId="Billname">
    <w:name w:val="Billname"/>
    <w:basedOn w:val="Normal"/>
    <w:uiPriority w:val="99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034237"/>
    <w:pPr>
      <w:pBdr>
        <w:bottom w:val="single" w:sz="12" w:space="1" w:color="auto"/>
      </w:pBdr>
      <w:jc w:val="both"/>
    </w:pPr>
  </w:style>
  <w:style w:type="character" w:styleId="Strong">
    <w:name w:val="Strong"/>
    <w:basedOn w:val="DefaultParagraphFont"/>
    <w:uiPriority w:val="99"/>
    <w:qFormat/>
    <w:rsid w:val="00960A98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960A98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3634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4237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753986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BB7F2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F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B7F26"/>
    <w:rPr>
      <w:rFonts w:ascii="Arial" w:hAnsi="Arial" w:cs="Arial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B7F26"/>
    <w:rPr>
      <w:rFonts w:ascii="Arial" w:hAnsi="Arial" w:cs="Arial"/>
      <w:b/>
      <w:bCs/>
      <w:sz w:val="20"/>
      <w:szCs w:val="20"/>
      <w:lang w:val="x-none" w:eastAsia="en-US"/>
    </w:rPr>
  </w:style>
  <w:style w:type="paragraph" w:styleId="Revision">
    <w:name w:val="Revision"/>
    <w:hidden/>
    <w:uiPriority w:val="99"/>
    <w:semiHidden/>
    <w:rsid w:val="0098023A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font5">
    <w:name w:val="font5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font6">
    <w:name w:val="font6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  <w:lang w:eastAsia="en-AU"/>
    </w:rPr>
  </w:style>
  <w:style w:type="paragraph" w:customStyle="1" w:styleId="font7">
    <w:name w:val="font7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font8">
    <w:name w:val="font8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sz w:val="16"/>
      <w:szCs w:val="16"/>
      <w:lang w:eastAsia="en-AU"/>
    </w:rPr>
  </w:style>
  <w:style w:type="paragraph" w:customStyle="1" w:styleId="font9">
    <w:name w:val="font9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font10">
    <w:name w:val="font10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sz w:val="16"/>
      <w:szCs w:val="16"/>
      <w:lang w:eastAsia="en-AU"/>
    </w:rPr>
  </w:style>
  <w:style w:type="paragraph" w:customStyle="1" w:styleId="font11">
    <w:name w:val="font11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FF"/>
      <w:sz w:val="16"/>
      <w:szCs w:val="16"/>
      <w:lang w:eastAsia="en-AU"/>
    </w:rPr>
  </w:style>
  <w:style w:type="paragraph" w:customStyle="1" w:styleId="font12">
    <w:name w:val="font12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font13">
    <w:name w:val="font13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color w:val="000000"/>
      <w:sz w:val="16"/>
      <w:szCs w:val="16"/>
      <w:lang w:eastAsia="en-AU"/>
    </w:rPr>
  </w:style>
  <w:style w:type="paragraph" w:customStyle="1" w:styleId="font14">
    <w:name w:val="font14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sz w:val="20"/>
      <w:szCs w:val="20"/>
      <w:lang w:eastAsia="en-AU"/>
    </w:rPr>
  </w:style>
  <w:style w:type="paragraph" w:customStyle="1" w:styleId="font15">
    <w:name w:val="font15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font16">
    <w:name w:val="font16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i/>
      <w:iCs/>
      <w:sz w:val="20"/>
      <w:szCs w:val="20"/>
      <w:lang w:eastAsia="en-AU"/>
    </w:rPr>
  </w:style>
  <w:style w:type="paragraph" w:customStyle="1" w:styleId="font17">
    <w:name w:val="font17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font18">
    <w:name w:val="font18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sz w:val="16"/>
      <w:szCs w:val="16"/>
      <w:lang w:eastAsia="en-AU"/>
    </w:rPr>
  </w:style>
  <w:style w:type="paragraph" w:customStyle="1" w:styleId="font19">
    <w:name w:val="font19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i/>
      <w:iCs/>
      <w:sz w:val="16"/>
      <w:szCs w:val="16"/>
      <w:lang w:eastAsia="en-AU"/>
    </w:rPr>
  </w:style>
  <w:style w:type="paragraph" w:customStyle="1" w:styleId="font20">
    <w:name w:val="font20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i/>
      <w:iCs/>
      <w:sz w:val="16"/>
      <w:szCs w:val="16"/>
      <w:u w:val="single"/>
      <w:lang w:eastAsia="en-AU"/>
    </w:rPr>
  </w:style>
  <w:style w:type="paragraph" w:customStyle="1" w:styleId="font21">
    <w:name w:val="font21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FF0000"/>
      <w:sz w:val="16"/>
      <w:szCs w:val="16"/>
      <w:lang w:eastAsia="en-AU"/>
    </w:rPr>
  </w:style>
  <w:style w:type="paragraph" w:customStyle="1" w:styleId="font22">
    <w:name w:val="font22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sz w:val="16"/>
      <w:szCs w:val="16"/>
      <w:u w:val="single"/>
      <w:lang w:eastAsia="en-AU"/>
    </w:rPr>
  </w:style>
  <w:style w:type="paragraph" w:customStyle="1" w:styleId="font23">
    <w:name w:val="font23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2060"/>
      <w:sz w:val="16"/>
      <w:szCs w:val="16"/>
      <w:lang w:eastAsia="en-AU"/>
    </w:rPr>
  </w:style>
  <w:style w:type="paragraph" w:customStyle="1" w:styleId="font24">
    <w:name w:val="font24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80"/>
      <w:sz w:val="16"/>
      <w:szCs w:val="16"/>
      <w:u w:val="single"/>
      <w:lang w:eastAsia="en-AU"/>
    </w:rPr>
  </w:style>
  <w:style w:type="paragraph" w:customStyle="1" w:styleId="font25">
    <w:name w:val="font25"/>
    <w:basedOn w:val="Normal"/>
    <w:rsid w:val="00AD7DE4"/>
    <w:pPr>
      <w:spacing w:before="100" w:beforeAutospacing="1" w:after="100" w:afterAutospacing="1"/>
    </w:pPr>
    <w:rPr>
      <w:color w:val="000000"/>
      <w:sz w:val="16"/>
      <w:szCs w:val="16"/>
      <w:lang w:eastAsia="en-AU"/>
    </w:rPr>
  </w:style>
  <w:style w:type="paragraph" w:customStyle="1" w:styleId="font26">
    <w:name w:val="font26"/>
    <w:basedOn w:val="Normal"/>
    <w:rsid w:val="00AD7DE4"/>
    <w:pPr>
      <w:spacing w:before="100" w:beforeAutospacing="1" w:after="100" w:afterAutospacing="1"/>
    </w:pPr>
    <w:rPr>
      <w:rFonts w:ascii="SimSun" w:eastAsia="SimSun" w:hAnsi="SimSun" w:cs="Times New Roman"/>
      <w:sz w:val="16"/>
      <w:szCs w:val="16"/>
      <w:lang w:eastAsia="en-AU"/>
    </w:rPr>
  </w:style>
  <w:style w:type="paragraph" w:customStyle="1" w:styleId="font27">
    <w:name w:val="font27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sz w:val="20"/>
      <w:szCs w:val="20"/>
      <w:lang w:eastAsia="en-AU"/>
    </w:rPr>
  </w:style>
  <w:style w:type="paragraph" w:customStyle="1" w:styleId="xl100">
    <w:name w:val="xl100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01">
    <w:name w:val="xl10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02">
    <w:name w:val="xl10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20"/>
      <w:szCs w:val="20"/>
      <w:lang w:eastAsia="en-AU"/>
    </w:rPr>
  </w:style>
  <w:style w:type="paragraph" w:customStyle="1" w:styleId="xl103">
    <w:name w:val="xl103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04">
    <w:name w:val="xl10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05">
    <w:name w:val="xl10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06">
    <w:name w:val="xl10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07">
    <w:name w:val="xl10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08">
    <w:name w:val="xl10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09">
    <w:name w:val="xl109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FF"/>
      <w:sz w:val="20"/>
      <w:szCs w:val="20"/>
      <w:lang w:eastAsia="en-AU"/>
    </w:rPr>
  </w:style>
  <w:style w:type="paragraph" w:customStyle="1" w:styleId="xl110">
    <w:name w:val="xl110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11">
    <w:name w:val="xl11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12">
    <w:name w:val="xl112"/>
    <w:basedOn w:val="Normal"/>
    <w:rsid w:val="00AD7DE4"/>
    <w:pPr>
      <w:spacing w:before="100" w:beforeAutospacing="1" w:after="100" w:afterAutospacing="1"/>
      <w:textAlignment w:val="top"/>
    </w:pPr>
    <w:rPr>
      <w:rFonts w:ascii="Cambria" w:hAnsi="Cambria" w:cs="Times New Roman"/>
      <w:b/>
      <w:bCs/>
      <w:i/>
      <w:iCs/>
      <w:color w:val="FF0000"/>
      <w:sz w:val="20"/>
      <w:szCs w:val="20"/>
      <w:lang w:eastAsia="en-AU"/>
    </w:rPr>
  </w:style>
  <w:style w:type="paragraph" w:customStyle="1" w:styleId="xl113">
    <w:name w:val="xl113"/>
    <w:basedOn w:val="Normal"/>
    <w:rsid w:val="00AD7DE4"/>
    <w:pPr>
      <w:spacing w:before="100" w:beforeAutospacing="1" w:after="100" w:afterAutospacing="1"/>
      <w:textAlignment w:val="top"/>
    </w:pPr>
    <w:rPr>
      <w:rFonts w:ascii="Cambria" w:hAnsi="Cambria" w:cs="Times New Roman"/>
      <w:color w:val="FF0000"/>
      <w:sz w:val="20"/>
      <w:szCs w:val="20"/>
      <w:lang w:eastAsia="en-AU"/>
    </w:rPr>
  </w:style>
  <w:style w:type="paragraph" w:customStyle="1" w:styleId="xl114">
    <w:name w:val="xl11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20"/>
      <w:szCs w:val="20"/>
      <w:lang w:eastAsia="en-AU"/>
    </w:rPr>
  </w:style>
  <w:style w:type="paragraph" w:customStyle="1" w:styleId="xl115">
    <w:name w:val="xl115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16">
    <w:name w:val="xl11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sz w:val="20"/>
      <w:szCs w:val="20"/>
      <w:lang w:eastAsia="en-AU"/>
    </w:rPr>
  </w:style>
  <w:style w:type="paragraph" w:customStyle="1" w:styleId="xl117">
    <w:name w:val="xl11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20"/>
      <w:szCs w:val="20"/>
      <w:lang w:eastAsia="en-AU"/>
    </w:rPr>
  </w:style>
  <w:style w:type="paragraph" w:customStyle="1" w:styleId="xl118">
    <w:name w:val="xl118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19">
    <w:name w:val="xl11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20">
    <w:name w:val="xl120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21">
    <w:name w:val="xl12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20"/>
      <w:szCs w:val="20"/>
      <w:lang w:eastAsia="en-AU"/>
    </w:rPr>
  </w:style>
  <w:style w:type="paragraph" w:customStyle="1" w:styleId="xl122">
    <w:name w:val="xl122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23">
    <w:name w:val="xl123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24">
    <w:name w:val="xl124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25">
    <w:name w:val="xl125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26">
    <w:name w:val="xl12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27">
    <w:name w:val="xl127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28">
    <w:name w:val="xl12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20"/>
      <w:szCs w:val="20"/>
      <w:lang w:eastAsia="en-AU"/>
    </w:rPr>
  </w:style>
  <w:style w:type="paragraph" w:customStyle="1" w:styleId="xl129">
    <w:name w:val="xl12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20"/>
      <w:szCs w:val="20"/>
      <w:lang w:eastAsia="en-AU"/>
    </w:rPr>
  </w:style>
  <w:style w:type="paragraph" w:customStyle="1" w:styleId="xl130">
    <w:name w:val="xl130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31">
    <w:name w:val="xl131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32">
    <w:name w:val="xl13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lang w:eastAsia="en-AU"/>
    </w:rPr>
  </w:style>
  <w:style w:type="paragraph" w:customStyle="1" w:styleId="xl133">
    <w:name w:val="xl133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color w:val="000080"/>
      <w:sz w:val="20"/>
      <w:szCs w:val="20"/>
      <w:lang w:eastAsia="en-AU"/>
    </w:rPr>
  </w:style>
  <w:style w:type="paragraph" w:customStyle="1" w:styleId="xl134">
    <w:name w:val="xl13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35">
    <w:name w:val="xl13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20"/>
      <w:szCs w:val="20"/>
      <w:lang w:eastAsia="en-AU"/>
    </w:rPr>
  </w:style>
  <w:style w:type="paragraph" w:customStyle="1" w:styleId="xl136">
    <w:name w:val="xl136"/>
    <w:basedOn w:val="Normal"/>
    <w:rsid w:val="00AD7DE4"/>
    <w:pPr>
      <w:spacing w:before="100" w:beforeAutospacing="1" w:after="100" w:afterAutospacing="1"/>
      <w:textAlignment w:val="top"/>
    </w:pPr>
    <w:rPr>
      <w:lang w:eastAsia="en-AU"/>
    </w:rPr>
  </w:style>
  <w:style w:type="paragraph" w:customStyle="1" w:styleId="xl137">
    <w:name w:val="xl13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xl138">
    <w:name w:val="xl13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color w:val="000000"/>
      <w:sz w:val="16"/>
      <w:szCs w:val="16"/>
      <w:lang w:eastAsia="en-AU"/>
    </w:rPr>
  </w:style>
  <w:style w:type="paragraph" w:customStyle="1" w:styleId="xl139">
    <w:name w:val="xl13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40">
    <w:name w:val="xl14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1">
    <w:name w:val="xl14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42">
    <w:name w:val="xl14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3">
    <w:name w:val="xl14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xl144">
    <w:name w:val="xl14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5">
    <w:name w:val="xl14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6">
    <w:name w:val="xl14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47">
    <w:name w:val="xl14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48">
    <w:name w:val="xl14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49">
    <w:name w:val="xl14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50">
    <w:name w:val="xl15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51">
    <w:name w:val="xl15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xl152">
    <w:name w:val="xl15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53">
    <w:name w:val="xl153"/>
    <w:basedOn w:val="Normal"/>
    <w:rsid w:val="00AD7DE4"/>
    <w:pPr>
      <w:spacing w:before="100" w:beforeAutospacing="1" w:after="100" w:afterAutospacing="1"/>
      <w:textAlignment w:val="bottom"/>
    </w:pPr>
    <w:rPr>
      <w:sz w:val="20"/>
      <w:szCs w:val="20"/>
      <w:lang w:eastAsia="en-AU"/>
    </w:rPr>
  </w:style>
  <w:style w:type="paragraph" w:customStyle="1" w:styleId="xl154">
    <w:name w:val="xl15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55">
    <w:name w:val="xl155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56">
    <w:name w:val="xl156"/>
    <w:basedOn w:val="Normal"/>
    <w:rsid w:val="00AD7DE4"/>
    <w:pPr>
      <w:spacing w:before="100" w:beforeAutospacing="1" w:after="100" w:afterAutospacing="1"/>
      <w:textAlignment w:val="bottom"/>
    </w:pPr>
    <w:rPr>
      <w:sz w:val="20"/>
      <w:szCs w:val="20"/>
      <w:lang w:eastAsia="en-AU"/>
    </w:rPr>
  </w:style>
  <w:style w:type="paragraph" w:customStyle="1" w:styleId="xl157">
    <w:name w:val="xl15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58">
    <w:name w:val="xl15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59">
    <w:name w:val="xl159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60">
    <w:name w:val="xl160"/>
    <w:basedOn w:val="Normal"/>
    <w:rsid w:val="00AD7DE4"/>
    <w:pPr>
      <w:spacing w:before="100" w:beforeAutospacing="1" w:after="100" w:afterAutospacing="1"/>
      <w:textAlignment w:val="bottom"/>
    </w:pPr>
    <w:rPr>
      <w:sz w:val="20"/>
      <w:szCs w:val="20"/>
      <w:lang w:eastAsia="en-AU"/>
    </w:rPr>
  </w:style>
  <w:style w:type="paragraph" w:customStyle="1" w:styleId="xl161">
    <w:name w:val="xl16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62">
    <w:name w:val="xl16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63">
    <w:name w:val="xl16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64">
    <w:name w:val="xl164"/>
    <w:basedOn w:val="Normal"/>
    <w:rsid w:val="00AD7DE4"/>
    <w:pPr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65">
    <w:name w:val="xl16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20"/>
      <w:szCs w:val="20"/>
      <w:lang w:eastAsia="en-AU"/>
    </w:rPr>
  </w:style>
  <w:style w:type="paragraph" w:customStyle="1" w:styleId="xl166">
    <w:name w:val="xl16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67">
    <w:name w:val="xl167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68">
    <w:name w:val="xl168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69">
    <w:name w:val="xl169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0">
    <w:name w:val="xl17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1">
    <w:name w:val="xl17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16"/>
      <w:szCs w:val="16"/>
      <w:lang w:eastAsia="en-AU"/>
    </w:rPr>
  </w:style>
  <w:style w:type="paragraph" w:customStyle="1" w:styleId="xl172">
    <w:name w:val="xl172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173">
    <w:name w:val="xl173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4">
    <w:name w:val="xl17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5">
    <w:name w:val="xl17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76">
    <w:name w:val="xl17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  <w:lang w:eastAsia="en-AU"/>
    </w:rPr>
  </w:style>
  <w:style w:type="paragraph" w:customStyle="1" w:styleId="xl177">
    <w:name w:val="xl17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8">
    <w:name w:val="xl178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9">
    <w:name w:val="xl17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0">
    <w:name w:val="xl180"/>
    <w:basedOn w:val="Normal"/>
    <w:rsid w:val="00AD7DE4"/>
    <w:pPr>
      <w:spacing w:before="100" w:beforeAutospacing="1" w:after="100" w:afterAutospacing="1"/>
      <w:textAlignment w:val="top"/>
    </w:pPr>
    <w:rPr>
      <w:rFonts w:ascii="Symbol" w:hAnsi="Symbol" w:cs="Times New Roman"/>
      <w:color w:val="000000"/>
      <w:sz w:val="16"/>
      <w:szCs w:val="16"/>
      <w:lang w:eastAsia="en-AU"/>
    </w:rPr>
  </w:style>
  <w:style w:type="paragraph" w:customStyle="1" w:styleId="xl181">
    <w:name w:val="xl181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2">
    <w:name w:val="xl18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3">
    <w:name w:val="xl18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84">
    <w:name w:val="xl184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5">
    <w:name w:val="xl18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6">
    <w:name w:val="xl18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7">
    <w:name w:val="xl187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8">
    <w:name w:val="xl188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189">
    <w:name w:val="xl189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0">
    <w:name w:val="xl190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191">
    <w:name w:val="xl191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192">
    <w:name w:val="xl19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3">
    <w:name w:val="xl19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94">
    <w:name w:val="xl19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5">
    <w:name w:val="xl19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FF0000"/>
      <w:sz w:val="16"/>
      <w:szCs w:val="16"/>
      <w:lang w:eastAsia="en-AU"/>
    </w:rPr>
  </w:style>
  <w:style w:type="paragraph" w:customStyle="1" w:styleId="xl196">
    <w:name w:val="xl19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7">
    <w:name w:val="xl19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8">
    <w:name w:val="xl19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9">
    <w:name w:val="xl19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200">
    <w:name w:val="xl20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01">
    <w:name w:val="xl20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02">
    <w:name w:val="xl202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03">
    <w:name w:val="xl20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16"/>
      <w:szCs w:val="16"/>
      <w:lang w:eastAsia="en-AU"/>
    </w:rPr>
  </w:style>
  <w:style w:type="paragraph" w:customStyle="1" w:styleId="xl204">
    <w:name w:val="xl204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205">
    <w:name w:val="xl20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16"/>
      <w:szCs w:val="16"/>
      <w:lang w:eastAsia="en-AU"/>
    </w:rPr>
  </w:style>
  <w:style w:type="paragraph" w:customStyle="1" w:styleId="xl206">
    <w:name w:val="xl20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07">
    <w:name w:val="xl207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sz w:val="16"/>
      <w:szCs w:val="16"/>
      <w:lang w:eastAsia="en-AU"/>
    </w:rPr>
  </w:style>
  <w:style w:type="paragraph" w:customStyle="1" w:styleId="xl208">
    <w:name w:val="xl208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09">
    <w:name w:val="xl20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16"/>
      <w:szCs w:val="16"/>
      <w:lang w:eastAsia="en-AU"/>
    </w:rPr>
  </w:style>
  <w:style w:type="paragraph" w:customStyle="1" w:styleId="xl210">
    <w:name w:val="xl21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1">
    <w:name w:val="xl21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2">
    <w:name w:val="xl21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3">
    <w:name w:val="xl21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4">
    <w:name w:val="xl21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5">
    <w:name w:val="xl21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FF0000"/>
      <w:sz w:val="16"/>
      <w:szCs w:val="16"/>
      <w:lang w:eastAsia="en-AU"/>
    </w:rPr>
  </w:style>
  <w:style w:type="paragraph" w:customStyle="1" w:styleId="xl216">
    <w:name w:val="xl21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sz w:val="16"/>
      <w:szCs w:val="16"/>
      <w:lang w:eastAsia="en-AU"/>
    </w:rPr>
  </w:style>
  <w:style w:type="paragraph" w:customStyle="1" w:styleId="xl217">
    <w:name w:val="xl217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8">
    <w:name w:val="xl21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219">
    <w:name w:val="xl219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20">
    <w:name w:val="xl22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1">
    <w:name w:val="xl22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u w:val="single"/>
      <w:lang w:eastAsia="en-AU"/>
    </w:rPr>
  </w:style>
  <w:style w:type="paragraph" w:customStyle="1" w:styleId="xl222">
    <w:name w:val="xl22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3">
    <w:name w:val="xl223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4">
    <w:name w:val="xl224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225">
    <w:name w:val="xl22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6">
    <w:name w:val="xl22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27">
    <w:name w:val="xl22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8">
    <w:name w:val="xl22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16"/>
      <w:szCs w:val="16"/>
      <w:lang w:eastAsia="en-AU"/>
    </w:rPr>
  </w:style>
  <w:style w:type="paragraph" w:customStyle="1" w:styleId="xl229">
    <w:name w:val="xl22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0">
    <w:name w:val="xl230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31">
    <w:name w:val="xl23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32">
    <w:name w:val="xl232"/>
    <w:basedOn w:val="Normal"/>
    <w:rsid w:val="00AD7DE4"/>
    <w:pPr>
      <w:spacing w:before="100" w:beforeAutospacing="1" w:after="100" w:afterAutospacing="1"/>
      <w:ind w:firstLineChars="300" w:firstLine="300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33">
    <w:name w:val="xl23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4">
    <w:name w:val="xl234"/>
    <w:basedOn w:val="Normal"/>
    <w:rsid w:val="00AD7DE4"/>
    <w:pPr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5">
    <w:name w:val="xl235"/>
    <w:basedOn w:val="Normal"/>
    <w:rsid w:val="00AD7DE4"/>
    <w:pPr>
      <w:spacing w:before="100" w:beforeAutospacing="1" w:after="100" w:afterAutospacing="1"/>
      <w:textAlignment w:val="top"/>
    </w:pPr>
    <w:rPr>
      <w:rFonts w:ascii="Courier New" w:hAnsi="Courier New" w:cs="Courier New"/>
      <w:color w:val="000000"/>
      <w:sz w:val="16"/>
      <w:szCs w:val="16"/>
      <w:lang w:eastAsia="en-AU"/>
    </w:rPr>
  </w:style>
  <w:style w:type="paragraph" w:customStyle="1" w:styleId="xl236">
    <w:name w:val="xl23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  <w:lang w:eastAsia="en-AU"/>
    </w:rPr>
  </w:style>
  <w:style w:type="paragraph" w:customStyle="1" w:styleId="xl237">
    <w:name w:val="xl23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8">
    <w:name w:val="xl23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16"/>
      <w:szCs w:val="16"/>
      <w:lang w:eastAsia="en-AU"/>
    </w:rPr>
  </w:style>
  <w:style w:type="paragraph" w:customStyle="1" w:styleId="xl239">
    <w:name w:val="xl239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240">
    <w:name w:val="xl240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41">
    <w:name w:val="xl241"/>
    <w:basedOn w:val="Normal"/>
    <w:rsid w:val="00AD7DE4"/>
    <w:pPr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42">
    <w:name w:val="xl242"/>
    <w:basedOn w:val="Normal"/>
    <w:rsid w:val="00AD7DE4"/>
    <w:pPr>
      <w:spacing w:before="100" w:beforeAutospacing="1" w:after="100" w:afterAutospacing="1"/>
    </w:pPr>
    <w:rPr>
      <w:b/>
      <w:bCs/>
      <w:i/>
      <w:iCs/>
      <w:sz w:val="16"/>
      <w:szCs w:val="16"/>
      <w:lang w:eastAsia="en-AU"/>
    </w:rPr>
  </w:style>
  <w:style w:type="paragraph" w:customStyle="1" w:styleId="xl243">
    <w:name w:val="xl243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244">
    <w:name w:val="xl24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0"/>
      <w:szCs w:val="20"/>
      <w:lang w:eastAsia="en-AU"/>
    </w:rPr>
  </w:style>
  <w:style w:type="paragraph" w:customStyle="1" w:styleId="font28">
    <w:name w:val="font28"/>
    <w:basedOn w:val="Normal"/>
    <w:rsid w:val="00A46B25"/>
    <w:pPr>
      <w:spacing w:before="100" w:beforeAutospacing="1" w:after="100" w:afterAutospacing="1"/>
    </w:pPr>
    <w:rPr>
      <w:rFonts w:ascii="Times New Roman" w:eastAsia="SimSun" w:hAnsi="Times New Roman" w:cs="Times New Roman"/>
      <w:color w:val="000000"/>
      <w:sz w:val="14"/>
      <w:szCs w:val="14"/>
      <w:lang w:val="en-US" w:eastAsia="zh-CN"/>
    </w:rPr>
  </w:style>
  <w:style w:type="paragraph" w:customStyle="1" w:styleId="font29">
    <w:name w:val="font29"/>
    <w:basedOn w:val="Normal"/>
    <w:rsid w:val="00A46B25"/>
    <w:pPr>
      <w:spacing w:before="100" w:beforeAutospacing="1" w:after="100" w:afterAutospacing="1"/>
    </w:pPr>
    <w:rPr>
      <w:rFonts w:ascii="Times New Roman" w:eastAsia="SimSun" w:hAnsi="Times New Roman" w:cs="Times New Roman"/>
      <w:color w:val="000000"/>
      <w:sz w:val="16"/>
      <w:szCs w:val="16"/>
      <w:lang w:val="en-US" w:eastAsia="zh-CN"/>
    </w:rPr>
  </w:style>
  <w:style w:type="paragraph" w:customStyle="1" w:styleId="font30">
    <w:name w:val="font30"/>
    <w:basedOn w:val="Normal"/>
    <w:rsid w:val="00A46B25"/>
    <w:pPr>
      <w:spacing w:before="100" w:beforeAutospacing="1" w:after="100" w:afterAutospacing="1"/>
    </w:pPr>
    <w:rPr>
      <w:rFonts w:eastAsia="SimSun"/>
      <w:b/>
      <w:bCs/>
      <w:sz w:val="20"/>
      <w:szCs w:val="20"/>
      <w:lang w:val="en-US" w:eastAsia="zh-CN"/>
    </w:rPr>
  </w:style>
  <w:style w:type="paragraph" w:customStyle="1" w:styleId="font31">
    <w:name w:val="font31"/>
    <w:basedOn w:val="Normal"/>
    <w:rsid w:val="00A46B25"/>
    <w:pPr>
      <w:spacing w:before="100" w:beforeAutospacing="1" w:after="100" w:afterAutospacing="1"/>
    </w:pPr>
    <w:rPr>
      <w:rFonts w:eastAsia="SimSun"/>
      <w:b/>
      <w:bCs/>
      <w:i/>
      <w:iCs/>
      <w:sz w:val="16"/>
      <w:szCs w:val="16"/>
      <w:u w:val="single"/>
      <w:lang w:val="en-US" w:eastAsia="zh-CN"/>
    </w:rPr>
  </w:style>
  <w:style w:type="paragraph" w:customStyle="1" w:styleId="xl245">
    <w:name w:val="xl245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16"/>
      <w:szCs w:val="16"/>
      <w:lang w:val="en-US" w:eastAsia="zh-CN"/>
    </w:rPr>
  </w:style>
  <w:style w:type="paragraph" w:customStyle="1" w:styleId="xl246">
    <w:name w:val="xl246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color w:val="000000"/>
      <w:sz w:val="16"/>
      <w:szCs w:val="16"/>
      <w:lang w:val="en-US" w:eastAsia="zh-CN"/>
    </w:rPr>
  </w:style>
  <w:style w:type="paragraph" w:customStyle="1" w:styleId="xl247">
    <w:name w:val="xl247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16"/>
      <w:szCs w:val="16"/>
      <w:lang w:val="en-US" w:eastAsia="zh-CN"/>
    </w:rPr>
  </w:style>
  <w:style w:type="paragraph" w:customStyle="1" w:styleId="xl248">
    <w:name w:val="xl248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color w:val="000000"/>
      <w:sz w:val="16"/>
      <w:szCs w:val="16"/>
      <w:lang w:val="en-US" w:eastAsia="zh-CN"/>
    </w:rPr>
  </w:style>
  <w:style w:type="paragraph" w:customStyle="1" w:styleId="xl249">
    <w:name w:val="xl249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16"/>
      <w:szCs w:val="16"/>
      <w:lang w:val="en-US" w:eastAsia="zh-CN"/>
    </w:rPr>
  </w:style>
  <w:style w:type="paragraph" w:customStyle="1" w:styleId="xl250">
    <w:name w:val="xl250"/>
    <w:basedOn w:val="Normal"/>
    <w:rsid w:val="00A46B25"/>
    <w:pPr>
      <w:spacing w:before="100" w:beforeAutospacing="1" w:after="100" w:afterAutospacing="1"/>
      <w:textAlignment w:val="top"/>
    </w:pPr>
    <w:rPr>
      <w:rFonts w:ascii="SimSun" w:eastAsia="SimSun" w:hAnsi="SimSun" w:cs="SimSun"/>
      <w:lang w:val="en-US" w:eastAsia="zh-CN"/>
    </w:rPr>
  </w:style>
  <w:style w:type="paragraph" w:customStyle="1" w:styleId="xl251">
    <w:name w:val="xl251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b/>
      <w:bCs/>
      <w:i/>
      <w:iCs/>
      <w:color w:val="000080"/>
      <w:lang w:val="en-US" w:eastAsia="zh-CN"/>
    </w:rPr>
  </w:style>
  <w:style w:type="paragraph" w:customStyle="1" w:styleId="xl252">
    <w:name w:val="xl252"/>
    <w:basedOn w:val="Normal"/>
    <w:rsid w:val="00A46B25"/>
    <w:pPr>
      <w:spacing w:before="100" w:beforeAutospacing="1" w:after="100" w:afterAutospacing="1"/>
      <w:textAlignment w:val="top"/>
    </w:pPr>
    <w:rPr>
      <w:rFonts w:eastAsia="SimSun"/>
      <w:b/>
      <w:bCs/>
      <w:i/>
      <w:iCs/>
      <w:sz w:val="16"/>
      <w:szCs w:val="16"/>
      <w:lang w:val="en-US" w:eastAsia="zh-CN"/>
    </w:rPr>
  </w:style>
  <w:style w:type="paragraph" w:customStyle="1" w:styleId="xl253">
    <w:name w:val="xl253"/>
    <w:basedOn w:val="Normal"/>
    <w:rsid w:val="00A46B25"/>
    <w:pPr>
      <w:spacing w:before="100" w:beforeAutospacing="1" w:after="100" w:afterAutospacing="1"/>
      <w:textAlignment w:val="bottom"/>
    </w:pPr>
    <w:rPr>
      <w:rFonts w:eastAsia="SimSun"/>
      <w:sz w:val="16"/>
      <w:szCs w:val="16"/>
      <w:lang w:val="en-US" w:eastAsia="zh-CN"/>
    </w:rPr>
  </w:style>
  <w:style w:type="paragraph" w:customStyle="1" w:styleId="xl254">
    <w:name w:val="xl254"/>
    <w:basedOn w:val="Normal"/>
    <w:rsid w:val="00A46B25"/>
    <w:pPr>
      <w:spacing w:before="100" w:beforeAutospacing="1" w:after="100" w:afterAutospacing="1"/>
      <w:textAlignment w:val="top"/>
    </w:pPr>
    <w:rPr>
      <w:rFonts w:eastAsia="SimSun"/>
      <w:b/>
      <w:bCs/>
      <w:sz w:val="20"/>
      <w:szCs w:val="20"/>
      <w:lang w:val="en-US" w:eastAsia="zh-CN"/>
    </w:rPr>
  </w:style>
  <w:style w:type="paragraph" w:customStyle="1" w:styleId="xl255">
    <w:name w:val="xl255"/>
    <w:basedOn w:val="Normal"/>
    <w:rsid w:val="00A46B25"/>
    <w:pPr>
      <w:spacing w:before="100" w:beforeAutospacing="1" w:after="100" w:afterAutospacing="1"/>
      <w:textAlignment w:val="top"/>
    </w:pPr>
    <w:rPr>
      <w:rFonts w:eastAsia="SimSun"/>
      <w:b/>
      <w:bCs/>
      <w:i/>
      <w:iCs/>
      <w:sz w:val="16"/>
      <w:szCs w:val="16"/>
      <w:lang w:val="en-US" w:eastAsia="zh-CN"/>
    </w:rPr>
  </w:style>
  <w:style w:type="paragraph" w:customStyle="1" w:styleId="xl256">
    <w:name w:val="xl256"/>
    <w:basedOn w:val="Normal"/>
    <w:rsid w:val="00A46B25"/>
    <w:pPr>
      <w:spacing w:before="100" w:beforeAutospacing="1" w:after="100" w:afterAutospacing="1"/>
      <w:textAlignment w:val="bottom"/>
    </w:pPr>
    <w:rPr>
      <w:rFonts w:eastAsia="SimSun"/>
      <w:sz w:val="16"/>
      <w:szCs w:val="16"/>
      <w:lang w:val="en-US" w:eastAsia="zh-CN"/>
    </w:rPr>
  </w:style>
  <w:style w:type="paragraph" w:customStyle="1" w:styleId="xl257">
    <w:name w:val="xl257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color w:val="000080"/>
      <w:sz w:val="16"/>
      <w:szCs w:val="16"/>
      <w:lang w:val="en-US" w:eastAsia="zh-CN"/>
    </w:rPr>
  </w:style>
  <w:style w:type="paragraph" w:customStyle="1" w:styleId="xl258">
    <w:name w:val="xl258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i/>
      <w:iCs/>
      <w:color w:val="000080"/>
      <w:sz w:val="16"/>
      <w:szCs w:val="16"/>
      <w:lang w:val="en-US" w:eastAsia="zh-CN"/>
    </w:rPr>
  </w:style>
  <w:style w:type="paragraph" w:customStyle="1" w:styleId="xl98">
    <w:name w:val="xl98"/>
    <w:basedOn w:val="Normal"/>
    <w:rsid w:val="007A417E"/>
    <w:pPr>
      <w:spacing w:before="100" w:beforeAutospacing="1" w:after="100" w:afterAutospacing="1"/>
      <w:textAlignment w:val="top"/>
    </w:pPr>
    <w:rPr>
      <w:rFonts w:eastAsia="SimSun"/>
      <w:sz w:val="20"/>
      <w:szCs w:val="20"/>
      <w:lang w:val="en-US" w:eastAsia="zh-CN"/>
    </w:rPr>
  </w:style>
  <w:style w:type="paragraph" w:customStyle="1" w:styleId="xl99">
    <w:name w:val="xl99"/>
    <w:basedOn w:val="Normal"/>
    <w:rsid w:val="007A417E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4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FE9A6-4D4B-44E2-9206-F0AF06771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1915</Words>
  <Characters>9821</Characters>
  <Application>Microsoft Office Word</Application>
  <DocSecurity>0</DocSecurity>
  <Lines>884</Lines>
  <Paragraphs>266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2018-06-17T23:05:00Z</cp:lastPrinted>
  <dcterms:created xsi:type="dcterms:W3CDTF">2021-06-25T03:00:00Z</dcterms:created>
  <dcterms:modified xsi:type="dcterms:W3CDTF">2021-06-25T03:00:00Z</dcterms:modified>
</cp:coreProperties>
</file>