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F3785" w14:textId="77777777" w:rsidR="00B96899" w:rsidRDefault="00312A58" w:rsidP="004A154F">
      <w:pPr>
        <w:pStyle w:val="ACTheader"/>
      </w:pPr>
      <w:smartTag w:uri="urn:schemas-microsoft-com:office:smarttags" w:element="State">
        <w:smartTag w:uri="urn:schemas-microsoft-com:office:smarttags" w:element="place">
          <w:r>
            <w:t>Australian Capital Territory</w:t>
          </w:r>
        </w:smartTag>
      </w:smartTag>
    </w:p>
    <w:p w14:paraId="2421A26A" w14:textId="1C88DB38" w:rsidR="00312A58" w:rsidRPr="00326668" w:rsidRDefault="00D91C4D" w:rsidP="00F72411">
      <w:pPr>
        <w:pStyle w:val="Billname"/>
        <w:spacing w:before="700"/>
      </w:pPr>
      <w:r>
        <w:t>Stock (Minimum Stock Levy) Determination 20</w:t>
      </w:r>
      <w:r w:rsidR="004925E8">
        <w:t>2</w:t>
      </w:r>
      <w:r w:rsidR="00704DB9">
        <w:t>2</w:t>
      </w:r>
    </w:p>
    <w:p w14:paraId="39607FB8" w14:textId="017BEAFF" w:rsidR="00326668" w:rsidRPr="00F72411" w:rsidRDefault="00A71E5F" w:rsidP="00F72411">
      <w:pPr>
        <w:spacing w:before="340"/>
        <w:rPr>
          <w:rFonts w:ascii="Arial" w:hAnsi="Arial"/>
          <w:b/>
          <w:bCs/>
          <w:color w:val="auto"/>
          <w:szCs w:val="20"/>
        </w:rPr>
      </w:pPr>
      <w:r w:rsidRPr="00F72411">
        <w:rPr>
          <w:rFonts w:ascii="Arial" w:hAnsi="Arial"/>
          <w:b/>
          <w:bCs/>
          <w:color w:val="auto"/>
          <w:szCs w:val="20"/>
        </w:rPr>
        <w:t xml:space="preserve">Disallowable </w:t>
      </w:r>
      <w:r w:rsidR="008333F5">
        <w:rPr>
          <w:rFonts w:ascii="Arial" w:hAnsi="Arial"/>
          <w:b/>
          <w:bCs/>
          <w:color w:val="auto"/>
          <w:szCs w:val="20"/>
        </w:rPr>
        <w:t>i</w:t>
      </w:r>
      <w:r w:rsidR="000410C7" w:rsidRPr="00F72411">
        <w:rPr>
          <w:rFonts w:ascii="Arial" w:hAnsi="Arial"/>
          <w:b/>
          <w:bCs/>
          <w:color w:val="auto"/>
          <w:szCs w:val="20"/>
        </w:rPr>
        <w:t xml:space="preserve">nstrument </w:t>
      </w:r>
      <w:r w:rsidR="00B061A0" w:rsidRPr="00F72411">
        <w:rPr>
          <w:rFonts w:ascii="Arial" w:hAnsi="Arial"/>
          <w:b/>
          <w:bCs/>
          <w:color w:val="auto"/>
          <w:szCs w:val="20"/>
        </w:rPr>
        <w:t>DI20</w:t>
      </w:r>
      <w:r w:rsidR="00320724">
        <w:rPr>
          <w:rFonts w:ascii="Arial" w:hAnsi="Arial"/>
          <w:b/>
          <w:bCs/>
          <w:color w:val="auto"/>
          <w:szCs w:val="20"/>
        </w:rPr>
        <w:t>2</w:t>
      </w:r>
      <w:r w:rsidR="00704DB9">
        <w:rPr>
          <w:rFonts w:ascii="Arial" w:hAnsi="Arial"/>
          <w:b/>
          <w:bCs/>
          <w:color w:val="auto"/>
          <w:szCs w:val="20"/>
        </w:rPr>
        <w:t>2</w:t>
      </w:r>
      <w:r w:rsidR="00F72411">
        <w:rPr>
          <w:rFonts w:ascii="Arial" w:hAnsi="Arial"/>
          <w:b/>
          <w:bCs/>
        </w:rPr>
        <w:t>–</w:t>
      </w:r>
      <w:r w:rsidR="00382061">
        <w:rPr>
          <w:rFonts w:ascii="Arial" w:hAnsi="Arial"/>
          <w:b/>
          <w:bCs/>
        </w:rPr>
        <w:t>115</w:t>
      </w:r>
    </w:p>
    <w:p w14:paraId="46108D0F" w14:textId="77777777" w:rsidR="00312A58" w:rsidRPr="00D91C4D" w:rsidRDefault="00312A58" w:rsidP="00F72411">
      <w:pPr>
        <w:pStyle w:val="madeunder"/>
        <w:spacing w:before="300" w:after="0"/>
      </w:pPr>
      <w:r w:rsidRPr="00D91C4D">
        <w:t>made under</w:t>
      </w:r>
      <w:r w:rsidR="00326668" w:rsidRPr="00D91C4D">
        <w:t xml:space="preserve"> the</w:t>
      </w:r>
    </w:p>
    <w:p w14:paraId="040062C7" w14:textId="77777777" w:rsidR="00312A58" w:rsidRPr="00F72411" w:rsidRDefault="00CB57BB" w:rsidP="00F72411">
      <w:pPr>
        <w:pStyle w:val="CoverActName"/>
        <w:spacing w:before="320" w:after="0"/>
        <w:rPr>
          <w:rFonts w:cs="Arial"/>
          <w:sz w:val="20"/>
        </w:rPr>
      </w:pPr>
      <w:r w:rsidRPr="00F72411">
        <w:rPr>
          <w:rFonts w:cs="Arial"/>
          <w:sz w:val="20"/>
        </w:rPr>
        <w:t>Stock Act 2005</w:t>
      </w:r>
      <w:r w:rsidR="00EA7F80" w:rsidRPr="00F72411">
        <w:rPr>
          <w:rFonts w:cs="Arial"/>
          <w:sz w:val="20"/>
        </w:rPr>
        <w:t>, s</w:t>
      </w:r>
      <w:r w:rsidR="00A71E5F" w:rsidRPr="00F72411">
        <w:rPr>
          <w:rFonts w:cs="Arial"/>
          <w:sz w:val="20"/>
        </w:rPr>
        <w:t xml:space="preserve"> </w:t>
      </w:r>
      <w:r w:rsidRPr="00F72411">
        <w:rPr>
          <w:rFonts w:cs="Arial"/>
          <w:sz w:val="20"/>
        </w:rPr>
        <w:t>7A</w:t>
      </w:r>
      <w:r w:rsidR="00312A58" w:rsidRPr="00F72411">
        <w:rPr>
          <w:rFonts w:cs="Arial"/>
          <w:sz w:val="20"/>
        </w:rPr>
        <w:t xml:space="preserve"> </w:t>
      </w:r>
      <w:r w:rsidR="00A71E5F" w:rsidRPr="00F72411">
        <w:rPr>
          <w:rFonts w:cs="Arial"/>
          <w:sz w:val="20"/>
        </w:rPr>
        <w:t>(</w:t>
      </w:r>
      <w:r w:rsidRPr="00F72411">
        <w:rPr>
          <w:rFonts w:cs="Arial"/>
          <w:sz w:val="20"/>
        </w:rPr>
        <w:t>Minimum stock levy</w:t>
      </w:r>
      <w:r w:rsidR="00A71E5F" w:rsidRPr="00F72411">
        <w:rPr>
          <w:rFonts w:cs="Arial"/>
          <w:sz w:val="20"/>
        </w:rPr>
        <w:t>)</w:t>
      </w:r>
    </w:p>
    <w:p w14:paraId="1DDA161B" w14:textId="77777777" w:rsidR="00326668" w:rsidRDefault="00326668" w:rsidP="00C23EAF">
      <w:pPr>
        <w:pStyle w:val="N-line3"/>
        <w:pBdr>
          <w:bottom w:val="none" w:sz="0" w:space="0" w:color="auto"/>
        </w:pBdr>
        <w:spacing w:before="60"/>
      </w:pPr>
    </w:p>
    <w:p w14:paraId="528ECAEC" w14:textId="77777777" w:rsidR="00326668" w:rsidRDefault="00326668" w:rsidP="00326668">
      <w:pPr>
        <w:pStyle w:val="N-line3"/>
        <w:pBdr>
          <w:top w:val="single" w:sz="12" w:space="1" w:color="auto"/>
          <w:bottom w:val="none" w:sz="0" w:space="0" w:color="auto"/>
        </w:pBdr>
      </w:pPr>
    </w:p>
    <w:p w14:paraId="4B0B93A7" w14:textId="77777777" w:rsidR="00F72411" w:rsidRDefault="00F72411" w:rsidP="00F72411">
      <w:pPr>
        <w:spacing w:before="60" w:after="60"/>
        <w:ind w:left="720" w:hanging="72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1</w:t>
      </w:r>
      <w:r>
        <w:rPr>
          <w:rFonts w:ascii="Arial" w:hAnsi="Arial"/>
          <w:b/>
          <w:bCs/>
        </w:rPr>
        <w:tab/>
        <w:t>Name of instrument</w:t>
      </w:r>
    </w:p>
    <w:p w14:paraId="162C584B" w14:textId="699B70A2" w:rsidR="00326668" w:rsidRPr="00F72411" w:rsidRDefault="00326668" w:rsidP="00F72411">
      <w:pPr>
        <w:spacing w:before="140"/>
        <w:ind w:left="720"/>
        <w:rPr>
          <w:rFonts w:ascii="Times New Roman" w:hAnsi="Times New Roman" w:cs="Times New Roman"/>
          <w:color w:val="auto"/>
          <w:szCs w:val="20"/>
        </w:rPr>
      </w:pPr>
      <w:r w:rsidRPr="00F72411">
        <w:rPr>
          <w:rFonts w:ascii="Times New Roman" w:hAnsi="Times New Roman" w:cs="Times New Roman"/>
          <w:color w:val="auto"/>
          <w:szCs w:val="20"/>
        </w:rPr>
        <w:t xml:space="preserve">This instrument is the </w:t>
      </w:r>
      <w:r w:rsidR="00CB57BB" w:rsidRPr="00F72411">
        <w:rPr>
          <w:rFonts w:ascii="Times New Roman" w:hAnsi="Times New Roman" w:cs="Times New Roman"/>
          <w:i/>
          <w:color w:val="auto"/>
          <w:szCs w:val="20"/>
        </w:rPr>
        <w:t>Stock (Minimum Stock Levy) Determination 20</w:t>
      </w:r>
      <w:r w:rsidR="00320724">
        <w:rPr>
          <w:rFonts w:ascii="Times New Roman" w:hAnsi="Times New Roman" w:cs="Times New Roman"/>
          <w:i/>
          <w:color w:val="auto"/>
          <w:szCs w:val="20"/>
        </w:rPr>
        <w:t>2</w:t>
      </w:r>
      <w:r w:rsidR="00704DB9">
        <w:rPr>
          <w:rFonts w:ascii="Times New Roman" w:hAnsi="Times New Roman" w:cs="Times New Roman"/>
          <w:i/>
          <w:color w:val="auto"/>
          <w:szCs w:val="20"/>
        </w:rPr>
        <w:t>2</w:t>
      </w:r>
      <w:r w:rsidR="00DC6872" w:rsidRPr="00F72411">
        <w:rPr>
          <w:rFonts w:ascii="Times New Roman" w:hAnsi="Times New Roman" w:cs="Times New Roman"/>
          <w:color w:val="auto"/>
          <w:szCs w:val="20"/>
        </w:rPr>
        <w:t>.</w:t>
      </w:r>
    </w:p>
    <w:p w14:paraId="3E43FAEE" w14:textId="77777777" w:rsidR="00F72411" w:rsidRDefault="00F72411" w:rsidP="00F72411">
      <w:pPr>
        <w:spacing w:before="300"/>
        <w:ind w:left="720" w:hanging="72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2</w:t>
      </w:r>
      <w:r>
        <w:rPr>
          <w:rFonts w:ascii="Arial" w:hAnsi="Arial"/>
          <w:b/>
          <w:bCs/>
        </w:rPr>
        <w:tab/>
        <w:t xml:space="preserve">Commencement </w:t>
      </w:r>
    </w:p>
    <w:p w14:paraId="50FE5374" w14:textId="3D2F2223" w:rsidR="00326668" w:rsidRPr="00326668" w:rsidRDefault="00326668" w:rsidP="00EA7F80">
      <w:pPr>
        <w:pStyle w:val="sectiontext"/>
        <w:ind w:left="720"/>
      </w:pPr>
      <w:r w:rsidRPr="00326668">
        <w:t>This instrument commences on</w:t>
      </w:r>
      <w:r w:rsidR="0094462A">
        <w:t xml:space="preserve"> 1 July 20</w:t>
      </w:r>
      <w:r w:rsidR="00320724">
        <w:t>2</w:t>
      </w:r>
      <w:r w:rsidR="00704DB9">
        <w:t>2</w:t>
      </w:r>
      <w:r w:rsidR="0015613F">
        <w:t>.</w:t>
      </w:r>
    </w:p>
    <w:p w14:paraId="47D45E8F" w14:textId="77777777" w:rsidR="00326668" w:rsidRPr="00F72411" w:rsidRDefault="004A154F" w:rsidP="00F72411">
      <w:pPr>
        <w:spacing w:before="300"/>
        <w:ind w:left="720" w:hanging="720"/>
        <w:rPr>
          <w:rFonts w:ascii="Arial" w:hAnsi="Arial"/>
          <w:b/>
          <w:bCs/>
          <w:color w:val="auto"/>
          <w:szCs w:val="20"/>
        </w:rPr>
      </w:pPr>
      <w:r w:rsidRPr="00F72411">
        <w:rPr>
          <w:rFonts w:ascii="Arial" w:hAnsi="Arial"/>
          <w:b/>
          <w:bCs/>
          <w:color w:val="auto"/>
          <w:szCs w:val="20"/>
        </w:rPr>
        <w:t>3</w:t>
      </w:r>
      <w:r w:rsidRPr="00F72411">
        <w:rPr>
          <w:rFonts w:ascii="Arial" w:hAnsi="Arial"/>
          <w:b/>
          <w:bCs/>
          <w:color w:val="auto"/>
          <w:szCs w:val="20"/>
        </w:rPr>
        <w:tab/>
      </w:r>
      <w:r w:rsidR="00F72411">
        <w:rPr>
          <w:rFonts w:ascii="Arial" w:hAnsi="Arial"/>
          <w:b/>
          <w:bCs/>
          <w:color w:val="auto"/>
          <w:szCs w:val="20"/>
        </w:rPr>
        <w:t>Determination of m</w:t>
      </w:r>
      <w:r w:rsidR="00CB57BB" w:rsidRPr="00F72411">
        <w:rPr>
          <w:rFonts w:ascii="Arial" w:hAnsi="Arial"/>
          <w:b/>
          <w:bCs/>
          <w:color w:val="auto"/>
          <w:szCs w:val="20"/>
        </w:rPr>
        <w:t>inimum stock levy</w:t>
      </w:r>
    </w:p>
    <w:p w14:paraId="393C707D" w14:textId="77777777" w:rsidR="00CB57BB" w:rsidRDefault="00CB57BB" w:rsidP="00C23EAF">
      <w:pPr>
        <w:autoSpaceDE w:val="0"/>
        <w:autoSpaceDN w:val="0"/>
        <w:adjustRightInd w:val="0"/>
        <w:spacing w:before="140"/>
        <w:ind w:left="720"/>
        <w:rPr>
          <w:rFonts w:ascii="Times New Roman" w:hAnsi="Times New Roman" w:cs="Times New Roman"/>
          <w:color w:val="auto"/>
          <w:lang w:eastAsia="en-AU"/>
        </w:rPr>
      </w:pPr>
      <w:r>
        <w:rPr>
          <w:rFonts w:ascii="Times New Roman" w:hAnsi="Times New Roman" w:cs="Times New Roman"/>
          <w:color w:val="auto"/>
          <w:lang w:eastAsia="en-AU"/>
        </w:rPr>
        <w:t>The minimum stock levy is—</w:t>
      </w:r>
    </w:p>
    <w:p w14:paraId="5EB42B66" w14:textId="77777777" w:rsidR="00CB57BB" w:rsidRDefault="00CB57BB" w:rsidP="00C23EAF">
      <w:pPr>
        <w:autoSpaceDE w:val="0"/>
        <w:autoSpaceDN w:val="0"/>
        <w:adjustRightInd w:val="0"/>
        <w:spacing w:before="140"/>
        <w:ind w:left="1440" w:hanging="720"/>
        <w:rPr>
          <w:rFonts w:ascii="Times New Roman" w:hAnsi="Times New Roman" w:cs="Times New Roman"/>
          <w:color w:val="auto"/>
          <w:lang w:eastAsia="en-AU"/>
        </w:rPr>
      </w:pPr>
      <w:r>
        <w:rPr>
          <w:rFonts w:ascii="Times New Roman" w:hAnsi="Times New Roman" w:cs="Times New Roman"/>
          <w:color w:val="auto"/>
          <w:lang w:eastAsia="en-AU"/>
        </w:rPr>
        <w:t>(a)</w:t>
      </w:r>
      <w:r>
        <w:rPr>
          <w:rFonts w:ascii="Times New Roman" w:hAnsi="Times New Roman" w:cs="Times New Roman"/>
          <w:color w:val="auto"/>
          <w:lang w:eastAsia="en-AU"/>
        </w:rPr>
        <w:tab/>
        <w:t>for a small landholding—nil; or</w:t>
      </w:r>
    </w:p>
    <w:p w14:paraId="40F1C68A" w14:textId="31104DF6" w:rsidR="00CB57BB" w:rsidRDefault="00185BE5" w:rsidP="00C23EAF">
      <w:pPr>
        <w:autoSpaceDE w:val="0"/>
        <w:autoSpaceDN w:val="0"/>
        <w:adjustRightInd w:val="0"/>
        <w:spacing w:before="140"/>
        <w:ind w:left="1440" w:hanging="720"/>
        <w:rPr>
          <w:rFonts w:ascii="Times New Roman" w:hAnsi="Times New Roman" w:cs="Times New Roman"/>
          <w:color w:val="auto"/>
          <w:lang w:eastAsia="en-AU"/>
        </w:rPr>
      </w:pPr>
      <w:r>
        <w:rPr>
          <w:rFonts w:ascii="Times New Roman" w:hAnsi="Times New Roman" w:cs="Times New Roman"/>
          <w:color w:val="auto"/>
          <w:lang w:eastAsia="en-AU"/>
        </w:rPr>
        <w:t>(b)</w:t>
      </w:r>
      <w:r>
        <w:rPr>
          <w:rFonts w:ascii="Times New Roman" w:hAnsi="Times New Roman" w:cs="Times New Roman"/>
          <w:color w:val="auto"/>
          <w:lang w:eastAsia="en-AU"/>
        </w:rPr>
        <w:tab/>
        <w:t>in any other case—</w:t>
      </w:r>
      <w:r w:rsidRPr="00997F6F">
        <w:rPr>
          <w:rFonts w:ascii="Times New Roman" w:hAnsi="Times New Roman" w:cs="Times New Roman"/>
          <w:color w:val="auto"/>
          <w:lang w:eastAsia="en-AU"/>
        </w:rPr>
        <w:t>$</w:t>
      </w:r>
      <w:r w:rsidR="00704DB9">
        <w:rPr>
          <w:rFonts w:ascii="Times New Roman" w:hAnsi="Times New Roman" w:cs="Times New Roman"/>
          <w:color w:val="auto"/>
          <w:lang w:eastAsia="en-AU"/>
        </w:rPr>
        <w:t>5</w:t>
      </w:r>
      <w:r w:rsidR="004B6D1F">
        <w:rPr>
          <w:rFonts w:ascii="Times New Roman" w:hAnsi="Times New Roman" w:cs="Times New Roman"/>
          <w:color w:val="auto"/>
          <w:lang w:eastAsia="en-AU"/>
        </w:rPr>
        <w:t>1</w:t>
      </w:r>
      <w:r w:rsidR="00320724">
        <w:rPr>
          <w:rFonts w:ascii="Times New Roman" w:hAnsi="Times New Roman" w:cs="Times New Roman"/>
          <w:color w:val="auto"/>
          <w:lang w:eastAsia="en-AU"/>
        </w:rPr>
        <w:t>.</w:t>
      </w:r>
      <w:r w:rsidR="0096051C">
        <w:rPr>
          <w:rFonts w:ascii="Times New Roman" w:hAnsi="Times New Roman" w:cs="Times New Roman"/>
          <w:color w:val="auto"/>
          <w:lang w:eastAsia="en-AU"/>
        </w:rPr>
        <w:t>5</w:t>
      </w:r>
      <w:r w:rsidR="0054266A">
        <w:rPr>
          <w:rFonts w:ascii="Times New Roman" w:hAnsi="Times New Roman" w:cs="Times New Roman"/>
          <w:color w:val="auto"/>
          <w:lang w:eastAsia="en-AU"/>
        </w:rPr>
        <w:t>5</w:t>
      </w:r>
      <w:r w:rsidR="00CB57BB">
        <w:rPr>
          <w:rFonts w:ascii="Times New Roman" w:hAnsi="Times New Roman" w:cs="Times New Roman"/>
          <w:color w:val="auto"/>
          <w:lang w:eastAsia="en-AU"/>
        </w:rPr>
        <w:t>.</w:t>
      </w:r>
    </w:p>
    <w:p w14:paraId="165A77D9" w14:textId="77777777" w:rsidR="000B6AA2" w:rsidRPr="00F72411" w:rsidRDefault="00F72411" w:rsidP="00F72411">
      <w:pPr>
        <w:spacing w:before="300"/>
        <w:ind w:left="720" w:hanging="720"/>
        <w:rPr>
          <w:rFonts w:ascii="Arial" w:hAnsi="Arial"/>
          <w:b/>
          <w:bCs/>
          <w:color w:val="auto"/>
          <w:szCs w:val="20"/>
        </w:rPr>
      </w:pPr>
      <w:r>
        <w:rPr>
          <w:rFonts w:ascii="Arial" w:hAnsi="Arial"/>
          <w:b/>
          <w:bCs/>
          <w:color w:val="auto"/>
          <w:szCs w:val="20"/>
        </w:rPr>
        <w:t>4</w:t>
      </w:r>
      <w:r w:rsidR="000B6AA2" w:rsidRPr="00F72411">
        <w:rPr>
          <w:rFonts w:ascii="Arial" w:hAnsi="Arial"/>
          <w:b/>
          <w:bCs/>
          <w:color w:val="auto"/>
          <w:szCs w:val="20"/>
        </w:rPr>
        <w:tab/>
      </w:r>
      <w:r w:rsidR="0002295E">
        <w:rPr>
          <w:rFonts w:ascii="Arial" w:hAnsi="Arial"/>
          <w:b/>
          <w:bCs/>
          <w:color w:val="auto"/>
          <w:szCs w:val="20"/>
        </w:rPr>
        <w:t>Payment of minimum stock levy</w:t>
      </w:r>
    </w:p>
    <w:p w14:paraId="27B47FE6" w14:textId="77777777" w:rsidR="000B6AA2" w:rsidRDefault="0002295E" w:rsidP="00F72411">
      <w:pPr>
        <w:spacing w:before="140"/>
        <w:ind w:left="720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 xml:space="preserve">The minimum stock levy is payable to the Territory by </w:t>
      </w:r>
      <w:r w:rsidR="00F816CB">
        <w:rPr>
          <w:rFonts w:ascii="Times New Roman" w:hAnsi="Times New Roman" w:cs="Times New Roman"/>
          <w:color w:val="auto"/>
          <w:szCs w:val="20"/>
        </w:rPr>
        <w:t xml:space="preserve">a person who, in a financial year, is </w:t>
      </w:r>
      <w:r>
        <w:rPr>
          <w:rFonts w:ascii="Times New Roman" w:hAnsi="Times New Roman" w:cs="Times New Roman"/>
          <w:color w:val="auto"/>
          <w:szCs w:val="20"/>
        </w:rPr>
        <w:t>the occupier of land held under a lease permitting the carrying of stock.</w:t>
      </w:r>
    </w:p>
    <w:p w14:paraId="529B59A5" w14:textId="77777777" w:rsidR="00CB57BB" w:rsidRPr="00F72411" w:rsidRDefault="003B4A01" w:rsidP="00F72411">
      <w:pPr>
        <w:spacing w:before="300"/>
        <w:ind w:left="720" w:hanging="720"/>
        <w:rPr>
          <w:rFonts w:ascii="Arial" w:hAnsi="Arial"/>
          <w:b/>
          <w:bCs/>
          <w:color w:val="auto"/>
          <w:szCs w:val="20"/>
        </w:rPr>
      </w:pPr>
      <w:r>
        <w:rPr>
          <w:rFonts w:ascii="Arial" w:hAnsi="Arial"/>
          <w:b/>
          <w:bCs/>
          <w:color w:val="auto"/>
          <w:szCs w:val="20"/>
        </w:rPr>
        <w:t>5</w:t>
      </w:r>
      <w:r w:rsidR="00CB57BB" w:rsidRPr="00F72411">
        <w:rPr>
          <w:rFonts w:ascii="Arial" w:hAnsi="Arial"/>
          <w:b/>
          <w:bCs/>
          <w:color w:val="auto"/>
          <w:szCs w:val="20"/>
        </w:rPr>
        <w:tab/>
        <w:t>Dictionary</w:t>
      </w:r>
    </w:p>
    <w:p w14:paraId="2CCAE689" w14:textId="77777777" w:rsidR="00CB57BB" w:rsidRDefault="00CB57BB" w:rsidP="00C23EAF">
      <w:pPr>
        <w:autoSpaceDE w:val="0"/>
        <w:autoSpaceDN w:val="0"/>
        <w:adjustRightInd w:val="0"/>
        <w:spacing w:before="140"/>
        <w:ind w:left="720"/>
        <w:rPr>
          <w:rFonts w:ascii="Times New Roman" w:hAnsi="Times New Roman" w:cs="Times New Roman"/>
          <w:color w:val="auto"/>
          <w:lang w:eastAsia="en-AU"/>
        </w:rPr>
      </w:pPr>
      <w:r>
        <w:rPr>
          <w:rFonts w:ascii="Times New Roman" w:hAnsi="Times New Roman" w:cs="Times New Roman"/>
          <w:color w:val="auto"/>
          <w:lang w:eastAsia="en-AU"/>
        </w:rPr>
        <w:t>In this instrument</w:t>
      </w:r>
      <w:r w:rsidR="00B74A3A">
        <w:rPr>
          <w:rFonts w:ascii="Times New Roman" w:hAnsi="Times New Roman" w:cs="Times New Roman"/>
          <w:color w:val="auto"/>
          <w:lang w:eastAsia="en-AU"/>
        </w:rPr>
        <w:t>,</w:t>
      </w:r>
      <w:r>
        <w:rPr>
          <w:rFonts w:ascii="Times New Roman" w:hAnsi="Times New Roman" w:cs="Times New Roman"/>
          <w:color w:val="auto"/>
          <w:lang w:eastAsia="en-AU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auto"/>
          <w:lang w:eastAsia="en-AU"/>
        </w:rPr>
        <w:t xml:space="preserve">small landholding </w:t>
      </w:r>
      <w:r>
        <w:rPr>
          <w:rFonts w:ascii="Times New Roman" w:hAnsi="Times New Roman" w:cs="Times New Roman"/>
          <w:color w:val="auto"/>
          <w:lang w:eastAsia="en-AU"/>
        </w:rPr>
        <w:t>means—</w:t>
      </w:r>
    </w:p>
    <w:p w14:paraId="7EFAD634" w14:textId="77777777" w:rsidR="00CB57BB" w:rsidRDefault="00D15AFC" w:rsidP="00C23EAF">
      <w:pPr>
        <w:autoSpaceDE w:val="0"/>
        <w:autoSpaceDN w:val="0"/>
        <w:adjustRightInd w:val="0"/>
        <w:spacing w:before="140"/>
        <w:ind w:left="1440" w:hanging="720"/>
        <w:rPr>
          <w:rFonts w:ascii="Times New Roman" w:hAnsi="Times New Roman" w:cs="Times New Roman"/>
          <w:color w:val="auto"/>
          <w:lang w:eastAsia="en-AU"/>
        </w:rPr>
      </w:pPr>
      <w:r>
        <w:rPr>
          <w:rFonts w:ascii="Times New Roman" w:hAnsi="Times New Roman" w:cs="Times New Roman"/>
          <w:color w:val="auto"/>
          <w:lang w:eastAsia="en-AU"/>
        </w:rPr>
        <w:t>(a)</w:t>
      </w:r>
      <w:r>
        <w:rPr>
          <w:rFonts w:ascii="Times New Roman" w:hAnsi="Times New Roman" w:cs="Times New Roman"/>
          <w:color w:val="auto"/>
          <w:lang w:eastAsia="en-AU"/>
        </w:rPr>
        <w:tab/>
      </w:r>
      <w:r w:rsidR="00CB57BB">
        <w:rPr>
          <w:rFonts w:ascii="Times New Roman" w:hAnsi="Times New Roman" w:cs="Times New Roman"/>
          <w:color w:val="auto"/>
          <w:lang w:eastAsia="en-AU"/>
        </w:rPr>
        <w:t>a landholding of less than 10 hectares; or</w:t>
      </w:r>
    </w:p>
    <w:p w14:paraId="77F8912F" w14:textId="77777777" w:rsidR="00FC4619" w:rsidRPr="00CB57BB" w:rsidRDefault="00D15AFC" w:rsidP="00C23EAF">
      <w:pPr>
        <w:autoSpaceDE w:val="0"/>
        <w:autoSpaceDN w:val="0"/>
        <w:adjustRightInd w:val="0"/>
        <w:spacing w:before="140"/>
        <w:ind w:left="1440" w:hanging="720"/>
        <w:rPr>
          <w:rFonts w:ascii="Times New Roman" w:hAnsi="Times New Roman" w:cs="Times New Roman"/>
          <w:color w:val="auto"/>
          <w:lang w:eastAsia="en-AU"/>
        </w:rPr>
      </w:pPr>
      <w:r>
        <w:rPr>
          <w:rFonts w:ascii="Times New Roman" w:hAnsi="Times New Roman" w:cs="Times New Roman"/>
          <w:color w:val="auto"/>
          <w:lang w:eastAsia="en-AU"/>
        </w:rPr>
        <w:t>(b)</w:t>
      </w:r>
      <w:r>
        <w:rPr>
          <w:rFonts w:ascii="Times New Roman" w:hAnsi="Times New Roman" w:cs="Times New Roman"/>
          <w:color w:val="auto"/>
          <w:lang w:eastAsia="en-AU"/>
        </w:rPr>
        <w:tab/>
      </w:r>
      <w:r w:rsidR="00CB57BB">
        <w:rPr>
          <w:rFonts w:ascii="Times New Roman" w:hAnsi="Times New Roman" w:cs="Times New Roman"/>
          <w:color w:val="auto"/>
          <w:lang w:eastAsia="en-AU"/>
        </w:rPr>
        <w:t>a landholding that has a stock-carrying capacity of less than 5</w:t>
      </w:r>
      <w:r>
        <w:rPr>
          <w:rFonts w:ascii="Times New Roman" w:hAnsi="Times New Roman" w:cs="Times New Roman"/>
          <w:color w:val="auto"/>
          <w:lang w:eastAsia="en-AU"/>
        </w:rPr>
        <w:t>0</w:t>
      </w:r>
      <w:r w:rsidR="0036666A">
        <w:rPr>
          <w:rFonts w:ascii="Times New Roman" w:hAnsi="Times New Roman" w:cs="Times New Roman"/>
          <w:color w:val="auto"/>
          <w:lang w:eastAsia="en-AU"/>
        </w:rPr>
        <w:t xml:space="preserve"> D</w:t>
      </w:r>
      <w:r w:rsidR="00C23EAF">
        <w:rPr>
          <w:rFonts w:ascii="Times New Roman" w:hAnsi="Times New Roman" w:cs="Times New Roman"/>
          <w:color w:val="auto"/>
          <w:lang w:eastAsia="en-AU"/>
        </w:rPr>
        <w:t>ry Sheep Equivalent</w:t>
      </w:r>
      <w:r w:rsidR="00CB57BB">
        <w:rPr>
          <w:rFonts w:ascii="Times New Roman" w:hAnsi="Times New Roman" w:cs="Times New Roman"/>
          <w:color w:val="auto"/>
          <w:lang w:eastAsia="en-AU"/>
        </w:rPr>
        <w:t>.</w:t>
      </w:r>
    </w:p>
    <w:p w14:paraId="15E6A180" w14:textId="77777777" w:rsidR="003B4A01" w:rsidRDefault="00CB57BB" w:rsidP="00C23EAF">
      <w:pPr>
        <w:pStyle w:val="note"/>
        <w:spacing w:before="140" w:after="0"/>
        <w:ind w:left="1440" w:hanging="720"/>
      </w:pPr>
      <w:r w:rsidRPr="00397609">
        <w:rPr>
          <w:i/>
        </w:rPr>
        <w:t>Note</w:t>
      </w:r>
      <w:r w:rsidRPr="00083C56">
        <w:tab/>
      </w:r>
      <w:r w:rsidR="00D15AFC">
        <w:t xml:space="preserve">The stock-carrying capacity of </w:t>
      </w:r>
      <w:r w:rsidR="0036666A">
        <w:t xml:space="preserve">a </w:t>
      </w:r>
      <w:r w:rsidR="00D15AFC">
        <w:t>land</w:t>
      </w:r>
      <w:r w:rsidR="0036666A">
        <w:t>holding</w:t>
      </w:r>
      <w:r w:rsidR="00D15AFC">
        <w:t xml:space="preserve"> is declared by the </w:t>
      </w:r>
      <w:r w:rsidR="00F2504D">
        <w:t>D</w:t>
      </w:r>
      <w:r w:rsidR="00D15AFC">
        <w:t>irector-</w:t>
      </w:r>
      <w:r w:rsidR="00F2504D">
        <w:t>G</w:t>
      </w:r>
      <w:r w:rsidR="00D15AFC">
        <w:t xml:space="preserve">eneral under section 7 of the </w:t>
      </w:r>
      <w:r w:rsidR="00D15AFC" w:rsidRPr="0036666A">
        <w:rPr>
          <w:i/>
        </w:rPr>
        <w:t>Stock Act 2005</w:t>
      </w:r>
      <w:r w:rsidR="0036666A">
        <w:t>.</w:t>
      </w:r>
    </w:p>
    <w:p w14:paraId="4BCE74DB" w14:textId="77777777" w:rsidR="003B4A01" w:rsidRDefault="003B4A01" w:rsidP="00355A20">
      <w:pPr>
        <w:pStyle w:val="InstrumentTitle"/>
        <w:rPr>
          <w:rFonts w:ascii="Times New Roman" w:hAnsi="Times New Roman" w:cs="Times New Roman"/>
          <w:sz w:val="20"/>
          <w:szCs w:val="20"/>
        </w:rPr>
      </w:pPr>
      <w:r>
        <w:br w:type="page"/>
      </w:r>
    </w:p>
    <w:p w14:paraId="4A65C8BB" w14:textId="77777777" w:rsidR="00C23EAF" w:rsidRDefault="00C23EAF" w:rsidP="00C23EAF">
      <w:pPr>
        <w:pStyle w:val="note"/>
        <w:spacing w:before="140" w:after="0"/>
        <w:ind w:left="1440" w:hanging="720"/>
      </w:pPr>
    </w:p>
    <w:p w14:paraId="3DD2793D" w14:textId="77777777" w:rsidR="00F72411" w:rsidRPr="00C23EAF" w:rsidRDefault="003B4A01" w:rsidP="00C23EAF">
      <w:pPr>
        <w:pStyle w:val="note"/>
        <w:keepNext/>
        <w:spacing w:before="300" w:after="0"/>
        <w:ind w:left="720" w:hanging="720"/>
        <w:rPr>
          <w:rFonts w:ascii="Arial" w:hAnsi="Arial"/>
          <w:b/>
          <w:bCs/>
          <w:color w:val="auto"/>
          <w:sz w:val="24"/>
          <w:szCs w:val="24"/>
        </w:rPr>
      </w:pPr>
      <w:r>
        <w:rPr>
          <w:rFonts w:ascii="Arial" w:hAnsi="Arial"/>
          <w:b/>
          <w:bCs/>
          <w:color w:val="auto"/>
          <w:sz w:val="24"/>
          <w:szCs w:val="24"/>
        </w:rPr>
        <w:t>6</w:t>
      </w:r>
      <w:r w:rsidR="00F72411" w:rsidRPr="00C23EAF">
        <w:rPr>
          <w:rFonts w:ascii="Arial" w:hAnsi="Arial"/>
          <w:b/>
          <w:bCs/>
          <w:color w:val="auto"/>
          <w:sz w:val="24"/>
          <w:szCs w:val="24"/>
        </w:rPr>
        <w:tab/>
        <w:t xml:space="preserve">Revocation </w:t>
      </w:r>
    </w:p>
    <w:p w14:paraId="4E81E1B1" w14:textId="79DD1EDA" w:rsidR="00F72411" w:rsidRDefault="00355A20" w:rsidP="00C23EAF">
      <w:pPr>
        <w:pStyle w:val="sectiontext"/>
        <w:spacing w:before="140" w:after="0"/>
      </w:pPr>
      <w:r>
        <w:t>This instrument revokes</w:t>
      </w:r>
      <w:r w:rsidR="00FF17B1">
        <w:t xml:space="preserve"> </w:t>
      </w:r>
      <w:r w:rsidR="00300B8B">
        <w:t xml:space="preserve">the </w:t>
      </w:r>
      <w:r w:rsidR="00F72411" w:rsidRPr="00F72411">
        <w:rPr>
          <w:i/>
        </w:rPr>
        <w:t>Stock (Minimum Stock Levy) Determination 20</w:t>
      </w:r>
      <w:r w:rsidR="00320724">
        <w:rPr>
          <w:i/>
        </w:rPr>
        <w:t>2</w:t>
      </w:r>
      <w:r w:rsidR="00704DB9">
        <w:rPr>
          <w:i/>
        </w:rPr>
        <w:t xml:space="preserve">1 </w:t>
      </w:r>
      <w:r w:rsidR="00FF17B1" w:rsidRPr="007308D6">
        <w:rPr>
          <w:iCs/>
        </w:rPr>
        <w:t>(</w:t>
      </w:r>
      <w:r w:rsidR="007A6126" w:rsidRPr="007308D6">
        <w:rPr>
          <w:iCs/>
        </w:rPr>
        <w:t>DI20</w:t>
      </w:r>
      <w:r w:rsidR="00320724" w:rsidRPr="007308D6">
        <w:rPr>
          <w:iCs/>
        </w:rPr>
        <w:t>2</w:t>
      </w:r>
      <w:r w:rsidR="00704DB9" w:rsidRPr="007308D6">
        <w:rPr>
          <w:iCs/>
        </w:rPr>
        <w:t>1</w:t>
      </w:r>
      <w:r w:rsidR="007A6126" w:rsidRPr="007308D6">
        <w:rPr>
          <w:iCs/>
        </w:rPr>
        <w:t>–</w:t>
      </w:r>
      <w:r w:rsidR="00704DB9" w:rsidRPr="007308D6">
        <w:rPr>
          <w:iCs/>
        </w:rPr>
        <w:t>129</w:t>
      </w:r>
      <w:r w:rsidR="00FF17B1" w:rsidRPr="007308D6">
        <w:rPr>
          <w:iCs/>
        </w:rPr>
        <w:t>)</w:t>
      </w:r>
      <w:r w:rsidR="00F72411" w:rsidRPr="00452BC3">
        <w:rPr>
          <w:i/>
        </w:rPr>
        <w:t>.</w:t>
      </w:r>
    </w:p>
    <w:p w14:paraId="67BC168B" w14:textId="77777777" w:rsidR="00BF2578" w:rsidRPr="00BF2578" w:rsidRDefault="00BF2578" w:rsidP="007308D6">
      <w:pPr>
        <w:spacing w:before="720"/>
        <w:rPr>
          <w:rFonts w:ascii="Times New Roman" w:hAnsi="Times New Roman" w:cs="Times New Roman"/>
          <w:color w:val="auto"/>
          <w:szCs w:val="20"/>
        </w:rPr>
      </w:pPr>
      <w:r w:rsidRPr="00BF2578">
        <w:rPr>
          <w:rFonts w:ascii="Times New Roman" w:hAnsi="Times New Roman" w:cs="Times New Roman"/>
          <w:color w:val="auto"/>
          <w:szCs w:val="20"/>
        </w:rPr>
        <w:t>Mick Gentleman MLA</w:t>
      </w:r>
    </w:p>
    <w:p w14:paraId="35B9CB22" w14:textId="77777777" w:rsidR="00DC6872" w:rsidRDefault="00BF2578" w:rsidP="00BF2578">
      <w:pPr>
        <w:pStyle w:val="signatureblock"/>
      </w:pPr>
      <w:r w:rsidRPr="00D56A0D">
        <w:t xml:space="preserve">Minister for </w:t>
      </w:r>
      <w:r w:rsidR="00300B8B">
        <w:t>Planning and Land Management</w:t>
      </w:r>
    </w:p>
    <w:p w14:paraId="33B29BC3" w14:textId="7712ABFC" w:rsidR="00CB57BB" w:rsidRPr="00CB57BB" w:rsidRDefault="00382061" w:rsidP="00855E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855EA1">
        <w:rPr>
          <w:rFonts w:ascii="Times New Roman" w:hAnsi="Times New Roman" w:cs="Times New Roman"/>
        </w:rPr>
        <w:t xml:space="preserve"> June</w:t>
      </w:r>
      <w:r w:rsidR="00F2504D">
        <w:rPr>
          <w:rFonts w:ascii="Times New Roman" w:hAnsi="Times New Roman" w:cs="Times New Roman"/>
        </w:rPr>
        <w:t xml:space="preserve"> 20</w:t>
      </w:r>
      <w:r w:rsidR="00320724">
        <w:rPr>
          <w:rFonts w:ascii="Times New Roman" w:hAnsi="Times New Roman" w:cs="Times New Roman"/>
        </w:rPr>
        <w:t>2</w:t>
      </w:r>
      <w:r w:rsidR="00704DB9">
        <w:rPr>
          <w:rFonts w:ascii="Times New Roman" w:hAnsi="Times New Roman" w:cs="Times New Roman"/>
        </w:rPr>
        <w:t>2</w:t>
      </w:r>
    </w:p>
    <w:sectPr w:rsidR="00CB57BB" w:rsidRPr="00CB57BB" w:rsidSect="00CC0B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8876F" w14:textId="77777777" w:rsidR="004F4884" w:rsidRDefault="004F4884" w:rsidP="00A86269">
      <w:r>
        <w:separator/>
      </w:r>
    </w:p>
  </w:endnote>
  <w:endnote w:type="continuationSeparator" w:id="0">
    <w:p w14:paraId="30EA6502" w14:textId="77777777" w:rsidR="004F4884" w:rsidRDefault="004F4884" w:rsidP="00A86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70170" w14:textId="77777777" w:rsidR="00261C56" w:rsidRDefault="00261C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6F6FD" w14:textId="057E341A" w:rsidR="00F72411" w:rsidRPr="00261C56" w:rsidRDefault="00261C56" w:rsidP="00261C56">
    <w:pPr>
      <w:pStyle w:val="Footer"/>
      <w:jc w:val="center"/>
      <w:rPr>
        <w:rFonts w:ascii="Arial" w:hAnsi="Arial"/>
        <w:sz w:val="14"/>
      </w:rPr>
    </w:pPr>
    <w:r w:rsidRPr="00261C56">
      <w:rPr>
        <w:rFonts w:ascii="Arial" w:hAnsi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3A5D8" w14:textId="77777777" w:rsidR="00261C56" w:rsidRDefault="00261C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949B7" w14:textId="77777777" w:rsidR="004F4884" w:rsidRDefault="004F4884" w:rsidP="00A86269">
      <w:r>
        <w:separator/>
      </w:r>
    </w:p>
  </w:footnote>
  <w:footnote w:type="continuationSeparator" w:id="0">
    <w:p w14:paraId="0048C29D" w14:textId="77777777" w:rsidR="004F4884" w:rsidRDefault="004F4884" w:rsidP="00A86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E543C" w14:textId="77777777" w:rsidR="00261C56" w:rsidRDefault="00261C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60B90" w14:textId="77777777" w:rsidR="00261C56" w:rsidRDefault="00261C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68B64" w14:textId="77777777" w:rsidR="00261C56" w:rsidRDefault="00261C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6C8DB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424FD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BE00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9EC59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2C89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FA85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A839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06D0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DEEF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22C62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A58"/>
    <w:rsid w:val="0002295E"/>
    <w:rsid w:val="000410C7"/>
    <w:rsid w:val="000756E0"/>
    <w:rsid w:val="00083C56"/>
    <w:rsid w:val="000A5D66"/>
    <w:rsid w:val="000B6AA2"/>
    <w:rsid w:val="00122FEC"/>
    <w:rsid w:val="00135D60"/>
    <w:rsid w:val="00143B4C"/>
    <w:rsid w:val="0015613F"/>
    <w:rsid w:val="0016784D"/>
    <w:rsid w:val="001726EC"/>
    <w:rsid w:val="00173424"/>
    <w:rsid w:val="00185BE5"/>
    <w:rsid w:val="00185CCB"/>
    <w:rsid w:val="001B67C4"/>
    <w:rsid w:val="001F37E7"/>
    <w:rsid w:val="0021416B"/>
    <w:rsid w:val="00261B42"/>
    <w:rsid w:val="00261C56"/>
    <w:rsid w:val="00272D1E"/>
    <w:rsid w:val="00291C3F"/>
    <w:rsid w:val="002941D4"/>
    <w:rsid w:val="002B6E6C"/>
    <w:rsid w:val="002B7BE2"/>
    <w:rsid w:val="002E4F4E"/>
    <w:rsid w:val="002F3BE0"/>
    <w:rsid w:val="00300B8B"/>
    <w:rsid w:val="003119E2"/>
    <w:rsid w:val="00312A58"/>
    <w:rsid w:val="00320724"/>
    <w:rsid w:val="00326668"/>
    <w:rsid w:val="0034391E"/>
    <w:rsid w:val="00351DB5"/>
    <w:rsid w:val="00354611"/>
    <w:rsid w:val="00355A20"/>
    <w:rsid w:val="00357BE0"/>
    <w:rsid w:val="0036666A"/>
    <w:rsid w:val="00382061"/>
    <w:rsid w:val="00382F61"/>
    <w:rsid w:val="00397609"/>
    <w:rsid w:val="003B4A01"/>
    <w:rsid w:val="003F144E"/>
    <w:rsid w:val="003F6ED2"/>
    <w:rsid w:val="00410446"/>
    <w:rsid w:val="00421593"/>
    <w:rsid w:val="004435A7"/>
    <w:rsid w:val="00452BC3"/>
    <w:rsid w:val="004925E8"/>
    <w:rsid w:val="004A154F"/>
    <w:rsid w:val="004B6139"/>
    <w:rsid w:val="004B6D1F"/>
    <w:rsid w:val="004E6E5A"/>
    <w:rsid w:val="004F004C"/>
    <w:rsid w:val="004F4884"/>
    <w:rsid w:val="0050536D"/>
    <w:rsid w:val="00523478"/>
    <w:rsid w:val="00524499"/>
    <w:rsid w:val="0054266A"/>
    <w:rsid w:val="005470D2"/>
    <w:rsid w:val="00550A52"/>
    <w:rsid w:val="00587E62"/>
    <w:rsid w:val="00590018"/>
    <w:rsid w:val="005A4392"/>
    <w:rsid w:val="005C2582"/>
    <w:rsid w:val="005D734A"/>
    <w:rsid w:val="006120FA"/>
    <w:rsid w:val="0065693C"/>
    <w:rsid w:val="0066204B"/>
    <w:rsid w:val="00692C74"/>
    <w:rsid w:val="00696D3D"/>
    <w:rsid w:val="006A3556"/>
    <w:rsid w:val="006B6670"/>
    <w:rsid w:val="006D3EE2"/>
    <w:rsid w:val="006E0278"/>
    <w:rsid w:val="00703812"/>
    <w:rsid w:val="00704DB9"/>
    <w:rsid w:val="0071198B"/>
    <w:rsid w:val="00721520"/>
    <w:rsid w:val="00723350"/>
    <w:rsid w:val="0073037F"/>
    <w:rsid w:val="007308D6"/>
    <w:rsid w:val="00746B1B"/>
    <w:rsid w:val="00763231"/>
    <w:rsid w:val="007A6126"/>
    <w:rsid w:val="008105F4"/>
    <w:rsid w:val="00830565"/>
    <w:rsid w:val="008333F5"/>
    <w:rsid w:val="00843F82"/>
    <w:rsid w:val="00845FA0"/>
    <w:rsid w:val="00853FDA"/>
    <w:rsid w:val="00855EA1"/>
    <w:rsid w:val="008C6E50"/>
    <w:rsid w:val="008D2ECE"/>
    <w:rsid w:val="00934247"/>
    <w:rsid w:val="0094462A"/>
    <w:rsid w:val="009532A4"/>
    <w:rsid w:val="00956B1A"/>
    <w:rsid w:val="0096051C"/>
    <w:rsid w:val="009957E2"/>
    <w:rsid w:val="00997F6F"/>
    <w:rsid w:val="009C0326"/>
    <w:rsid w:val="009C2D2B"/>
    <w:rsid w:val="009F718A"/>
    <w:rsid w:val="00A00B93"/>
    <w:rsid w:val="00A36E1C"/>
    <w:rsid w:val="00A47FCF"/>
    <w:rsid w:val="00A71E5F"/>
    <w:rsid w:val="00A86269"/>
    <w:rsid w:val="00AB36FA"/>
    <w:rsid w:val="00AC1B8B"/>
    <w:rsid w:val="00B02567"/>
    <w:rsid w:val="00B061A0"/>
    <w:rsid w:val="00B14E39"/>
    <w:rsid w:val="00B16F64"/>
    <w:rsid w:val="00B2315B"/>
    <w:rsid w:val="00B36617"/>
    <w:rsid w:val="00B370DD"/>
    <w:rsid w:val="00B40039"/>
    <w:rsid w:val="00B74A3A"/>
    <w:rsid w:val="00B96899"/>
    <w:rsid w:val="00BA666F"/>
    <w:rsid w:val="00BB7A85"/>
    <w:rsid w:val="00BD6FFA"/>
    <w:rsid w:val="00BE00C6"/>
    <w:rsid w:val="00BF2578"/>
    <w:rsid w:val="00C02958"/>
    <w:rsid w:val="00C10998"/>
    <w:rsid w:val="00C1295A"/>
    <w:rsid w:val="00C136A3"/>
    <w:rsid w:val="00C23EAF"/>
    <w:rsid w:val="00C24127"/>
    <w:rsid w:val="00C4407C"/>
    <w:rsid w:val="00C65958"/>
    <w:rsid w:val="00C817CE"/>
    <w:rsid w:val="00C854C7"/>
    <w:rsid w:val="00CA0C66"/>
    <w:rsid w:val="00CB57BB"/>
    <w:rsid w:val="00CC0BDE"/>
    <w:rsid w:val="00CC7DE3"/>
    <w:rsid w:val="00CF213D"/>
    <w:rsid w:val="00CF3188"/>
    <w:rsid w:val="00D045B9"/>
    <w:rsid w:val="00D15AFC"/>
    <w:rsid w:val="00D27057"/>
    <w:rsid w:val="00D40592"/>
    <w:rsid w:val="00D50961"/>
    <w:rsid w:val="00D8624E"/>
    <w:rsid w:val="00D91C4D"/>
    <w:rsid w:val="00DC6872"/>
    <w:rsid w:val="00DD7682"/>
    <w:rsid w:val="00DF0521"/>
    <w:rsid w:val="00E1354B"/>
    <w:rsid w:val="00E34669"/>
    <w:rsid w:val="00E415D1"/>
    <w:rsid w:val="00E4332E"/>
    <w:rsid w:val="00E654EB"/>
    <w:rsid w:val="00E72EEA"/>
    <w:rsid w:val="00EA7F80"/>
    <w:rsid w:val="00EB21D6"/>
    <w:rsid w:val="00ED6375"/>
    <w:rsid w:val="00EF79D8"/>
    <w:rsid w:val="00F02E50"/>
    <w:rsid w:val="00F14D8D"/>
    <w:rsid w:val="00F23785"/>
    <w:rsid w:val="00F2504D"/>
    <w:rsid w:val="00F324C9"/>
    <w:rsid w:val="00F35C22"/>
    <w:rsid w:val="00F36964"/>
    <w:rsid w:val="00F45363"/>
    <w:rsid w:val="00F72411"/>
    <w:rsid w:val="00F816CB"/>
    <w:rsid w:val="00F934BB"/>
    <w:rsid w:val="00FC3CDF"/>
    <w:rsid w:val="00FC4619"/>
    <w:rsid w:val="00FC7774"/>
    <w:rsid w:val="00FE5A57"/>
    <w:rsid w:val="00FF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6B62543D"/>
  <w15:docId w15:val="{A4A5C02B-1F57-4E51-9936-BF5A9D68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BDE"/>
    <w:rPr>
      <w:rFonts w:ascii="Arial (W1)" w:hAnsi="Arial (W1)" w:cs="Arial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sectiontext"/>
    <w:link w:val="Heading1Char"/>
    <w:uiPriority w:val="9"/>
    <w:qFormat/>
    <w:rsid w:val="00FC4619"/>
    <w:pPr>
      <w:keepNext/>
      <w:spacing w:before="240" w:after="60"/>
      <w:outlineLvl w:val="0"/>
    </w:pPr>
    <w:rPr>
      <w:rFonts w:ascii="Arial" w:hAnsi="Arial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E0278"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  <w:lang w:eastAsia="en-US"/>
    </w:rPr>
  </w:style>
  <w:style w:type="paragraph" w:customStyle="1" w:styleId="N-line3">
    <w:name w:val="N-line3"/>
    <w:basedOn w:val="Normal"/>
    <w:next w:val="Normal"/>
    <w:rsid w:val="00326668"/>
    <w:pPr>
      <w:pBdr>
        <w:bottom w:val="single" w:sz="12" w:space="1" w:color="auto"/>
      </w:pBdr>
      <w:jc w:val="both"/>
    </w:pPr>
    <w:rPr>
      <w:rFonts w:ascii="Times New Roman" w:hAnsi="Times New Roman" w:cs="Times New Roman"/>
      <w:color w:val="auto"/>
      <w:szCs w:val="20"/>
    </w:rPr>
  </w:style>
  <w:style w:type="paragraph" w:customStyle="1" w:styleId="InstrumentTitle">
    <w:name w:val="Instrument Title"/>
    <w:basedOn w:val="Normal"/>
    <w:next w:val="NIorDInumber"/>
    <w:rsid w:val="00FC4619"/>
    <w:pPr>
      <w:spacing w:before="600" w:after="120"/>
    </w:pPr>
    <w:rPr>
      <w:b/>
      <w:sz w:val="40"/>
      <w:szCs w:val="40"/>
    </w:rPr>
  </w:style>
  <w:style w:type="paragraph" w:customStyle="1" w:styleId="ACTheader">
    <w:name w:val="ACT header"/>
    <w:basedOn w:val="Normal"/>
    <w:next w:val="InstrumentTitle"/>
    <w:rsid w:val="00FC4619"/>
    <w:pPr>
      <w:spacing w:before="120"/>
    </w:pPr>
  </w:style>
  <w:style w:type="paragraph" w:customStyle="1" w:styleId="NIorDInumber">
    <w:name w:val="NI or DI number"/>
    <w:basedOn w:val="Normal"/>
    <w:next w:val="madeunderthe"/>
    <w:rsid w:val="00FC4619"/>
    <w:pPr>
      <w:spacing w:before="240" w:after="60"/>
    </w:pPr>
    <w:rPr>
      <w:b/>
    </w:rPr>
  </w:style>
  <w:style w:type="paragraph" w:customStyle="1" w:styleId="madeunderthe">
    <w:name w:val="made under the"/>
    <w:basedOn w:val="Normal"/>
    <w:next w:val="Actsourceofpower"/>
    <w:rsid w:val="00FC4619"/>
    <w:pPr>
      <w:spacing w:before="240" w:after="60"/>
    </w:pPr>
    <w:rPr>
      <w:rFonts w:ascii="Times New Roman" w:hAnsi="Times New Roman" w:cs="Times New Roman"/>
    </w:rPr>
  </w:style>
  <w:style w:type="paragraph" w:customStyle="1" w:styleId="Actsourceofpower">
    <w:name w:val="Act source of power"/>
    <w:basedOn w:val="Normal"/>
    <w:next w:val="Normal"/>
    <w:rsid w:val="00FC4619"/>
    <w:pPr>
      <w:spacing w:before="240" w:after="60"/>
    </w:pPr>
    <w:rPr>
      <w:b/>
      <w:sz w:val="20"/>
      <w:szCs w:val="20"/>
    </w:rPr>
  </w:style>
  <w:style w:type="paragraph" w:customStyle="1" w:styleId="sectiontext">
    <w:name w:val="section text"/>
    <w:basedOn w:val="Normal"/>
    <w:rsid w:val="00FC4619"/>
    <w:pPr>
      <w:spacing w:before="80" w:after="60"/>
      <w:ind w:left="709"/>
    </w:pPr>
    <w:rPr>
      <w:rFonts w:ascii="Times New Roman" w:hAnsi="Times New Roman" w:cs="Times New Roman"/>
    </w:rPr>
  </w:style>
  <w:style w:type="paragraph" w:customStyle="1" w:styleId="note">
    <w:name w:val="note"/>
    <w:basedOn w:val="sectiontext"/>
    <w:next w:val="sectiontext"/>
    <w:rsid w:val="00083C56"/>
    <w:rPr>
      <w:sz w:val="20"/>
      <w:szCs w:val="20"/>
    </w:rPr>
  </w:style>
  <w:style w:type="paragraph" w:customStyle="1" w:styleId="signatureblock">
    <w:name w:val="signature block"/>
    <w:basedOn w:val="sectiontext"/>
    <w:next w:val="Normal"/>
    <w:rsid w:val="00FC4619"/>
    <w:pPr>
      <w:spacing w:before="0" w:after="0"/>
      <w:ind w:left="0"/>
    </w:pPr>
  </w:style>
  <w:style w:type="paragraph" w:customStyle="1" w:styleId="subsection">
    <w:name w:val="subsection"/>
    <w:basedOn w:val="sectiontext"/>
    <w:next w:val="sectiontext"/>
    <w:rsid w:val="00FC4619"/>
    <w:pPr>
      <w:ind w:hanging="425"/>
    </w:pPr>
  </w:style>
  <w:style w:type="paragraph" w:customStyle="1" w:styleId="paragraph">
    <w:name w:val="paragraph"/>
    <w:basedOn w:val="sectiontext"/>
    <w:rsid w:val="00550A52"/>
  </w:style>
  <w:style w:type="paragraph" w:customStyle="1" w:styleId="subparagraph">
    <w:name w:val="subparagraph"/>
    <w:basedOn w:val="paragraph"/>
    <w:rsid w:val="00550A52"/>
    <w:pPr>
      <w:ind w:left="2127" w:hanging="709"/>
    </w:pPr>
  </w:style>
  <w:style w:type="paragraph" w:customStyle="1" w:styleId="sub-subparagraph">
    <w:name w:val="sub-subparagraph"/>
    <w:basedOn w:val="subparagraph"/>
    <w:rsid w:val="00550A52"/>
    <w:pPr>
      <w:ind w:left="2835" w:hanging="708"/>
    </w:pPr>
  </w:style>
  <w:style w:type="paragraph" w:styleId="BalloonText">
    <w:name w:val="Balloon Text"/>
    <w:basedOn w:val="Normal"/>
    <w:link w:val="BalloonTextChar"/>
    <w:uiPriority w:val="99"/>
    <w:rsid w:val="00AB36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B36FA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A862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86269"/>
    <w:rPr>
      <w:rFonts w:ascii="Arial (W1)" w:hAnsi="Arial (W1)" w:cs="Arial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862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86269"/>
    <w:rPr>
      <w:rFonts w:ascii="Arial (W1)" w:hAnsi="Arial (W1)" w:cs="Arial"/>
      <w:color w:val="000000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rsid w:val="00135D6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35D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35D60"/>
    <w:rPr>
      <w:rFonts w:ascii="Arial (W1)" w:hAnsi="Arial (W1)" w:cs="Arial"/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35D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135D60"/>
    <w:rPr>
      <w:rFonts w:ascii="Arial (W1)" w:hAnsi="Arial (W1)" w:cs="Arial"/>
      <w:b/>
      <w:bCs/>
      <w:color w:val="000000"/>
      <w:lang w:eastAsia="en-US"/>
    </w:rPr>
  </w:style>
  <w:style w:type="paragraph" w:customStyle="1" w:styleId="Billname">
    <w:name w:val="Billname"/>
    <w:basedOn w:val="Normal"/>
    <w:rsid w:val="00F72411"/>
    <w:pPr>
      <w:tabs>
        <w:tab w:val="left" w:pos="2400"/>
        <w:tab w:val="left" w:pos="2880"/>
      </w:tabs>
      <w:spacing w:before="1220" w:after="100"/>
    </w:pPr>
    <w:rPr>
      <w:rFonts w:ascii="Arial" w:hAnsi="Arial" w:cs="Times New Roman"/>
      <w:b/>
      <w:color w:val="auto"/>
      <w:sz w:val="40"/>
      <w:szCs w:val="20"/>
    </w:rPr>
  </w:style>
  <w:style w:type="paragraph" w:customStyle="1" w:styleId="madeunder">
    <w:name w:val="made under"/>
    <w:basedOn w:val="Normal"/>
    <w:rsid w:val="00F72411"/>
    <w:pPr>
      <w:spacing w:before="180" w:after="60"/>
      <w:jc w:val="both"/>
    </w:pPr>
    <w:rPr>
      <w:rFonts w:ascii="Times New Roman" w:hAnsi="Times New Roman" w:cs="Times New Roman"/>
      <w:color w:val="auto"/>
      <w:szCs w:val="20"/>
    </w:rPr>
  </w:style>
  <w:style w:type="paragraph" w:customStyle="1" w:styleId="CoverActName">
    <w:name w:val="CoverActName"/>
    <w:basedOn w:val="Normal"/>
    <w:rsid w:val="00F72411"/>
    <w:pPr>
      <w:tabs>
        <w:tab w:val="left" w:pos="2600"/>
      </w:tabs>
      <w:spacing w:before="200" w:after="60"/>
      <w:jc w:val="both"/>
    </w:pPr>
    <w:rPr>
      <w:rFonts w:ascii="Arial" w:hAnsi="Arial" w:cs="Times New Roman"/>
      <w:b/>
      <w:color w:val="auto"/>
      <w:szCs w:val="20"/>
    </w:rPr>
  </w:style>
  <w:style w:type="paragraph" w:styleId="Revision">
    <w:name w:val="Revision"/>
    <w:hidden/>
    <w:uiPriority w:val="99"/>
    <w:semiHidden/>
    <w:rsid w:val="00590018"/>
    <w:rPr>
      <w:rFonts w:ascii="Arial (W1)" w:hAnsi="Arial (W1)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B1168405-1009-4591-88D0-A0F688FE23D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958</Characters>
  <Application>Microsoft Office Word</Application>
  <DocSecurity>0</DocSecurity>
  <Lines>35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Territory and Municipal Servcies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lastModifiedBy>Moxon, KarenL</cp:lastModifiedBy>
  <cp:revision>4</cp:revision>
  <cp:lastPrinted>2018-05-21T02:09:00Z</cp:lastPrinted>
  <dcterms:created xsi:type="dcterms:W3CDTF">2022-06-23T03:49:00Z</dcterms:created>
  <dcterms:modified xsi:type="dcterms:W3CDTF">2022-06-23T03:49:00Z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85b8ffc3-a41b-4dcc-9d49-5874a33e5b81</vt:lpwstr>
  </property>
  <property fmtid="{D5CDD505-2E9C-101B-9397-08002B2CF9AE}" pid="3" name="bjSaver">
    <vt:lpwstr>xL7p3ChsB4Zhuw/cNfSHc8zXKCTiWTkY</vt:lpwstr>
  </property>
  <property fmtid="{D5CDD505-2E9C-101B-9397-08002B2CF9AE}" pid="4" name="Objective-Id">
    <vt:lpwstr>A33173886</vt:lpwstr>
  </property>
  <property fmtid="{D5CDD505-2E9C-101B-9397-08002B2CF9AE}" pid="5" name="Objective-Title">
    <vt:lpwstr>A05 - 2022-XX - Stock (Minimum Levy) Determination</vt:lpwstr>
  </property>
  <property fmtid="{D5CDD505-2E9C-101B-9397-08002B2CF9AE}" pid="6" name="Objective-Comment">
    <vt:lpwstr/>
  </property>
  <property fmtid="{D5CDD505-2E9C-101B-9397-08002B2CF9AE}" pid="7" name="Objective-CreationStamp">
    <vt:filetime>2022-03-08T06:43:28Z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2022-05-23T23:21:08Z</vt:filetime>
  </property>
  <property fmtid="{D5CDD505-2E9C-101B-9397-08002B2CF9AE}" pid="11" name="Objective-ModificationStamp">
    <vt:filetime>2022-05-23T23:21:08Z</vt:filetime>
  </property>
  <property fmtid="{D5CDD505-2E9C-101B-9397-08002B2CF9AE}" pid="12" name="Objective-Owner">
    <vt:lpwstr>Sara Banks</vt:lpwstr>
  </property>
  <property fmtid="{D5CDD505-2E9C-101B-9397-08002B2CF9AE}" pid="13" name="Objective-Path">
    <vt:lpwstr>Whole of ACT Government:EPSDD - Environment Planning and Sustainable Development Directorate:07. Ministerial, Cabinet and Government Relations:06. Ministerials:2022 - Ministerial and Chief Ministerial Briefs / Correspondence:Corporate Services and Operations  (Chief Operating Officer):04. April:22/04998 Ministerial Information Brief - Gentleman - EPSDD 2022-23 Fees and Charges:Att A01-A07 - Disallowable Instruments:</vt:lpwstr>
  </property>
  <property fmtid="{D5CDD505-2E9C-101B-9397-08002B2CF9AE}" pid="14" name="Objective-Parent">
    <vt:lpwstr>Att A01-A07 - Disallowable Instruments</vt:lpwstr>
  </property>
  <property fmtid="{D5CDD505-2E9C-101B-9397-08002B2CF9AE}" pid="15" name="Objective-State">
    <vt:lpwstr>Published</vt:lpwstr>
  </property>
  <property fmtid="{D5CDD505-2E9C-101B-9397-08002B2CF9AE}" pid="16" name="Objective-Version">
    <vt:lpwstr>6.0</vt:lpwstr>
  </property>
  <property fmtid="{D5CDD505-2E9C-101B-9397-08002B2CF9AE}" pid="17" name="Objective-VersionNumber">
    <vt:r8>11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 [system]">
    <vt:lpwstr>EPSDD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4" name="bjDocumentLabelXML-0">
    <vt:lpwstr>nternal/label"&gt;&lt;element uid="a68a5297-83bb-4ba8-a7cd-4b62d6981a77" value="" /&gt;&lt;/sisl&gt;</vt:lpwstr>
  </property>
  <property fmtid="{D5CDD505-2E9C-101B-9397-08002B2CF9AE}" pid="35" name="bjDocumentSecurityLabel">
    <vt:lpwstr>UNCLASSIFIED - NO MARKING</vt:lpwstr>
  </property>
  <property fmtid="{D5CDD505-2E9C-101B-9397-08002B2CF9AE}" pid="36" name="bjDocumentLabelFieldCode">
    <vt:lpwstr>UNCLASSIFIED - NO MARKING</vt:lpwstr>
  </property>
  <property fmtid="{D5CDD505-2E9C-101B-9397-08002B2CF9AE}" pid="37" name="bjDocumentLabelFieldCodeHeaderFooter">
    <vt:lpwstr>UNCLASSIFIED - NO MARKING</vt:lpwstr>
  </property>
  <property fmtid="{D5CDD505-2E9C-101B-9397-08002B2CF9AE}" pid="38" name="Objective-Owner Agency">
    <vt:lpwstr>EPSDD</vt:lpwstr>
  </property>
  <property fmtid="{D5CDD505-2E9C-101B-9397-08002B2CF9AE}" pid="39" name="Objective-Document Type">
    <vt:lpwstr>0-Document</vt:lpwstr>
  </property>
  <property fmtid="{D5CDD505-2E9C-101B-9397-08002B2CF9AE}" pid="40" name="Objective-Language">
    <vt:lpwstr>English (en)</vt:lpwstr>
  </property>
  <property fmtid="{D5CDD505-2E9C-101B-9397-08002B2CF9AE}" pid="41" name="Objective-Jurisdiction">
    <vt:lpwstr>ACT</vt:lpwstr>
  </property>
  <property fmtid="{D5CDD505-2E9C-101B-9397-08002B2CF9AE}" pid="42" name="Objective-Customers">
    <vt:lpwstr/>
  </property>
  <property fmtid="{D5CDD505-2E9C-101B-9397-08002B2CF9AE}" pid="43" name="Objective-Places">
    <vt:lpwstr/>
  </property>
  <property fmtid="{D5CDD505-2E9C-101B-9397-08002B2CF9AE}" pid="44" name="Objective-Transaction Reference">
    <vt:lpwstr/>
  </property>
  <property fmtid="{D5CDD505-2E9C-101B-9397-08002B2CF9AE}" pid="45" name="Objective-Document Created By">
    <vt:lpwstr/>
  </property>
  <property fmtid="{D5CDD505-2E9C-101B-9397-08002B2CF9AE}" pid="46" name="Objective-Document Created On">
    <vt:lpwstr/>
  </property>
  <property fmtid="{D5CDD505-2E9C-101B-9397-08002B2CF9AE}" pid="47" name="Objective-Covers Period From">
    <vt:lpwstr/>
  </property>
  <property fmtid="{D5CDD505-2E9C-101B-9397-08002B2CF9AE}" pid="48" name="Objective-Covers Period To">
    <vt:lpwstr/>
  </property>
</Properties>
</file>