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342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0FF83B1" w14:textId="70161DF6" w:rsidR="00F10CB2" w:rsidRDefault="006D5664">
      <w:pPr>
        <w:pStyle w:val="Billname"/>
        <w:spacing w:before="700"/>
      </w:pPr>
      <w:r w:rsidRPr="006D5664">
        <w:t>Architects Board (Community Interest Member) Appointment 2022</w:t>
      </w:r>
      <w:r>
        <w:t>*</w:t>
      </w:r>
    </w:p>
    <w:p w14:paraId="456C15DC" w14:textId="3D049ED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445EE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>–</w:t>
      </w:r>
      <w:r w:rsidR="00374435">
        <w:rPr>
          <w:rFonts w:ascii="Arial" w:hAnsi="Arial" w:cs="Arial"/>
          <w:b/>
          <w:bCs/>
        </w:rPr>
        <w:t>213</w:t>
      </w:r>
    </w:p>
    <w:p w14:paraId="5E8F7CB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1B0C350" w14:textId="7C5E4568" w:rsidR="00F10CB2" w:rsidRDefault="00E445EE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Architects Act 2004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70 (Board membership)</w:t>
      </w:r>
    </w:p>
    <w:p w14:paraId="3541A27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2017C6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E0D58F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B2A16" w14:textId="217E63B8" w:rsidR="00F10CB2" w:rsidRPr="00E445EE" w:rsidRDefault="00F10CB2" w:rsidP="00D47F13">
      <w:pPr>
        <w:spacing w:before="140"/>
        <w:ind w:left="720"/>
      </w:pPr>
      <w:r>
        <w:t xml:space="preserve">This instrument is the </w:t>
      </w:r>
      <w:r w:rsidR="006D5664" w:rsidRPr="006D5664">
        <w:rPr>
          <w:i/>
          <w:iCs/>
        </w:rPr>
        <w:t>Architects Board (Community Interest Member) Appointment 2022</w:t>
      </w:r>
      <w:r w:rsidR="00E445EE">
        <w:t>.</w:t>
      </w:r>
    </w:p>
    <w:p w14:paraId="6A2A81E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BC67B0B" w14:textId="326B9E81" w:rsidR="00F10CB2" w:rsidRDefault="00F10CB2" w:rsidP="00D47F13">
      <w:pPr>
        <w:spacing w:before="140"/>
        <w:ind w:left="720"/>
      </w:pPr>
      <w:r>
        <w:t xml:space="preserve">This instrument commences on </w:t>
      </w:r>
      <w:r w:rsidR="00B83D5B">
        <w:t>day after</w:t>
      </w:r>
      <w:r w:rsidR="004F4141">
        <w:t xml:space="preserve"> its</w:t>
      </w:r>
      <w:r w:rsidR="00B83D5B">
        <w:t xml:space="preserve"> notification</w:t>
      </w:r>
      <w:r w:rsidR="004F4141">
        <w:t xml:space="preserve"> day</w:t>
      </w:r>
      <w:r>
        <w:t xml:space="preserve">. </w:t>
      </w:r>
    </w:p>
    <w:p w14:paraId="086B4611" w14:textId="2EC7D5F3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445EE">
        <w:rPr>
          <w:rFonts w:ascii="Arial" w:hAnsi="Arial" w:cs="Arial"/>
          <w:b/>
          <w:bCs/>
        </w:rPr>
        <w:t>Appointments to the Australian Capital Territory Architects Board</w:t>
      </w:r>
    </w:p>
    <w:p w14:paraId="00E9D904" w14:textId="56D60DFE" w:rsidR="00E445EE" w:rsidRDefault="00E445EE" w:rsidP="00D47F13">
      <w:pPr>
        <w:spacing w:before="140"/>
        <w:ind w:left="720"/>
      </w:pPr>
      <w:r>
        <w:t>I appoint MR THOMAS GASCOIGNE to the Australian Capital Territory Architects Board as the member to represent community interests who is not registered.</w:t>
      </w:r>
    </w:p>
    <w:p w14:paraId="7F7EC1FF" w14:textId="5CB2B6FB" w:rsidR="00F10CB2" w:rsidRDefault="00E445EE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6773ED89" w14:textId="435D0C0B" w:rsidR="00E445EE" w:rsidRDefault="00E445EE" w:rsidP="00223DB0">
      <w:pPr>
        <w:spacing w:before="140"/>
        <w:ind w:left="720"/>
      </w:pPr>
      <w:r>
        <w:t xml:space="preserve">The appointment made by this instrument </w:t>
      </w:r>
      <w:r w:rsidR="00B83D5B">
        <w:t xml:space="preserve">commences on commencement of the instrument for </w:t>
      </w:r>
      <w:r>
        <w:t xml:space="preserve">a period </w:t>
      </w:r>
      <w:r w:rsidR="0087494C">
        <w:t>ending on 24 August 2023</w:t>
      </w:r>
      <w:r>
        <w:t>.</w:t>
      </w:r>
    </w:p>
    <w:p w14:paraId="1FDC566D" w14:textId="77777777" w:rsidR="00223DB0" w:rsidRDefault="00223DB0" w:rsidP="00232478">
      <w:pPr>
        <w:tabs>
          <w:tab w:val="left" w:pos="4320"/>
        </w:tabs>
        <w:spacing w:before="720"/>
      </w:pPr>
    </w:p>
    <w:p w14:paraId="7C979CD1" w14:textId="63A3D983" w:rsidR="00E445EE" w:rsidRDefault="00E445EE" w:rsidP="00232478">
      <w:pPr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>
        <w:br/>
        <w:t xml:space="preserve">Minister for Sustainable Building and Construction </w:t>
      </w:r>
    </w:p>
    <w:bookmarkEnd w:id="0"/>
    <w:p w14:paraId="15322527" w14:textId="4DC1CEEB" w:rsidR="00F10CB2" w:rsidRDefault="00374435" w:rsidP="00232478">
      <w:pPr>
        <w:tabs>
          <w:tab w:val="left" w:pos="4320"/>
        </w:tabs>
      </w:pPr>
      <w:r>
        <w:t xml:space="preserve">6 September </w:t>
      </w:r>
      <w:r w:rsidR="00E445EE">
        <w:t>2022</w:t>
      </w:r>
    </w:p>
    <w:sectPr w:rsidR="00F10CB2" w:rsidSect="006D5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AC73" w14:textId="77777777" w:rsidR="001B3151" w:rsidRDefault="001B3151" w:rsidP="00F10CB2">
      <w:r>
        <w:separator/>
      </w:r>
    </w:p>
  </w:endnote>
  <w:endnote w:type="continuationSeparator" w:id="0">
    <w:p w14:paraId="270CCD95" w14:textId="77777777" w:rsidR="001B3151" w:rsidRDefault="001B315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3410" w14:textId="77777777" w:rsidR="00A90185" w:rsidRDefault="00A90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F4D8" w14:textId="6990CFBD" w:rsidR="00A90185" w:rsidRPr="00A90185" w:rsidRDefault="00A90185" w:rsidP="00A90185">
    <w:pPr>
      <w:pStyle w:val="Footer"/>
      <w:jc w:val="center"/>
      <w:rPr>
        <w:rFonts w:cs="Arial"/>
        <w:sz w:val="14"/>
      </w:rPr>
    </w:pPr>
    <w:r w:rsidRPr="00A9018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7071" w14:textId="08C449B0" w:rsidR="00704DC3" w:rsidRDefault="006D5664" w:rsidP="006D5664">
    <w:pPr>
      <w:pStyle w:val="Footer"/>
      <w:rPr>
        <w:rFonts w:cs="Arial"/>
      </w:rPr>
    </w:pPr>
    <w:r w:rsidRPr="006D5664">
      <w:rPr>
        <w:rFonts w:cs="Arial"/>
      </w:rPr>
      <w:t>*Name amended under Legislation Act, s 60</w:t>
    </w:r>
  </w:p>
  <w:p w14:paraId="6D4B8F1F" w14:textId="336CA208" w:rsidR="006D5664" w:rsidRPr="00A90185" w:rsidRDefault="00A90185" w:rsidP="00A90185">
    <w:pPr>
      <w:pStyle w:val="Footer"/>
      <w:jc w:val="center"/>
      <w:rPr>
        <w:rFonts w:cs="Arial"/>
        <w:sz w:val="14"/>
        <w:szCs w:val="16"/>
      </w:rPr>
    </w:pPr>
    <w:r w:rsidRPr="00A9018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8205" w14:textId="77777777" w:rsidR="001B3151" w:rsidRDefault="001B3151" w:rsidP="00F10CB2">
      <w:r>
        <w:separator/>
      </w:r>
    </w:p>
  </w:footnote>
  <w:footnote w:type="continuationSeparator" w:id="0">
    <w:p w14:paraId="0CF570D4" w14:textId="77777777" w:rsidR="001B3151" w:rsidRDefault="001B315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0C6C" w14:textId="77777777" w:rsidR="00A90185" w:rsidRDefault="00A90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AC56" w14:textId="77777777" w:rsidR="00A90185" w:rsidRDefault="00A90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8B10" w14:textId="77777777" w:rsidR="00A90185" w:rsidRDefault="00A90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36DF3"/>
    <w:rsid w:val="00142D31"/>
    <w:rsid w:val="00194AC7"/>
    <w:rsid w:val="001B3151"/>
    <w:rsid w:val="00223DB0"/>
    <w:rsid w:val="00232478"/>
    <w:rsid w:val="00374435"/>
    <w:rsid w:val="004552D4"/>
    <w:rsid w:val="004F4141"/>
    <w:rsid w:val="005A458E"/>
    <w:rsid w:val="00627F0C"/>
    <w:rsid w:val="00667281"/>
    <w:rsid w:val="006D5664"/>
    <w:rsid w:val="00704DC3"/>
    <w:rsid w:val="0072003E"/>
    <w:rsid w:val="008113DE"/>
    <w:rsid w:val="0087494C"/>
    <w:rsid w:val="00891EA5"/>
    <w:rsid w:val="008F4954"/>
    <w:rsid w:val="008F5600"/>
    <w:rsid w:val="00A0585C"/>
    <w:rsid w:val="00A90185"/>
    <w:rsid w:val="00B30B9A"/>
    <w:rsid w:val="00B82B87"/>
    <w:rsid w:val="00B83D5B"/>
    <w:rsid w:val="00BA52F5"/>
    <w:rsid w:val="00BB241F"/>
    <w:rsid w:val="00C41B1B"/>
    <w:rsid w:val="00CD4E55"/>
    <w:rsid w:val="00D47F13"/>
    <w:rsid w:val="00E445EE"/>
    <w:rsid w:val="00E556F2"/>
    <w:rsid w:val="00F10CB2"/>
    <w:rsid w:val="00F15AC3"/>
    <w:rsid w:val="00F9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6EB2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4F4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1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14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1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713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2022-09-06T23:48:00Z</dcterms:created>
  <dcterms:modified xsi:type="dcterms:W3CDTF">2022-09-06T23:48:00Z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A36284568</vt:lpwstr>
  </property>
  <property fmtid="{D5CDD505-2E9C-101B-9397-08002B2CF9AE}" pid="4" name="Objective-Title">
    <vt:lpwstr>Attachment I - Architects Board appointment - Community interest member</vt:lpwstr>
  </property>
  <property fmtid="{D5CDD505-2E9C-101B-9397-08002B2CF9AE}" pid="5" name="Objective-Comment">
    <vt:lpwstr/>
  </property>
  <property fmtid="{D5CDD505-2E9C-101B-9397-08002B2CF9AE}" pid="6" name="Objective-CreationStamp">
    <vt:filetime>2022-07-26T03:59:11Z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2022-08-29T23:37:31Z</vt:filetime>
  </property>
  <property fmtid="{D5CDD505-2E9C-101B-9397-08002B2CF9AE}" pid="10" name="Objective-ModificationStamp">
    <vt:filetime>2022-09-06T03:11:43Z</vt:filetime>
  </property>
  <property fmtid="{D5CDD505-2E9C-101B-9397-08002B2CF9AE}" pid="11" name="Objective-Owner">
    <vt:lpwstr>Anne Miller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Ministerials:2022 - Ministerial and Chief Ministerial Briefs / Correspondence:Building Reform:08. August:22/100313 Ministerial-Information Brief - Vassarotti - Instruments - Architect Appointments:</vt:lpwstr>
  </property>
  <property fmtid="{D5CDD505-2E9C-101B-9397-08002B2CF9AE}" pid="13" name="Objective-Parent">
    <vt:lpwstr>22/100313 Ministerial-Information Brief - Vassarotti - Instruments - Architect Appointments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18</vt:r8>
  </property>
  <property fmtid="{D5CDD505-2E9C-101B-9397-08002B2CF9AE}" pid="17" name="Objective-VersionComment">
    <vt:lpwstr/>
  </property>
  <property fmtid="{D5CDD505-2E9C-101B-9397-08002B2CF9AE}" pid="18" name="Objective-FileNumber">
    <vt:lpwstr>1-2022/100313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9752663</vt:lpwstr>
  </property>
  <property fmtid="{D5CDD505-2E9C-101B-9397-08002B2CF9AE}" pid="34" name="JMSREQUIREDCHECKIN">
    <vt:lpwstr/>
  </property>
</Properties>
</file>