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3B4B" w14:textId="6AA404C4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8399A3" w14:textId="753E3C29" w:rsidR="00CA682D" w:rsidRPr="00FB7412" w:rsidRDefault="00F273B4" w:rsidP="00FB7412">
      <w:pPr>
        <w:pStyle w:val="Heading1"/>
      </w:pPr>
      <w:r>
        <w:t>Road Transport (</w:t>
      </w:r>
      <w:r w:rsidR="00DA3C4C">
        <w:t>Safety and Traffic Management</w:t>
      </w:r>
      <w:r>
        <w:t xml:space="preserve">) </w:t>
      </w:r>
      <w:r w:rsidR="00DA3C4C" w:rsidRPr="000871CF">
        <w:t>Parking Authority</w:t>
      </w:r>
      <w:r w:rsidRPr="000871CF">
        <w:t xml:space="preserve"> Declaration 2023 (No</w:t>
      </w:r>
      <w:r w:rsidR="00EE5856" w:rsidRPr="000871CF">
        <w:t xml:space="preserve"> 3</w:t>
      </w:r>
      <w:r w:rsidRPr="000871CF">
        <w:t>)</w:t>
      </w:r>
    </w:p>
    <w:p w14:paraId="215DAE20" w14:textId="43F8DE07" w:rsidR="00F273B4" w:rsidRPr="00F273B4" w:rsidRDefault="00CA682D" w:rsidP="00F273B4">
      <w:pPr>
        <w:pStyle w:val="Heading2"/>
      </w:pPr>
      <w:r w:rsidRPr="003C466B">
        <w:t>Disallowable instrument DI</w:t>
      </w:r>
      <w:r w:rsidR="007E12B1">
        <w:t>202</w:t>
      </w:r>
      <w:r w:rsidR="00F273B4">
        <w:t>3</w:t>
      </w:r>
      <w:r w:rsidR="005007D8">
        <w:t>–297</w:t>
      </w:r>
    </w:p>
    <w:p w14:paraId="084B07B0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3486CBCB" w14:textId="35476359" w:rsidR="00F273B4" w:rsidRDefault="00F273B4" w:rsidP="00F273B4">
      <w:pPr>
        <w:pStyle w:val="CoverActName"/>
        <w:spacing w:before="320" w:after="0"/>
        <w:rPr>
          <w:rFonts w:cs="Arial"/>
          <w:sz w:val="20"/>
        </w:rPr>
      </w:pPr>
      <w:r w:rsidRPr="007076E5">
        <w:rPr>
          <w:rFonts w:cs="Arial"/>
          <w:i/>
          <w:iCs/>
          <w:sz w:val="20"/>
        </w:rPr>
        <w:t>Road Transport (</w:t>
      </w:r>
      <w:r w:rsidR="00DA3C4C">
        <w:rPr>
          <w:rFonts w:cs="Arial"/>
          <w:i/>
          <w:iCs/>
          <w:sz w:val="20"/>
        </w:rPr>
        <w:t>Safety and Traffic Management</w:t>
      </w:r>
      <w:r w:rsidRPr="007076E5">
        <w:rPr>
          <w:rFonts w:cs="Arial"/>
          <w:i/>
          <w:iCs/>
          <w:sz w:val="20"/>
        </w:rPr>
        <w:t xml:space="preserve">) </w:t>
      </w:r>
      <w:r w:rsidR="00DA3C4C">
        <w:rPr>
          <w:rFonts w:cs="Arial"/>
          <w:i/>
          <w:iCs/>
          <w:sz w:val="20"/>
        </w:rPr>
        <w:t>Regulation 2017</w:t>
      </w:r>
      <w:r>
        <w:rPr>
          <w:rFonts w:cs="Arial"/>
          <w:sz w:val="20"/>
        </w:rPr>
        <w:t xml:space="preserve">, section </w:t>
      </w:r>
      <w:r w:rsidR="00DA3C4C">
        <w:rPr>
          <w:rFonts w:cs="Arial"/>
          <w:sz w:val="20"/>
        </w:rPr>
        <w:t>33</w:t>
      </w:r>
      <w:r>
        <w:rPr>
          <w:rFonts w:cs="Arial"/>
          <w:sz w:val="20"/>
        </w:rPr>
        <w:t xml:space="preserve"> (</w:t>
      </w:r>
      <w:r w:rsidR="00DA3C4C">
        <w:rPr>
          <w:rFonts w:cs="Arial"/>
          <w:sz w:val="20"/>
        </w:rPr>
        <w:t>Parking Authorities</w:t>
      </w:r>
      <w:r>
        <w:rPr>
          <w:rFonts w:cs="Arial"/>
          <w:sz w:val="20"/>
        </w:rPr>
        <w:t>)</w:t>
      </w:r>
    </w:p>
    <w:p w14:paraId="67A99DDB" w14:textId="77777777" w:rsidR="00CA682D" w:rsidRDefault="00CA682D">
      <w:pPr>
        <w:pStyle w:val="N-line3"/>
        <w:pBdr>
          <w:bottom w:val="none" w:sz="0" w:space="0" w:color="auto"/>
        </w:pBdr>
      </w:pPr>
    </w:p>
    <w:p w14:paraId="7119C627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04D3C015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7961CACE" w14:textId="029C040F" w:rsidR="00D02E83" w:rsidRDefault="00D02E83" w:rsidP="00D02E83">
      <w:pPr>
        <w:spacing w:before="140"/>
        <w:ind w:left="720"/>
      </w:pPr>
      <w:r>
        <w:t xml:space="preserve">This instrument is the </w:t>
      </w:r>
      <w:r w:rsidR="00DA3C4C" w:rsidRPr="00DA3C4C">
        <w:rPr>
          <w:i/>
          <w:iCs/>
        </w:rPr>
        <w:t>Road Transport (</w:t>
      </w:r>
      <w:r w:rsidR="00DA3C4C" w:rsidRPr="000871CF">
        <w:rPr>
          <w:i/>
          <w:iCs/>
        </w:rPr>
        <w:t xml:space="preserve">Safety and Traffic Management) Parking Authority Declaration 2023 (No </w:t>
      </w:r>
      <w:r w:rsidR="00EE5856" w:rsidRPr="000871CF">
        <w:rPr>
          <w:i/>
          <w:iCs/>
        </w:rPr>
        <w:t>3</w:t>
      </w:r>
      <w:r w:rsidR="00DA3C4C" w:rsidRPr="000871CF">
        <w:rPr>
          <w:i/>
          <w:iCs/>
        </w:rPr>
        <w:t>)</w:t>
      </w:r>
      <w:r w:rsidRPr="000871CF">
        <w:rPr>
          <w:bCs/>
          <w:i/>
          <w:iCs/>
        </w:rPr>
        <w:t>.</w:t>
      </w:r>
    </w:p>
    <w:p w14:paraId="26589185" w14:textId="77777777" w:rsidR="00CA682D" w:rsidRPr="003C466B" w:rsidRDefault="00CA682D" w:rsidP="00355BBD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2ED36C51" w14:textId="188F2451" w:rsidR="00CA682D" w:rsidRDefault="00CA682D" w:rsidP="00355BBD">
      <w:pPr>
        <w:spacing w:before="80" w:after="60"/>
        <w:ind w:left="720"/>
      </w:pPr>
      <w:r>
        <w:t xml:space="preserve">This instrument commences </w:t>
      </w:r>
      <w:r w:rsidR="006050EB">
        <w:t xml:space="preserve">on the day after </w:t>
      </w:r>
      <w:r w:rsidR="008D4AC9">
        <w:t xml:space="preserve">its </w:t>
      </w:r>
      <w:r w:rsidR="006050EB">
        <w:t>notification</w:t>
      </w:r>
      <w:r w:rsidR="00DE10A9">
        <w:t>.</w:t>
      </w:r>
    </w:p>
    <w:p w14:paraId="7FEF2076" w14:textId="706E37ED" w:rsidR="00CA682D" w:rsidRDefault="00CA682D" w:rsidP="007808B4">
      <w:pPr>
        <w:pStyle w:val="Heading3"/>
      </w:pPr>
      <w:r>
        <w:t>3</w:t>
      </w:r>
      <w:r>
        <w:tab/>
      </w:r>
      <w:r w:rsidR="00DA3C4C">
        <w:t>Declaration</w:t>
      </w:r>
    </w:p>
    <w:p w14:paraId="06672BAD" w14:textId="7F8B8AE8" w:rsidR="00AB53BA" w:rsidRDefault="00DA3C4C" w:rsidP="008D4AC9">
      <w:pPr>
        <w:spacing w:before="80" w:after="60"/>
        <w:ind w:left="720"/>
      </w:pPr>
      <w:r>
        <w:t>I declare</w:t>
      </w:r>
      <w:r w:rsidRPr="00552724">
        <w:rPr>
          <w:b/>
          <w:bCs/>
        </w:rPr>
        <w:t xml:space="preserve"> </w:t>
      </w:r>
      <w:r w:rsidR="0058285C" w:rsidRPr="0058285C">
        <w:rPr>
          <w:b/>
          <w:bCs/>
        </w:rPr>
        <w:t xml:space="preserve">Capital Property Corporation Pty Ltd </w:t>
      </w:r>
      <w:r>
        <w:t>to be a parking authority for the area of</w:t>
      </w:r>
      <w:r w:rsidR="00AB53BA">
        <w:t>:</w:t>
      </w:r>
    </w:p>
    <w:p w14:paraId="346AF5F0" w14:textId="3BA0DB45" w:rsidR="006050EB" w:rsidRDefault="00DA3C4C" w:rsidP="008D4AC9">
      <w:pPr>
        <w:spacing w:before="80" w:after="60"/>
        <w:ind w:left="720"/>
      </w:pPr>
      <w:r>
        <w:t xml:space="preserve">Block </w:t>
      </w:r>
      <w:r w:rsidR="00EE5856">
        <w:t>40</w:t>
      </w:r>
      <w:r>
        <w:t xml:space="preserve"> of Section </w:t>
      </w:r>
      <w:r w:rsidR="00EE5856">
        <w:t>100</w:t>
      </w:r>
      <w:r>
        <w:t xml:space="preserve"> in the division of </w:t>
      </w:r>
      <w:r w:rsidR="00EE5856">
        <w:t xml:space="preserve">the </w:t>
      </w:r>
      <w:proofErr w:type="gramStart"/>
      <w:r w:rsidR="00EE5856">
        <w:t>City</w:t>
      </w:r>
      <w:proofErr w:type="gramEnd"/>
      <w:r w:rsidR="00594B78">
        <w:t>.</w:t>
      </w:r>
    </w:p>
    <w:p w14:paraId="27EFC602" w14:textId="77777777" w:rsidR="00C51D00" w:rsidRDefault="00C51D00" w:rsidP="00C51D00">
      <w:pPr>
        <w:autoSpaceDE w:val="0"/>
        <w:autoSpaceDN w:val="0"/>
        <w:adjustRightInd w:val="0"/>
      </w:pPr>
    </w:p>
    <w:p w14:paraId="348C06EE" w14:textId="77777777" w:rsidR="00C51D00" w:rsidRDefault="00C51D00" w:rsidP="00C51D00">
      <w:pPr>
        <w:autoSpaceDE w:val="0"/>
        <w:autoSpaceDN w:val="0"/>
        <w:adjustRightInd w:val="0"/>
      </w:pPr>
    </w:p>
    <w:p w14:paraId="7AF2A7E2" w14:textId="797F0247" w:rsidR="00C51D00" w:rsidRDefault="00C51D00" w:rsidP="00C51D00">
      <w:pPr>
        <w:autoSpaceDE w:val="0"/>
        <w:autoSpaceDN w:val="0"/>
        <w:adjustRightInd w:val="0"/>
      </w:pPr>
    </w:p>
    <w:p w14:paraId="0EC5E3D7" w14:textId="77777777" w:rsidR="007A2FFC" w:rsidRDefault="007A2FFC" w:rsidP="00C51D00">
      <w:pPr>
        <w:tabs>
          <w:tab w:val="left" w:pos="4320"/>
        </w:tabs>
      </w:pPr>
    </w:p>
    <w:p w14:paraId="4A1F779F" w14:textId="42E230D9" w:rsidR="00C51D00" w:rsidRDefault="007A2FFC" w:rsidP="00C51D00">
      <w:pPr>
        <w:tabs>
          <w:tab w:val="left" w:pos="4320"/>
        </w:tabs>
      </w:pPr>
      <w:r>
        <w:t>Karen Doran</w:t>
      </w:r>
    </w:p>
    <w:p w14:paraId="343CE59B" w14:textId="2717FB09" w:rsidR="00C51D00" w:rsidRDefault="00335982" w:rsidP="00C51D00">
      <w:pPr>
        <w:tabs>
          <w:tab w:val="left" w:pos="4320"/>
        </w:tabs>
      </w:pPr>
      <w:r>
        <w:t>A/g Director-General of the Transport Canberra and City Services Directorate as a r</w:t>
      </w:r>
      <w:r w:rsidR="007A2FFC">
        <w:t xml:space="preserve">oad </w:t>
      </w:r>
      <w:r>
        <w:t>t</w:t>
      </w:r>
      <w:r w:rsidR="007A2FFC">
        <w:t xml:space="preserve">ransport </w:t>
      </w:r>
      <w:r>
        <w:t>a</w:t>
      </w:r>
      <w:r w:rsidR="007A2FFC">
        <w:t>uthority</w:t>
      </w:r>
    </w:p>
    <w:p w14:paraId="2346542A" w14:textId="77777777" w:rsidR="00C51D00" w:rsidRDefault="00C51D00" w:rsidP="00C51D00">
      <w:pPr>
        <w:tabs>
          <w:tab w:val="left" w:pos="4320"/>
        </w:tabs>
      </w:pPr>
    </w:p>
    <w:p w14:paraId="5C178E7F" w14:textId="0AC32021" w:rsidR="00C51D00" w:rsidRDefault="00CE77DF" w:rsidP="00C51D00">
      <w:pPr>
        <w:tabs>
          <w:tab w:val="left" w:pos="4320"/>
        </w:tabs>
      </w:pPr>
      <w:r>
        <w:t xml:space="preserve">8 </w:t>
      </w:r>
      <w:r w:rsidR="00396AA8">
        <w:t>D</w:t>
      </w:r>
      <w:r w:rsidR="00D11934">
        <w:t>ecember</w:t>
      </w:r>
      <w:r w:rsidR="00703B44">
        <w:t xml:space="preserve"> </w:t>
      </w:r>
      <w:r w:rsidR="00C51D00">
        <w:t>2023</w:t>
      </w:r>
    </w:p>
    <w:p w14:paraId="05ED31B3" w14:textId="77777777" w:rsidR="00C51D00" w:rsidRPr="00C51D00" w:rsidRDefault="00C51D00" w:rsidP="00C51D00"/>
    <w:bookmarkEnd w:id="0"/>
    <w:sectPr w:rsidR="00C51D00" w:rsidRPr="00C51D00" w:rsidSect="00445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C16E" w14:textId="77777777" w:rsidR="006D0C39" w:rsidRDefault="006D0C39">
      <w:r>
        <w:separator/>
      </w:r>
    </w:p>
  </w:endnote>
  <w:endnote w:type="continuationSeparator" w:id="0">
    <w:p w14:paraId="09964725" w14:textId="77777777" w:rsidR="006D0C39" w:rsidRDefault="006D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7FCA" w14:textId="77777777" w:rsidR="00345E1D" w:rsidRDefault="00345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395A" w14:textId="2381A26E" w:rsidR="004455DD" w:rsidRPr="00345E1D" w:rsidRDefault="00345E1D" w:rsidP="00345E1D">
    <w:pPr>
      <w:pStyle w:val="Footer"/>
      <w:spacing w:before="0" w:after="0" w:line="240" w:lineRule="auto"/>
      <w:jc w:val="center"/>
      <w:rPr>
        <w:rFonts w:cs="Arial"/>
        <w:sz w:val="14"/>
      </w:rPr>
    </w:pPr>
    <w:r w:rsidRPr="00345E1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8226" w14:textId="77777777" w:rsidR="00345E1D" w:rsidRDefault="00345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14D1" w14:textId="77777777" w:rsidR="006D0C39" w:rsidRDefault="006D0C39">
      <w:r>
        <w:separator/>
      </w:r>
    </w:p>
  </w:footnote>
  <w:footnote w:type="continuationSeparator" w:id="0">
    <w:p w14:paraId="2B06B26F" w14:textId="77777777" w:rsidR="006D0C39" w:rsidRDefault="006D0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6501" w14:textId="77777777" w:rsidR="00345E1D" w:rsidRDefault="00345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0ABA" w14:textId="77777777" w:rsidR="00345E1D" w:rsidRDefault="00345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D824" w14:textId="77777777" w:rsidR="00345E1D" w:rsidRDefault="0034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554984"/>
    <w:multiLevelType w:val="hybridMultilevel"/>
    <w:tmpl w:val="814841DA"/>
    <w:lvl w:ilvl="0" w:tplc="CD3AE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D1B22"/>
    <w:multiLevelType w:val="hybridMultilevel"/>
    <w:tmpl w:val="90DCE350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9244CE08">
      <w:start w:val="1"/>
      <w:numFmt w:val="lowerLetter"/>
      <w:lvlText w:val="(%2)"/>
      <w:lvlJc w:val="left"/>
      <w:pPr>
        <w:ind w:left="216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174715"/>
    <w:multiLevelType w:val="hybridMultilevel"/>
    <w:tmpl w:val="5FC6AA54"/>
    <w:lvl w:ilvl="0" w:tplc="70BA0C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D1B83484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AEF3153"/>
    <w:multiLevelType w:val="hybridMultilevel"/>
    <w:tmpl w:val="971CA1A6"/>
    <w:lvl w:ilvl="0" w:tplc="0414D6B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C9308B9"/>
    <w:multiLevelType w:val="hybridMultilevel"/>
    <w:tmpl w:val="8728933E"/>
    <w:lvl w:ilvl="0" w:tplc="D1B83484">
      <w:start w:val="1"/>
      <w:numFmt w:val="lowerLetter"/>
      <w:lvlText w:val="%1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F3F2D"/>
    <w:multiLevelType w:val="hybridMultilevel"/>
    <w:tmpl w:val="5FC6AA54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72B790A"/>
    <w:multiLevelType w:val="hybridMultilevel"/>
    <w:tmpl w:val="33CEB0DC"/>
    <w:lvl w:ilvl="0" w:tplc="160291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9C32E7"/>
    <w:multiLevelType w:val="hybridMultilevel"/>
    <w:tmpl w:val="0EFA10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0D3F2F"/>
    <w:multiLevelType w:val="multilevel"/>
    <w:tmpl w:val="596A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0950153">
    <w:abstractNumId w:val="2"/>
  </w:num>
  <w:num w:numId="2" w16cid:durableId="1901938422">
    <w:abstractNumId w:val="0"/>
  </w:num>
  <w:num w:numId="3" w16cid:durableId="220949041">
    <w:abstractNumId w:val="3"/>
  </w:num>
  <w:num w:numId="4" w16cid:durableId="248737060">
    <w:abstractNumId w:val="9"/>
  </w:num>
  <w:num w:numId="5" w16cid:durableId="390810881">
    <w:abstractNumId w:val="16"/>
  </w:num>
  <w:num w:numId="6" w16cid:durableId="9721433">
    <w:abstractNumId w:val="1"/>
  </w:num>
  <w:num w:numId="7" w16cid:durableId="10647918">
    <w:abstractNumId w:val="7"/>
  </w:num>
  <w:num w:numId="8" w16cid:durableId="69472744">
    <w:abstractNumId w:val="8"/>
  </w:num>
  <w:num w:numId="9" w16cid:durableId="1712265209">
    <w:abstractNumId w:val="14"/>
  </w:num>
  <w:num w:numId="10" w16cid:durableId="1938635432">
    <w:abstractNumId w:val="15"/>
  </w:num>
  <w:num w:numId="11" w16cid:durableId="1126389416">
    <w:abstractNumId w:val="6"/>
  </w:num>
  <w:num w:numId="12" w16cid:durableId="895160477">
    <w:abstractNumId w:val="10"/>
  </w:num>
  <w:num w:numId="13" w16cid:durableId="461577339">
    <w:abstractNumId w:val="11"/>
  </w:num>
  <w:num w:numId="14" w16cid:durableId="1335766426">
    <w:abstractNumId w:val="12"/>
  </w:num>
  <w:num w:numId="15" w16cid:durableId="1175195400">
    <w:abstractNumId w:val="4"/>
  </w:num>
  <w:num w:numId="16" w16cid:durableId="1806922930">
    <w:abstractNumId w:val="13"/>
  </w:num>
  <w:num w:numId="17" w16cid:durableId="376977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12FBC"/>
    <w:rsid w:val="000151B0"/>
    <w:rsid w:val="000256E9"/>
    <w:rsid w:val="000378BF"/>
    <w:rsid w:val="00067483"/>
    <w:rsid w:val="00073B08"/>
    <w:rsid w:val="000871CF"/>
    <w:rsid w:val="0009088B"/>
    <w:rsid w:val="00091BD8"/>
    <w:rsid w:val="000A3525"/>
    <w:rsid w:val="000B0E12"/>
    <w:rsid w:val="001479DF"/>
    <w:rsid w:val="0015293E"/>
    <w:rsid w:val="00155119"/>
    <w:rsid w:val="00164294"/>
    <w:rsid w:val="00181CFB"/>
    <w:rsid w:val="00192215"/>
    <w:rsid w:val="001F0C30"/>
    <w:rsid w:val="001F548E"/>
    <w:rsid w:val="00220BC9"/>
    <w:rsid w:val="00221FD9"/>
    <w:rsid w:val="00290847"/>
    <w:rsid w:val="002B600C"/>
    <w:rsid w:val="002D630E"/>
    <w:rsid w:val="003323FD"/>
    <w:rsid w:val="00335868"/>
    <w:rsid w:val="00335982"/>
    <w:rsid w:val="00340106"/>
    <w:rsid w:val="00345E1D"/>
    <w:rsid w:val="00355BBD"/>
    <w:rsid w:val="00396AA8"/>
    <w:rsid w:val="003C3D4F"/>
    <w:rsid w:val="003C466B"/>
    <w:rsid w:val="003D799F"/>
    <w:rsid w:val="00437483"/>
    <w:rsid w:val="004455DD"/>
    <w:rsid w:val="004722F0"/>
    <w:rsid w:val="004D3B60"/>
    <w:rsid w:val="005007D8"/>
    <w:rsid w:val="00552724"/>
    <w:rsid w:val="0058285C"/>
    <w:rsid w:val="00594B78"/>
    <w:rsid w:val="005C115F"/>
    <w:rsid w:val="005C60A0"/>
    <w:rsid w:val="005F0B19"/>
    <w:rsid w:val="006050EB"/>
    <w:rsid w:val="0065752B"/>
    <w:rsid w:val="00674B43"/>
    <w:rsid w:val="006A1FF0"/>
    <w:rsid w:val="006D0C39"/>
    <w:rsid w:val="00703B44"/>
    <w:rsid w:val="0071040D"/>
    <w:rsid w:val="00720033"/>
    <w:rsid w:val="007534BC"/>
    <w:rsid w:val="007619ED"/>
    <w:rsid w:val="00780829"/>
    <w:rsid w:val="007808B4"/>
    <w:rsid w:val="00790C09"/>
    <w:rsid w:val="007A2FFC"/>
    <w:rsid w:val="007B7276"/>
    <w:rsid w:val="007D400B"/>
    <w:rsid w:val="007E12B1"/>
    <w:rsid w:val="0080694B"/>
    <w:rsid w:val="00831EB1"/>
    <w:rsid w:val="00875495"/>
    <w:rsid w:val="008C7873"/>
    <w:rsid w:val="008D4802"/>
    <w:rsid w:val="008D4AC9"/>
    <w:rsid w:val="009004C6"/>
    <w:rsid w:val="00951080"/>
    <w:rsid w:val="00974214"/>
    <w:rsid w:val="0098143B"/>
    <w:rsid w:val="00990D4E"/>
    <w:rsid w:val="00991576"/>
    <w:rsid w:val="00994089"/>
    <w:rsid w:val="009F5BF8"/>
    <w:rsid w:val="009F6ACF"/>
    <w:rsid w:val="00A03D7A"/>
    <w:rsid w:val="00A209FD"/>
    <w:rsid w:val="00A56A2C"/>
    <w:rsid w:val="00A603A8"/>
    <w:rsid w:val="00A708F8"/>
    <w:rsid w:val="00A80E73"/>
    <w:rsid w:val="00A8100A"/>
    <w:rsid w:val="00AA5A20"/>
    <w:rsid w:val="00AB53BA"/>
    <w:rsid w:val="00B024ED"/>
    <w:rsid w:val="00B200FC"/>
    <w:rsid w:val="00B71079"/>
    <w:rsid w:val="00BA105D"/>
    <w:rsid w:val="00BA7289"/>
    <w:rsid w:val="00BB3EDF"/>
    <w:rsid w:val="00BC0AFB"/>
    <w:rsid w:val="00BC7917"/>
    <w:rsid w:val="00BD1BAE"/>
    <w:rsid w:val="00BF0A10"/>
    <w:rsid w:val="00BF7320"/>
    <w:rsid w:val="00C12126"/>
    <w:rsid w:val="00C51D00"/>
    <w:rsid w:val="00CA4512"/>
    <w:rsid w:val="00CA682D"/>
    <w:rsid w:val="00CB0E5E"/>
    <w:rsid w:val="00CE77DF"/>
    <w:rsid w:val="00D02E83"/>
    <w:rsid w:val="00D03DFA"/>
    <w:rsid w:val="00D11934"/>
    <w:rsid w:val="00D1445D"/>
    <w:rsid w:val="00D237A2"/>
    <w:rsid w:val="00D50C59"/>
    <w:rsid w:val="00D63E93"/>
    <w:rsid w:val="00D8618D"/>
    <w:rsid w:val="00D970B7"/>
    <w:rsid w:val="00DA3C4C"/>
    <w:rsid w:val="00DE10A9"/>
    <w:rsid w:val="00DF62CC"/>
    <w:rsid w:val="00E2754B"/>
    <w:rsid w:val="00E33912"/>
    <w:rsid w:val="00E33C89"/>
    <w:rsid w:val="00E356CE"/>
    <w:rsid w:val="00E63A7F"/>
    <w:rsid w:val="00EB6BB6"/>
    <w:rsid w:val="00EE5856"/>
    <w:rsid w:val="00F273B4"/>
    <w:rsid w:val="00FB7412"/>
    <w:rsid w:val="00FB76E3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1673E"/>
  <w15:chartTrackingRefBased/>
  <w15:docId w15:val="{92958288-C59C-4FCD-ABBD-F26CBCC9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6E9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ListParagraph">
    <w:name w:val="List Paragraph"/>
    <w:basedOn w:val="Normal"/>
    <w:uiPriority w:val="34"/>
    <w:qFormat/>
    <w:rsid w:val="0099408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56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6A2C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03B44"/>
    <w:rPr>
      <w:sz w:val="24"/>
      <w:lang w:eastAsia="en-US"/>
    </w:rPr>
  </w:style>
  <w:style w:type="character" w:styleId="CommentReference">
    <w:name w:val="annotation reference"/>
    <w:basedOn w:val="DefaultParagraphFont"/>
    <w:rsid w:val="00703B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3B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3B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3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3B4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4FEB93B0D38B3BDFE05400144FFB2061" version="1.0.0">
  <systemFields>
    <field name="Objective-Id">
      <value order="0">A44859740</value>
    </field>
    <field name="Objective-Title">
      <value order="0">Attachment A - Disallowable Instrument Parking Authority Declaration copy</value>
    </field>
    <field name="Objective-Description">
      <value order="0"/>
    </field>
    <field name="Objective-CreationStamp">
      <value order="0">2023-12-08T02:23:02Z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2023-12-08T03:59:44Z</value>
    </field>
    <field name="Objective-Owner">
      <value order="0">Melissa Hynds</value>
    </field>
    <field name="Objective-Path">
      <value order="0">Whole of ACT Government:TCCS STRUCTURE - Content Restriction Hierarchy:01. Assembly, Cabinet, Ministerial:03. Ministerials:02. Active:Minister Brief :TCBS - DG2023/03018 - Parking Authority - Block 40 section 100 City - DG Brief</value>
    </field>
    <field name="Objective-Parent">
      <value order="0">TCBS - DG2023/03018 - Parking Authority - Block 40 section 100 City - DG Brief</value>
    </field>
    <field name="Objective-State">
      <value order="0">Being Drafted</value>
    </field>
    <field name="Objective-VersionId">
      <value order="0">vA56050870</value>
    </field>
    <field name="Objective-Version">
      <value order="0">1.2</value>
    </field>
    <field name="Objective-VersionNumber">
      <value order="0">3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5" ma:contentTypeDescription="Create a new document." ma:contentTypeScope="" ma:versionID="f5639ae5cae1702f1112431391aede4f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7c60513c231f07bfb8c6f03457ed8b91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  <xsd:element ref="ns2:Accessible" minOccurs="0"/>
                <xsd:element ref="ns2:Non_x002d_accessibledocumentapprova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format="Dropdown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y Renewal Authority"/>
                    <xsd:enumeration value="Environment, Planning and Sustainable Development Directorate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Accessible" ma:index="27" nillable="true" ma:displayName="Accessible" ma:default="Not checked" ma:description="Does the document meet the WCAG2.0 standard? If you are linking to an Objective file, select &quot;Objective link&quot;. The web team does not do accessibility checks on those documents." ma:format="Dropdown" ma:internalName="Accessible">
      <xsd:simpleType>
        <xsd:restriction base="dms:Choice">
          <xsd:enumeration value="Not checked"/>
          <xsd:enumeration value="Yes"/>
          <xsd:enumeration value="No"/>
          <xsd:enumeration value="Objective link"/>
        </xsd:restriction>
      </xsd:simpleType>
    </xsd:element>
    <xsd:element name="Non_x002d_accessibledocumentapproval" ma:index="28" nillable="true" ma:displayName="Non-accessible document approval" ma:description="If a document is not accessible, we require minimum SOGA/Senior Director approval to publish the document in a non-conformant state." ma:format="Dropdown" ma:internalName="Non_x002d_accessibledocumentapproval">
      <xsd:simpleType>
        <xsd:restriction base="dms:Text">
          <xsd:maxLength value="255"/>
        </xsd:restriction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43AC6F-8AB6-46A6-9D04-8C100E263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PCODCS</cp:lastModifiedBy>
  <cp:revision>4</cp:revision>
  <cp:lastPrinted>2004-04-05T00:37:00Z</cp:lastPrinted>
  <dcterms:created xsi:type="dcterms:W3CDTF">2023-12-08T05:13:00Z</dcterms:created>
  <dcterms:modified xsi:type="dcterms:W3CDTF">2023-12-08T05:13:00Z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escription0">
    <vt:lpwstr/>
  </property>
  <property fmtid="{D5CDD505-2E9C-101B-9397-08002B2CF9AE}" pid="5" name="Doc Type">
    <vt:lpwstr>Template</vt:lpwstr>
  </property>
  <property fmtid="{D5CDD505-2E9C-101B-9397-08002B2CF9AE}" pid="6" name="Document type">
    <vt:lpwstr/>
  </property>
  <property fmtid="{D5CDD505-2E9C-101B-9397-08002B2CF9AE}" pid="7" name="Applies to">
    <vt:lpwstr>;#Environment, Planning and Sustainable Development Directorate;#</vt:lpwstr>
  </property>
  <property fmtid="{D5CDD505-2E9C-101B-9397-08002B2CF9AE}" pid="8" name="Document owner">
    <vt:lpwstr>161;#</vt:lpwstr>
  </property>
  <property fmtid="{D5CDD505-2E9C-101B-9397-08002B2CF9AE}" pid="9" name="Document topic">
    <vt:lpwstr/>
  </property>
  <property fmtid="{D5CDD505-2E9C-101B-9397-08002B2CF9AE}" pid="10" name="Users">
    <vt:lpwstr/>
  </property>
  <property fmtid="{D5CDD505-2E9C-101B-9397-08002B2CF9AE}" pid="11" name="Objective ID">
    <vt:lpwstr/>
  </property>
  <property fmtid="{D5CDD505-2E9C-101B-9397-08002B2CF9AE}" pid="12" name="display_urn:schemas-microsoft-com:office:office#Editor">
    <vt:lpwstr>McPhan, Nicola</vt:lpwstr>
  </property>
  <property fmtid="{D5CDD505-2E9C-101B-9397-08002B2CF9AE}" pid="13" name="Approved by">
    <vt:lpwstr/>
  </property>
  <property fmtid="{D5CDD505-2E9C-101B-9397-08002B2CF9AE}" pid="14" name="display_urn:schemas-microsoft-com:office:office#Author">
    <vt:lpwstr>Kavanagh_A, Stephen</vt:lpwstr>
  </property>
  <property fmtid="{D5CDD505-2E9C-101B-9397-08002B2CF9AE}" pid="15" name="URL">
    <vt:lpwstr/>
  </property>
  <property fmtid="{D5CDD505-2E9C-101B-9397-08002B2CF9AE}" pid="16" name="Review date">
    <vt:lpwstr/>
  </property>
  <property fmtid="{D5CDD505-2E9C-101B-9397-08002B2CF9AE}" pid="17" name="Date approved">
    <vt:lpwstr/>
  </property>
  <property fmtid="{D5CDD505-2E9C-101B-9397-08002B2CF9AE}" pid="18" name="IconOverlay">
    <vt:lpwstr/>
  </property>
  <property fmtid="{D5CDD505-2E9C-101B-9397-08002B2CF9AE}" pid="19" name="Accessible">
    <vt:lpwstr>Not checked</vt:lpwstr>
  </property>
  <property fmtid="{D5CDD505-2E9C-101B-9397-08002B2CF9AE}" pid="20" name="TaxCatchAll">
    <vt:lpwstr/>
  </property>
  <property fmtid="{D5CDD505-2E9C-101B-9397-08002B2CF9AE}" pid="21" name="PublishingExpirationDate">
    <vt:lpwstr/>
  </property>
  <property fmtid="{D5CDD505-2E9C-101B-9397-08002B2CF9AE}" pid="22" name="Non-accessibledocumentapproval">
    <vt:lpwstr/>
  </property>
  <property fmtid="{D5CDD505-2E9C-101B-9397-08002B2CF9AE}" pid="23" name="PublishingStartDate">
    <vt:lpwstr/>
  </property>
  <property fmtid="{D5CDD505-2E9C-101B-9397-08002B2CF9AE}" pid="24" name="Publish to web under OAIS">
    <vt:lpwstr>0</vt:lpwstr>
  </property>
  <property fmtid="{D5CDD505-2E9C-101B-9397-08002B2CF9AE}" pid="25" name="Objective-Id">
    <vt:lpwstr>A44859740</vt:lpwstr>
  </property>
  <property fmtid="{D5CDD505-2E9C-101B-9397-08002B2CF9AE}" pid="26" name="Objective-Title">
    <vt:lpwstr>Attachment A - Disallowable Instrument Parking Authority Declaration copy</vt:lpwstr>
  </property>
  <property fmtid="{D5CDD505-2E9C-101B-9397-08002B2CF9AE}" pid="27" name="Objective-Comment">
    <vt:lpwstr/>
  </property>
  <property fmtid="{D5CDD505-2E9C-101B-9397-08002B2CF9AE}" pid="28" name="Objective-CreationStamp">
    <vt:filetime>2023-12-08T02:23:02Z</vt:filetime>
  </property>
  <property fmtid="{D5CDD505-2E9C-101B-9397-08002B2CF9AE}" pid="29" name="Objective-IsApproved">
    <vt:bool>false</vt:bool>
  </property>
  <property fmtid="{D5CDD505-2E9C-101B-9397-08002B2CF9AE}" pid="30" name="Objective-IsPublished">
    <vt:bool>false</vt:bool>
  </property>
  <property fmtid="{D5CDD505-2E9C-101B-9397-08002B2CF9AE}" pid="31" name="Objective-DatePublished">
    <vt:lpwstr/>
  </property>
  <property fmtid="{D5CDD505-2E9C-101B-9397-08002B2CF9AE}" pid="32" name="Objective-ModificationStamp">
    <vt:filetime>2023-12-08T03:59:44Z</vt:filetime>
  </property>
  <property fmtid="{D5CDD505-2E9C-101B-9397-08002B2CF9AE}" pid="33" name="Objective-Owner">
    <vt:lpwstr>Melissa Hynds</vt:lpwstr>
  </property>
  <property fmtid="{D5CDD505-2E9C-101B-9397-08002B2CF9AE}" pid="34" name="Objective-Path">
    <vt:lpwstr>Whole of ACT Government:TCCS STRUCTURE - Content Restriction Hierarchy:01. Assembly, Cabinet, Ministerial:03. Ministerials:02. Active:Minister Brief :TCBS - DG2023/03018 - Parking Authority - Block 40 section 100 City - DG Brief:</vt:lpwstr>
  </property>
  <property fmtid="{D5CDD505-2E9C-101B-9397-08002B2CF9AE}" pid="35" name="Objective-Parent">
    <vt:lpwstr>TCBS - DG2023/03018 - Parking Authority - Block 40 section 100 City - DG Brief</vt:lpwstr>
  </property>
  <property fmtid="{D5CDD505-2E9C-101B-9397-08002B2CF9AE}" pid="36" name="Objective-State">
    <vt:lpwstr>Being Drafted</vt:lpwstr>
  </property>
  <property fmtid="{D5CDD505-2E9C-101B-9397-08002B2CF9AE}" pid="37" name="Objective-Version">
    <vt:lpwstr>1.2</vt:lpwstr>
  </property>
  <property fmtid="{D5CDD505-2E9C-101B-9397-08002B2CF9AE}" pid="38" name="Objective-VersionNumber">
    <vt:r8>3</vt:r8>
  </property>
  <property fmtid="{D5CDD505-2E9C-101B-9397-08002B2CF9AE}" pid="39" name="Objective-VersionComment">
    <vt:lpwstr/>
  </property>
  <property fmtid="{D5CDD505-2E9C-101B-9397-08002B2CF9AE}" pid="40" name="Objective-FileNumber">
    <vt:lpwstr/>
  </property>
  <property fmtid="{D5CDD505-2E9C-101B-9397-08002B2CF9AE}" pid="41" name="Objective-Classification">
    <vt:lpwstr>[Inherited - none]</vt:lpwstr>
  </property>
  <property fmtid="{D5CDD505-2E9C-101B-9397-08002B2CF9AE}" pid="42" name="Objective-Caveats">
    <vt:lpwstr/>
  </property>
  <property fmtid="{D5CDD505-2E9C-101B-9397-08002B2CF9AE}" pid="43" name="Objective-Owner Agency [system]">
    <vt:lpwstr>EPSDD</vt:lpwstr>
  </property>
  <property fmtid="{D5CDD505-2E9C-101B-9397-08002B2CF9AE}" pid="44" name="Objective-Document Type [system]">
    <vt:lpwstr>0-Document</vt:lpwstr>
  </property>
  <property fmtid="{D5CDD505-2E9C-101B-9397-08002B2CF9AE}" pid="45" name="Objective-Language [system]">
    <vt:lpwstr>English (en)</vt:lpwstr>
  </property>
  <property fmtid="{D5CDD505-2E9C-101B-9397-08002B2CF9AE}" pid="46" name="Objective-Jurisdiction [system]">
    <vt:lpwstr>ACT</vt:lpwstr>
  </property>
  <property fmtid="{D5CDD505-2E9C-101B-9397-08002B2CF9AE}" pid="47" name="Objective-Customers [system]">
    <vt:lpwstr/>
  </property>
  <property fmtid="{D5CDD505-2E9C-101B-9397-08002B2CF9AE}" pid="48" name="Objective-Places [system]">
    <vt:lpwstr/>
  </property>
  <property fmtid="{D5CDD505-2E9C-101B-9397-08002B2CF9AE}" pid="49" name="Objective-Transaction Reference [system]">
    <vt:lpwstr/>
  </property>
  <property fmtid="{D5CDD505-2E9C-101B-9397-08002B2CF9AE}" pid="50" name="Objective-Document Created By [system]">
    <vt:lpwstr/>
  </property>
  <property fmtid="{D5CDD505-2E9C-101B-9397-08002B2CF9AE}" pid="51" name="Objective-Document Created On [system]">
    <vt:lpwstr/>
  </property>
  <property fmtid="{D5CDD505-2E9C-101B-9397-08002B2CF9AE}" pid="52" name="Objective-Covers Period From [system]">
    <vt:lpwstr/>
  </property>
  <property fmtid="{D5CDD505-2E9C-101B-9397-08002B2CF9AE}" pid="53" name="Objective-Covers Period To [system]">
    <vt:lpwstr/>
  </property>
  <property fmtid="{D5CDD505-2E9C-101B-9397-08002B2CF9AE}" pid="54" name="Objective-Description">
    <vt:lpwstr/>
  </property>
  <property fmtid="{D5CDD505-2E9C-101B-9397-08002B2CF9AE}" pid="55" name="Objective-VersionId">
    <vt:lpwstr>vA56050870</vt:lpwstr>
  </property>
  <property fmtid="{D5CDD505-2E9C-101B-9397-08002B2CF9AE}" pid="56" name="Objective-OM Author">
    <vt:lpwstr/>
  </property>
  <property fmtid="{D5CDD505-2E9C-101B-9397-08002B2CF9AE}" pid="57" name="Objective-OM Author Organisation">
    <vt:lpwstr/>
  </property>
  <property fmtid="{D5CDD505-2E9C-101B-9397-08002B2CF9AE}" pid="58" name="Objective-OM Author Type">
    <vt:lpwstr/>
  </property>
  <property fmtid="{D5CDD505-2E9C-101B-9397-08002B2CF9AE}" pid="59" name="Objective-OM Date Received">
    <vt:lpwstr/>
  </property>
  <property fmtid="{D5CDD505-2E9C-101B-9397-08002B2CF9AE}" pid="60" name="Objective-OM Date of Document">
    <vt:lpwstr/>
  </property>
  <property fmtid="{D5CDD505-2E9C-101B-9397-08002B2CF9AE}" pid="61" name="Objective-OM External Reference">
    <vt:lpwstr/>
  </property>
  <property fmtid="{D5CDD505-2E9C-101B-9397-08002B2CF9AE}" pid="62" name="Objective-OM Reference">
    <vt:lpwstr/>
  </property>
  <property fmtid="{D5CDD505-2E9C-101B-9397-08002B2CF9AE}" pid="63" name="Objective-OM Topic">
    <vt:lpwstr/>
  </property>
  <property fmtid="{D5CDD505-2E9C-101B-9397-08002B2CF9AE}" pid="64" name="Objective-Suburb">
    <vt:lpwstr/>
  </property>
</Properties>
</file>