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DBDD" w14:textId="77777777" w:rsidR="00364639" w:rsidRPr="009414AA" w:rsidRDefault="00364639" w:rsidP="009414AA">
      <w:pPr>
        <w:spacing w:before="120"/>
        <w:rPr>
          <w:rFonts w:eastAsia="Times New Roman"/>
          <w:szCs w:val="20"/>
        </w:rPr>
      </w:pPr>
      <w:r w:rsidRPr="009414AA">
        <w:rPr>
          <w:rFonts w:eastAsia="Times New Roman"/>
          <w:szCs w:val="20"/>
        </w:rPr>
        <w:t>Australian Capital Territory</w:t>
      </w:r>
    </w:p>
    <w:p w14:paraId="0B7C9FB4" w14:textId="77777777" w:rsidR="00364639" w:rsidRPr="009414AA" w:rsidRDefault="00364639" w:rsidP="009414AA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7"/>
      <w:bookmarkStart w:id="1" w:name="OLE_LINK2_7"/>
      <w:r w:rsidRPr="009414AA">
        <w:rPr>
          <w:rFonts w:eastAsia="Times New Roman" w:cs="Times New Roman"/>
          <w:bCs w:val="0"/>
          <w:szCs w:val="20"/>
        </w:rPr>
        <w:t xml:space="preserve">Co-operatives National Law (ACT) (Fees) Determination 2024 </w:t>
      </w:r>
    </w:p>
    <w:p w14:paraId="47077DF4" w14:textId="7E602BBE" w:rsidR="00364639" w:rsidRPr="009414AA" w:rsidRDefault="00364639" w:rsidP="009414AA">
      <w:pPr>
        <w:spacing w:before="34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Disallowable instrument DI2024</w:t>
      </w:r>
      <w:r w:rsidR="009414AA">
        <w:rPr>
          <w:rFonts w:eastAsia="Times New Roman"/>
          <w:b/>
          <w:bCs/>
          <w:szCs w:val="20"/>
        </w:rPr>
        <w:t>–</w:t>
      </w:r>
      <w:r w:rsidR="008F6494">
        <w:rPr>
          <w:rFonts w:eastAsia="Times New Roman"/>
          <w:b/>
          <w:bCs/>
          <w:szCs w:val="20"/>
        </w:rPr>
        <w:t>160</w:t>
      </w:r>
    </w:p>
    <w:p w14:paraId="0577D103" w14:textId="77777777" w:rsidR="00364639" w:rsidRPr="009414AA" w:rsidRDefault="00364639" w:rsidP="009414AA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9414AA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609A0B9F" w14:textId="77777777" w:rsidR="00364639" w:rsidRPr="009414AA" w:rsidRDefault="00364639" w:rsidP="009414AA">
      <w:pPr>
        <w:pStyle w:val="CoverActName"/>
        <w:spacing w:before="320" w:after="0"/>
        <w:jc w:val="left"/>
        <w:rPr>
          <w:rFonts w:eastAsia="Times New Roman"/>
          <w:bCs w:val="0"/>
          <w:sz w:val="20"/>
          <w:szCs w:val="20"/>
        </w:rPr>
      </w:pPr>
      <w:r w:rsidRPr="009414AA">
        <w:rPr>
          <w:rFonts w:eastAsia="Times New Roman"/>
          <w:bCs w:val="0"/>
          <w:sz w:val="20"/>
          <w:szCs w:val="20"/>
        </w:rPr>
        <w:t>Co-operatives National Law (ACT) Act 2017, schedule 1 (Modifications – Co-operatives National Law)</w:t>
      </w:r>
    </w:p>
    <w:p w14:paraId="29CC90E2" w14:textId="77777777" w:rsidR="009414AA" w:rsidRPr="009414AA" w:rsidRDefault="009414AA" w:rsidP="009414AA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27DF09F7" w14:textId="77777777" w:rsidR="009414AA" w:rsidRPr="009414AA" w:rsidRDefault="009414AA" w:rsidP="009414AA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2762AFF1" w14:textId="77777777" w:rsidR="00364639" w:rsidRPr="009414AA" w:rsidRDefault="00364639" w:rsidP="009414AA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1</w:t>
      </w:r>
      <w:r w:rsidRPr="009414AA">
        <w:rPr>
          <w:rFonts w:eastAsia="Times New Roman"/>
          <w:b/>
          <w:bCs/>
          <w:szCs w:val="20"/>
        </w:rPr>
        <w:tab/>
        <w:t>Name of instrument</w:t>
      </w:r>
    </w:p>
    <w:p w14:paraId="100471F7" w14:textId="77777777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91EF6">
        <w:rPr>
          <w:rFonts w:ascii="Times New Roman" w:eastAsia="SimSun" w:hAnsi="Times New Roman" w:cs="Times New Roman"/>
          <w:i/>
          <w:bdr w:val="nil"/>
        </w:rPr>
        <w:t>Co</w:t>
      </w:r>
      <w:r>
        <w:rPr>
          <w:rFonts w:ascii="Times New Roman" w:eastAsia="SimSun" w:hAnsi="Times New Roman" w:cs="Times New Roman"/>
          <w:i/>
          <w:bdr w:val="nil"/>
        </w:rPr>
        <w:t>-</w:t>
      </w:r>
      <w:r w:rsidRPr="00291EF6">
        <w:rPr>
          <w:rFonts w:ascii="Times New Roman" w:eastAsia="SimSun" w:hAnsi="Times New Roman" w:cs="Times New Roman"/>
          <w:i/>
          <w:bdr w:val="nil"/>
        </w:rPr>
        <w:t>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 </w:t>
      </w:r>
      <w:r w:rsidRPr="00291EF6">
        <w:rPr>
          <w:rFonts w:ascii="Times New Roman" w:eastAsia="SimSun" w:hAnsi="Times New Roman" w:cs="Times New Roman"/>
          <w:i/>
          <w:bdr w:val="nil"/>
        </w:rPr>
        <w:t>(Fees) Determination</w:t>
      </w:r>
      <w:r>
        <w:rPr>
          <w:rFonts w:ascii="Times New Roman" w:eastAsia="SimSun" w:hAnsi="Times New Roman" w:cs="Times New Roman"/>
          <w:i/>
          <w:bdr w:val="nil"/>
        </w:rPr>
        <w:t> 2024</w:t>
      </w:r>
      <w:r w:rsidRPr="00291EF6">
        <w:rPr>
          <w:rFonts w:ascii="Times New Roman" w:eastAsia="SimSun" w:hAnsi="Times New Roman" w:cs="Times New Roman"/>
          <w:i/>
          <w:bdr w:val="nil"/>
        </w:rPr>
        <w:t>.</w:t>
      </w:r>
      <w:r>
        <w:rPr>
          <w:rFonts w:ascii="Times New Roman" w:eastAsia="SimSun" w:hAnsi="Times New Roman" w:cs="Times New Roman"/>
          <w:bdr w:val="nil"/>
        </w:rPr>
        <w:t xml:space="preserve"> </w:t>
      </w:r>
    </w:p>
    <w:p w14:paraId="1594DA2A" w14:textId="77777777" w:rsidR="00364639" w:rsidRPr="009414AA" w:rsidRDefault="00364639" w:rsidP="009414A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2</w:t>
      </w:r>
      <w:r w:rsidRPr="009414AA">
        <w:rPr>
          <w:rFonts w:eastAsia="Times New Roman"/>
          <w:b/>
          <w:bCs/>
          <w:szCs w:val="20"/>
        </w:rPr>
        <w:tab/>
        <w:t xml:space="preserve">Commencement </w:t>
      </w:r>
    </w:p>
    <w:p w14:paraId="0A823109" w14:textId="77777777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2024.</w:t>
      </w:r>
    </w:p>
    <w:p w14:paraId="3F9FED74" w14:textId="77777777" w:rsidR="00364639" w:rsidRPr="009414AA" w:rsidRDefault="00364639" w:rsidP="009414A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3</w:t>
      </w:r>
      <w:r w:rsidRPr="009414AA">
        <w:rPr>
          <w:rFonts w:eastAsia="Times New Roman"/>
          <w:b/>
          <w:bCs/>
          <w:szCs w:val="20"/>
        </w:rPr>
        <w:tab/>
        <w:t>Revocation</w:t>
      </w:r>
    </w:p>
    <w:p w14:paraId="7565440B" w14:textId="6DD7BF30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DI2023-183, the </w:t>
      </w:r>
      <w:r w:rsidRPr="00FC1485">
        <w:rPr>
          <w:rFonts w:ascii="Times New Roman" w:eastAsia="SimSun" w:hAnsi="Times New Roman" w:cs="Times New Roman"/>
          <w:i/>
          <w:bdr w:val="nil"/>
        </w:rPr>
        <w:t>Co</w:t>
      </w:r>
      <w:r w:rsidR="00EF4E17">
        <w:rPr>
          <w:rFonts w:ascii="Times New Roman" w:eastAsia="SimSun" w:hAnsi="Times New Roman" w:cs="Times New Roman"/>
          <w:i/>
          <w:bdr w:val="nil"/>
        </w:rPr>
        <w:t>-</w:t>
      </w:r>
      <w:r w:rsidRPr="00FC1485">
        <w:rPr>
          <w:rFonts w:ascii="Times New Roman" w:eastAsia="SimSun" w:hAnsi="Times New Roman" w:cs="Times New Roman"/>
          <w:i/>
          <w:bdr w:val="nil"/>
        </w:rPr>
        <w:t>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</w:t>
      </w:r>
      <w:r w:rsidRPr="00FC1485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>2023.</w:t>
      </w:r>
    </w:p>
    <w:p w14:paraId="48F05015" w14:textId="77777777" w:rsidR="00364639" w:rsidRPr="009414AA" w:rsidRDefault="00364639" w:rsidP="009414A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4</w:t>
      </w:r>
      <w:r w:rsidRPr="009414AA">
        <w:rPr>
          <w:rFonts w:eastAsia="Times New Roman"/>
          <w:b/>
          <w:bCs/>
          <w:szCs w:val="20"/>
        </w:rPr>
        <w:tab/>
        <w:t>Determination of fees</w:t>
      </w:r>
    </w:p>
    <w:p w14:paraId="463D19A8" w14:textId="77777777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310E2EAE" w14:textId="77777777" w:rsidR="00364639" w:rsidRPr="0075450D" w:rsidRDefault="00364639" w:rsidP="009414A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08218B3A" w14:textId="77777777" w:rsidR="00364639" w:rsidRPr="009414AA" w:rsidRDefault="00364639" w:rsidP="009414AA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9414AA">
        <w:rPr>
          <w:rFonts w:eastAsia="Times New Roman"/>
          <w:b/>
          <w:bCs/>
          <w:szCs w:val="20"/>
        </w:rPr>
        <w:t>5</w:t>
      </w:r>
      <w:r w:rsidRPr="009414AA">
        <w:rPr>
          <w:rFonts w:eastAsia="Times New Roman"/>
          <w:b/>
          <w:bCs/>
          <w:szCs w:val="20"/>
        </w:rPr>
        <w:tab/>
        <w:t>Payment of fees</w:t>
      </w:r>
    </w:p>
    <w:p w14:paraId="09E6E486" w14:textId="77777777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9D9A1D9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D22F26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0B9201F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9121788" w14:textId="77777777" w:rsidR="00364639" w:rsidRPr="007F3AB6" w:rsidRDefault="00364639" w:rsidP="007F3A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Rattenbury MLA</w:t>
      </w:r>
    </w:p>
    <w:p w14:paraId="561DA72E" w14:textId="77777777" w:rsidR="00364639" w:rsidRPr="007F3AB6" w:rsidRDefault="00364639" w:rsidP="007F3A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7F3AB6">
        <w:rPr>
          <w:rFonts w:ascii="Times New Roman" w:eastAsia="SimSun" w:hAnsi="Times New Roman" w:cs="Times New Roman"/>
          <w:bdr w:val="nil"/>
        </w:rPr>
        <w:t>Minister for Consumer Affairs</w:t>
      </w:r>
    </w:p>
    <w:p w14:paraId="4AA36355" w14:textId="159895F8" w:rsidR="00364639" w:rsidRPr="007F3AB6" w:rsidRDefault="008F6494" w:rsidP="007F3AB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 w:rsidRPr="007F3AB6">
        <w:rPr>
          <w:rFonts w:ascii="Times New Roman" w:eastAsia="SimSun" w:hAnsi="Times New Roman" w:cs="Times New Roman"/>
          <w:bdr w:val="nil"/>
        </w:rPr>
        <w:t xml:space="preserve"> June 2024</w:t>
      </w:r>
    </w:p>
    <w:p w14:paraId="792682A0" w14:textId="77777777" w:rsidR="00364639" w:rsidRDefault="00364639" w:rsidP="007F3AB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5"/>
        </w:tabs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ab/>
      </w:r>
    </w:p>
    <w:p w14:paraId="0CADC57A" w14:textId="77777777" w:rsidR="00364639" w:rsidRDefault="00364639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556E30A8" w14:textId="038C1E8B" w:rsidR="009414AA" w:rsidRDefault="009414AA" w:rsidP="009414A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9414AA" w:rsidSect="00614E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0360" w:type="dxa"/>
        <w:tblInd w:w="-382" w:type="dxa"/>
        <w:tblLook w:val="04A0" w:firstRow="1" w:lastRow="0" w:firstColumn="1" w:lastColumn="0" w:noHBand="0" w:noVBand="1"/>
      </w:tblPr>
      <w:tblGrid>
        <w:gridCol w:w="10360"/>
      </w:tblGrid>
      <w:tr w:rsidR="003964B0" w14:paraId="383C274B" w14:textId="77777777" w:rsidTr="006362B2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D72AC" w14:textId="744D033C" w:rsidR="00364639" w:rsidRDefault="00364639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593521ED" w14:textId="77777777" w:rsidR="00364639" w:rsidRDefault="00364639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969"/>
              <w:gridCol w:w="6665"/>
              <w:gridCol w:w="2318"/>
              <w:gridCol w:w="192"/>
            </w:tblGrid>
            <w:tr w:rsidR="003964B0" w14:paraId="506CEA4D" w14:textId="77777777" w:rsidTr="007F3AB6">
              <w:trPr>
                <w:trHeight w:val="142"/>
                <w:tblHeader/>
              </w:trPr>
              <w:tc>
                <w:tcPr>
                  <w:tcW w:w="969" w:type="dxa"/>
                </w:tcPr>
                <w:p w14:paraId="66635B3C" w14:textId="77777777" w:rsidR="00364639" w:rsidRDefault="00364639" w:rsidP="003E4E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0CAFFA58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</w:tcPr>
                <w:p w14:paraId="5623CADF" w14:textId="77777777" w:rsidR="00364639" w:rsidRDefault="00364639" w:rsidP="003E4E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62AC31A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218B7A1D" w14:textId="77777777" w:rsidR="00364639" w:rsidRDefault="00364639" w:rsidP="003E4E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7ED870D0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</w:tc>
            </w:tr>
            <w:tr w:rsidR="003964B0" w14:paraId="594F1B80" w14:textId="77777777" w:rsidTr="007F3AB6">
              <w:trPr>
                <w:trHeight w:val="142"/>
                <w:tblHeader/>
              </w:trPr>
              <w:tc>
                <w:tcPr>
                  <w:tcW w:w="969" w:type="dxa"/>
                </w:tcPr>
                <w:p w14:paraId="7D6566DB" w14:textId="77777777" w:rsidR="00364639" w:rsidRPr="0094087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6665" w:type="dxa"/>
                </w:tcPr>
                <w:p w14:paraId="3627EC6D" w14:textId="77777777" w:rsidR="00364639" w:rsidRPr="0094087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2510" w:type="dxa"/>
                  <w:gridSpan w:val="2"/>
                </w:tcPr>
                <w:p w14:paraId="34A5D7A8" w14:textId="77777777" w:rsidR="00364639" w:rsidRPr="0094087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0882C64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DEE4AD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79F41" w14:textId="77777777" w:rsidR="00364639" w:rsidRPr="00940879" w:rsidRDefault="00364639" w:rsidP="002A43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 proposed co-operative under section 26 (1) (b) (ii) of the 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57BB9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$198.00 (GST is not applicable)</w:t>
                  </w:r>
                </w:p>
              </w:tc>
            </w:tr>
            <w:tr w:rsidR="003964B0" w14:paraId="0E11ECDC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BDD68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09B9E5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$191.00.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2D5B3C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64C30266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86227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A4EC8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D159C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33AFDA28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FDF25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04AFC" w14:textId="77777777" w:rsidR="00364639" w:rsidRPr="00940879" w:rsidRDefault="00364639" w:rsidP="002A43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an existing corporation as a Cooperative under section 31 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97665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$198.00 (GST is not applicable)</w:t>
                  </w:r>
                </w:p>
              </w:tc>
            </w:tr>
            <w:tr w:rsidR="003964B0" w14:paraId="47AE3AE2" w14:textId="77777777" w:rsidTr="00CA1CFC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0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105B9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57834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$191.00.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12F3F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3964B0" w14:paraId="477D8DF8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15D662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CE1EC2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7EB1F2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2E3D4F8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C4314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623E4" w14:textId="77777777" w:rsidR="00364639" w:rsidRPr="00940879" w:rsidRDefault="00364639" w:rsidP="002A43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issue of a duplicate certificate under section 37 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7BC290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$47.00 (GST is not applicable)</w:t>
                  </w:r>
                </w:p>
              </w:tc>
            </w:tr>
            <w:tr w:rsidR="003964B0" w14:paraId="1AE1FD02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E12F3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D9BAA2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$46.00.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D9C833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4EC60C30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B3FD35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05D60A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F0F3CE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777DC509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CE6C13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14D82F" w14:textId="77777777" w:rsidR="00364639" w:rsidRPr="00940879" w:rsidRDefault="00364639" w:rsidP="002A43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filing a special resolution under section 243(2)(c)(ii)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B6879F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$47.00 (GST is not applicable)</w:t>
                  </w:r>
                </w:p>
              </w:tc>
            </w:tr>
            <w:tr w:rsidR="003964B0" w14:paraId="5FC9A1AD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FCE827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62D9A4" w14:textId="77777777" w:rsidR="00364639" w:rsidRPr="00940879" w:rsidRDefault="00364639" w:rsidP="00C232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$46.00.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442844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47A4CFDD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4C560B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8DC8EC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61F947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3964B0" w14:paraId="4D5737BE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C73E89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B6BACE" w14:textId="77777777" w:rsidR="00364639" w:rsidRPr="00940879" w:rsidRDefault="00364639" w:rsidP="002A43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inspection of register of co-operatives under section 601(1)(a)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3292AAF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$26.00 (GST is not applicable)</w:t>
                  </w:r>
                </w:p>
              </w:tc>
            </w:tr>
            <w:tr w:rsidR="003964B0" w14:paraId="79718A1D" w14:textId="77777777" w:rsidTr="00D02D96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024865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A01266" w14:textId="77777777" w:rsidR="00364639" w:rsidRPr="0094087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$25.00.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7EEA660" w14:textId="77777777" w:rsidR="00364639" w:rsidRPr="00940879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13CC6131" w14:textId="77777777" w:rsidR="00364639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22B94296" w14:textId="77777777" w:rsidR="00364639" w:rsidRPr="007A417E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6"/>
            <w:bookmarkStart w:id="3" w:name="_Liquor_Act_1975_6"/>
            <w:bookmarkEnd w:id="2"/>
            <w:bookmarkEnd w:id="3"/>
          </w:p>
        </w:tc>
      </w:tr>
    </w:tbl>
    <w:p w14:paraId="76BC47ED" w14:textId="6BF69DFF" w:rsidR="00364639" w:rsidRPr="0038380C" w:rsidRDefault="00364639" w:rsidP="008515E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_5"/>
      <w:bookmarkEnd w:id="4"/>
    </w:p>
    <w:sectPr w:rsidR="00364639" w:rsidRPr="0038380C" w:rsidSect="00614E20">
      <w:headerReference w:type="default" r:id="rId14"/>
      <w:pgSz w:w="11907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D42C" w14:textId="77777777" w:rsidR="00614E20" w:rsidRDefault="00614E20">
      <w:r>
        <w:separator/>
      </w:r>
    </w:p>
  </w:endnote>
  <w:endnote w:type="continuationSeparator" w:id="0">
    <w:p w14:paraId="1954BC81" w14:textId="77777777" w:rsidR="00614E20" w:rsidRDefault="0061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A5D1" w14:textId="240543E1" w:rsidR="00364639" w:rsidRPr="00226554" w:rsidRDefault="00226554" w:rsidP="00226554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226554">
      <w:rPr>
        <w:rFonts w:eastAsia="SimSun"/>
        <w:sz w:val="14"/>
        <w:bdr w:val="nil"/>
        <w:lang w:val="en-US"/>
      </w:rPr>
      <w:t>Unauthorised</w:t>
    </w:r>
    <w:proofErr w:type="spellEnd"/>
    <w:r w:rsidRPr="00226554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4A14" w14:textId="54783E92" w:rsidR="00364639" w:rsidRPr="00226554" w:rsidRDefault="00226554" w:rsidP="00226554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226554">
      <w:rPr>
        <w:rFonts w:eastAsia="SimSun"/>
        <w:sz w:val="14"/>
        <w:bdr w:val="nil"/>
        <w:lang w:val="en-US"/>
      </w:rPr>
      <w:t>Unauthorised</w:t>
    </w:r>
    <w:proofErr w:type="spellEnd"/>
    <w:r w:rsidRPr="00226554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7F50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1307" w14:textId="77777777" w:rsidR="00614E20" w:rsidRDefault="00614E20">
      <w:r>
        <w:separator/>
      </w:r>
    </w:p>
  </w:footnote>
  <w:footnote w:type="continuationSeparator" w:id="0">
    <w:p w14:paraId="414B60DF" w14:textId="77777777" w:rsidR="00614E20" w:rsidRDefault="0061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8A3C" w14:textId="77777777" w:rsidR="00226554" w:rsidRDefault="00226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110F" w14:textId="77777777" w:rsidR="00226554" w:rsidRDefault="002265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260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15FCC"/>
    <w:rsid w:val="000220B5"/>
    <w:rsid w:val="00030EF2"/>
    <w:rsid w:val="0014475A"/>
    <w:rsid w:val="00162BA1"/>
    <w:rsid w:val="00226554"/>
    <w:rsid w:val="00241D52"/>
    <w:rsid w:val="00267DA2"/>
    <w:rsid w:val="002E6580"/>
    <w:rsid w:val="00364639"/>
    <w:rsid w:val="00367905"/>
    <w:rsid w:val="003964B0"/>
    <w:rsid w:val="003A3ACB"/>
    <w:rsid w:val="003B7852"/>
    <w:rsid w:val="00472225"/>
    <w:rsid w:val="0049386D"/>
    <w:rsid w:val="004B0096"/>
    <w:rsid w:val="00553924"/>
    <w:rsid w:val="005816D7"/>
    <w:rsid w:val="00614E20"/>
    <w:rsid w:val="00664306"/>
    <w:rsid w:val="00730116"/>
    <w:rsid w:val="007A769C"/>
    <w:rsid w:val="00842D57"/>
    <w:rsid w:val="008770CE"/>
    <w:rsid w:val="008C2CFD"/>
    <w:rsid w:val="008F6494"/>
    <w:rsid w:val="009414AA"/>
    <w:rsid w:val="0097298E"/>
    <w:rsid w:val="009F5EA6"/>
    <w:rsid w:val="00A61BB4"/>
    <w:rsid w:val="00A641B1"/>
    <w:rsid w:val="00AD6A36"/>
    <w:rsid w:val="00AF7F58"/>
    <w:rsid w:val="00B45D3B"/>
    <w:rsid w:val="00B62B81"/>
    <w:rsid w:val="00C17ECE"/>
    <w:rsid w:val="00C81730"/>
    <w:rsid w:val="00CB3023"/>
    <w:rsid w:val="00D14BDA"/>
    <w:rsid w:val="00D47B2A"/>
    <w:rsid w:val="00D70BE2"/>
    <w:rsid w:val="00E62D7E"/>
    <w:rsid w:val="00EF473F"/>
    <w:rsid w:val="00EF4E17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1822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2024-06-21T05:02:00Z</dcterms:created>
  <dcterms:modified xsi:type="dcterms:W3CDTF">2024-06-21T05:02:00Z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