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530" w14:textId="77777777" w:rsidR="00093619" w:rsidRDefault="00093619">
      <w:pPr>
        <w:jc w:val="center"/>
        <w:rPr>
          <w:rFonts w:ascii="Arial" w:hAnsi="Arial" w:cs="Arial"/>
          <w:sz w:val="20"/>
          <w:szCs w:val="20"/>
        </w:rPr>
      </w:pPr>
    </w:p>
    <w:p w14:paraId="35611F17" w14:textId="77777777" w:rsidR="00093619" w:rsidRDefault="00093619">
      <w:pPr>
        <w:spacing w:before="120"/>
        <w:rPr>
          <w:rFonts w:ascii="Arial" w:hAnsi="Arial" w:cs="Arial"/>
        </w:rPr>
      </w:pPr>
      <w:r>
        <w:rPr>
          <w:rFonts w:ascii="Arial" w:hAnsi="Arial" w:cs="Arial"/>
        </w:rPr>
        <w:t>Australian Capital Territory</w:t>
      </w:r>
    </w:p>
    <w:p w14:paraId="69F28839" w14:textId="4CBD55D1" w:rsidR="00093619" w:rsidRDefault="00093619">
      <w:pPr>
        <w:pStyle w:val="Billname"/>
        <w:spacing w:before="700"/>
      </w:pPr>
      <w:r>
        <w:t>Health</w:t>
      </w:r>
      <w:r w:rsidR="00A7487B">
        <w:t xml:space="preserve"> (Fees) Determination 20</w:t>
      </w:r>
      <w:r w:rsidR="003F3B39">
        <w:t>2</w:t>
      </w:r>
      <w:r w:rsidR="00BD1556">
        <w:t>4</w:t>
      </w:r>
      <w:r w:rsidR="008506FF">
        <w:t xml:space="preserve"> (</w:t>
      </w:r>
      <w:r w:rsidR="008506FF" w:rsidRPr="00BE3EEB">
        <w:t xml:space="preserve">No </w:t>
      </w:r>
      <w:r w:rsidR="00DB3DD1">
        <w:t>2</w:t>
      </w:r>
      <w:r w:rsidRPr="00BE3EEB">
        <w:t>)</w:t>
      </w:r>
    </w:p>
    <w:p w14:paraId="1860EEDE" w14:textId="4C74543C" w:rsidR="00093619" w:rsidRPr="00E80F18" w:rsidRDefault="00093619">
      <w:pPr>
        <w:spacing w:before="240" w:after="60"/>
        <w:rPr>
          <w:rFonts w:ascii="Arial" w:hAnsi="Arial" w:cs="Arial"/>
          <w:b/>
          <w:bCs/>
        </w:rPr>
      </w:pPr>
      <w:r>
        <w:rPr>
          <w:rFonts w:ascii="Arial" w:hAnsi="Arial" w:cs="Arial"/>
          <w:b/>
          <w:bCs/>
        </w:rPr>
        <w:t>Disallowable Instrument DI20</w:t>
      </w:r>
      <w:r w:rsidR="003F3B39">
        <w:rPr>
          <w:rFonts w:ascii="Arial" w:hAnsi="Arial" w:cs="Arial"/>
          <w:b/>
          <w:bCs/>
        </w:rPr>
        <w:t>2</w:t>
      </w:r>
      <w:r w:rsidR="00BD1556">
        <w:rPr>
          <w:rFonts w:ascii="Arial" w:hAnsi="Arial" w:cs="Arial"/>
          <w:b/>
          <w:bCs/>
        </w:rPr>
        <w:t>4</w:t>
      </w:r>
      <w:r w:rsidR="00C04CBA">
        <w:rPr>
          <w:rFonts w:ascii="Arial" w:hAnsi="Arial" w:cs="Arial"/>
          <w:b/>
          <w:bCs/>
        </w:rPr>
        <w:t>-</w:t>
      </w:r>
      <w:r w:rsidR="002664D2">
        <w:rPr>
          <w:rFonts w:ascii="Arial" w:hAnsi="Arial" w:cs="Arial"/>
          <w:b/>
          <w:bCs/>
        </w:rPr>
        <w:t>305</w:t>
      </w:r>
    </w:p>
    <w:p w14:paraId="59B86D4C" w14:textId="77777777" w:rsidR="00093619" w:rsidRDefault="00093619">
      <w:pPr>
        <w:pStyle w:val="madeunder"/>
      </w:pPr>
      <w:r>
        <w:t>made under the</w:t>
      </w:r>
    </w:p>
    <w:p w14:paraId="1345F4B9" w14:textId="77777777" w:rsidR="00093619" w:rsidRPr="00CC7CAE" w:rsidRDefault="00093619">
      <w:pPr>
        <w:pStyle w:val="CoverActName"/>
        <w:rPr>
          <w:sz w:val="20"/>
          <w:szCs w:val="20"/>
          <w:vertAlign w:val="superscript"/>
        </w:rPr>
      </w:pPr>
      <w:r w:rsidRPr="0048159B">
        <w:rPr>
          <w:i/>
          <w:iCs/>
          <w:sz w:val="20"/>
          <w:szCs w:val="20"/>
        </w:rPr>
        <w:t>Health Act 1993</w:t>
      </w:r>
      <w:r w:rsidRPr="00CC7CAE">
        <w:rPr>
          <w:sz w:val="20"/>
          <w:szCs w:val="20"/>
        </w:rPr>
        <w:t>, s 192 (Determination of Fees)</w:t>
      </w:r>
    </w:p>
    <w:p w14:paraId="7DCA1733" w14:textId="77777777" w:rsidR="00093619" w:rsidRDefault="00093619">
      <w:pPr>
        <w:pStyle w:val="N-line3"/>
        <w:pBdr>
          <w:bottom w:val="none" w:sz="0" w:space="0" w:color="auto"/>
        </w:pBdr>
      </w:pPr>
    </w:p>
    <w:p w14:paraId="4CE8EFFF" w14:textId="77777777" w:rsidR="00093619" w:rsidRDefault="00093619">
      <w:pPr>
        <w:pStyle w:val="N-line3"/>
        <w:pBdr>
          <w:top w:val="single" w:sz="12" w:space="1" w:color="auto"/>
          <w:bottom w:val="none" w:sz="0" w:space="0" w:color="auto"/>
        </w:pBdr>
      </w:pPr>
    </w:p>
    <w:p w14:paraId="1F4BD5D7" w14:textId="77777777" w:rsidR="00093619" w:rsidRDefault="00093619"/>
    <w:p w14:paraId="3B576888" w14:textId="77777777" w:rsidR="00093619" w:rsidRDefault="00093619">
      <w:pPr>
        <w:rPr>
          <w:rFonts w:ascii="Arial" w:hAnsi="Arial" w:cs="Arial"/>
          <w:b/>
          <w:bCs/>
        </w:rPr>
      </w:pPr>
      <w:r>
        <w:rPr>
          <w:rFonts w:ascii="Arial" w:hAnsi="Arial" w:cs="Arial"/>
          <w:b/>
          <w:bCs/>
        </w:rPr>
        <w:t>1</w:t>
      </w:r>
      <w:r>
        <w:rPr>
          <w:rFonts w:ascii="Arial" w:hAnsi="Arial" w:cs="Arial"/>
          <w:b/>
          <w:bCs/>
        </w:rPr>
        <w:tab/>
        <w:t>Name of Instrument</w:t>
      </w:r>
    </w:p>
    <w:p w14:paraId="2351F190" w14:textId="77777777" w:rsidR="00093619" w:rsidRDefault="00093619">
      <w:pPr>
        <w:rPr>
          <w:b/>
          <w:bCs/>
        </w:rPr>
      </w:pPr>
    </w:p>
    <w:p w14:paraId="19ACF815" w14:textId="13738C53" w:rsidR="00093619" w:rsidRDefault="00093619">
      <w:pPr>
        <w:ind w:firstLine="720"/>
        <w:rPr>
          <w:i/>
          <w:iCs/>
        </w:rPr>
      </w:pPr>
      <w:r>
        <w:t xml:space="preserve">This instrument is the </w:t>
      </w:r>
      <w:r>
        <w:rPr>
          <w:i/>
          <w:iCs/>
        </w:rPr>
        <w:t>Health</w:t>
      </w:r>
      <w:r w:rsidR="008506FF">
        <w:rPr>
          <w:i/>
          <w:iCs/>
        </w:rPr>
        <w:t xml:space="preserve"> (Fees) Determination 20</w:t>
      </w:r>
      <w:r w:rsidR="003F3B39">
        <w:rPr>
          <w:i/>
          <w:iCs/>
        </w:rPr>
        <w:t>2</w:t>
      </w:r>
      <w:r w:rsidR="00BD1556">
        <w:rPr>
          <w:i/>
          <w:iCs/>
        </w:rPr>
        <w:t>4</w:t>
      </w:r>
      <w:r w:rsidR="008506FF">
        <w:rPr>
          <w:i/>
          <w:iCs/>
        </w:rPr>
        <w:t xml:space="preserve"> (No</w:t>
      </w:r>
      <w:r w:rsidR="00114618">
        <w:rPr>
          <w:i/>
          <w:iCs/>
        </w:rPr>
        <w:t xml:space="preserve"> </w:t>
      </w:r>
      <w:r w:rsidR="00DB3DD1">
        <w:rPr>
          <w:i/>
          <w:iCs/>
        </w:rPr>
        <w:t>2</w:t>
      </w:r>
      <w:r>
        <w:rPr>
          <w:i/>
          <w:iCs/>
        </w:rPr>
        <w:t>).</w:t>
      </w:r>
    </w:p>
    <w:p w14:paraId="1BB5FE25" w14:textId="77777777" w:rsidR="00CA3AF1" w:rsidRDefault="00CA3AF1">
      <w:pPr>
        <w:ind w:firstLine="720"/>
        <w:rPr>
          <w:i/>
          <w:iCs/>
        </w:rPr>
      </w:pPr>
    </w:p>
    <w:p w14:paraId="2FE393FB" w14:textId="77777777" w:rsidR="00CA3AF1" w:rsidRDefault="00CA3AF1" w:rsidP="00CA3AF1">
      <w:pPr>
        <w:rPr>
          <w:rFonts w:ascii="Arial" w:hAnsi="Arial" w:cs="Arial"/>
          <w:b/>
          <w:bCs/>
        </w:rPr>
      </w:pPr>
      <w:r>
        <w:rPr>
          <w:rFonts w:ascii="Arial" w:hAnsi="Arial" w:cs="Arial"/>
          <w:b/>
          <w:bCs/>
        </w:rPr>
        <w:t>2</w:t>
      </w:r>
      <w:r>
        <w:rPr>
          <w:rFonts w:ascii="Arial" w:hAnsi="Arial" w:cs="Arial"/>
          <w:b/>
          <w:bCs/>
        </w:rPr>
        <w:tab/>
        <w:t>Commencement</w:t>
      </w:r>
    </w:p>
    <w:p w14:paraId="48B0C30C" w14:textId="77777777" w:rsidR="00B34ED4" w:rsidRPr="003A6BAA" w:rsidRDefault="00B34ED4" w:rsidP="00B34ED4"/>
    <w:p w14:paraId="40378C69" w14:textId="0F36C328" w:rsidR="000B71BE" w:rsidRDefault="00B34ED4" w:rsidP="000B71BE">
      <w:pPr>
        <w:ind w:left="720"/>
      </w:pPr>
      <w:r w:rsidRPr="00322151">
        <w:t xml:space="preserve">This instrument </w:t>
      </w:r>
      <w:r w:rsidR="009C4482">
        <w:t xml:space="preserve">commences on </w:t>
      </w:r>
      <w:r w:rsidR="00DB3DD1">
        <w:t>the day after notification</w:t>
      </w:r>
      <w:r w:rsidR="005B3667">
        <w:t>.</w:t>
      </w:r>
    </w:p>
    <w:p w14:paraId="2E1264F3" w14:textId="77777777" w:rsidR="00093619" w:rsidRDefault="00093619">
      <w:pPr>
        <w:rPr>
          <w:b/>
          <w:bCs/>
        </w:rPr>
      </w:pPr>
    </w:p>
    <w:p w14:paraId="12B778B9" w14:textId="77777777" w:rsidR="00093619" w:rsidRDefault="00CA3AF1">
      <w:pPr>
        <w:rPr>
          <w:rFonts w:ascii="Arial" w:hAnsi="Arial" w:cs="Arial"/>
          <w:b/>
          <w:bCs/>
        </w:rPr>
      </w:pPr>
      <w:r>
        <w:rPr>
          <w:rFonts w:ascii="Arial" w:hAnsi="Arial" w:cs="Arial"/>
          <w:b/>
          <w:bCs/>
        </w:rPr>
        <w:t>3</w:t>
      </w:r>
      <w:r w:rsidR="00093619">
        <w:rPr>
          <w:rFonts w:ascii="Arial" w:hAnsi="Arial" w:cs="Arial"/>
          <w:b/>
          <w:bCs/>
        </w:rPr>
        <w:tab/>
        <w:t>Re</w:t>
      </w:r>
      <w:r>
        <w:rPr>
          <w:rFonts w:ascii="Arial" w:hAnsi="Arial" w:cs="Arial"/>
          <w:b/>
          <w:bCs/>
        </w:rPr>
        <w:t>peal</w:t>
      </w:r>
    </w:p>
    <w:p w14:paraId="239F1EC3" w14:textId="77777777" w:rsidR="00093619" w:rsidRDefault="00093619"/>
    <w:p w14:paraId="2A6BD23E" w14:textId="157285B8" w:rsidR="00093619" w:rsidRDefault="00093619">
      <w:r>
        <w:tab/>
      </w:r>
      <w:r w:rsidR="00CA3AF1" w:rsidRPr="00CA3AF1">
        <w:t xml:space="preserve">The </w:t>
      </w:r>
      <w:r w:rsidR="00D36E2E" w:rsidRPr="003411FE">
        <w:rPr>
          <w:i/>
        </w:rPr>
        <w:t>Health (Fees) Determination 20</w:t>
      </w:r>
      <w:r w:rsidR="009C4482">
        <w:rPr>
          <w:i/>
        </w:rPr>
        <w:t>2</w:t>
      </w:r>
      <w:r w:rsidR="00DB3DD1">
        <w:rPr>
          <w:i/>
        </w:rPr>
        <w:t>4</w:t>
      </w:r>
      <w:r w:rsidR="00CA3AF1" w:rsidRPr="003411FE">
        <w:rPr>
          <w:i/>
        </w:rPr>
        <w:t xml:space="preserve"> (No </w:t>
      </w:r>
      <w:r w:rsidR="00D34F6D">
        <w:rPr>
          <w:i/>
        </w:rPr>
        <w:t>1</w:t>
      </w:r>
      <w:r w:rsidR="00CA3AF1" w:rsidRPr="003411FE">
        <w:rPr>
          <w:i/>
        </w:rPr>
        <w:t>)</w:t>
      </w:r>
      <w:r w:rsidR="00CA3AF1" w:rsidRPr="00CA3AF1">
        <w:t xml:space="preserve"> </w:t>
      </w:r>
      <w:r w:rsidR="00CA3AF1" w:rsidRPr="003411FE">
        <w:rPr>
          <w:i/>
        </w:rPr>
        <w:t>(DI20</w:t>
      </w:r>
      <w:r w:rsidR="009C4482">
        <w:rPr>
          <w:i/>
        </w:rPr>
        <w:t>2</w:t>
      </w:r>
      <w:r w:rsidR="00DB3DD1">
        <w:rPr>
          <w:i/>
        </w:rPr>
        <w:t>4</w:t>
      </w:r>
      <w:r w:rsidR="00BD1556">
        <w:rPr>
          <w:i/>
        </w:rPr>
        <w:t>-1</w:t>
      </w:r>
      <w:r w:rsidR="00DB3DD1">
        <w:rPr>
          <w:i/>
        </w:rPr>
        <w:t>88</w:t>
      </w:r>
      <w:r w:rsidR="00CA3AF1" w:rsidRPr="003411FE">
        <w:rPr>
          <w:i/>
        </w:rPr>
        <w:t>)</w:t>
      </w:r>
      <w:r w:rsidR="00CA3AF1" w:rsidRPr="00CA3AF1">
        <w:t xml:space="preserve"> is repealed.</w:t>
      </w:r>
    </w:p>
    <w:p w14:paraId="056D5F3B" w14:textId="77777777" w:rsidR="00093619" w:rsidRDefault="00093619"/>
    <w:p w14:paraId="4FEB1195" w14:textId="77777777" w:rsidR="00093619" w:rsidRDefault="00093619">
      <w:pPr>
        <w:rPr>
          <w:rFonts w:ascii="Arial" w:hAnsi="Arial" w:cs="Arial"/>
          <w:b/>
          <w:bCs/>
        </w:rPr>
      </w:pPr>
      <w:r>
        <w:rPr>
          <w:rFonts w:ascii="Arial" w:hAnsi="Arial" w:cs="Arial"/>
          <w:b/>
          <w:bCs/>
        </w:rPr>
        <w:t>4</w:t>
      </w:r>
      <w:r>
        <w:rPr>
          <w:rFonts w:ascii="Arial" w:hAnsi="Arial" w:cs="Arial"/>
          <w:b/>
          <w:bCs/>
        </w:rPr>
        <w:tab/>
        <w:t>Determination of fees</w:t>
      </w:r>
    </w:p>
    <w:p w14:paraId="080E4EFC" w14:textId="77777777" w:rsidR="00093619" w:rsidRDefault="00093619">
      <w:pPr>
        <w:pStyle w:val="Amain"/>
        <w:tabs>
          <w:tab w:val="clear" w:pos="500"/>
          <w:tab w:val="clear" w:pos="700"/>
          <w:tab w:val="left" w:pos="570"/>
        </w:tabs>
        <w:spacing w:before="0" w:after="0"/>
        <w:ind w:left="0" w:firstLine="0"/>
      </w:pPr>
    </w:p>
    <w:p w14:paraId="27F8C276" w14:textId="77777777" w:rsidR="00093619" w:rsidRDefault="00093619" w:rsidP="00CD34A7">
      <w:pPr>
        <w:pStyle w:val="Amain"/>
        <w:tabs>
          <w:tab w:val="clear" w:pos="500"/>
        </w:tabs>
        <w:ind w:left="0" w:firstLine="0"/>
      </w:pPr>
      <w:r>
        <w:tab/>
        <w:t>I make the following determinations:</w:t>
      </w:r>
    </w:p>
    <w:p w14:paraId="0D48E317" w14:textId="77777777" w:rsidR="00CD34A7" w:rsidRPr="00CD34A7" w:rsidRDefault="00CD34A7" w:rsidP="00CD34A7">
      <w:pPr>
        <w:pStyle w:val="Amain"/>
        <w:tabs>
          <w:tab w:val="clear" w:pos="500"/>
        </w:tabs>
        <w:ind w:left="0" w:firstLine="0"/>
      </w:pPr>
    </w:p>
    <w:p w14:paraId="403CA200" w14:textId="77777777" w:rsidR="00093619" w:rsidRDefault="00090206">
      <w:pPr>
        <w:rPr>
          <w:b/>
          <w:bCs/>
        </w:rPr>
      </w:pPr>
      <w:r>
        <w:rPr>
          <w:b/>
          <w:bCs/>
        </w:rPr>
        <w:t>(1)</w:t>
      </w:r>
      <w:r w:rsidR="00B37D15">
        <w:rPr>
          <w:b/>
          <w:bCs/>
        </w:rPr>
        <w:t xml:space="preserve"> </w:t>
      </w:r>
      <w:r w:rsidR="00093619">
        <w:rPr>
          <w:b/>
          <w:bCs/>
        </w:rPr>
        <w:t>Definitions</w:t>
      </w:r>
    </w:p>
    <w:p w14:paraId="711FC020" w14:textId="77777777" w:rsidR="00093619" w:rsidRDefault="00093619">
      <w:pPr>
        <w:tabs>
          <w:tab w:val="left" w:pos="1560"/>
        </w:tabs>
        <w:ind w:left="709" w:hanging="709"/>
        <w:jc w:val="both"/>
      </w:pPr>
    </w:p>
    <w:p w14:paraId="6A1A7B91" w14:textId="77777777" w:rsidR="00093619" w:rsidRDefault="00093619">
      <w:pPr>
        <w:tabs>
          <w:tab w:val="left" w:pos="1560"/>
        </w:tabs>
        <w:ind w:left="709" w:hanging="709"/>
        <w:jc w:val="both"/>
      </w:pPr>
      <w:r>
        <w:t>In this Determination, unless the contrary intention appears:</w:t>
      </w:r>
    </w:p>
    <w:p w14:paraId="150351E7" w14:textId="77777777" w:rsidR="00093619" w:rsidRDefault="00093619">
      <w:pPr>
        <w:jc w:val="both"/>
      </w:pPr>
    </w:p>
    <w:p w14:paraId="3B69D7CC" w14:textId="77777777" w:rsidR="00093619" w:rsidRDefault="00093619">
      <w:pPr>
        <w:ind w:left="709"/>
        <w:jc w:val="both"/>
      </w:pPr>
      <w:r>
        <w:rPr>
          <w:b/>
          <w:bCs/>
          <w:i/>
          <w:iCs/>
        </w:rPr>
        <w:t>A right to recover from any person, by way of compensation or damages</w:t>
      </w:r>
      <w:r>
        <w:t xml:space="preserve"> does not include a right to recover compensation pursuant to the </w:t>
      </w:r>
      <w:r>
        <w:rPr>
          <w:i/>
          <w:iCs/>
        </w:rPr>
        <w:t>Victims of Crime (Financial Assistance) Act 1983</w:t>
      </w:r>
      <w:r>
        <w:t>;</w:t>
      </w:r>
    </w:p>
    <w:p w14:paraId="66886E85" w14:textId="77777777" w:rsidR="00093619" w:rsidRDefault="00093619">
      <w:pPr>
        <w:ind w:left="709"/>
        <w:jc w:val="both"/>
      </w:pPr>
    </w:p>
    <w:p w14:paraId="1B04D41D" w14:textId="77777777" w:rsidR="000C36F9" w:rsidRPr="000C36F9" w:rsidRDefault="000C36F9">
      <w:pPr>
        <w:ind w:left="709"/>
        <w:jc w:val="both"/>
        <w:rPr>
          <w:bCs/>
          <w:iCs/>
        </w:rPr>
      </w:pPr>
      <w:r>
        <w:rPr>
          <w:b/>
          <w:bCs/>
          <w:i/>
          <w:iCs/>
        </w:rPr>
        <w:t xml:space="preserve">Accommodation </w:t>
      </w:r>
      <w:r>
        <w:rPr>
          <w:bCs/>
          <w:iCs/>
        </w:rPr>
        <w:t xml:space="preserve">covers meals and a bed in </w:t>
      </w:r>
      <w:r w:rsidR="00DB7079">
        <w:rPr>
          <w:bCs/>
          <w:iCs/>
        </w:rPr>
        <w:t>hospital and</w:t>
      </w:r>
      <w:r>
        <w:rPr>
          <w:bCs/>
          <w:iCs/>
        </w:rPr>
        <w:t xml:space="preserve"> includes all in-hospital-provided </w:t>
      </w:r>
      <w:r w:rsidR="008263B8">
        <w:rPr>
          <w:bCs/>
          <w:iCs/>
        </w:rPr>
        <w:t>services including nursing care.  It does not include treatment by doctors or other health professionals.</w:t>
      </w:r>
    </w:p>
    <w:p w14:paraId="234A1050" w14:textId="77777777" w:rsidR="000C36F9" w:rsidRDefault="000C36F9">
      <w:pPr>
        <w:ind w:left="709"/>
        <w:jc w:val="both"/>
        <w:rPr>
          <w:b/>
          <w:bCs/>
          <w:i/>
          <w:iCs/>
        </w:rPr>
      </w:pPr>
    </w:p>
    <w:p w14:paraId="6B60943E" w14:textId="77777777" w:rsidR="00093619" w:rsidRDefault="00093619">
      <w:pPr>
        <w:ind w:left="709"/>
        <w:jc w:val="both"/>
      </w:pPr>
      <w:r>
        <w:rPr>
          <w:b/>
          <w:bCs/>
          <w:i/>
          <w:iCs/>
        </w:rPr>
        <w:t>Act</w:t>
      </w:r>
      <w:r>
        <w:t xml:space="preserve"> means </w:t>
      </w:r>
      <w:r>
        <w:rPr>
          <w:i/>
          <w:iCs/>
        </w:rPr>
        <w:t>Health Act 1993</w:t>
      </w:r>
      <w:r>
        <w:t>;</w:t>
      </w:r>
    </w:p>
    <w:p w14:paraId="7323FDCA" w14:textId="77777777" w:rsidR="00093619" w:rsidRDefault="00093619">
      <w:pPr>
        <w:ind w:left="709"/>
        <w:jc w:val="both"/>
        <w:rPr>
          <w:b/>
          <w:bCs/>
          <w:i/>
          <w:iCs/>
        </w:rPr>
      </w:pPr>
    </w:p>
    <w:p w14:paraId="46CC248B" w14:textId="77777777" w:rsidR="00093619" w:rsidRDefault="0004206C">
      <w:pPr>
        <w:ind w:left="709"/>
        <w:jc w:val="both"/>
      </w:pPr>
      <w:r>
        <w:rPr>
          <w:b/>
          <w:bCs/>
          <w:i/>
          <w:iCs/>
        </w:rPr>
        <w:t>After h</w:t>
      </w:r>
      <w:r w:rsidR="00093619">
        <w:rPr>
          <w:b/>
          <w:bCs/>
          <w:i/>
          <w:iCs/>
        </w:rPr>
        <w:t>ours</w:t>
      </w:r>
      <w:r w:rsidR="00093619">
        <w:t xml:space="preserve"> means </w:t>
      </w:r>
      <w:r>
        <w:t>the hours outside of ‘Business h</w:t>
      </w:r>
      <w:r w:rsidR="00093619">
        <w:t>ours’;</w:t>
      </w:r>
    </w:p>
    <w:p w14:paraId="20A2D392" w14:textId="77777777" w:rsidR="00093619" w:rsidRDefault="00093619">
      <w:pPr>
        <w:ind w:left="709"/>
        <w:jc w:val="both"/>
      </w:pPr>
    </w:p>
    <w:p w14:paraId="219B512C" w14:textId="77777777" w:rsidR="00093619" w:rsidRDefault="00F023C0">
      <w:pPr>
        <w:ind w:left="709"/>
        <w:jc w:val="both"/>
      </w:pPr>
      <w:r>
        <w:rPr>
          <w:b/>
          <w:bCs/>
          <w:i/>
          <w:iCs/>
        </w:rPr>
        <w:br w:type="page"/>
      </w:r>
      <w:r w:rsidR="00093619">
        <w:rPr>
          <w:b/>
          <w:bCs/>
          <w:i/>
          <w:iCs/>
        </w:rPr>
        <w:lastRenderedPageBreak/>
        <w:t xml:space="preserve">Asylum seeker </w:t>
      </w:r>
      <w:r w:rsidR="00093619">
        <w:t>means any person who:</w:t>
      </w:r>
    </w:p>
    <w:p w14:paraId="5E85C340" w14:textId="77777777" w:rsidR="00093619" w:rsidRDefault="00093619" w:rsidP="001A6384">
      <w:pPr>
        <w:numPr>
          <w:ilvl w:val="0"/>
          <w:numId w:val="22"/>
        </w:numPr>
        <w:tabs>
          <w:tab w:val="clear" w:pos="1080"/>
          <w:tab w:val="num" w:pos="1418"/>
        </w:tabs>
        <w:ind w:left="1418" w:hanging="698"/>
        <w:jc w:val="both"/>
      </w:pPr>
      <w:r>
        <w:tab/>
        <w:t>has a current request for protection that is being assessed by the Commonwealth Government or;</w:t>
      </w:r>
    </w:p>
    <w:p w14:paraId="4CA045EA" w14:textId="77777777" w:rsidR="000F74D8" w:rsidRDefault="000F74D8" w:rsidP="001A6384">
      <w:pPr>
        <w:ind w:left="1418" w:hanging="709"/>
        <w:jc w:val="both"/>
      </w:pPr>
    </w:p>
    <w:p w14:paraId="3BA70FC7" w14:textId="77777777" w:rsidR="00093619" w:rsidRDefault="00093619" w:rsidP="001A6384">
      <w:pPr>
        <w:ind w:left="1418" w:hanging="709"/>
        <w:jc w:val="both"/>
      </w:pPr>
      <w:r>
        <w:t>(b)</w:t>
      </w:r>
      <w:r>
        <w:tab/>
        <w:t>having been deemed by the Commonwealth as not being owed protection, is seeking either a judicial review through the courts or is making a humanitarian entrant claim.</w:t>
      </w:r>
    </w:p>
    <w:p w14:paraId="1315231B" w14:textId="77777777" w:rsidR="00093619" w:rsidRDefault="00093619">
      <w:pPr>
        <w:ind w:left="709"/>
        <w:jc w:val="both"/>
        <w:rPr>
          <w:rFonts w:ascii="Arial" w:hAnsi="Arial" w:cs="Arial"/>
        </w:rPr>
      </w:pPr>
    </w:p>
    <w:p w14:paraId="2CF0862C" w14:textId="77777777" w:rsidR="00093619" w:rsidRDefault="00093619">
      <w:pPr>
        <w:ind w:left="709"/>
        <w:jc w:val="both"/>
      </w:pPr>
      <w:r>
        <w:rPr>
          <w:b/>
          <w:bCs/>
          <w:i/>
          <w:iCs/>
        </w:rPr>
        <w:t>Australian resident</w:t>
      </w:r>
      <w:r>
        <w:t xml:space="preserve"> means a person </w:t>
      </w:r>
      <w:r w:rsidR="00C57D1C">
        <w:t>who resides in Australia and has permission to remain permanently – either because they are</w:t>
      </w:r>
      <w:r>
        <w:t>:</w:t>
      </w:r>
    </w:p>
    <w:p w14:paraId="225804C7" w14:textId="77777777" w:rsidR="00C57D1C" w:rsidRDefault="00C57D1C">
      <w:pPr>
        <w:ind w:left="709"/>
        <w:jc w:val="both"/>
      </w:pPr>
    </w:p>
    <w:p w14:paraId="25BC0203" w14:textId="77777777" w:rsidR="00C57D1C" w:rsidRDefault="00C57D1C" w:rsidP="00C57D1C">
      <w:pPr>
        <w:numPr>
          <w:ilvl w:val="0"/>
          <w:numId w:val="29"/>
        </w:numPr>
        <w:jc w:val="both"/>
      </w:pPr>
      <w:r>
        <w:t>an Australian citizen;</w:t>
      </w:r>
    </w:p>
    <w:p w14:paraId="38A5FE03" w14:textId="77777777" w:rsidR="00C57D1C" w:rsidRDefault="00C57D1C" w:rsidP="00C57D1C">
      <w:pPr>
        <w:ind w:left="709"/>
        <w:jc w:val="both"/>
      </w:pPr>
    </w:p>
    <w:p w14:paraId="530E9986" w14:textId="77777777" w:rsidR="00C57D1C" w:rsidRDefault="00C57D1C" w:rsidP="00C57D1C">
      <w:pPr>
        <w:numPr>
          <w:ilvl w:val="0"/>
          <w:numId w:val="29"/>
        </w:numPr>
        <w:jc w:val="both"/>
      </w:pPr>
      <w:r>
        <w:t>a permanent residence visa holder; or</w:t>
      </w:r>
    </w:p>
    <w:p w14:paraId="72247AC0" w14:textId="77777777" w:rsidR="00C57D1C" w:rsidRDefault="00C57D1C" w:rsidP="00C57D1C">
      <w:pPr>
        <w:jc w:val="both"/>
      </w:pPr>
    </w:p>
    <w:p w14:paraId="7C86061E" w14:textId="77777777" w:rsidR="00C57D1C" w:rsidRDefault="00C57D1C" w:rsidP="00E379B7">
      <w:pPr>
        <w:numPr>
          <w:ilvl w:val="0"/>
          <w:numId w:val="29"/>
        </w:numPr>
        <w:jc w:val="both"/>
      </w:pPr>
      <w:r>
        <w:t>a protected Special Category visa (SCV) holder.</w:t>
      </w:r>
    </w:p>
    <w:p w14:paraId="3CA59C2B" w14:textId="77777777" w:rsidR="00C57D1C" w:rsidRDefault="00C57D1C">
      <w:pPr>
        <w:ind w:left="709"/>
        <w:jc w:val="both"/>
      </w:pPr>
    </w:p>
    <w:p w14:paraId="3864ED6C" w14:textId="77777777" w:rsidR="00093619" w:rsidRDefault="00C57D1C">
      <w:pPr>
        <w:ind w:left="709"/>
        <w:jc w:val="both"/>
      </w:pPr>
      <w:r>
        <w:t>But does not include a person who is:</w:t>
      </w:r>
    </w:p>
    <w:p w14:paraId="12F50CDF" w14:textId="77777777" w:rsidR="00C57D1C" w:rsidRDefault="00C57D1C">
      <w:pPr>
        <w:ind w:left="709"/>
        <w:jc w:val="both"/>
      </w:pPr>
    </w:p>
    <w:p w14:paraId="5DFB892C" w14:textId="77777777" w:rsidR="00093619" w:rsidRDefault="00093619">
      <w:pPr>
        <w:ind w:left="1418" w:hanging="709"/>
        <w:jc w:val="both"/>
      </w:pPr>
      <w:r>
        <w:t>(a)</w:t>
      </w:r>
      <w:r>
        <w:tab/>
        <w:t>the head of a diplomatic mission, or the head of a consular post, established in Australia;</w:t>
      </w:r>
    </w:p>
    <w:p w14:paraId="15CA45BD" w14:textId="77777777" w:rsidR="00093619" w:rsidRDefault="00093619">
      <w:pPr>
        <w:ind w:left="1418" w:hanging="709"/>
        <w:jc w:val="both"/>
      </w:pPr>
    </w:p>
    <w:p w14:paraId="0BE21498" w14:textId="77777777" w:rsidR="00093619" w:rsidRDefault="00093619">
      <w:pPr>
        <w:ind w:left="1418" w:hanging="709"/>
        <w:jc w:val="both"/>
      </w:pPr>
      <w:r>
        <w:t>(b)</w:t>
      </w:r>
      <w:r>
        <w:tab/>
        <w:t>a member of the staff of a diplomatic mission, or a member of the consulate, established in Australia;</w:t>
      </w:r>
    </w:p>
    <w:p w14:paraId="7B3CAFC8" w14:textId="77777777" w:rsidR="00093619" w:rsidRDefault="00093619">
      <w:pPr>
        <w:ind w:left="1418" w:hanging="709"/>
        <w:jc w:val="both"/>
      </w:pPr>
    </w:p>
    <w:p w14:paraId="62307E12" w14:textId="77777777" w:rsidR="00093619" w:rsidRDefault="00093619">
      <w:pPr>
        <w:ind w:left="1418" w:hanging="709"/>
        <w:jc w:val="both"/>
      </w:pPr>
      <w:r>
        <w:t>(c)</w:t>
      </w:r>
      <w:r>
        <w:tab/>
        <w:t>a member of the family of a person referred to in paragraph (a) or (b), being a member who forms part of the household of that person; or</w:t>
      </w:r>
    </w:p>
    <w:p w14:paraId="79616076" w14:textId="77777777" w:rsidR="00093619" w:rsidRDefault="00093619">
      <w:pPr>
        <w:ind w:left="1418" w:hanging="709"/>
        <w:jc w:val="both"/>
      </w:pPr>
    </w:p>
    <w:p w14:paraId="27BE8C99" w14:textId="77777777" w:rsidR="00093619" w:rsidRDefault="00093619">
      <w:pPr>
        <w:ind w:left="1418" w:hanging="709"/>
        <w:jc w:val="both"/>
      </w:pPr>
      <w:r>
        <w:t>(d)</w:t>
      </w:r>
      <w:r>
        <w:tab/>
        <w:t>employed on a full-time basis to perform domestic or other private services for a person referred to in paragraphs (a), (b) or (c);</w:t>
      </w:r>
    </w:p>
    <w:p w14:paraId="54249BA1" w14:textId="77777777" w:rsidR="00093619" w:rsidRDefault="00093619">
      <w:pPr>
        <w:ind w:left="709"/>
        <w:jc w:val="both"/>
      </w:pPr>
    </w:p>
    <w:p w14:paraId="1B73455C" w14:textId="77777777" w:rsidR="00093619" w:rsidRDefault="00093619">
      <w:pPr>
        <w:ind w:left="709"/>
        <w:jc w:val="both"/>
      </w:pPr>
      <w:r w:rsidRPr="00026C13">
        <w:t>being a person who is not an Australian citizen or is not a person domiciled in Australia;</w:t>
      </w:r>
    </w:p>
    <w:p w14:paraId="3038940B" w14:textId="77777777" w:rsidR="00093619" w:rsidRDefault="00093619">
      <w:pPr>
        <w:ind w:left="709"/>
        <w:jc w:val="both"/>
      </w:pPr>
    </w:p>
    <w:p w14:paraId="059437A0" w14:textId="77777777" w:rsidR="00093619" w:rsidRDefault="0004206C">
      <w:pPr>
        <w:ind w:left="709"/>
        <w:jc w:val="both"/>
      </w:pPr>
      <w:r>
        <w:rPr>
          <w:b/>
          <w:bCs/>
          <w:i/>
          <w:iCs/>
        </w:rPr>
        <w:t>Business h</w:t>
      </w:r>
      <w:r w:rsidR="00093619">
        <w:rPr>
          <w:b/>
          <w:bCs/>
          <w:i/>
          <w:iCs/>
        </w:rPr>
        <w:t xml:space="preserve">ours </w:t>
      </w:r>
      <w:r w:rsidR="00093619">
        <w:t>means the hours between 8:00am and 5:00pm Monday to Friday, excluding public holidays;</w:t>
      </w:r>
    </w:p>
    <w:p w14:paraId="2226AF7F" w14:textId="77777777" w:rsidR="008506FF" w:rsidRDefault="008506FF">
      <w:pPr>
        <w:ind w:left="709"/>
        <w:jc w:val="both"/>
      </w:pPr>
    </w:p>
    <w:p w14:paraId="412761B8" w14:textId="77777777" w:rsidR="008506FF" w:rsidRDefault="008506FF" w:rsidP="008506FF">
      <w:pPr>
        <w:ind w:left="709"/>
        <w:jc w:val="both"/>
      </w:pPr>
      <w:r w:rsidRPr="00153200">
        <w:rPr>
          <w:b/>
          <w:bCs/>
          <w:i/>
          <w:iCs/>
        </w:rPr>
        <w:t xml:space="preserve">Clinical intervention </w:t>
      </w:r>
      <w:r w:rsidRPr="00153200">
        <w:t>means treatment by a nurse, doctor or allied health professional;</w:t>
      </w:r>
    </w:p>
    <w:p w14:paraId="1EDCADBB" w14:textId="77777777" w:rsidR="00093619" w:rsidRDefault="00093619" w:rsidP="008506FF">
      <w:pPr>
        <w:jc w:val="both"/>
      </w:pPr>
    </w:p>
    <w:p w14:paraId="1301A944" w14:textId="77777777" w:rsidR="00093619" w:rsidRDefault="00093619" w:rsidP="009D474F">
      <w:pPr>
        <w:tabs>
          <w:tab w:val="left" w:pos="7938"/>
        </w:tabs>
        <w:ind w:left="709"/>
        <w:jc w:val="both"/>
      </w:pPr>
      <w:r>
        <w:rPr>
          <w:b/>
          <w:bCs/>
          <w:i/>
          <w:iCs/>
        </w:rPr>
        <w:t>Cognitive behavioural therapy program</w:t>
      </w:r>
      <w:r>
        <w:t xml:space="preserve"> means a service of </w:t>
      </w:r>
      <w:r w:rsidR="00C46D0B">
        <w:t>the</w:t>
      </w:r>
      <w:r w:rsidR="007D4693">
        <w:t xml:space="preserve"> </w:t>
      </w:r>
      <w:r w:rsidR="009D474F">
        <w:t>Hospital</w:t>
      </w:r>
      <w:r>
        <w:t xml:space="preserve"> Pain Management Unit for the purpose of educating a patient to self-manage pain;</w:t>
      </w:r>
    </w:p>
    <w:p w14:paraId="41C7505F" w14:textId="77777777" w:rsidR="00093619" w:rsidRDefault="00093619">
      <w:pPr>
        <w:ind w:left="709"/>
        <w:jc w:val="both"/>
      </w:pPr>
    </w:p>
    <w:p w14:paraId="16632EF8" w14:textId="77777777" w:rsidR="00093619" w:rsidRDefault="00093619">
      <w:pPr>
        <w:ind w:left="709"/>
        <w:jc w:val="both"/>
      </w:pPr>
      <w:r>
        <w:rPr>
          <w:b/>
          <w:bCs/>
          <w:i/>
          <w:iCs/>
        </w:rPr>
        <w:t>Community health centre</w:t>
      </w:r>
      <w:r>
        <w:t xml:space="preserve"> means a community health centre conducted by </w:t>
      </w:r>
      <w:r w:rsidR="003627A9">
        <w:t xml:space="preserve">the </w:t>
      </w:r>
      <w:r w:rsidR="00CA3AF1">
        <w:t>Territory</w:t>
      </w:r>
      <w:r>
        <w:t>;</w:t>
      </w:r>
    </w:p>
    <w:p w14:paraId="760DAD7E" w14:textId="77777777" w:rsidR="00093619" w:rsidRDefault="00093619">
      <w:pPr>
        <w:ind w:left="709"/>
        <w:jc w:val="both"/>
      </w:pPr>
    </w:p>
    <w:p w14:paraId="05C5ACF8" w14:textId="77777777" w:rsidR="00373EC9" w:rsidRDefault="00373EC9" w:rsidP="00373EC9">
      <w:pPr>
        <w:autoSpaceDE w:val="0"/>
        <w:autoSpaceDN w:val="0"/>
        <w:adjustRightInd w:val="0"/>
        <w:ind w:left="709"/>
        <w:rPr>
          <w:iCs/>
        </w:rPr>
      </w:pPr>
      <w:r w:rsidRPr="00373EC9">
        <w:rPr>
          <w:b/>
          <w:bCs/>
          <w:i/>
          <w:iCs/>
        </w:rPr>
        <w:t xml:space="preserve">Compensable </w:t>
      </w:r>
      <w:r w:rsidRPr="00373EC9">
        <w:t xml:space="preserve">means in relation to a health service, a patient of the health service who has elected, or may have, a right to recover from any other person, by </w:t>
      </w:r>
      <w:r w:rsidRPr="00114346">
        <w:t xml:space="preserve">way of compensation or damages (including </w:t>
      </w:r>
      <w:r w:rsidR="00AA54C3" w:rsidRPr="00114346">
        <w:t xml:space="preserve">having received </w:t>
      </w:r>
      <w:r w:rsidRPr="00114346">
        <w:t xml:space="preserve">payment in settlement of a claim for compensation or damages), the cost of the service provided </w:t>
      </w:r>
      <w:r w:rsidR="002C055A">
        <w:t>or</w:t>
      </w:r>
      <w:r w:rsidR="00CA3AF1">
        <w:t xml:space="preserve"> that</w:t>
      </w:r>
      <w:r w:rsidR="002C055A">
        <w:t xml:space="preserve"> may be provided </w:t>
      </w:r>
      <w:r w:rsidRPr="00114346">
        <w:t xml:space="preserve">in respect of the injury, illness or disease for which he/she received </w:t>
      </w:r>
      <w:r w:rsidR="002C055A">
        <w:t xml:space="preserve">or may receive </w:t>
      </w:r>
      <w:r w:rsidRPr="00114346">
        <w:t>care and treatment</w:t>
      </w:r>
      <w:r w:rsidR="00AA54C3" w:rsidRPr="00114346">
        <w:t xml:space="preserve"> or where the patient is an approved </w:t>
      </w:r>
      <w:r w:rsidR="00AA54C3" w:rsidRPr="00114346">
        <w:lastRenderedPageBreak/>
        <w:t>participant in the lifetime and support scheme</w:t>
      </w:r>
      <w:r w:rsidRPr="00114346">
        <w:t>. The amount payable will be reduced by the percentage of liability for the illness</w:t>
      </w:r>
      <w:r w:rsidRPr="00373EC9">
        <w:t xml:space="preserve"> or injury or disease attributed to the</w:t>
      </w:r>
      <w:r w:rsidR="002C055A">
        <w:t xml:space="preserve"> compensable person by the judg</w:t>
      </w:r>
      <w:r w:rsidRPr="00373EC9">
        <w:t xml:space="preserve">ment or settlement in accordance with </w:t>
      </w:r>
      <w:r w:rsidRPr="00373EC9">
        <w:rPr>
          <w:iCs/>
        </w:rPr>
        <w:t>subsection 8(2) of the</w:t>
      </w:r>
      <w:r w:rsidRPr="00373EC9">
        <w:rPr>
          <w:i/>
          <w:iCs/>
        </w:rPr>
        <w:t xml:space="preserve"> Health and other Services (Compensation) Act 1995 </w:t>
      </w:r>
      <w:r w:rsidRPr="00373EC9">
        <w:rPr>
          <w:iCs/>
        </w:rPr>
        <w:t>(Cwlth).</w:t>
      </w:r>
    </w:p>
    <w:p w14:paraId="0B8952AE" w14:textId="77777777" w:rsidR="00093619" w:rsidRDefault="00093619">
      <w:pPr>
        <w:ind w:left="709"/>
        <w:jc w:val="both"/>
        <w:rPr>
          <w:b/>
          <w:bCs/>
          <w:i/>
          <w:iCs/>
        </w:rPr>
      </w:pPr>
    </w:p>
    <w:p w14:paraId="2E35939C" w14:textId="77777777" w:rsidR="00093619" w:rsidRDefault="00093619">
      <w:pPr>
        <w:ind w:left="709"/>
        <w:jc w:val="both"/>
      </w:pPr>
      <w:r>
        <w:rPr>
          <w:b/>
          <w:bCs/>
          <w:i/>
          <w:iCs/>
        </w:rPr>
        <w:t>Concessional</w:t>
      </w:r>
      <w:r>
        <w:t xml:space="preserve"> means a person who is the:</w:t>
      </w:r>
    </w:p>
    <w:p w14:paraId="586C9C91" w14:textId="77777777" w:rsidR="00093619" w:rsidRDefault="00093619">
      <w:pPr>
        <w:spacing w:line="240" w:lineRule="atLeast"/>
        <w:ind w:left="709"/>
        <w:jc w:val="both"/>
      </w:pPr>
    </w:p>
    <w:p w14:paraId="59BF38CC" w14:textId="77777777" w:rsidR="00093619" w:rsidRDefault="00093619">
      <w:pPr>
        <w:spacing w:line="240" w:lineRule="atLeast"/>
        <w:ind w:left="1418" w:hanging="709"/>
        <w:jc w:val="both"/>
      </w:pPr>
      <w:r>
        <w:t>(a)</w:t>
      </w:r>
      <w:r>
        <w:tab/>
        <w:t>holder of a Pensioner Concession Card or a dependent of</w:t>
      </w:r>
    </w:p>
    <w:p w14:paraId="17F2C6F3" w14:textId="77777777" w:rsidR="00093619" w:rsidRDefault="00093619">
      <w:pPr>
        <w:spacing w:line="240" w:lineRule="atLeast"/>
        <w:ind w:left="1418" w:hanging="709"/>
        <w:jc w:val="both"/>
      </w:pPr>
      <w:r>
        <w:tab/>
        <w:t>the holder of a Pensioner Concession Card; or</w:t>
      </w:r>
    </w:p>
    <w:p w14:paraId="57C70DC6" w14:textId="77777777" w:rsidR="0048159B" w:rsidRDefault="0048159B">
      <w:pPr>
        <w:spacing w:line="240" w:lineRule="atLeast"/>
        <w:ind w:left="1418" w:hanging="709"/>
        <w:jc w:val="both"/>
      </w:pPr>
    </w:p>
    <w:p w14:paraId="0A68594C" w14:textId="77777777" w:rsidR="00093619" w:rsidRDefault="00093619">
      <w:pPr>
        <w:spacing w:line="240" w:lineRule="atLeast"/>
        <w:ind w:left="1418" w:hanging="709"/>
        <w:jc w:val="both"/>
      </w:pPr>
      <w:r>
        <w:t>(b)</w:t>
      </w:r>
      <w:r>
        <w:tab/>
        <w:t>holder of a Health Care Card or a dependent of the holder of Health Care Card; or</w:t>
      </w:r>
    </w:p>
    <w:p w14:paraId="60366F75" w14:textId="77777777" w:rsidR="00093619" w:rsidRDefault="00093619">
      <w:pPr>
        <w:spacing w:line="240" w:lineRule="atLeast"/>
        <w:ind w:left="1418" w:hanging="709"/>
        <w:jc w:val="both"/>
      </w:pPr>
    </w:p>
    <w:p w14:paraId="235EB3D9" w14:textId="77777777" w:rsidR="00093619" w:rsidRDefault="00093619" w:rsidP="006F458F">
      <w:pPr>
        <w:spacing w:line="240" w:lineRule="atLeast"/>
        <w:ind w:left="1418" w:hanging="709"/>
        <w:jc w:val="both"/>
      </w:pPr>
      <w:r>
        <w:t>(c)</w:t>
      </w:r>
      <w:r>
        <w:tab/>
        <w:t>holder of a Commonwealth Seniors Health Card; or</w:t>
      </w:r>
    </w:p>
    <w:p w14:paraId="0326453B" w14:textId="77777777" w:rsidR="000F74D8" w:rsidRDefault="000F74D8">
      <w:pPr>
        <w:spacing w:line="240" w:lineRule="atLeast"/>
        <w:ind w:left="1418" w:hanging="709"/>
        <w:jc w:val="both"/>
      </w:pPr>
    </w:p>
    <w:p w14:paraId="6E3AA127" w14:textId="77777777" w:rsidR="00093619" w:rsidRDefault="00093619">
      <w:pPr>
        <w:spacing w:line="240" w:lineRule="atLeast"/>
        <w:ind w:left="1418" w:hanging="709"/>
        <w:jc w:val="both"/>
      </w:pPr>
      <w:r>
        <w:t>(d)</w:t>
      </w:r>
      <w:r>
        <w:tab/>
        <w:t>holder of a Repatriation Health Card for All Conditions; or</w:t>
      </w:r>
    </w:p>
    <w:p w14:paraId="5A454244" w14:textId="77777777" w:rsidR="00093619" w:rsidRDefault="00093619">
      <w:pPr>
        <w:spacing w:line="240" w:lineRule="atLeast"/>
        <w:ind w:left="1418" w:hanging="709"/>
        <w:jc w:val="both"/>
      </w:pPr>
    </w:p>
    <w:p w14:paraId="2E0C073E" w14:textId="77777777" w:rsidR="00093619" w:rsidRDefault="00093619">
      <w:pPr>
        <w:spacing w:line="240" w:lineRule="atLeast"/>
        <w:ind w:left="1418" w:hanging="709"/>
        <w:jc w:val="both"/>
      </w:pPr>
      <w:r>
        <w:t>(e)</w:t>
      </w:r>
      <w:r>
        <w:tab/>
        <w:t>holder of a Repatriation Health Card for Specific Conditions;</w:t>
      </w:r>
    </w:p>
    <w:p w14:paraId="5942319D" w14:textId="77777777" w:rsidR="00217F1A" w:rsidRDefault="00217F1A" w:rsidP="00E30DE3">
      <w:pPr>
        <w:jc w:val="both"/>
        <w:rPr>
          <w:b/>
          <w:bCs/>
          <w:i/>
          <w:iCs/>
        </w:rPr>
      </w:pPr>
    </w:p>
    <w:p w14:paraId="5B763A76" w14:textId="77777777" w:rsidR="00093619" w:rsidRDefault="00093619">
      <w:pPr>
        <w:ind w:left="709"/>
        <w:jc w:val="both"/>
      </w:pPr>
      <w:r>
        <w:rPr>
          <w:b/>
          <w:bCs/>
          <w:i/>
          <w:iCs/>
        </w:rPr>
        <w:t>Day care patient</w:t>
      </w:r>
      <w:r>
        <w:t xml:space="preserve"> means a person other than:</w:t>
      </w:r>
    </w:p>
    <w:p w14:paraId="61ADA652" w14:textId="77777777" w:rsidR="00093619" w:rsidRDefault="00093619">
      <w:pPr>
        <w:ind w:left="709"/>
        <w:jc w:val="both"/>
      </w:pPr>
    </w:p>
    <w:p w14:paraId="5DD26F61" w14:textId="77777777" w:rsidR="00093619" w:rsidRDefault="00093619">
      <w:pPr>
        <w:ind w:left="1418" w:hanging="709"/>
        <w:jc w:val="both"/>
      </w:pPr>
      <w:r>
        <w:t xml:space="preserve">(a) </w:t>
      </w:r>
      <w:r>
        <w:tab/>
        <w:t>a compensable patient; or</w:t>
      </w:r>
    </w:p>
    <w:p w14:paraId="6D07C30A" w14:textId="77777777" w:rsidR="00093619" w:rsidRDefault="00093619">
      <w:pPr>
        <w:ind w:left="1418" w:hanging="709"/>
        <w:jc w:val="both"/>
      </w:pPr>
    </w:p>
    <w:p w14:paraId="5DD23890" w14:textId="77777777" w:rsidR="00093619" w:rsidRDefault="00093619">
      <w:pPr>
        <w:numPr>
          <w:ilvl w:val="0"/>
          <w:numId w:val="14"/>
        </w:numPr>
        <w:ind w:left="1418" w:hanging="709"/>
        <w:jc w:val="both"/>
      </w:pPr>
      <w:r>
        <w:t>a non</w:t>
      </w:r>
      <w:r w:rsidR="000F74D8">
        <w:t>-eligible person,</w:t>
      </w:r>
    </w:p>
    <w:p w14:paraId="64D0D5BC" w14:textId="77777777" w:rsidR="00093619" w:rsidRDefault="00093619">
      <w:pPr>
        <w:ind w:left="709"/>
        <w:jc w:val="both"/>
      </w:pPr>
    </w:p>
    <w:p w14:paraId="3AA47CF1" w14:textId="77777777" w:rsidR="00093619" w:rsidRDefault="00093619">
      <w:pPr>
        <w:ind w:left="709"/>
        <w:jc w:val="both"/>
      </w:pPr>
      <w:r>
        <w:t>who attends hospital for a period that does not include a part of an overnight stay for the purpose of permitting the provision of professional attention to the person;</w:t>
      </w:r>
    </w:p>
    <w:p w14:paraId="5359F5C1" w14:textId="77777777" w:rsidR="000336A0" w:rsidRDefault="000336A0" w:rsidP="00217F1A">
      <w:pPr>
        <w:spacing w:line="240" w:lineRule="atLeast"/>
        <w:jc w:val="both"/>
        <w:rPr>
          <w:b/>
          <w:bCs/>
          <w:i/>
          <w:iCs/>
        </w:rPr>
      </w:pPr>
    </w:p>
    <w:p w14:paraId="0ECD6DEE" w14:textId="77777777" w:rsidR="005B3667" w:rsidRDefault="005B3667" w:rsidP="005B3667">
      <w:pPr>
        <w:spacing w:line="240" w:lineRule="atLeast"/>
        <w:ind w:left="709"/>
        <w:jc w:val="both"/>
      </w:pPr>
      <w:r w:rsidRPr="005B3667">
        <w:rPr>
          <w:b/>
          <w:bCs/>
          <w:i/>
          <w:iCs/>
        </w:rPr>
        <w:t>Defence</w:t>
      </w:r>
      <w:r w:rsidRPr="005B3667">
        <w:t xml:space="preserve"> means a current serving member of the Australian Defence Force. Charges for services to these patients will be raised in line with the listed Defence payment rates.</w:t>
      </w:r>
    </w:p>
    <w:p w14:paraId="17D3BD62" w14:textId="77777777" w:rsidR="005B3667" w:rsidRDefault="005B3667">
      <w:pPr>
        <w:spacing w:line="240" w:lineRule="atLeast"/>
        <w:ind w:left="709"/>
        <w:jc w:val="both"/>
        <w:rPr>
          <w:b/>
          <w:bCs/>
          <w:i/>
          <w:iCs/>
        </w:rPr>
      </w:pPr>
    </w:p>
    <w:p w14:paraId="3D35BC8A" w14:textId="7052608B" w:rsidR="00093619" w:rsidRDefault="00093619">
      <w:pPr>
        <w:spacing w:line="240" w:lineRule="atLeast"/>
        <w:ind w:left="709"/>
        <w:jc w:val="both"/>
      </w:pPr>
      <w:r>
        <w:rPr>
          <w:b/>
          <w:bCs/>
          <w:i/>
          <w:iCs/>
        </w:rPr>
        <w:t xml:space="preserve">Eligible Tuberculosis Patient </w:t>
      </w:r>
      <w:r>
        <w:t xml:space="preserve">means a person who </w:t>
      </w:r>
      <w:r w:rsidR="00A5583A">
        <w:t>is suspected of</w:t>
      </w:r>
      <w:r w:rsidR="000336A0">
        <w:t>,</w:t>
      </w:r>
      <w:r w:rsidR="00A5583A">
        <w:t xml:space="preserve"> or has </w:t>
      </w:r>
      <w:r>
        <w:t>been diagnosed with active tuberculosis by a medical specialist based on the patient’s presenting signs, symptoms and the results of investigations;</w:t>
      </w:r>
    </w:p>
    <w:p w14:paraId="234EB85F" w14:textId="77777777" w:rsidR="006F10C4" w:rsidRDefault="006F10C4">
      <w:pPr>
        <w:spacing w:line="240" w:lineRule="atLeast"/>
        <w:ind w:left="709"/>
        <w:jc w:val="both"/>
      </w:pPr>
    </w:p>
    <w:p w14:paraId="4EEE4F63" w14:textId="77777777" w:rsidR="006F10C4" w:rsidRPr="00630DF8" w:rsidRDefault="006F10C4" w:rsidP="006F10C4">
      <w:pPr>
        <w:spacing w:line="240" w:lineRule="atLeast"/>
        <w:ind w:left="709"/>
        <w:jc w:val="both"/>
      </w:pPr>
      <w:r w:rsidRPr="009D4CED">
        <w:rPr>
          <w:b/>
          <w:bCs/>
          <w:i/>
          <w:iCs/>
        </w:rPr>
        <w:t>Eligible Latent Tuberculosis Patient</w:t>
      </w:r>
      <w:r>
        <w:rPr>
          <w:i/>
          <w:iCs/>
        </w:rPr>
        <w:t xml:space="preserve"> </w:t>
      </w:r>
      <w:r w:rsidRPr="00630DF8">
        <w:t>means a person who has been diagnosed with latent tuberculosis by a medical specialist based on tuberculosis screening.</w:t>
      </w:r>
    </w:p>
    <w:p w14:paraId="518EC24A" w14:textId="77777777" w:rsidR="00093619" w:rsidRPr="00630DF8" w:rsidRDefault="00093619">
      <w:pPr>
        <w:spacing w:line="240" w:lineRule="atLeast"/>
        <w:ind w:left="709"/>
        <w:jc w:val="both"/>
        <w:rPr>
          <w:b/>
          <w:bCs/>
        </w:rPr>
      </w:pPr>
    </w:p>
    <w:p w14:paraId="6CC067A6" w14:textId="77777777" w:rsidR="00093619" w:rsidRDefault="00093619">
      <w:pPr>
        <w:spacing w:line="240" w:lineRule="atLeast"/>
        <w:ind w:left="709"/>
        <w:jc w:val="both"/>
        <w:rPr>
          <w:b/>
          <w:bCs/>
          <w:i/>
          <w:iCs/>
        </w:rPr>
      </w:pPr>
      <w:r>
        <w:rPr>
          <w:b/>
          <w:bCs/>
          <w:i/>
          <w:iCs/>
        </w:rPr>
        <w:t>Exercise program</w:t>
      </w:r>
      <w:r>
        <w:t xml:space="preserve"> means a service of </w:t>
      </w:r>
      <w:r w:rsidR="00C46D0B">
        <w:t>the</w:t>
      </w:r>
      <w:r w:rsidR="008670C3">
        <w:t xml:space="preserve"> </w:t>
      </w:r>
      <w:r w:rsidR="009D474F">
        <w:t>Hospital</w:t>
      </w:r>
      <w:r>
        <w:t xml:space="preserve"> Pain Management Unit to increase mobility and wellbeing;</w:t>
      </w:r>
    </w:p>
    <w:p w14:paraId="2C55322F" w14:textId="77777777" w:rsidR="00093619" w:rsidRDefault="00093619">
      <w:pPr>
        <w:spacing w:line="240" w:lineRule="atLeast"/>
        <w:ind w:left="709"/>
        <w:jc w:val="both"/>
        <w:rPr>
          <w:b/>
          <w:bCs/>
          <w:i/>
          <w:iCs/>
        </w:rPr>
      </w:pPr>
    </w:p>
    <w:p w14:paraId="5B72F7AF" w14:textId="77777777" w:rsidR="00093619" w:rsidRDefault="00093619">
      <w:pPr>
        <w:spacing w:line="240" w:lineRule="atLeast"/>
        <w:ind w:left="709"/>
        <w:jc w:val="both"/>
      </w:pPr>
      <w:r>
        <w:rPr>
          <w:b/>
          <w:bCs/>
          <w:i/>
          <w:iCs/>
        </w:rPr>
        <w:t>General</w:t>
      </w:r>
      <w:r>
        <w:t xml:space="preserve"> means a person who is not concessional;</w:t>
      </w:r>
    </w:p>
    <w:p w14:paraId="6494E0C5" w14:textId="77777777" w:rsidR="00093619" w:rsidRDefault="00093619">
      <w:pPr>
        <w:spacing w:line="240" w:lineRule="atLeast"/>
        <w:ind w:left="709"/>
        <w:jc w:val="both"/>
      </w:pPr>
    </w:p>
    <w:p w14:paraId="3E7FCA7F" w14:textId="77777777" w:rsidR="00093619" w:rsidRDefault="00093619">
      <w:pPr>
        <w:spacing w:line="240" w:lineRule="atLeast"/>
        <w:ind w:left="709"/>
        <w:jc w:val="both"/>
      </w:pPr>
      <w:r>
        <w:rPr>
          <w:b/>
          <w:bCs/>
          <w:i/>
          <w:iCs/>
        </w:rPr>
        <w:t>GST</w:t>
      </w:r>
      <w:r>
        <w:t xml:space="preserve"> means tax that is payable under the GST law and imposed as goods and services tax by any of these:</w:t>
      </w:r>
    </w:p>
    <w:p w14:paraId="47883750" w14:textId="77777777" w:rsidR="00093619" w:rsidRDefault="00093619">
      <w:pPr>
        <w:spacing w:line="240" w:lineRule="atLeast"/>
        <w:ind w:left="709"/>
        <w:jc w:val="both"/>
      </w:pPr>
    </w:p>
    <w:p w14:paraId="4FBED559" w14:textId="77777777" w:rsidR="00093619" w:rsidRDefault="00093619">
      <w:pPr>
        <w:pStyle w:val="BodyTextIndent"/>
        <w:spacing w:line="240" w:lineRule="atLeast"/>
        <w:ind w:left="1418" w:hanging="709"/>
        <w:jc w:val="both"/>
        <w:rPr>
          <w:b w:val="0"/>
          <w:bCs w:val="0"/>
          <w:caps w:val="0"/>
        </w:rPr>
      </w:pPr>
      <w:r>
        <w:rPr>
          <w:b w:val="0"/>
          <w:bCs w:val="0"/>
          <w:caps w:val="0"/>
        </w:rPr>
        <w:t xml:space="preserve">(a) </w:t>
      </w:r>
      <w:r>
        <w:rPr>
          <w:b w:val="0"/>
          <w:bCs w:val="0"/>
          <w:caps w:val="0"/>
        </w:rPr>
        <w:tab/>
        <w:t xml:space="preserve">the </w:t>
      </w:r>
      <w:r>
        <w:rPr>
          <w:b w:val="0"/>
          <w:bCs w:val="0"/>
          <w:i/>
          <w:iCs/>
          <w:caps w:val="0"/>
        </w:rPr>
        <w:t>A New Tax System (Goods and Services Tax Imposition – General) Act 1999</w:t>
      </w:r>
      <w:r w:rsidR="00CA3AF1">
        <w:rPr>
          <w:b w:val="0"/>
          <w:bCs w:val="0"/>
          <w:i/>
          <w:iCs/>
          <w:caps w:val="0"/>
        </w:rPr>
        <w:t xml:space="preserve"> </w:t>
      </w:r>
      <w:r w:rsidRPr="00CA3AF1">
        <w:rPr>
          <w:b w:val="0"/>
          <w:bCs w:val="0"/>
          <w:iCs/>
        </w:rPr>
        <w:t>(C</w:t>
      </w:r>
      <w:r w:rsidRPr="00CA3AF1">
        <w:rPr>
          <w:b w:val="0"/>
          <w:bCs w:val="0"/>
          <w:iCs/>
          <w:caps w:val="0"/>
        </w:rPr>
        <w:t>wlth</w:t>
      </w:r>
      <w:r w:rsidR="00313C6D" w:rsidRPr="00CA3AF1">
        <w:rPr>
          <w:b w:val="0"/>
          <w:bCs w:val="0"/>
          <w:iCs/>
        </w:rPr>
        <w:t>)</w:t>
      </w:r>
      <w:r w:rsidR="00313C6D" w:rsidRPr="00CA3AF1">
        <w:rPr>
          <w:b w:val="0"/>
          <w:bCs w:val="0"/>
        </w:rPr>
        <w:t>;</w:t>
      </w:r>
      <w:r w:rsidR="00313C6D">
        <w:rPr>
          <w:b w:val="0"/>
          <w:bCs w:val="0"/>
          <w:caps w:val="0"/>
        </w:rPr>
        <w:t xml:space="preserve"> or</w:t>
      </w:r>
    </w:p>
    <w:p w14:paraId="670B96A4" w14:textId="77777777" w:rsidR="00093619" w:rsidRDefault="00093619">
      <w:pPr>
        <w:pStyle w:val="BodyTextIndent"/>
        <w:spacing w:line="240" w:lineRule="atLeast"/>
        <w:ind w:left="1418" w:hanging="709"/>
        <w:jc w:val="both"/>
        <w:rPr>
          <w:b w:val="0"/>
          <w:bCs w:val="0"/>
          <w:caps w:val="0"/>
        </w:rPr>
      </w:pPr>
    </w:p>
    <w:p w14:paraId="429EED37" w14:textId="77777777" w:rsidR="00093619" w:rsidRDefault="00093619">
      <w:pPr>
        <w:spacing w:line="240" w:lineRule="atLeast"/>
        <w:ind w:left="1418" w:hanging="709"/>
        <w:jc w:val="both"/>
      </w:pPr>
      <w:r>
        <w:lastRenderedPageBreak/>
        <w:t xml:space="preserve">(b) </w:t>
      </w:r>
      <w:r>
        <w:tab/>
        <w:t xml:space="preserve">the </w:t>
      </w:r>
      <w:r>
        <w:rPr>
          <w:i/>
          <w:iCs/>
        </w:rPr>
        <w:t>A New Tax System (Goods and Services Tax Imposition – Customs) Act 1999</w:t>
      </w:r>
      <w:r w:rsidR="00CA3AF1">
        <w:rPr>
          <w:i/>
          <w:iCs/>
        </w:rPr>
        <w:t xml:space="preserve"> </w:t>
      </w:r>
      <w:r w:rsidRPr="00CA3AF1">
        <w:rPr>
          <w:iCs/>
        </w:rPr>
        <w:t>(Cwlth)</w:t>
      </w:r>
      <w:r w:rsidRPr="00CA3AF1">
        <w:t>;</w:t>
      </w:r>
      <w:r>
        <w:t xml:space="preserve"> or</w:t>
      </w:r>
    </w:p>
    <w:p w14:paraId="65FF3670" w14:textId="77777777" w:rsidR="00093619" w:rsidRDefault="00093619">
      <w:pPr>
        <w:spacing w:line="240" w:lineRule="atLeast"/>
        <w:ind w:left="1418" w:hanging="709"/>
        <w:jc w:val="both"/>
      </w:pPr>
    </w:p>
    <w:p w14:paraId="0AD85044" w14:textId="77777777" w:rsidR="00093619" w:rsidRDefault="00093619">
      <w:pPr>
        <w:spacing w:line="240" w:lineRule="atLeast"/>
        <w:ind w:left="1418" w:hanging="709"/>
        <w:jc w:val="both"/>
      </w:pPr>
      <w:r>
        <w:t xml:space="preserve">(c) </w:t>
      </w:r>
      <w:r>
        <w:tab/>
        <w:t xml:space="preserve">the </w:t>
      </w:r>
      <w:r>
        <w:rPr>
          <w:i/>
          <w:iCs/>
        </w:rPr>
        <w:t>A New Tax System (Goods and Services Tax Imposition – Excise) Act 1999</w:t>
      </w:r>
      <w:r w:rsidR="00CA3AF1">
        <w:rPr>
          <w:i/>
          <w:iCs/>
        </w:rPr>
        <w:t xml:space="preserve"> </w:t>
      </w:r>
      <w:r w:rsidRPr="00CA3AF1">
        <w:rPr>
          <w:iCs/>
        </w:rPr>
        <w:t>(Cwlth)</w:t>
      </w:r>
      <w:r w:rsidRPr="00CA3AF1">
        <w:t>;</w:t>
      </w:r>
    </w:p>
    <w:p w14:paraId="278BF18F" w14:textId="77777777" w:rsidR="00093619" w:rsidRDefault="00093619">
      <w:pPr>
        <w:ind w:left="709"/>
        <w:jc w:val="both"/>
      </w:pPr>
    </w:p>
    <w:p w14:paraId="3EBEBEE9" w14:textId="77777777" w:rsidR="00093619" w:rsidRDefault="00093619">
      <w:pPr>
        <w:pStyle w:val="BodyTextIndent2"/>
        <w:ind w:left="709"/>
      </w:pPr>
      <w:r>
        <w:rPr>
          <w:b/>
          <w:bCs/>
          <w:i/>
          <w:iCs/>
        </w:rPr>
        <w:t>Hostel</w:t>
      </w:r>
      <w:r>
        <w:t xml:space="preserve"> means a hostel conducted by </w:t>
      </w:r>
      <w:r w:rsidR="003627A9">
        <w:t xml:space="preserve">the </w:t>
      </w:r>
      <w:r w:rsidR="00CA3AF1">
        <w:t>Territory</w:t>
      </w:r>
      <w:r>
        <w:t>;</w:t>
      </w:r>
    </w:p>
    <w:p w14:paraId="36AEC0D2" w14:textId="77777777" w:rsidR="00093619" w:rsidRDefault="00093619">
      <w:pPr>
        <w:ind w:left="709"/>
        <w:jc w:val="both"/>
      </w:pPr>
    </w:p>
    <w:p w14:paraId="6927F966" w14:textId="0F274017" w:rsidR="00093619" w:rsidRDefault="00093619">
      <w:pPr>
        <w:ind w:left="709"/>
        <w:jc w:val="both"/>
      </w:pPr>
      <w:r>
        <w:rPr>
          <w:b/>
          <w:bCs/>
          <w:i/>
          <w:iCs/>
        </w:rPr>
        <w:t>Hospital</w:t>
      </w:r>
      <w:r>
        <w:t xml:space="preserve"> means the premises known as</w:t>
      </w:r>
      <w:r w:rsidR="009D474F">
        <w:t xml:space="preserve"> either</w:t>
      </w:r>
      <w:r>
        <w:t xml:space="preserve"> </w:t>
      </w:r>
      <w:r w:rsidR="003627A9">
        <w:t>t</w:t>
      </w:r>
      <w:r>
        <w:t>he Canberra Hospital</w:t>
      </w:r>
      <w:r w:rsidR="00EB5993">
        <w:t>, University of Canberra Hospital</w:t>
      </w:r>
      <w:r w:rsidR="00BD1556">
        <w:t xml:space="preserve"> or </w:t>
      </w:r>
      <w:r w:rsidR="000004A7">
        <w:t>North Canberra Hospital.</w:t>
      </w:r>
    </w:p>
    <w:p w14:paraId="3D97B857" w14:textId="77777777" w:rsidR="006974E0" w:rsidRDefault="006974E0">
      <w:pPr>
        <w:ind w:left="709"/>
        <w:jc w:val="both"/>
        <w:rPr>
          <w:b/>
          <w:bCs/>
          <w:i/>
          <w:iCs/>
        </w:rPr>
      </w:pPr>
    </w:p>
    <w:p w14:paraId="0087A5DF" w14:textId="77777777" w:rsidR="00093619" w:rsidRDefault="00093619">
      <w:pPr>
        <w:ind w:left="709"/>
        <w:jc w:val="both"/>
      </w:pPr>
      <w:r>
        <w:rPr>
          <w:b/>
          <w:bCs/>
          <w:i/>
          <w:iCs/>
        </w:rPr>
        <w:t>Hospital patient</w:t>
      </w:r>
      <w:r>
        <w:t xml:space="preserve"> in relation to a hospital, means an inpatient of the hospital other than a private patient;</w:t>
      </w:r>
    </w:p>
    <w:p w14:paraId="6EF2FB54" w14:textId="77777777" w:rsidR="00093619" w:rsidRDefault="00093619">
      <w:pPr>
        <w:ind w:left="709"/>
        <w:jc w:val="both"/>
      </w:pPr>
    </w:p>
    <w:p w14:paraId="7AA0C2DE" w14:textId="77777777" w:rsidR="00093619" w:rsidRDefault="00093619">
      <w:pPr>
        <w:ind w:left="709"/>
        <w:jc w:val="both"/>
      </w:pPr>
      <w:r>
        <w:rPr>
          <w:b/>
          <w:bCs/>
          <w:i/>
          <w:iCs/>
        </w:rPr>
        <w:t>Inpatient</w:t>
      </w:r>
      <w:r>
        <w:t xml:space="preserve"> means a person who is formally admitted to </w:t>
      </w:r>
      <w:r w:rsidR="005C673D">
        <w:t>any health facility</w:t>
      </w:r>
      <w:r w:rsidR="00CA3AF1">
        <w:t>, whether or not the hea</w:t>
      </w:r>
      <w:r w:rsidR="009D474F">
        <w:t>lth service is provided at the</w:t>
      </w:r>
      <w:r w:rsidR="005C673D">
        <w:t xml:space="preserve"> H</w:t>
      </w:r>
      <w:r w:rsidR="00CA3AF1">
        <w:t>ospital,</w:t>
      </w:r>
      <w:r w:rsidR="002C055A">
        <w:t xml:space="preserve"> </w:t>
      </w:r>
      <w:r>
        <w:t>and then after a period of time discharged</w:t>
      </w:r>
      <w:r w:rsidR="000E3274">
        <w:t xml:space="preserve"> (including qualified and non-qualified newborn admissions)</w:t>
      </w:r>
      <w:r>
        <w:t>;</w:t>
      </w:r>
    </w:p>
    <w:p w14:paraId="0460C60C" w14:textId="6AC33BB8" w:rsidR="00093619" w:rsidRDefault="00093619">
      <w:pPr>
        <w:ind w:left="709"/>
        <w:jc w:val="both"/>
      </w:pPr>
    </w:p>
    <w:p w14:paraId="0F9A7688" w14:textId="77777777" w:rsidR="00093619" w:rsidRDefault="00093619">
      <w:pPr>
        <w:ind w:left="709"/>
        <w:jc w:val="both"/>
      </w:pPr>
      <w:r>
        <w:rPr>
          <w:b/>
          <w:bCs/>
          <w:i/>
          <w:iCs/>
        </w:rPr>
        <w:t>Medical practitioner</w:t>
      </w:r>
      <w:r>
        <w:t xml:space="preserve"> means a person registered as a medical practitioner under the </w:t>
      </w:r>
      <w:r>
        <w:rPr>
          <w:i/>
          <w:iCs/>
        </w:rPr>
        <w:t>Health Professionals Act 2004</w:t>
      </w:r>
      <w:r>
        <w:t>;</w:t>
      </w:r>
    </w:p>
    <w:p w14:paraId="33C1ED6A" w14:textId="77777777" w:rsidR="00CA3AF1" w:rsidRDefault="00CA3AF1">
      <w:pPr>
        <w:ind w:left="709"/>
        <w:jc w:val="both"/>
      </w:pPr>
    </w:p>
    <w:p w14:paraId="31BDC337" w14:textId="77777777" w:rsidR="00093619" w:rsidRDefault="00093619">
      <w:pPr>
        <w:ind w:left="709"/>
        <w:jc w:val="both"/>
      </w:pPr>
      <w:r>
        <w:rPr>
          <w:b/>
          <w:bCs/>
          <w:i/>
          <w:iCs/>
        </w:rPr>
        <w:t>Medicare Benefits Schedule Book</w:t>
      </w:r>
      <w:r>
        <w:t xml:space="preserve"> means the table of medical services prescribed for the purposes of subsection 4(1) of the </w:t>
      </w:r>
      <w:r>
        <w:rPr>
          <w:i/>
          <w:iCs/>
        </w:rPr>
        <w:t xml:space="preserve">Health Insurance Act 1973 </w:t>
      </w:r>
      <w:r w:rsidRPr="00CA3AF1">
        <w:rPr>
          <w:iCs/>
        </w:rPr>
        <w:t>(Cwlth)</w:t>
      </w:r>
      <w:r w:rsidRPr="00CA3AF1">
        <w:t>;</w:t>
      </w:r>
    </w:p>
    <w:p w14:paraId="57F6E84D" w14:textId="77777777" w:rsidR="00093619" w:rsidRDefault="00093619">
      <w:pPr>
        <w:ind w:left="709"/>
        <w:jc w:val="both"/>
      </w:pPr>
    </w:p>
    <w:p w14:paraId="363AAB37" w14:textId="77777777" w:rsidR="00093619" w:rsidRDefault="00093619">
      <w:pPr>
        <w:ind w:left="709"/>
        <w:jc w:val="both"/>
        <w:rPr>
          <w:b/>
          <w:bCs/>
          <w:i/>
          <w:iCs/>
        </w:rPr>
      </w:pPr>
      <w:r>
        <w:rPr>
          <w:b/>
          <w:bCs/>
          <w:i/>
          <w:iCs/>
        </w:rPr>
        <w:t>Multidisciplinary assessment</w:t>
      </w:r>
      <w:r>
        <w:t xml:space="preserve"> means a service of </w:t>
      </w:r>
      <w:r w:rsidR="00C46D0B">
        <w:t>t</w:t>
      </w:r>
      <w:r>
        <w:t xml:space="preserve">he </w:t>
      </w:r>
      <w:r w:rsidR="009D474F">
        <w:t>Hospital</w:t>
      </w:r>
      <w:r>
        <w:t xml:space="preserve"> Pain Management Unit made up of individual multidisciplinary consultations (physiotherapy, occupational therapy, psychology, nursing, medical assessment) case-conference, patient feedback, documentation and advice;</w:t>
      </w:r>
    </w:p>
    <w:p w14:paraId="03C71D46" w14:textId="77777777" w:rsidR="00093619" w:rsidRDefault="00093619">
      <w:pPr>
        <w:ind w:left="709"/>
        <w:jc w:val="both"/>
        <w:rPr>
          <w:b/>
          <w:bCs/>
          <w:i/>
          <w:iCs/>
        </w:rPr>
      </w:pPr>
    </w:p>
    <w:p w14:paraId="08BAB411" w14:textId="77777777" w:rsidR="00093619" w:rsidRDefault="00093619">
      <w:pPr>
        <w:ind w:left="709"/>
        <w:jc w:val="both"/>
      </w:pPr>
      <w:r>
        <w:rPr>
          <w:b/>
          <w:bCs/>
          <w:i/>
          <w:iCs/>
        </w:rPr>
        <w:t>Multiple-bed room</w:t>
      </w:r>
      <w:r>
        <w:t xml:space="preserve"> means a room in which 2 or more beds are situated;</w:t>
      </w:r>
    </w:p>
    <w:p w14:paraId="7D9A9509" w14:textId="77777777" w:rsidR="00093619" w:rsidRDefault="00093619">
      <w:pPr>
        <w:ind w:left="709"/>
        <w:jc w:val="both"/>
      </w:pPr>
    </w:p>
    <w:p w14:paraId="2E54888F" w14:textId="11BFD813" w:rsidR="00B06570" w:rsidRDefault="000F74D8">
      <w:pPr>
        <w:ind w:left="709"/>
        <w:jc w:val="both"/>
      </w:pPr>
      <w:r w:rsidRPr="000F74D8">
        <w:rPr>
          <w:b/>
          <w:bCs/>
          <w:i/>
          <w:iCs/>
        </w:rPr>
        <w:t>NDIS approved participant</w:t>
      </w:r>
      <w:r w:rsidRPr="000F74D8">
        <w:t xml:space="preserve"> means </w:t>
      </w:r>
      <w:r w:rsidR="00033230">
        <w:t xml:space="preserve">a participant in the NDIS is an individual who is receiving an agreed package of support through the National Disability Insurance Scheme. Charges will be raised for these services at the rates stated in the NDIS Price Guide </w:t>
      </w:r>
      <w:r w:rsidR="00B06570">
        <w:t xml:space="preserve">published by the National Disability Insurance Agency available at </w:t>
      </w:r>
      <w:hyperlink r:id="rId9" w:history="1">
        <w:r w:rsidR="00B06570" w:rsidRPr="00620B69">
          <w:rPr>
            <w:rStyle w:val="Hyperlink"/>
          </w:rPr>
          <w:t>https://www.ndis.gov.au/providers/price-guides-and-information</w:t>
        </w:r>
      </w:hyperlink>
      <w:r w:rsidR="00B06570">
        <w:t>.</w:t>
      </w:r>
    </w:p>
    <w:p w14:paraId="7C07AD63" w14:textId="77777777" w:rsidR="000F74D8" w:rsidRDefault="000F74D8">
      <w:pPr>
        <w:ind w:left="709"/>
        <w:jc w:val="both"/>
        <w:rPr>
          <w:b/>
          <w:bCs/>
          <w:i/>
          <w:iCs/>
        </w:rPr>
      </w:pPr>
    </w:p>
    <w:p w14:paraId="4D93AE31" w14:textId="77777777" w:rsidR="00093619" w:rsidRDefault="00093619">
      <w:pPr>
        <w:ind w:left="709"/>
        <w:jc w:val="both"/>
      </w:pPr>
      <w:r>
        <w:rPr>
          <w:b/>
          <w:bCs/>
          <w:i/>
          <w:iCs/>
        </w:rPr>
        <w:t>Non-eligible person</w:t>
      </w:r>
      <w:r>
        <w:t xml:space="preserve"> means:</w:t>
      </w:r>
    </w:p>
    <w:p w14:paraId="358E7820" w14:textId="77777777" w:rsidR="00093619" w:rsidRDefault="00093619">
      <w:pPr>
        <w:ind w:left="709"/>
        <w:jc w:val="both"/>
      </w:pPr>
    </w:p>
    <w:p w14:paraId="35A333CD" w14:textId="77777777" w:rsidR="00093619" w:rsidRDefault="00093619" w:rsidP="00F30B95">
      <w:pPr>
        <w:numPr>
          <w:ilvl w:val="0"/>
          <w:numId w:val="27"/>
        </w:numPr>
      </w:pPr>
      <w:r>
        <w:t>a person who is not an Australian resident</w:t>
      </w:r>
      <w:r w:rsidR="00C57D1C">
        <w:t xml:space="preserve"> (as defined in this document)</w:t>
      </w:r>
      <w:r>
        <w:t xml:space="preserve">; </w:t>
      </w:r>
      <w:r w:rsidR="00F30B95">
        <w:br/>
      </w:r>
    </w:p>
    <w:p w14:paraId="51070096" w14:textId="77777777" w:rsidR="00F30B95" w:rsidRDefault="00F30B95" w:rsidP="00F30B95">
      <w:pPr>
        <w:numPr>
          <w:ilvl w:val="0"/>
          <w:numId w:val="27"/>
        </w:numPr>
        <w:jc w:val="both"/>
      </w:pPr>
      <w:r>
        <w:t>does not hold a valid Medicare card; or</w:t>
      </w:r>
    </w:p>
    <w:p w14:paraId="14AE4E6A" w14:textId="77777777" w:rsidR="00093619" w:rsidRDefault="00093619">
      <w:pPr>
        <w:ind w:left="1418" w:hanging="709"/>
        <w:jc w:val="both"/>
      </w:pPr>
    </w:p>
    <w:p w14:paraId="7E02FCC4" w14:textId="77777777" w:rsidR="00093619" w:rsidRDefault="00093619">
      <w:pPr>
        <w:ind w:left="1418" w:hanging="709"/>
        <w:jc w:val="both"/>
      </w:pPr>
      <w:r>
        <w:t>(b)</w:t>
      </w:r>
      <w:r>
        <w:tab/>
        <w:t xml:space="preserve">a person in respect of whom, or a person included in a class of persons in respect of which, there is in force an order under subsection 6(2) of the </w:t>
      </w:r>
      <w:r>
        <w:rPr>
          <w:i/>
          <w:iCs/>
        </w:rPr>
        <w:t xml:space="preserve">Health Insurance Act 1973 </w:t>
      </w:r>
      <w:r w:rsidRPr="00CA3AF1">
        <w:rPr>
          <w:iCs/>
        </w:rPr>
        <w:t>(Cwlth)</w:t>
      </w:r>
      <w:r w:rsidRPr="00CA3AF1">
        <w:t>;</w:t>
      </w:r>
    </w:p>
    <w:p w14:paraId="53A7D740" w14:textId="77777777" w:rsidR="00093619" w:rsidRDefault="00093619">
      <w:pPr>
        <w:ind w:left="709"/>
        <w:jc w:val="both"/>
      </w:pPr>
    </w:p>
    <w:p w14:paraId="68F98964" w14:textId="77777777" w:rsidR="00633573" w:rsidRPr="00633573" w:rsidRDefault="00633573">
      <w:pPr>
        <w:ind w:left="709"/>
        <w:jc w:val="both"/>
      </w:pPr>
      <w:r w:rsidRPr="00633573">
        <w:rPr>
          <w:b/>
          <w:i/>
        </w:rPr>
        <w:t>Non-eligible Student</w:t>
      </w:r>
      <w:r w:rsidRPr="00633573">
        <w:t xml:space="preserve"> means person who meets t</w:t>
      </w:r>
      <w:r w:rsidR="002452B8">
        <w:t>he criteria as stated for a non</w:t>
      </w:r>
      <w:r w:rsidR="002452B8">
        <w:noBreakHyphen/>
      </w:r>
      <w:r w:rsidRPr="00633573">
        <w:t>eligible person and is studying at an Australian university or training ins</w:t>
      </w:r>
      <w:r>
        <w:t>titute and holds current Oversea</w:t>
      </w:r>
      <w:r w:rsidRPr="00633573">
        <w:t>s Student Health Cover.</w:t>
      </w:r>
    </w:p>
    <w:p w14:paraId="4818A4AF" w14:textId="77777777" w:rsidR="00633573" w:rsidRDefault="00633573">
      <w:pPr>
        <w:ind w:left="709"/>
        <w:jc w:val="both"/>
      </w:pPr>
    </w:p>
    <w:p w14:paraId="7472A1DE" w14:textId="77777777" w:rsidR="00093619" w:rsidRDefault="00093619">
      <w:pPr>
        <w:ind w:left="709"/>
        <w:jc w:val="both"/>
      </w:pPr>
      <w:r>
        <w:rPr>
          <w:b/>
          <w:bCs/>
          <w:i/>
          <w:iCs/>
        </w:rPr>
        <w:lastRenderedPageBreak/>
        <w:t>Non-inpatient</w:t>
      </w:r>
      <w:r>
        <w:t xml:space="preserve"> means a patient other than an inpatient who receives any examination(s), consultation(s) or other service(s) from an individual functional unit of a health services facility;</w:t>
      </w:r>
    </w:p>
    <w:p w14:paraId="6CB8A8BF" w14:textId="77777777" w:rsidR="00093619" w:rsidRDefault="00093619">
      <w:pPr>
        <w:ind w:left="709"/>
        <w:jc w:val="both"/>
      </w:pPr>
    </w:p>
    <w:p w14:paraId="032EA532" w14:textId="77777777" w:rsidR="008B3F1F" w:rsidRDefault="008B3F1F">
      <w:pPr>
        <w:ind w:left="709"/>
        <w:jc w:val="both"/>
      </w:pPr>
      <w:r w:rsidRPr="008B3F1F">
        <w:rPr>
          <w:b/>
          <w:i/>
        </w:rPr>
        <w:t xml:space="preserve">Nursing-home type patient </w:t>
      </w:r>
      <w:r w:rsidRPr="008B3F1F">
        <w:t>means a patient who has been in one or more approved hospitals (public</w:t>
      </w:r>
      <w:r w:rsidR="003B36BD">
        <w:t>, including reciprocal health care,</w:t>
      </w:r>
      <w:r w:rsidRPr="008B3F1F">
        <w:t xml:space="preserve"> or private) for a continuous period of more than 35 days, with a maximum break of seven days, and who is not deemed to be receiving ac</w:t>
      </w:r>
      <w:r w:rsidRPr="00114346">
        <w:t>ute care; but does not include</w:t>
      </w:r>
      <w:r w:rsidR="002452B8">
        <w:t xml:space="preserve"> a compensable patient or a non</w:t>
      </w:r>
      <w:r w:rsidR="002452B8">
        <w:noBreakHyphen/>
      </w:r>
      <w:r w:rsidRPr="00114346">
        <w:t>eligible person;</w:t>
      </w:r>
    </w:p>
    <w:p w14:paraId="2F8421BE" w14:textId="77777777" w:rsidR="00093619" w:rsidRDefault="009D474F">
      <w:pPr>
        <w:ind w:left="709"/>
        <w:jc w:val="both"/>
      </w:pPr>
      <w:r>
        <w:rPr>
          <w:b/>
          <w:bCs/>
          <w:i/>
          <w:iCs/>
        </w:rPr>
        <w:br/>
      </w:r>
      <w:r w:rsidR="00093619">
        <w:rPr>
          <w:b/>
          <w:bCs/>
          <w:i/>
          <w:iCs/>
        </w:rPr>
        <w:t>Occupational therapy service</w:t>
      </w:r>
      <w:r w:rsidR="00093619">
        <w:t xml:space="preserve"> means an occupational therapy service provided to:</w:t>
      </w:r>
    </w:p>
    <w:p w14:paraId="7B0F40CD" w14:textId="77777777" w:rsidR="00093619" w:rsidRDefault="00093619">
      <w:pPr>
        <w:ind w:left="709"/>
        <w:jc w:val="both"/>
      </w:pPr>
    </w:p>
    <w:p w14:paraId="1335F3F5" w14:textId="77777777" w:rsidR="00093619" w:rsidRDefault="00093619">
      <w:pPr>
        <w:numPr>
          <w:ilvl w:val="0"/>
          <w:numId w:val="15"/>
        </w:numPr>
        <w:tabs>
          <w:tab w:val="clear" w:pos="1444"/>
        </w:tabs>
        <w:ind w:left="1418" w:hanging="709"/>
        <w:jc w:val="both"/>
      </w:pPr>
      <w:r>
        <w:t>a compensable non-inpatient; or</w:t>
      </w:r>
    </w:p>
    <w:p w14:paraId="17DCBEAB" w14:textId="77777777" w:rsidR="00093619" w:rsidRDefault="00093619">
      <w:pPr>
        <w:ind w:left="1418" w:hanging="709"/>
        <w:jc w:val="both"/>
      </w:pPr>
    </w:p>
    <w:p w14:paraId="0A8B7699" w14:textId="77777777" w:rsidR="00093619" w:rsidRDefault="00093619">
      <w:pPr>
        <w:ind w:left="1418" w:hanging="709"/>
        <w:jc w:val="both"/>
      </w:pPr>
      <w:r>
        <w:t>(b)</w:t>
      </w:r>
      <w:r>
        <w:tab/>
        <w:t>a non-eligible person,</w:t>
      </w:r>
    </w:p>
    <w:p w14:paraId="23518235" w14:textId="77777777" w:rsidR="00093619" w:rsidRDefault="00093619">
      <w:pPr>
        <w:ind w:left="709"/>
        <w:jc w:val="both"/>
      </w:pPr>
    </w:p>
    <w:p w14:paraId="08FCEEB1"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w:t>
      </w:r>
    </w:p>
    <w:p w14:paraId="6A5DC20F" w14:textId="77777777" w:rsidR="006C5056" w:rsidRDefault="006C5056">
      <w:pPr>
        <w:ind w:left="709"/>
        <w:jc w:val="both"/>
      </w:pPr>
    </w:p>
    <w:p w14:paraId="29EA9769" w14:textId="77777777" w:rsidR="00093619" w:rsidRDefault="00093619">
      <w:pPr>
        <w:ind w:left="709"/>
        <w:jc w:val="both"/>
      </w:pPr>
      <w:r>
        <w:rPr>
          <w:b/>
          <w:bCs/>
          <w:i/>
          <w:iCs/>
        </w:rPr>
        <w:t>Outpatient service</w:t>
      </w:r>
      <w:r>
        <w:t xml:space="preserve"> means any examination, consultation, treatment or other service provided to:</w:t>
      </w:r>
    </w:p>
    <w:p w14:paraId="27BF6872" w14:textId="77777777" w:rsidR="00093619" w:rsidRDefault="00093619">
      <w:pPr>
        <w:ind w:left="709"/>
        <w:jc w:val="both"/>
      </w:pPr>
    </w:p>
    <w:p w14:paraId="751693F5" w14:textId="77777777" w:rsidR="00093619" w:rsidRDefault="00093619">
      <w:pPr>
        <w:numPr>
          <w:ilvl w:val="0"/>
          <w:numId w:val="16"/>
        </w:numPr>
        <w:tabs>
          <w:tab w:val="clear" w:pos="1444"/>
        </w:tabs>
        <w:jc w:val="both"/>
      </w:pPr>
      <w:r>
        <w:t>a non-inpatient; or</w:t>
      </w:r>
    </w:p>
    <w:p w14:paraId="7E372732" w14:textId="77777777" w:rsidR="00093619" w:rsidRDefault="00093619">
      <w:pPr>
        <w:ind w:left="709"/>
        <w:jc w:val="both"/>
      </w:pPr>
    </w:p>
    <w:p w14:paraId="24E7997C" w14:textId="77777777" w:rsidR="00093619" w:rsidRDefault="00093619">
      <w:pPr>
        <w:numPr>
          <w:ilvl w:val="0"/>
          <w:numId w:val="16"/>
        </w:numPr>
        <w:tabs>
          <w:tab w:val="clear" w:pos="1444"/>
        </w:tabs>
        <w:jc w:val="both"/>
      </w:pPr>
      <w:r>
        <w:t>a non-eligible person;</w:t>
      </w:r>
    </w:p>
    <w:p w14:paraId="63F7E84F" w14:textId="77777777" w:rsidR="00EB5993" w:rsidRDefault="00EB5993">
      <w:pPr>
        <w:ind w:left="709"/>
        <w:jc w:val="both"/>
        <w:rPr>
          <w:b/>
          <w:bCs/>
          <w:i/>
          <w:iCs/>
        </w:rPr>
      </w:pPr>
    </w:p>
    <w:p w14:paraId="38981CBB" w14:textId="77777777" w:rsidR="00093619" w:rsidRDefault="00093619">
      <w:pPr>
        <w:ind w:left="709"/>
        <w:jc w:val="both"/>
      </w:pPr>
      <w:r>
        <w:rPr>
          <w:b/>
          <w:bCs/>
          <w:i/>
          <w:iCs/>
        </w:rPr>
        <w:t>Pathology service</w:t>
      </w:r>
      <w:r>
        <w:t xml:space="preserve"> means a professional service in respect of which:</w:t>
      </w:r>
    </w:p>
    <w:p w14:paraId="3E92F957" w14:textId="77777777" w:rsidR="00093619" w:rsidRDefault="00093619">
      <w:pPr>
        <w:ind w:left="709"/>
        <w:jc w:val="both"/>
      </w:pPr>
    </w:p>
    <w:p w14:paraId="27745C6B" w14:textId="77777777" w:rsidR="00093619" w:rsidRDefault="00093619">
      <w:pPr>
        <w:numPr>
          <w:ilvl w:val="0"/>
          <w:numId w:val="10"/>
        </w:numPr>
        <w:tabs>
          <w:tab w:val="clear" w:pos="1069"/>
        </w:tabs>
        <w:ind w:left="1418" w:hanging="709"/>
        <w:jc w:val="both"/>
      </w:pPr>
      <w:r>
        <w:t>a fee is specified in an item in Pathology Services Category 6 of the Medicare Benefits Schedule Book; or</w:t>
      </w:r>
    </w:p>
    <w:p w14:paraId="360A383C" w14:textId="77777777" w:rsidR="00093619" w:rsidRDefault="00093619">
      <w:pPr>
        <w:ind w:left="709"/>
        <w:jc w:val="both"/>
      </w:pPr>
      <w:r>
        <w:t xml:space="preserve"> </w:t>
      </w:r>
    </w:p>
    <w:p w14:paraId="411C1496" w14:textId="77777777" w:rsidR="00093619" w:rsidRDefault="00093619">
      <w:pPr>
        <w:numPr>
          <w:ilvl w:val="0"/>
          <w:numId w:val="10"/>
        </w:numPr>
        <w:tabs>
          <w:tab w:val="clear" w:pos="1069"/>
        </w:tabs>
        <w:ind w:left="1418" w:hanging="709"/>
        <w:jc w:val="both"/>
      </w:pPr>
      <w:r>
        <w:t xml:space="preserve"> a fee is determined by ACT Pathology for testing not specified in the Medicare Benefits Schedule Book;</w:t>
      </w:r>
    </w:p>
    <w:p w14:paraId="6D4EA092" w14:textId="77777777" w:rsidR="00093619" w:rsidRDefault="00093619">
      <w:pPr>
        <w:ind w:left="709"/>
        <w:jc w:val="both"/>
      </w:pPr>
    </w:p>
    <w:p w14:paraId="7C72F852" w14:textId="77777777" w:rsidR="00093619" w:rsidRDefault="00093619">
      <w:pPr>
        <w:ind w:left="709"/>
        <w:jc w:val="both"/>
      </w:pPr>
      <w:r>
        <w:rPr>
          <w:b/>
          <w:bCs/>
          <w:i/>
          <w:iCs/>
        </w:rPr>
        <w:t>Person domiciled in Australia</w:t>
      </w:r>
      <w:r>
        <w:t xml:space="preserve"> means a person whose domicile is in Australia, other than a person in respect of whom the Minister for Health is satisfied that the person's permanent place of abode is outside Australia;</w:t>
      </w:r>
    </w:p>
    <w:p w14:paraId="61AD6895" w14:textId="77777777" w:rsidR="00093619" w:rsidRDefault="00093619">
      <w:pPr>
        <w:ind w:left="709"/>
        <w:jc w:val="both"/>
        <w:rPr>
          <w:b/>
          <w:bCs/>
          <w:i/>
          <w:iCs/>
        </w:rPr>
      </w:pPr>
    </w:p>
    <w:p w14:paraId="549213A3" w14:textId="77777777" w:rsidR="00093619" w:rsidRDefault="00093619">
      <w:pPr>
        <w:ind w:left="709"/>
        <w:jc w:val="both"/>
      </w:pPr>
      <w:r>
        <w:rPr>
          <w:b/>
          <w:bCs/>
          <w:i/>
          <w:iCs/>
        </w:rPr>
        <w:t>Physiotherapy service</w:t>
      </w:r>
      <w:r>
        <w:t xml:space="preserve"> means any treatment or other service provided to:</w:t>
      </w:r>
    </w:p>
    <w:p w14:paraId="0308498E" w14:textId="77777777" w:rsidR="00093619" w:rsidRDefault="00093619">
      <w:pPr>
        <w:ind w:left="709"/>
        <w:jc w:val="both"/>
      </w:pPr>
    </w:p>
    <w:p w14:paraId="6FFA914B" w14:textId="77777777" w:rsidR="00093619" w:rsidRDefault="00093619">
      <w:pPr>
        <w:ind w:left="1418" w:hanging="709"/>
        <w:jc w:val="both"/>
      </w:pPr>
      <w:r>
        <w:t>(a)</w:t>
      </w:r>
      <w:r>
        <w:tab/>
        <w:t>a compensable non-inpatient; or</w:t>
      </w:r>
    </w:p>
    <w:p w14:paraId="7AA4D9BD" w14:textId="77777777" w:rsidR="00093619" w:rsidRDefault="00093619">
      <w:pPr>
        <w:ind w:left="1418" w:hanging="709"/>
        <w:jc w:val="both"/>
      </w:pPr>
    </w:p>
    <w:p w14:paraId="2142235E" w14:textId="77777777" w:rsidR="00093619" w:rsidRDefault="00093619">
      <w:pPr>
        <w:ind w:left="1418" w:hanging="709"/>
        <w:jc w:val="both"/>
      </w:pPr>
      <w:r>
        <w:t>(b)</w:t>
      </w:r>
      <w:r>
        <w:tab/>
        <w:t>a non-eligible person,</w:t>
      </w:r>
    </w:p>
    <w:p w14:paraId="0153A2CC" w14:textId="77777777" w:rsidR="00093619" w:rsidRDefault="00093619">
      <w:pPr>
        <w:ind w:left="709"/>
        <w:jc w:val="both"/>
      </w:pPr>
    </w:p>
    <w:p w14:paraId="009910D4"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 and which falls within the definition of physiotherapy in the </w:t>
      </w:r>
      <w:r>
        <w:rPr>
          <w:i/>
          <w:iCs/>
        </w:rPr>
        <w:t>Health Professionals Regulation 2004</w:t>
      </w:r>
      <w:r>
        <w:t>;</w:t>
      </w:r>
    </w:p>
    <w:p w14:paraId="0B2748A5" w14:textId="77777777" w:rsidR="00093619" w:rsidRDefault="00093619">
      <w:pPr>
        <w:ind w:left="709"/>
        <w:jc w:val="both"/>
      </w:pPr>
    </w:p>
    <w:p w14:paraId="7D1AA6AF" w14:textId="77777777" w:rsidR="00093619" w:rsidRDefault="00093619">
      <w:pPr>
        <w:ind w:left="709"/>
        <w:jc w:val="both"/>
      </w:pPr>
      <w:r>
        <w:rPr>
          <w:b/>
          <w:bCs/>
          <w:i/>
          <w:iCs/>
        </w:rPr>
        <w:t>Private patient</w:t>
      </w:r>
      <w:r>
        <w:t>, in relation to a hospital, means an inpatient of the hospital who:</w:t>
      </w:r>
    </w:p>
    <w:p w14:paraId="027976BE" w14:textId="77777777" w:rsidR="00093619" w:rsidRDefault="00093619">
      <w:pPr>
        <w:ind w:left="709"/>
        <w:jc w:val="both"/>
      </w:pPr>
    </w:p>
    <w:p w14:paraId="08CD1871" w14:textId="77777777" w:rsidR="00093619" w:rsidRDefault="00093619">
      <w:pPr>
        <w:ind w:left="1418" w:hanging="709"/>
        <w:jc w:val="both"/>
      </w:pPr>
      <w:r>
        <w:t>(a)</w:t>
      </w:r>
      <w:r>
        <w:tab/>
        <w:t>has made an election to be treated as a private patient, and who has not revoked that election; or</w:t>
      </w:r>
    </w:p>
    <w:p w14:paraId="3F2F4A1F" w14:textId="77777777" w:rsidR="00093619" w:rsidRDefault="00093619">
      <w:pPr>
        <w:ind w:left="1418" w:hanging="709"/>
        <w:jc w:val="both"/>
      </w:pPr>
    </w:p>
    <w:p w14:paraId="143B5209" w14:textId="77777777" w:rsidR="00093619" w:rsidRDefault="00093619">
      <w:pPr>
        <w:ind w:left="1418" w:hanging="709"/>
        <w:jc w:val="both"/>
      </w:pPr>
      <w:r>
        <w:lastRenderedPageBreak/>
        <w:t>(b)</w:t>
      </w:r>
      <w:r>
        <w:tab/>
        <w:t>is accommodated in a single room in the hospital at a patient's own request;</w:t>
      </w:r>
    </w:p>
    <w:p w14:paraId="42C6D21A" w14:textId="77777777" w:rsidR="006974E0" w:rsidRDefault="006974E0">
      <w:pPr>
        <w:ind w:left="709"/>
        <w:jc w:val="both"/>
        <w:rPr>
          <w:b/>
          <w:bCs/>
          <w:i/>
          <w:iCs/>
        </w:rPr>
      </w:pPr>
    </w:p>
    <w:p w14:paraId="6076F713" w14:textId="77777777" w:rsidR="00093619" w:rsidRDefault="00093619">
      <w:pPr>
        <w:ind w:left="709"/>
        <w:jc w:val="both"/>
      </w:pPr>
      <w:r>
        <w:rPr>
          <w:b/>
          <w:bCs/>
          <w:i/>
          <w:iCs/>
        </w:rPr>
        <w:t>Professional service</w:t>
      </w:r>
      <w:r>
        <w:t xml:space="preserve"> means a professional service within the meaning of the </w:t>
      </w:r>
      <w:r>
        <w:rPr>
          <w:i/>
          <w:iCs/>
        </w:rPr>
        <w:t xml:space="preserve">Health Insurance Act 1973 </w:t>
      </w:r>
      <w:r w:rsidRPr="00CA3AF1">
        <w:rPr>
          <w:iCs/>
        </w:rPr>
        <w:t>(Cwlth)</w:t>
      </w:r>
      <w:r w:rsidRPr="00CA3AF1">
        <w:t>;</w:t>
      </w:r>
    </w:p>
    <w:p w14:paraId="4EF1869E" w14:textId="77777777" w:rsidR="00093619" w:rsidRDefault="00093619">
      <w:pPr>
        <w:ind w:left="709"/>
        <w:jc w:val="both"/>
      </w:pPr>
    </w:p>
    <w:p w14:paraId="22C638C3" w14:textId="77777777" w:rsidR="00093619" w:rsidRDefault="00093619">
      <w:pPr>
        <w:ind w:left="709"/>
        <w:jc w:val="both"/>
        <w:rPr>
          <w:b/>
          <w:bCs/>
          <w:i/>
          <w:iCs/>
        </w:rPr>
      </w:pPr>
      <w:r>
        <w:rPr>
          <w:b/>
          <w:bCs/>
          <w:i/>
          <w:iCs/>
        </w:rPr>
        <w:t>Psychology assessment</w:t>
      </w:r>
      <w:r>
        <w:t xml:space="preserve"> means a service of </w:t>
      </w:r>
      <w:r w:rsidR="00C46D0B">
        <w:t xml:space="preserve">the </w:t>
      </w:r>
      <w:r w:rsidR="009D474F">
        <w:t>Hospital</w:t>
      </w:r>
      <w:r>
        <w:t xml:space="preserve"> Pain Management Unit for a psychological appraisal of patients suffering chronic pain;</w:t>
      </w:r>
    </w:p>
    <w:p w14:paraId="297C50C1" w14:textId="77777777" w:rsidR="00093619" w:rsidRDefault="00093619">
      <w:pPr>
        <w:ind w:left="709"/>
        <w:jc w:val="both"/>
        <w:rPr>
          <w:b/>
          <w:bCs/>
          <w:i/>
          <w:iCs/>
        </w:rPr>
      </w:pPr>
    </w:p>
    <w:p w14:paraId="2132D3A2" w14:textId="77777777" w:rsidR="00093619" w:rsidRDefault="00093619">
      <w:pPr>
        <w:ind w:left="709"/>
        <w:jc w:val="both"/>
      </w:pPr>
      <w:r>
        <w:rPr>
          <w:b/>
          <w:bCs/>
          <w:i/>
          <w:iCs/>
        </w:rPr>
        <w:t>Single room</w:t>
      </w:r>
      <w:r>
        <w:t xml:space="preserve"> means a room in which one bed is situated;</w:t>
      </w:r>
    </w:p>
    <w:p w14:paraId="35EDA753" w14:textId="77777777" w:rsidR="006C5056" w:rsidRDefault="006C5056">
      <w:pPr>
        <w:ind w:left="709"/>
        <w:jc w:val="both"/>
        <w:rPr>
          <w:b/>
          <w:bCs/>
          <w:i/>
          <w:iCs/>
        </w:rPr>
      </w:pPr>
    </w:p>
    <w:p w14:paraId="7938DAD7" w14:textId="77777777" w:rsidR="00093619" w:rsidRDefault="00093619">
      <w:pPr>
        <w:ind w:left="709"/>
        <w:jc w:val="both"/>
      </w:pPr>
      <w:r>
        <w:rPr>
          <w:b/>
          <w:bCs/>
          <w:i/>
          <w:iCs/>
        </w:rPr>
        <w:t>Standard patient</w:t>
      </w:r>
      <w:r w:rsidR="00CA3AF1">
        <w:t xml:space="preserve"> </w:t>
      </w:r>
      <w:r>
        <w:t>means an inpatient, other than:</w:t>
      </w:r>
    </w:p>
    <w:p w14:paraId="15305315" w14:textId="77777777" w:rsidR="00093619" w:rsidRDefault="00093619">
      <w:pPr>
        <w:ind w:left="709"/>
        <w:jc w:val="both"/>
      </w:pPr>
    </w:p>
    <w:p w14:paraId="79F01289" w14:textId="77777777" w:rsidR="00093619" w:rsidRDefault="00093619">
      <w:pPr>
        <w:ind w:left="1418" w:hanging="709"/>
        <w:jc w:val="both"/>
      </w:pPr>
      <w:r>
        <w:t>(a)</w:t>
      </w:r>
      <w:r>
        <w:tab/>
        <w:t>a day care patient; or</w:t>
      </w:r>
    </w:p>
    <w:p w14:paraId="0A03FDAB" w14:textId="77777777" w:rsidR="00093619" w:rsidRDefault="00093619">
      <w:pPr>
        <w:ind w:left="1418" w:hanging="709"/>
        <w:jc w:val="both"/>
      </w:pPr>
    </w:p>
    <w:p w14:paraId="5627522D" w14:textId="77777777" w:rsidR="00A5583A" w:rsidRDefault="00093619" w:rsidP="00CD34A7">
      <w:pPr>
        <w:ind w:left="1418" w:hanging="709"/>
        <w:jc w:val="both"/>
      </w:pPr>
      <w:r>
        <w:t>(b)</w:t>
      </w:r>
      <w:r>
        <w:tab/>
        <w:t>a nursing-home type</w:t>
      </w:r>
      <w:r w:rsidR="00CD34A7">
        <w:t xml:space="preserve"> patient.</w:t>
      </w:r>
    </w:p>
    <w:p w14:paraId="34BE3684" w14:textId="77777777" w:rsidR="00EB5993" w:rsidRDefault="00EB5993">
      <w:pPr>
        <w:pStyle w:val="Heading3"/>
      </w:pPr>
    </w:p>
    <w:p w14:paraId="003E2CFD" w14:textId="77777777" w:rsidR="00093619" w:rsidRDefault="00093619">
      <w:pPr>
        <w:pStyle w:val="Heading3"/>
      </w:pPr>
      <w:r>
        <w:t>(2)  Request by a Patient</w:t>
      </w:r>
    </w:p>
    <w:p w14:paraId="6C50A0E0" w14:textId="77777777" w:rsidR="00093619" w:rsidRDefault="00093619">
      <w:pPr>
        <w:jc w:val="both"/>
      </w:pPr>
    </w:p>
    <w:p w14:paraId="6C38AFB4" w14:textId="77777777" w:rsidR="00093619" w:rsidRDefault="00093619" w:rsidP="003F3B39">
      <w:pPr>
        <w:pStyle w:val="BodyTextIndent3"/>
        <w:ind w:left="426"/>
      </w:pPr>
      <w:r>
        <w:t>For the purposes of this Determination, a request by a patient shall, in relation to a patient who has not attained the age of 18 years, be read as including a request by a parent or guardian of the patient.</w:t>
      </w:r>
    </w:p>
    <w:p w14:paraId="55B97E0E" w14:textId="77777777" w:rsidR="00CA3AF1" w:rsidRDefault="00CA3AF1">
      <w:pPr>
        <w:pStyle w:val="BodyTextIndent3"/>
      </w:pPr>
    </w:p>
    <w:p w14:paraId="4825CE0E" w14:textId="77777777" w:rsidR="00093619" w:rsidRDefault="00093619">
      <w:pPr>
        <w:jc w:val="both"/>
        <w:rPr>
          <w:b/>
          <w:bCs/>
        </w:rPr>
      </w:pPr>
      <w:r>
        <w:rPr>
          <w:b/>
          <w:bCs/>
        </w:rPr>
        <w:t>(3)  Period of accommodation</w:t>
      </w:r>
    </w:p>
    <w:p w14:paraId="6D5EC94C" w14:textId="77777777" w:rsidR="00093619" w:rsidRDefault="00093619"/>
    <w:p w14:paraId="685D5D1F" w14:textId="13340B9D" w:rsidR="00093619" w:rsidRDefault="00093619" w:rsidP="003F3B39">
      <w:pPr>
        <w:pStyle w:val="BodyTextIndent3"/>
        <w:ind w:left="426"/>
      </w:pPr>
      <w:r>
        <w:t xml:space="preserve">For the purpose of services listed at </w:t>
      </w:r>
      <w:r w:rsidR="00CA3AF1">
        <w:t>sections A, B, C and E</w:t>
      </w:r>
      <w:r>
        <w:t xml:space="preserve"> of the schedule to this Determination, the day on which a person commences to be accommodated in a hospital</w:t>
      </w:r>
      <w:r w:rsidR="00CA3AF1">
        <w:t>, a health service conducted or on behalf of the Territory,</w:t>
      </w:r>
      <w:r>
        <w:t xml:space="preserve"> or a hostel as a patient and the day on which that person ceases to be so accommodated shall be counted together as one day.</w:t>
      </w:r>
    </w:p>
    <w:p w14:paraId="60CA597C" w14:textId="77777777" w:rsidR="00093619" w:rsidRDefault="00093619"/>
    <w:p w14:paraId="573F2017" w14:textId="1865DDED" w:rsidR="006F10C4" w:rsidRDefault="00433998" w:rsidP="006F10C4">
      <w:pPr>
        <w:pStyle w:val="Heading1"/>
      </w:pPr>
      <w:r>
        <w:t>(4</w:t>
      </w:r>
      <w:r w:rsidR="006F10C4">
        <w:t>)  Investigation, Treatment and Medication for Eligible Tuberculosis Patients</w:t>
      </w:r>
    </w:p>
    <w:p w14:paraId="2BBEF663" w14:textId="77777777" w:rsidR="006F10C4" w:rsidRDefault="006F10C4" w:rsidP="006F10C4"/>
    <w:p w14:paraId="57FEFA3F" w14:textId="6C5699C4" w:rsidR="006F10C4" w:rsidRDefault="006F10C4" w:rsidP="006F10C4">
      <w:pPr>
        <w:pStyle w:val="BodyTextIndent3"/>
        <w:ind w:left="426"/>
      </w:pPr>
      <w:r>
        <w:t>Eligible tuberculosis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tuberculosis are deemed to present a risk to the health of the community, they will be admitted to hospital for initial treatment.  Following this admission, treatment will continue for at least six months, as a non-inpatient and the progress of the patient will be monitored for three to five years following completion of treatment.</w:t>
      </w:r>
    </w:p>
    <w:p w14:paraId="6BD32B42" w14:textId="26A1515C" w:rsidR="006F10C4" w:rsidRDefault="006F10C4" w:rsidP="006F10C4">
      <w:pPr>
        <w:pStyle w:val="BodyTextIndent3"/>
        <w:ind w:left="426"/>
      </w:pPr>
    </w:p>
    <w:p w14:paraId="411EA909" w14:textId="0A94B363" w:rsidR="00D910D8" w:rsidRDefault="00D910D8" w:rsidP="00D910D8">
      <w:pPr>
        <w:pStyle w:val="BodyTextIndent3"/>
        <w:ind w:left="426"/>
      </w:pPr>
      <w:r>
        <w:t>No fees will be charged</w:t>
      </w:r>
      <w:r w:rsidR="006F64E0">
        <w:t xml:space="preserve"> for tuberculosis treatment</w:t>
      </w:r>
      <w:r>
        <w:t xml:space="preserve"> to eligible tuberculosis patient</w:t>
      </w:r>
      <w:r w:rsidR="006F64E0">
        <w:t>s</w:t>
      </w:r>
      <w:r>
        <w:t xml:space="preserve"> under section A, B, C, F, G, H, I, N, O or Q listed in the schedule.  Any treatment provided after a negative diagnosis</w:t>
      </w:r>
      <w:r w:rsidR="006F64E0">
        <w:t xml:space="preserve"> or for non tuberculosis treatment</w:t>
      </w:r>
      <w:r>
        <w:t xml:space="preserve"> is billed as per standard billing arrangements.</w:t>
      </w:r>
    </w:p>
    <w:p w14:paraId="5047A4EC" w14:textId="77777777" w:rsidR="00D910D8" w:rsidRDefault="00D910D8" w:rsidP="00D910D8">
      <w:pPr>
        <w:pStyle w:val="BodyTextIndent3"/>
        <w:ind w:left="426"/>
      </w:pPr>
    </w:p>
    <w:p w14:paraId="1F2F8428" w14:textId="621CC2C6" w:rsidR="006F10C4" w:rsidRPr="00433998" w:rsidRDefault="00433998" w:rsidP="00433998">
      <w:pPr>
        <w:pStyle w:val="Heading1"/>
      </w:pPr>
      <w:r>
        <w:t xml:space="preserve">(5) </w:t>
      </w:r>
      <w:r w:rsidR="006F10C4" w:rsidRPr="009D4CED">
        <w:t>Treatment and management for Eligible Latent Tuberculosis Patients</w:t>
      </w:r>
    </w:p>
    <w:p w14:paraId="7CEDABB3" w14:textId="77777777" w:rsidR="006F10C4" w:rsidRDefault="006F10C4" w:rsidP="002B1985">
      <w:pPr>
        <w:keepNext/>
        <w:ind w:left="426"/>
        <w:jc w:val="both"/>
      </w:pPr>
    </w:p>
    <w:p w14:paraId="44E0E292" w14:textId="77777777" w:rsidR="006F10C4" w:rsidRDefault="006F10C4" w:rsidP="006F10C4">
      <w:pPr>
        <w:ind w:left="426"/>
        <w:jc w:val="both"/>
      </w:pPr>
      <w:r>
        <w:t>Eligible latent tuberculosis patients will be provided with treatment, care and medication free of charge</w:t>
      </w:r>
      <w:r w:rsidRPr="00A96EB4">
        <w:t xml:space="preserve"> </w:t>
      </w:r>
      <w:r>
        <w:t xml:space="preserve">regardless of Medicare eligibility, unless the patient has a contract with a Visiting Medical Officer; or the patient elects to use their private </w:t>
      </w:r>
      <w:r>
        <w:lastRenderedPageBreak/>
        <w:t xml:space="preserve">health insurance or travel insurance policy, in which case a claim will be made against the insurer.  This includes monitoring and / or treatment as an outpatient for up to three years. </w:t>
      </w:r>
    </w:p>
    <w:p w14:paraId="0260CE4A" w14:textId="77777777" w:rsidR="006F10C4" w:rsidRDefault="006F10C4" w:rsidP="006F10C4">
      <w:pPr>
        <w:pStyle w:val="BodyTextIndent3"/>
        <w:ind w:left="426"/>
      </w:pPr>
    </w:p>
    <w:p w14:paraId="6798B127" w14:textId="00F539A3" w:rsidR="006F10C4" w:rsidRDefault="006F10C4" w:rsidP="006F10C4">
      <w:pPr>
        <w:pStyle w:val="BodyTextIndent3"/>
        <w:ind w:left="426"/>
      </w:pPr>
      <w:r>
        <w:t>No fees will be charged</w:t>
      </w:r>
      <w:r w:rsidR="00B20049">
        <w:t xml:space="preserve"> for latent tuberculosis treatment</w:t>
      </w:r>
      <w:r>
        <w:t xml:space="preserve"> to eligible </w:t>
      </w:r>
      <w:r w:rsidR="00D910D8">
        <w:t xml:space="preserve">latent </w:t>
      </w:r>
      <w:r>
        <w:t>tuberculosis patient</w:t>
      </w:r>
      <w:r w:rsidR="00B20049">
        <w:t>s</w:t>
      </w:r>
      <w:r>
        <w:t xml:space="preserve"> under section A, B, C, F, G, H, I, N, O or Q listed in the schedule.</w:t>
      </w:r>
      <w:r w:rsidR="00433998">
        <w:t xml:space="preserve">  </w:t>
      </w:r>
      <w:r>
        <w:t>Any treatment provided after a negative diagnosis</w:t>
      </w:r>
      <w:r w:rsidR="00B20049">
        <w:t xml:space="preserve"> or for non latent tuberculosis treatment</w:t>
      </w:r>
      <w:r>
        <w:t xml:space="preserve"> is billed as per standard billing arrangements.</w:t>
      </w:r>
    </w:p>
    <w:p w14:paraId="67D11137" w14:textId="77777777" w:rsidR="006F10C4" w:rsidRDefault="006F10C4" w:rsidP="006F10C4">
      <w:pPr>
        <w:pStyle w:val="BodyTextIndent3"/>
        <w:ind w:left="426"/>
      </w:pPr>
    </w:p>
    <w:p w14:paraId="623C403E" w14:textId="4B6B1743" w:rsidR="00093619" w:rsidRDefault="00093619">
      <w:pPr>
        <w:pStyle w:val="Heading1"/>
        <w:rPr>
          <w:i/>
          <w:iCs/>
        </w:rPr>
      </w:pPr>
      <w:r>
        <w:t>(</w:t>
      </w:r>
      <w:r w:rsidR="00433998">
        <w:t>6</w:t>
      </w:r>
      <w:r>
        <w:t xml:space="preserve">)  Requests made under the </w:t>
      </w:r>
      <w:r>
        <w:rPr>
          <w:i/>
          <w:iCs/>
        </w:rPr>
        <w:t>C</w:t>
      </w:r>
      <w:r w:rsidR="00B4450A">
        <w:rPr>
          <w:i/>
          <w:iCs/>
        </w:rPr>
        <w:t>hildren and Young People Act 2008</w:t>
      </w:r>
    </w:p>
    <w:p w14:paraId="3C796689" w14:textId="77777777" w:rsidR="00093619" w:rsidRDefault="00093619"/>
    <w:p w14:paraId="185F71B6" w14:textId="77777777" w:rsidR="006974E0" w:rsidRDefault="00093619" w:rsidP="003F3B39">
      <w:pPr>
        <w:pStyle w:val="BodyTextIndent3"/>
        <w:ind w:left="426"/>
      </w:pPr>
      <w:r>
        <w:t xml:space="preserve">All requests for information, advice, guidance, assistance, documents, facilities or services relevant to the physical or emotional welfare of children and young people made under section </w:t>
      </w:r>
      <w:r w:rsidR="001C42A4">
        <w:t>25</w:t>
      </w:r>
      <w:r>
        <w:t xml:space="preserve"> of the </w:t>
      </w:r>
      <w:r w:rsidRPr="00AB7147">
        <w:rPr>
          <w:i/>
          <w:iCs/>
        </w:rPr>
        <w:t>C</w:t>
      </w:r>
      <w:r w:rsidR="00B4450A" w:rsidRPr="00AB7147">
        <w:rPr>
          <w:i/>
          <w:iCs/>
        </w:rPr>
        <w:t>hildren and Young People Act 2008</w:t>
      </w:r>
      <w:r w:rsidRPr="003F3B39">
        <w:t xml:space="preserve"> </w:t>
      </w:r>
      <w:r>
        <w:t>will be provided free of charge.</w:t>
      </w:r>
    </w:p>
    <w:p w14:paraId="209A01BA" w14:textId="77777777" w:rsidR="006F458F" w:rsidRDefault="006F458F">
      <w:pPr>
        <w:ind w:left="709"/>
        <w:jc w:val="both"/>
      </w:pPr>
    </w:p>
    <w:p w14:paraId="4F40EF4C" w14:textId="4B46571C" w:rsidR="00093619" w:rsidRDefault="00093619">
      <w:pPr>
        <w:pStyle w:val="Heading1"/>
      </w:pPr>
      <w:r>
        <w:t>(</w:t>
      </w:r>
      <w:r w:rsidR="00433998">
        <w:t>7</w:t>
      </w:r>
      <w:r>
        <w:t>)  Public health services for Asylum Seekers</w:t>
      </w:r>
    </w:p>
    <w:p w14:paraId="09290F54" w14:textId="77777777" w:rsidR="00093619" w:rsidRDefault="00093619">
      <w:pPr>
        <w:ind w:left="709"/>
      </w:pPr>
    </w:p>
    <w:p w14:paraId="073DBF65" w14:textId="77777777" w:rsidR="00093619" w:rsidRDefault="00093619" w:rsidP="003F3B39">
      <w:pPr>
        <w:pStyle w:val="BodyTextIndent3"/>
        <w:ind w:left="426"/>
      </w:pPr>
      <w:r>
        <w:t xml:space="preserve">Medicare non-eligible asylum seekers are to be provided full medical care including pathology, diagnostic, pharmaceutical and outpatient services in ACT public hospitals free of charge. This does not apply to non-eligible persons who have a contract with a Visiting Medical Officer. </w:t>
      </w:r>
    </w:p>
    <w:p w14:paraId="66E429CE" w14:textId="77777777" w:rsidR="00D41EE3" w:rsidRDefault="00D41EE3" w:rsidP="003F3B39">
      <w:pPr>
        <w:pStyle w:val="BodyTextIndent3"/>
        <w:ind w:left="426"/>
      </w:pPr>
    </w:p>
    <w:p w14:paraId="5A24B2CE" w14:textId="77777777" w:rsidR="00093619" w:rsidRDefault="00093619" w:rsidP="003F3B39">
      <w:pPr>
        <w:pStyle w:val="BodyTextIndent3"/>
        <w:ind w:left="426"/>
      </w:pPr>
      <w:r>
        <w:t xml:space="preserve">No fees will be charged to </w:t>
      </w:r>
      <w:r w:rsidR="00633573">
        <w:t xml:space="preserve">Medicare </w:t>
      </w:r>
      <w:r>
        <w:t xml:space="preserve">non-eligible asylum seekers under section A, </w:t>
      </w:r>
      <w:r w:rsidR="00633573">
        <w:t xml:space="preserve">B, C, </w:t>
      </w:r>
      <w:r w:rsidR="002273B1">
        <w:t>F</w:t>
      </w:r>
      <w:r>
        <w:t>,</w:t>
      </w:r>
      <w:r w:rsidR="00633573">
        <w:t xml:space="preserve"> G,</w:t>
      </w:r>
      <w:r>
        <w:t xml:space="preserve"> H, I</w:t>
      </w:r>
      <w:r w:rsidR="00143B3A">
        <w:t>,</w:t>
      </w:r>
      <w:r w:rsidR="00633573">
        <w:t xml:space="preserve"> N,</w:t>
      </w:r>
      <w:r w:rsidR="00143B3A">
        <w:t xml:space="preserve"> O</w:t>
      </w:r>
      <w:r w:rsidR="00633573">
        <w:t xml:space="preserve"> or Q</w:t>
      </w:r>
      <w:r>
        <w:t xml:space="preserve"> listed in the schedule.</w:t>
      </w:r>
    </w:p>
    <w:p w14:paraId="4CEC630D" w14:textId="77777777" w:rsidR="00093619" w:rsidRDefault="00093619" w:rsidP="003F3B39">
      <w:pPr>
        <w:pStyle w:val="BodyTextIndent3"/>
        <w:ind w:left="426"/>
      </w:pPr>
    </w:p>
    <w:p w14:paraId="23A0B7E0" w14:textId="77777777" w:rsidR="00093619" w:rsidRDefault="00093619" w:rsidP="003F3B39">
      <w:pPr>
        <w:pStyle w:val="BodyTextIndent3"/>
        <w:ind w:left="426"/>
      </w:pPr>
      <w:r>
        <w:t>Medicare non-eligible asylum seekers are also to be given the same access as Health Care Card holders, to public dental and community health services and are to be charged at the concessional rate.</w:t>
      </w:r>
    </w:p>
    <w:p w14:paraId="67BAD128" w14:textId="77777777" w:rsidR="00633573" w:rsidRDefault="00633573">
      <w:pPr>
        <w:ind w:left="709"/>
      </w:pPr>
    </w:p>
    <w:p w14:paraId="04F6E1FF" w14:textId="6C7B6D3B" w:rsidR="00633573" w:rsidRPr="00633573" w:rsidRDefault="00633573" w:rsidP="00633573">
      <w:pPr>
        <w:pStyle w:val="Heading1"/>
        <w:ind w:left="426" w:hanging="426"/>
      </w:pPr>
      <w:r w:rsidRPr="00633573">
        <w:t>(</w:t>
      </w:r>
      <w:r w:rsidR="00433998">
        <w:t>8</w:t>
      </w:r>
      <w:r w:rsidRPr="00633573">
        <w:t>)  Public health services for Medicare Non-Eligible victims of family, domestic and sexual violence</w:t>
      </w:r>
    </w:p>
    <w:p w14:paraId="0E48ADC9" w14:textId="77777777" w:rsidR="00633573" w:rsidRDefault="00633573" w:rsidP="00633573">
      <w:pPr>
        <w:ind w:left="709"/>
      </w:pPr>
    </w:p>
    <w:p w14:paraId="153FA9B3" w14:textId="77777777" w:rsidR="000F79AE" w:rsidRDefault="000F79AE" w:rsidP="003F3B39">
      <w:pPr>
        <w:pStyle w:val="BodyTextIndent3"/>
        <w:ind w:left="426"/>
      </w:pPr>
      <w:r w:rsidRPr="000F79AE">
        <w:t xml:space="preserve">Medicare non-eligible patients presenting at an </w:t>
      </w:r>
      <w:r w:rsidR="00DB7079" w:rsidRPr="000F79AE">
        <w:t>ACT public hospital</w:t>
      </w:r>
      <w:r w:rsidRPr="000F79AE">
        <w:t xml:space="preserve"> following interpersonal violence (family, domestic and sexual violence) are to be provided full medical care including pathology, diagnostic and pharmaceuticals free of charge. </w:t>
      </w:r>
    </w:p>
    <w:p w14:paraId="465DFBEA" w14:textId="77777777" w:rsidR="000F79AE" w:rsidRPr="000F79AE" w:rsidRDefault="000F79AE" w:rsidP="003F3B39">
      <w:pPr>
        <w:pStyle w:val="BodyTextIndent3"/>
        <w:ind w:left="426"/>
      </w:pPr>
    </w:p>
    <w:p w14:paraId="1E960937" w14:textId="77777777" w:rsidR="00F72682" w:rsidRDefault="000F79AE" w:rsidP="003F3B39">
      <w:pPr>
        <w:pStyle w:val="BodyTextIndent3"/>
        <w:ind w:left="426"/>
      </w:pPr>
      <w:r w:rsidRPr="000F79AE">
        <w:t>No fees will be charged to Medicare non-eligible patients presenting for treatment related to family, domestic and sexual violence under section A, B, C, F, G, H, I, N, O or Q listed in the schedule.</w:t>
      </w:r>
    </w:p>
    <w:p w14:paraId="7CEC4836" w14:textId="77777777" w:rsidR="00C66AE5" w:rsidRDefault="00C66AE5" w:rsidP="006E7555">
      <w:pPr>
        <w:ind w:left="709"/>
      </w:pPr>
    </w:p>
    <w:p w14:paraId="0F9B3987" w14:textId="42B77CAB" w:rsidR="00F72682" w:rsidRDefault="00633573" w:rsidP="00F72682">
      <w:pPr>
        <w:pStyle w:val="Heading1"/>
      </w:pPr>
      <w:r>
        <w:t>(</w:t>
      </w:r>
      <w:r w:rsidR="00433998">
        <w:t>9</w:t>
      </w:r>
      <w:r w:rsidR="00F72682">
        <w:t xml:space="preserve">)  HIV Medication for Medicare </w:t>
      </w:r>
      <w:r w:rsidR="00A0072A">
        <w:t>Non-</w:t>
      </w:r>
      <w:r w:rsidR="00F72682">
        <w:t>eligible Patients</w:t>
      </w:r>
    </w:p>
    <w:p w14:paraId="50FAB7E6" w14:textId="77777777" w:rsidR="00F72682" w:rsidRDefault="00F72682" w:rsidP="00F72682">
      <w:pPr>
        <w:ind w:left="709"/>
      </w:pPr>
    </w:p>
    <w:p w14:paraId="3D6DD3D0" w14:textId="77777777" w:rsidR="00033230" w:rsidRDefault="00033230" w:rsidP="003F3B39">
      <w:pPr>
        <w:pStyle w:val="BodyTextIndent3"/>
        <w:ind w:left="426"/>
      </w:pPr>
      <w:r>
        <w:t>Medicare non-eligible patients with HIV are to be provided full medical care including pathology, diagnostic, pharmaceutical and outpatient services in ACT public hospitals free of charge. This does not apply to non-eligible persons who elect to use their private health insurance</w:t>
      </w:r>
      <w:r w:rsidR="0010166F">
        <w:t xml:space="preserve"> or</w:t>
      </w:r>
      <w:r>
        <w:t xml:space="preserve"> travel insurance policy or have a contract with a Visiting Medical Officer. </w:t>
      </w:r>
    </w:p>
    <w:p w14:paraId="3963A390" w14:textId="77777777" w:rsidR="00033230" w:rsidRDefault="00033230" w:rsidP="003F3B39">
      <w:pPr>
        <w:pStyle w:val="BodyTextIndent3"/>
        <w:ind w:left="426"/>
      </w:pPr>
    </w:p>
    <w:p w14:paraId="3E868C5A" w14:textId="77777777" w:rsidR="00033230" w:rsidRDefault="00033230" w:rsidP="003F3B39">
      <w:pPr>
        <w:pStyle w:val="BodyTextIndent3"/>
        <w:ind w:left="426"/>
      </w:pPr>
      <w:r>
        <w:t>No fees will be charged to Medicare non-eligible patients with HIV under section A, B, C, F, G, H, I, N, O or Q listed in the schedule.</w:t>
      </w:r>
    </w:p>
    <w:p w14:paraId="4AC325A5" w14:textId="77777777" w:rsidR="00033230" w:rsidRDefault="00033230" w:rsidP="003F3B39">
      <w:pPr>
        <w:pStyle w:val="BodyTextIndent3"/>
        <w:ind w:left="426"/>
      </w:pPr>
    </w:p>
    <w:p w14:paraId="3B8819B0" w14:textId="74E23929" w:rsidR="002452B8" w:rsidRDefault="00033230" w:rsidP="003F3B39">
      <w:pPr>
        <w:pStyle w:val="BodyTextIndent3"/>
        <w:ind w:left="426"/>
      </w:pPr>
      <w:r>
        <w:lastRenderedPageBreak/>
        <w:t>Medicare non-eligible patients with HIV are also to be given the same access as Health Care Card holders, to public dental and community health services and are to be charged at the concessional rate.</w:t>
      </w:r>
    </w:p>
    <w:p w14:paraId="25B7BEAD" w14:textId="77777777" w:rsidR="009204EE" w:rsidRDefault="009204EE" w:rsidP="003F3B39">
      <w:pPr>
        <w:pStyle w:val="BodyTextIndent3"/>
        <w:ind w:left="426"/>
      </w:pPr>
    </w:p>
    <w:p w14:paraId="198B632F" w14:textId="69F53B76" w:rsidR="00B20049" w:rsidRDefault="00A5583A" w:rsidP="00B20049">
      <w:pPr>
        <w:pStyle w:val="Heading1"/>
        <w:ind w:left="426" w:hanging="426"/>
      </w:pPr>
      <w:r>
        <w:t>(</w:t>
      </w:r>
      <w:r w:rsidR="00633573">
        <w:t>1</w:t>
      </w:r>
      <w:r w:rsidR="00433998">
        <w:t>0</w:t>
      </w:r>
      <w:r>
        <w:t xml:space="preserve">) </w:t>
      </w:r>
      <w:bookmarkStart w:id="0" w:name="_Hlk135748310"/>
      <w:r w:rsidR="00B20049">
        <w:t>Attendance, Testing or Treatment at Sexual Health Centre for Medicare Non-eligible Patients</w:t>
      </w:r>
      <w:bookmarkEnd w:id="0"/>
    </w:p>
    <w:p w14:paraId="1368D2B3" w14:textId="77777777" w:rsidR="00B20049" w:rsidRDefault="00B20049" w:rsidP="00B20049">
      <w:pPr>
        <w:pStyle w:val="Heading1"/>
      </w:pPr>
    </w:p>
    <w:p w14:paraId="3767E196" w14:textId="77777777" w:rsidR="00B20049" w:rsidRDefault="00B20049" w:rsidP="00B20049">
      <w:pPr>
        <w:pStyle w:val="BodyTextIndent3"/>
        <w:ind w:left="426"/>
      </w:pPr>
      <w:r>
        <w:t xml:space="preserve">Medicare non-eligible patients attending the Sexual Health Centre are to be provided full medical care including pathology, diagnostic, pharmaceutical and outpatient services in ACT public hospitals free of charge. This does not apply to non-eligible persons who elect to use their private health insurance or travel insurance policy or have a contract with a Visiting Medical Officer. </w:t>
      </w:r>
    </w:p>
    <w:p w14:paraId="2746190D" w14:textId="77777777" w:rsidR="00B20049" w:rsidRDefault="00B20049" w:rsidP="00B20049">
      <w:pPr>
        <w:pStyle w:val="BodyTextIndent3"/>
        <w:ind w:left="426"/>
      </w:pPr>
    </w:p>
    <w:p w14:paraId="21742802" w14:textId="646AB181" w:rsidR="00B20049" w:rsidRDefault="00B20049" w:rsidP="00B20049">
      <w:pPr>
        <w:pStyle w:val="BodyTextIndent3"/>
        <w:ind w:left="426"/>
      </w:pPr>
      <w:r>
        <w:t>No fees will be charged to Medicare non-eligible patients attending the Sexual Health Clinic or subsequent testing or treatment ordered by the Sexual Health Clinic staff under section F, G, H, I, or Q listed in the schedule.</w:t>
      </w:r>
    </w:p>
    <w:p w14:paraId="6C28916E" w14:textId="6B60148E" w:rsidR="0075186B" w:rsidRDefault="0075186B" w:rsidP="00B20049">
      <w:pPr>
        <w:pStyle w:val="BodyTextIndent3"/>
        <w:ind w:left="426"/>
      </w:pPr>
    </w:p>
    <w:p w14:paraId="6001857E" w14:textId="33C2E813" w:rsidR="0075186B" w:rsidRDefault="0075186B" w:rsidP="0075186B">
      <w:pPr>
        <w:pStyle w:val="BodyTextIndent3"/>
        <w:ind w:left="0"/>
        <w:rPr>
          <w:b/>
          <w:bCs/>
        </w:rPr>
      </w:pPr>
      <w:r w:rsidRPr="0075186B">
        <w:rPr>
          <w:b/>
          <w:bCs/>
        </w:rPr>
        <w:t xml:space="preserve">(11) </w:t>
      </w:r>
      <w:bookmarkStart w:id="1" w:name="_Hlk135748358"/>
      <w:r w:rsidRPr="0075186B">
        <w:rPr>
          <w:b/>
          <w:bCs/>
        </w:rPr>
        <w:t>Multi-Disciplinary Clinic meeting for Medicare Non-eligible Patients</w:t>
      </w:r>
      <w:bookmarkEnd w:id="1"/>
    </w:p>
    <w:p w14:paraId="5D65EE91" w14:textId="77777777" w:rsidR="0075186B" w:rsidRDefault="0075186B" w:rsidP="0075186B">
      <w:pPr>
        <w:pStyle w:val="BodyTextIndent3"/>
        <w:ind w:left="426"/>
      </w:pPr>
    </w:p>
    <w:p w14:paraId="65A8F77C" w14:textId="67722589" w:rsidR="0075186B" w:rsidRDefault="0075186B" w:rsidP="0075186B">
      <w:pPr>
        <w:pStyle w:val="BodyTextIndent3"/>
        <w:ind w:left="426"/>
      </w:pPr>
      <w:r>
        <w:t>No fees will be charged to Medicare non-eligible patients who are the subject of a Multi</w:t>
      </w:r>
      <w:r w:rsidR="00024AB5">
        <w:t>-</w:t>
      </w:r>
      <w:r>
        <w:t>Disciplinary Clinic meeting under section H listed in the schedule.</w:t>
      </w:r>
    </w:p>
    <w:p w14:paraId="3DCD7EEE" w14:textId="77777777" w:rsidR="00B20049" w:rsidRDefault="00B20049" w:rsidP="00A5583A">
      <w:pPr>
        <w:pStyle w:val="Heading1"/>
      </w:pPr>
    </w:p>
    <w:p w14:paraId="6F4E3A3E" w14:textId="45656213" w:rsidR="00A5583A" w:rsidRDefault="00B20049" w:rsidP="00A5583A">
      <w:pPr>
        <w:pStyle w:val="Heading1"/>
      </w:pPr>
      <w:r>
        <w:t>(1</w:t>
      </w:r>
      <w:r w:rsidR="0075186B">
        <w:t>2</w:t>
      </w:r>
      <w:r>
        <w:t xml:space="preserve">) </w:t>
      </w:r>
      <w:r w:rsidR="00A5583A">
        <w:t>Involuntary Admissions</w:t>
      </w:r>
      <w:r w:rsidR="00AB7147">
        <w:t xml:space="preserve"> and </w:t>
      </w:r>
      <w:r w:rsidR="00913A40">
        <w:t>N</w:t>
      </w:r>
      <w:r w:rsidR="00AB7147">
        <w:t>on-</w:t>
      </w:r>
      <w:r w:rsidR="00913A40">
        <w:t>A</w:t>
      </w:r>
      <w:r w:rsidR="00AB7147">
        <w:t>dmitted services</w:t>
      </w:r>
    </w:p>
    <w:p w14:paraId="271D5D67" w14:textId="77777777" w:rsidR="00A5583A" w:rsidRDefault="00A5583A" w:rsidP="00A5583A">
      <w:pPr>
        <w:ind w:left="1418" w:hanging="709"/>
        <w:jc w:val="both"/>
      </w:pPr>
    </w:p>
    <w:p w14:paraId="6A9765ED" w14:textId="254C410A" w:rsidR="00A5583A" w:rsidRPr="00322151" w:rsidRDefault="00A5583A" w:rsidP="00AB7147">
      <w:pPr>
        <w:pStyle w:val="BodyTextIndent3"/>
        <w:ind w:left="426"/>
      </w:pPr>
      <w:r>
        <w:t>Where a non</w:t>
      </w:r>
      <w:r w:rsidR="002F2EE6">
        <w:t>-</w:t>
      </w:r>
      <w:r>
        <w:t>eligible patient is admitted</w:t>
      </w:r>
      <w:r w:rsidR="00CA3AF1">
        <w:t xml:space="preserve"> to a Territory </w:t>
      </w:r>
      <w:r>
        <w:t xml:space="preserve">facility </w:t>
      </w:r>
      <w:r w:rsidR="00AB7147">
        <w:t xml:space="preserve">or treated at a Territory facility as a non-admitted person </w:t>
      </w:r>
      <w:r>
        <w:t>on an involuntary basis</w:t>
      </w:r>
      <w:r w:rsidR="00CA10D6">
        <w:t xml:space="preserve"> in accordance with the </w:t>
      </w:r>
      <w:r w:rsidR="00CA3AF1" w:rsidRPr="003F3B39">
        <w:t>Mental Health Act</w:t>
      </w:r>
      <w:r w:rsidR="00CA10D6" w:rsidRPr="003F3B39">
        <w:t xml:space="preserve"> </w:t>
      </w:r>
      <w:r w:rsidR="00CA3AF1" w:rsidRPr="003F3B39">
        <w:t>2015</w:t>
      </w:r>
      <w:r w:rsidR="00CA10D6">
        <w:t xml:space="preserve"> or the </w:t>
      </w:r>
      <w:r w:rsidR="00CA10D6" w:rsidRPr="00AB7147">
        <w:rPr>
          <w:i/>
          <w:iCs/>
        </w:rPr>
        <w:t>Public Health Act 1997</w:t>
      </w:r>
      <w:r w:rsidRPr="00322151">
        <w:t xml:space="preserve"> then no fees will be c</w:t>
      </w:r>
      <w:r w:rsidR="002273B1" w:rsidRPr="00322151">
        <w:t>harged under sections A, B, C, F</w:t>
      </w:r>
      <w:r w:rsidRPr="00322151">
        <w:t>, H, I</w:t>
      </w:r>
      <w:r w:rsidR="00D1695B">
        <w:t>, O</w:t>
      </w:r>
      <w:r w:rsidRPr="00322151">
        <w:t xml:space="preserve"> and Q listed in the schedule.</w:t>
      </w:r>
    </w:p>
    <w:p w14:paraId="4D2E2D0F" w14:textId="77777777" w:rsidR="00A5583A" w:rsidRPr="00322151" w:rsidRDefault="00A5583A" w:rsidP="002452B8"/>
    <w:p w14:paraId="7F836ADE" w14:textId="7A8E4386" w:rsidR="003F3B39" w:rsidRPr="0063402A" w:rsidRDefault="003F3B39" w:rsidP="00957280">
      <w:pPr>
        <w:pStyle w:val="Heading1"/>
        <w:ind w:left="426" w:hanging="426"/>
      </w:pPr>
      <w:bookmarkStart w:id="2" w:name="_Hlk135819558"/>
      <w:r w:rsidRPr="0063402A">
        <w:t>(1</w:t>
      </w:r>
      <w:r w:rsidR="0075186B" w:rsidRPr="0063402A">
        <w:t>3</w:t>
      </w:r>
      <w:r w:rsidRPr="0063402A">
        <w:t>)</w:t>
      </w:r>
      <w:r w:rsidR="00B20049" w:rsidRPr="0063402A">
        <w:t xml:space="preserve"> </w:t>
      </w:r>
      <w:r w:rsidR="00217F1A" w:rsidRPr="0063402A">
        <w:t xml:space="preserve">Public health services for Medicare Non-Eligible Patients </w:t>
      </w:r>
      <w:r w:rsidR="00E30DE3">
        <w:t xml:space="preserve">requiring treatment for </w:t>
      </w:r>
      <w:r w:rsidRPr="0063402A">
        <w:t>COVID</w:t>
      </w:r>
      <w:r w:rsidR="00957280" w:rsidRPr="0063402A">
        <w:noBreakHyphen/>
      </w:r>
      <w:r w:rsidRPr="0063402A">
        <w:t>19</w:t>
      </w:r>
    </w:p>
    <w:p w14:paraId="6FA7BF5B" w14:textId="77777777" w:rsidR="00217F1A" w:rsidRPr="0063402A" w:rsidRDefault="00217F1A" w:rsidP="00217F1A">
      <w:pPr>
        <w:pStyle w:val="BodyTextIndent3"/>
        <w:ind w:left="0"/>
      </w:pPr>
    </w:p>
    <w:p w14:paraId="1164F7E1" w14:textId="3989A1C0" w:rsidR="00217F1A" w:rsidRPr="0063402A" w:rsidRDefault="00217F1A" w:rsidP="00217F1A">
      <w:pPr>
        <w:pStyle w:val="BodyTextIndent3"/>
        <w:ind w:left="426"/>
      </w:pPr>
      <w:r w:rsidRPr="0063402A">
        <w:t xml:space="preserve">Medicare non-eligible patients </w:t>
      </w:r>
      <w:r w:rsidR="006D0648" w:rsidRPr="0063402A">
        <w:t xml:space="preserve">requiring </w:t>
      </w:r>
      <w:r w:rsidR="003A6BAA" w:rsidRPr="0063402A">
        <w:t>e</w:t>
      </w:r>
      <w:r w:rsidR="006D0648" w:rsidRPr="0063402A">
        <w:t>ither treatment for COVID-19 or public health services relating to C</w:t>
      </w:r>
      <w:r w:rsidR="003A6BAA" w:rsidRPr="0063402A">
        <w:t>O</w:t>
      </w:r>
      <w:r w:rsidR="006D0648" w:rsidRPr="0063402A">
        <w:t xml:space="preserve">VID-19 </w:t>
      </w:r>
      <w:r w:rsidRPr="0063402A">
        <w:t>are to be provided</w:t>
      </w:r>
      <w:r w:rsidR="00414B34">
        <w:t xml:space="preserve"> this </w:t>
      </w:r>
      <w:r w:rsidRPr="0063402A">
        <w:t>medical care</w:t>
      </w:r>
      <w:r w:rsidR="00B34ED4" w:rsidRPr="0063402A">
        <w:t xml:space="preserve"> or services</w:t>
      </w:r>
      <w:r w:rsidRPr="0063402A">
        <w:t xml:space="preserve"> including pathology, diagnostic, pharmaceutical and outpatient </w:t>
      </w:r>
      <w:r w:rsidR="008106EE" w:rsidRPr="0063402A">
        <w:t>care</w:t>
      </w:r>
      <w:r w:rsidRPr="0063402A">
        <w:t xml:space="preserve"> in ACT public </w:t>
      </w:r>
      <w:r w:rsidR="008106EE" w:rsidRPr="0063402A">
        <w:t>health services</w:t>
      </w:r>
      <w:r w:rsidR="00024AB5">
        <w:t xml:space="preserve"> </w:t>
      </w:r>
      <w:r w:rsidRPr="0063402A">
        <w:t xml:space="preserve">free of charge. This does not apply to non-eligible persons who elect to use their private health insurance or travel insurance policy or have a contract with a Visiting Medical Officer. </w:t>
      </w:r>
    </w:p>
    <w:p w14:paraId="698622EA" w14:textId="77777777" w:rsidR="003F3B39" w:rsidRPr="0063402A" w:rsidRDefault="003F3B39" w:rsidP="00217F1A">
      <w:pPr>
        <w:pStyle w:val="BodyTextIndent3"/>
        <w:ind w:left="0"/>
      </w:pPr>
    </w:p>
    <w:p w14:paraId="59F66357" w14:textId="5AA75E54" w:rsidR="003F3B39" w:rsidRPr="00322151" w:rsidRDefault="003F3B39" w:rsidP="003F3B39">
      <w:pPr>
        <w:pStyle w:val="BodyTextIndent3"/>
        <w:ind w:left="426"/>
      </w:pPr>
      <w:r w:rsidRPr="0063402A">
        <w:t xml:space="preserve">No out of pocket fees will be charged to </w:t>
      </w:r>
      <w:r w:rsidR="00217F1A" w:rsidRPr="0063402A">
        <w:t xml:space="preserve">Medicare non-eligible patients </w:t>
      </w:r>
      <w:r w:rsidR="006D0648" w:rsidRPr="0063402A">
        <w:t xml:space="preserve">for treatment for COVID-19 or public health services relating to COVID-19 </w:t>
      </w:r>
      <w:r w:rsidRPr="0063402A">
        <w:t>under section A, B, C, F, G, H, I, N, O or Q listed in the schedule.</w:t>
      </w:r>
      <w:r w:rsidR="00024AB5">
        <w:t xml:space="preserve"> Treatment not related to COVID-19 will be charged as per the fees listed in the schedule.</w:t>
      </w:r>
    </w:p>
    <w:bookmarkEnd w:id="2"/>
    <w:p w14:paraId="5C4DF5DE" w14:textId="545353F2" w:rsidR="003F3B39" w:rsidRDefault="003F3B39" w:rsidP="00A5583A">
      <w:pPr>
        <w:pStyle w:val="Heading1"/>
      </w:pPr>
    </w:p>
    <w:p w14:paraId="56F296E3" w14:textId="0F65D2F7" w:rsidR="0075186B" w:rsidRPr="002E6723" w:rsidRDefault="00380291" w:rsidP="002E6723">
      <w:pPr>
        <w:pStyle w:val="Heading1"/>
        <w:ind w:left="426" w:hanging="426"/>
      </w:pPr>
      <w:r w:rsidRPr="00380291">
        <w:t>(14) Investigation, Treatment and Medication for Eligible Myobacterium Leprosy Patients</w:t>
      </w:r>
    </w:p>
    <w:p w14:paraId="610D527A" w14:textId="4E36927E" w:rsidR="00380291" w:rsidRDefault="00380291" w:rsidP="00380291">
      <w:pPr>
        <w:ind w:left="426"/>
        <w:rPr>
          <w:b/>
          <w:bCs/>
        </w:rPr>
      </w:pPr>
    </w:p>
    <w:p w14:paraId="66AD7153" w14:textId="77777777" w:rsidR="00380291" w:rsidRDefault="00380291" w:rsidP="00380291">
      <w:pPr>
        <w:pStyle w:val="BodyTextIndent3"/>
        <w:ind w:left="426"/>
      </w:pPr>
      <w:r>
        <w:t xml:space="preserve">Eligible Mycobacterium leprosy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w:t>
      </w:r>
      <w:r w:rsidRPr="00F22988">
        <w:lastRenderedPageBreak/>
        <w:t>Mycobacterium Leprosy</w:t>
      </w:r>
      <w:r>
        <w:t xml:space="preserve"> are deemed to present a risk to the health of the community, they will be admitted to hospital for initial treatment.  Following this admission, treatment will continue for at least six months, as a non-inpatient and the progress of the patient will be monitored for two to ten years following completion of treatment.</w:t>
      </w:r>
    </w:p>
    <w:p w14:paraId="0EF84CF8" w14:textId="77777777" w:rsidR="00380291" w:rsidRDefault="00380291" w:rsidP="00380291">
      <w:pPr>
        <w:ind w:left="426"/>
        <w:rPr>
          <w:b/>
          <w:bCs/>
        </w:rPr>
      </w:pPr>
    </w:p>
    <w:p w14:paraId="1C759AF3" w14:textId="77777777" w:rsidR="00380291" w:rsidRDefault="00380291" w:rsidP="00380291">
      <w:pPr>
        <w:ind w:left="426"/>
      </w:pPr>
      <w:r>
        <w:t>No fees will be charged for Mycobacterium Leprosy treatment to eligible Mycobacterium Leprosy patients under section A, B, C, F, G, H, I, N, O or Q listed in the schedule.  Any treatment provided after a negative diagnosis or for non Mycobacterium Leprosy treatment is billed as per standard billing arrangements.</w:t>
      </w:r>
    </w:p>
    <w:p w14:paraId="5A581A41" w14:textId="77777777" w:rsidR="00DB3DD1" w:rsidRDefault="00DB3DD1" w:rsidP="00380291">
      <w:pPr>
        <w:ind w:left="426"/>
      </w:pPr>
    </w:p>
    <w:p w14:paraId="4B104484" w14:textId="5F311DAE" w:rsidR="00DB3DD1" w:rsidRPr="002E6723" w:rsidRDefault="00DB3DD1" w:rsidP="002E6723">
      <w:pPr>
        <w:pStyle w:val="Heading1"/>
        <w:ind w:left="426" w:hanging="426"/>
      </w:pPr>
      <w:r w:rsidRPr="00380291">
        <w:t>(1</w:t>
      </w:r>
      <w:r>
        <w:t>5</w:t>
      </w:r>
      <w:r w:rsidRPr="00380291">
        <w:t xml:space="preserve">) </w:t>
      </w:r>
      <w:r>
        <w:t xml:space="preserve">Treatment for non-eligible patients by a School Youth Health Nurse </w:t>
      </w:r>
      <w:r w:rsidR="00260D63">
        <w:t xml:space="preserve">(SYHN) </w:t>
      </w:r>
      <w:r>
        <w:t>in ACT Public Schools</w:t>
      </w:r>
    </w:p>
    <w:p w14:paraId="4A21572E" w14:textId="77777777" w:rsidR="00DB3DD1" w:rsidRDefault="00DB3DD1" w:rsidP="00DB3DD1">
      <w:pPr>
        <w:ind w:left="426"/>
        <w:rPr>
          <w:b/>
          <w:bCs/>
        </w:rPr>
      </w:pPr>
    </w:p>
    <w:p w14:paraId="671B18E3" w14:textId="69DF468F" w:rsidR="00791D97" w:rsidRDefault="00260D63" w:rsidP="00260D63">
      <w:pPr>
        <w:ind w:left="426"/>
      </w:pPr>
      <w:r w:rsidRPr="00260D63">
        <w:t>Where a non</w:t>
      </w:r>
      <w:r>
        <w:t>-</w:t>
      </w:r>
      <w:r w:rsidRPr="00260D63">
        <w:t xml:space="preserve">eligible patient receives treatment from a </w:t>
      </w:r>
      <w:r>
        <w:t>S</w:t>
      </w:r>
      <w:r w:rsidRPr="00260D63">
        <w:t xml:space="preserve">chool </w:t>
      </w:r>
      <w:r>
        <w:t>Y</w:t>
      </w:r>
      <w:r w:rsidRPr="00260D63">
        <w:t xml:space="preserve">outh </w:t>
      </w:r>
      <w:r>
        <w:t>H</w:t>
      </w:r>
      <w:r w:rsidRPr="00260D63">
        <w:t xml:space="preserve">ealth </w:t>
      </w:r>
      <w:r>
        <w:t>N</w:t>
      </w:r>
      <w:r w:rsidRPr="00260D63">
        <w:t xml:space="preserve">urse in </w:t>
      </w:r>
      <w:r>
        <w:t>ACT</w:t>
      </w:r>
      <w:r w:rsidRPr="00260D63">
        <w:t xml:space="preserve"> public schools</w:t>
      </w:r>
      <w:r>
        <w:t>,</w:t>
      </w:r>
      <w:r w:rsidRPr="00260D63">
        <w:t xml:space="preserve"> no fees will be charged under section H in the schedule</w:t>
      </w:r>
      <w:r>
        <w:t>.</w:t>
      </w:r>
      <w:r w:rsidRPr="00260D63">
        <w:t xml:space="preserve"> </w:t>
      </w:r>
      <w:r>
        <w:t>T</w:t>
      </w:r>
      <w:r w:rsidRPr="00260D63">
        <w:t>his does not relate to immuni</w:t>
      </w:r>
      <w:r>
        <w:t>s</w:t>
      </w:r>
      <w:r w:rsidRPr="00260D63">
        <w:t>ations performed in schools.</w:t>
      </w:r>
    </w:p>
    <w:p w14:paraId="411BB5EA" w14:textId="77777777" w:rsidR="00260D63" w:rsidRPr="0075186B" w:rsidRDefault="00260D63" w:rsidP="0075186B"/>
    <w:p w14:paraId="35DE29C1" w14:textId="31CA83AC" w:rsidR="00093619" w:rsidRDefault="00F72682" w:rsidP="00A5583A">
      <w:pPr>
        <w:pStyle w:val="Heading1"/>
      </w:pPr>
      <w:r w:rsidRPr="00322151">
        <w:t>(</w:t>
      </w:r>
      <w:r w:rsidR="00633573" w:rsidRPr="00322151">
        <w:t>1</w:t>
      </w:r>
      <w:r w:rsidR="00DB3DD1">
        <w:t>6</w:t>
      </w:r>
      <w:r w:rsidR="00093619" w:rsidRPr="00322151">
        <w:t>)  Schedule of Fees</w:t>
      </w:r>
    </w:p>
    <w:p w14:paraId="26F49E5E" w14:textId="77777777" w:rsidR="00093619" w:rsidRDefault="00093619">
      <w:pPr>
        <w:ind w:left="1418" w:hanging="709"/>
        <w:jc w:val="both"/>
      </w:pPr>
    </w:p>
    <w:p w14:paraId="116C3A0B" w14:textId="77777777" w:rsidR="00093619" w:rsidRDefault="00093619" w:rsidP="003F3B39">
      <w:pPr>
        <w:pStyle w:val="BodyTextIndent3"/>
        <w:ind w:left="426"/>
      </w:pPr>
      <w:r>
        <w:t xml:space="preserve">The fee for the purposes of the service listed in Column 1 of the Schedule to this Determination shall be the amount listed in Column 2 of the Schedule where GST is not payable or Column 3 where GST is payable.  </w:t>
      </w:r>
    </w:p>
    <w:p w14:paraId="7FFB6CD1" w14:textId="77777777" w:rsidR="00093619" w:rsidRDefault="00093619" w:rsidP="003F3B39">
      <w:pPr>
        <w:pStyle w:val="BodyTextIndent3"/>
        <w:ind w:left="426"/>
      </w:pPr>
    </w:p>
    <w:p w14:paraId="6B8A904C" w14:textId="77777777" w:rsidR="006974E0" w:rsidRDefault="00093619" w:rsidP="003F3B39">
      <w:pPr>
        <w:pStyle w:val="BodyTextIndent3"/>
        <w:ind w:left="426"/>
      </w:pPr>
      <w:r>
        <w:t>Fee</w:t>
      </w:r>
      <w:r w:rsidR="00842C33">
        <w:t>s</w:t>
      </w:r>
      <w:r>
        <w:t xml:space="preserve"> are payable to the provider</w:t>
      </w:r>
      <w:r w:rsidR="002C055A">
        <w:t xml:space="preserve"> of the goods and/or services</w:t>
      </w:r>
      <w:r>
        <w:t>, by the individual or organisation</w:t>
      </w:r>
      <w:r w:rsidR="002C055A">
        <w:t>, including a compensable person,</w:t>
      </w:r>
      <w:r>
        <w:t xml:space="preserve"> in receipt of the goods and/or services listed in the schedule. </w:t>
      </w:r>
    </w:p>
    <w:p w14:paraId="5AF55551" w14:textId="625F6044" w:rsidR="00AB7856" w:rsidRDefault="00AB7856">
      <w:pPr>
        <w:pStyle w:val="CoverActName"/>
        <w:spacing w:before="0" w:after="0"/>
        <w:rPr>
          <w:rFonts w:ascii="Times New Roman" w:hAnsi="Times New Roman" w:cs="Times New Roman"/>
          <w:b w:val="0"/>
          <w:bCs w:val="0"/>
        </w:rPr>
      </w:pPr>
    </w:p>
    <w:p w14:paraId="6E9984D2" w14:textId="77777777" w:rsidR="002E6723" w:rsidRDefault="002E6723">
      <w:pPr>
        <w:pStyle w:val="CoverActName"/>
        <w:spacing w:before="0" w:after="0"/>
        <w:rPr>
          <w:rFonts w:ascii="Times New Roman" w:hAnsi="Times New Roman" w:cs="Times New Roman"/>
          <w:b w:val="0"/>
          <w:bCs w:val="0"/>
        </w:rPr>
      </w:pPr>
    </w:p>
    <w:p w14:paraId="10D6DECB" w14:textId="74B8974E" w:rsidR="00FC6F26" w:rsidRDefault="00FC6F26">
      <w:pPr>
        <w:pStyle w:val="CoverActName"/>
        <w:spacing w:before="0" w:after="0"/>
        <w:rPr>
          <w:rFonts w:ascii="Times New Roman" w:hAnsi="Times New Roman" w:cs="Times New Roman"/>
          <w:b w:val="0"/>
          <w:bCs w:val="0"/>
        </w:rPr>
      </w:pPr>
    </w:p>
    <w:p w14:paraId="68916EEA" w14:textId="4EAE4B6B" w:rsidR="00433998" w:rsidRDefault="00433998">
      <w:pPr>
        <w:pStyle w:val="CoverActName"/>
        <w:spacing w:before="0" w:after="0"/>
        <w:rPr>
          <w:rFonts w:ascii="Times New Roman" w:hAnsi="Times New Roman" w:cs="Times New Roman"/>
          <w:b w:val="0"/>
          <w:bCs w:val="0"/>
        </w:rPr>
      </w:pPr>
    </w:p>
    <w:p w14:paraId="0F90295B" w14:textId="288F4799" w:rsidR="00433998" w:rsidRDefault="00433998">
      <w:pPr>
        <w:pStyle w:val="CoverActName"/>
        <w:spacing w:before="0" w:after="0"/>
        <w:rPr>
          <w:rFonts w:ascii="Times New Roman" w:hAnsi="Times New Roman" w:cs="Times New Roman"/>
          <w:b w:val="0"/>
          <w:bCs w:val="0"/>
        </w:rPr>
      </w:pPr>
    </w:p>
    <w:p w14:paraId="1BBA939F" w14:textId="77777777" w:rsidR="00433998" w:rsidRDefault="00433998">
      <w:pPr>
        <w:pStyle w:val="CoverActName"/>
        <w:spacing w:before="0" w:after="0"/>
        <w:rPr>
          <w:rFonts w:ascii="Times New Roman" w:hAnsi="Times New Roman" w:cs="Times New Roman"/>
          <w:b w:val="0"/>
          <w:bCs w:val="0"/>
        </w:rPr>
      </w:pPr>
    </w:p>
    <w:p w14:paraId="1E2DC779" w14:textId="3AB0808D" w:rsidR="00093619" w:rsidRDefault="00D64A6D">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Rachel Stephen-Smith</w:t>
      </w:r>
      <w:r w:rsidR="00F35839">
        <w:rPr>
          <w:rFonts w:ascii="Times New Roman" w:hAnsi="Times New Roman" w:cs="Times New Roman"/>
          <w:b w:val="0"/>
          <w:bCs w:val="0"/>
        </w:rPr>
        <w:t xml:space="preserve"> </w:t>
      </w:r>
      <w:r w:rsidR="00093619">
        <w:rPr>
          <w:rFonts w:ascii="Times New Roman" w:hAnsi="Times New Roman" w:cs="Times New Roman"/>
          <w:b w:val="0"/>
          <w:bCs w:val="0"/>
        </w:rPr>
        <w:t>MLA</w:t>
      </w:r>
    </w:p>
    <w:p w14:paraId="4C55FC61" w14:textId="77777777" w:rsidR="002E6723" w:rsidRDefault="00093619" w:rsidP="00CA10D6">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Minister for Health</w:t>
      </w:r>
    </w:p>
    <w:p w14:paraId="5E46B869" w14:textId="77777777" w:rsidR="002E6723" w:rsidRDefault="002E6723" w:rsidP="00CA10D6">
      <w:pPr>
        <w:pStyle w:val="CoverActName"/>
        <w:tabs>
          <w:tab w:val="clear" w:pos="2600"/>
          <w:tab w:val="left" w:pos="360"/>
          <w:tab w:val="left" w:pos="5160"/>
        </w:tabs>
        <w:spacing w:before="0" w:after="0"/>
        <w:jc w:val="left"/>
        <w:rPr>
          <w:rFonts w:ascii="Times New Roman" w:hAnsi="Times New Roman" w:cs="Times New Roman"/>
          <w:b w:val="0"/>
          <w:bCs w:val="0"/>
        </w:rPr>
      </w:pPr>
    </w:p>
    <w:p w14:paraId="10857E4F" w14:textId="56E6D63B" w:rsidR="002E6723" w:rsidRPr="00CA10D6" w:rsidRDefault="002664D2" w:rsidP="00CA10D6">
      <w:pPr>
        <w:pStyle w:val="CoverActName"/>
        <w:tabs>
          <w:tab w:val="clear" w:pos="2600"/>
          <w:tab w:val="left" w:pos="360"/>
          <w:tab w:val="left" w:pos="5160"/>
        </w:tabs>
        <w:spacing w:before="0" w:after="0"/>
        <w:jc w:val="left"/>
        <w:rPr>
          <w:rFonts w:ascii="Times New Roman" w:hAnsi="Times New Roman" w:cs="Times New Roman"/>
          <w:b w:val="0"/>
          <w:bCs w:val="0"/>
        </w:rPr>
        <w:sectPr w:rsidR="002E6723" w:rsidRPr="00CA10D6" w:rsidSect="001C3A4A">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851" w:right="1701" w:bottom="1418" w:left="1701" w:header="426" w:footer="787" w:gutter="0"/>
          <w:cols w:space="720"/>
          <w:titlePg/>
          <w:docGrid w:linePitch="326"/>
        </w:sectPr>
      </w:pPr>
      <w:r>
        <w:rPr>
          <w:rFonts w:ascii="Times New Roman" w:hAnsi="Times New Roman" w:cs="Times New Roman"/>
          <w:b w:val="0"/>
          <w:bCs w:val="0"/>
        </w:rPr>
        <w:t>2</w:t>
      </w:r>
      <w:r w:rsidR="00E54F2A">
        <w:rPr>
          <w:rFonts w:ascii="Times New Roman" w:hAnsi="Times New Roman" w:cs="Times New Roman"/>
          <w:b w:val="0"/>
          <w:bCs w:val="0"/>
        </w:rPr>
        <w:t xml:space="preserve"> </w:t>
      </w:r>
      <w:r w:rsidR="005F629E">
        <w:rPr>
          <w:rFonts w:ascii="Times New Roman" w:hAnsi="Times New Roman" w:cs="Times New Roman"/>
          <w:b w:val="0"/>
          <w:bCs w:val="0"/>
        </w:rPr>
        <w:t>December</w:t>
      </w:r>
      <w:r w:rsidR="00E54F2A">
        <w:rPr>
          <w:rFonts w:ascii="Times New Roman" w:hAnsi="Times New Roman" w:cs="Times New Roman"/>
          <w:b w:val="0"/>
          <w:bCs w:val="0"/>
        </w:rPr>
        <w:t xml:space="preserve"> 2024</w:t>
      </w:r>
    </w:p>
    <w:tbl>
      <w:tblPr>
        <w:tblW w:w="9101" w:type="dxa"/>
        <w:tblLook w:val="04A0" w:firstRow="1" w:lastRow="0" w:firstColumn="1" w:lastColumn="0" w:noHBand="0" w:noVBand="1"/>
      </w:tblPr>
      <w:tblGrid>
        <w:gridCol w:w="222"/>
        <w:gridCol w:w="546"/>
        <w:gridCol w:w="4379"/>
        <w:gridCol w:w="1283"/>
        <w:gridCol w:w="1376"/>
        <w:gridCol w:w="1295"/>
      </w:tblGrid>
      <w:tr w:rsidR="00380291" w:rsidRPr="00380291" w14:paraId="6D944630" w14:textId="77777777" w:rsidTr="00203685">
        <w:trPr>
          <w:trHeight w:val="315"/>
        </w:trPr>
        <w:tc>
          <w:tcPr>
            <w:tcW w:w="9101" w:type="dxa"/>
            <w:gridSpan w:val="6"/>
            <w:tcBorders>
              <w:top w:val="nil"/>
              <w:left w:val="nil"/>
              <w:bottom w:val="nil"/>
              <w:right w:val="nil"/>
            </w:tcBorders>
            <w:shd w:val="clear" w:color="auto" w:fill="auto"/>
            <w:hideMark/>
          </w:tcPr>
          <w:p w14:paraId="7BCC743D" w14:textId="77777777" w:rsidR="00380291" w:rsidRPr="00380291" w:rsidRDefault="00380291" w:rsidP="00834525">
            <w:pPr>
              <w:spacing w:before="120"/>
              <w:rPr>
                <w:b/>
                <w:bCs/>
                <w:color w:val="000000"/>
                <w:lang w:eastAsia="en-AU"/>
              </w:rPr>
            </w:pPr>
            <w:bookmarkStart w:id="3" w:name="RANGE!A1:F737"/>
            <w:bookmarkStart w:id="4" w:name="RANGE!A1:F702"/>
            <w:bookmarkEnd w:id="3"/>
            <w:bookmarkEnd w:id="4"/>
            <w:r w:rsidRPr="00380291">
              <w:rPr>
                <w:b/>
                <w:bCs/>
                <w:color w:val="000000"/>
                <w:lang w:eastAsia="en-AU"/>
              </w:rPr>
              <w:lastRenderedPageBreak/>
              <w:t>A. Hospital Accommodation and Other Admitted Patient Fees – Standard Patients</w:t>
            </w:r>
          </w:p>
        </w:tc>
      </w:tr>
      <w:tr w:rsidR="00380291" w:rsidRPr="00380291" w14:paraId="291CC7E2" w14:textId="77777777" w:rsidTr="00203685">
        <w:trPr>
          <w:trHeight w:val="660"/>
        </w:trPr>
        <w:tc>
          <w:tcPr>
            <w:tcW w:w="9101" w:type="dxa"/>
            <w:gridSpan w:val="6"/>
            <w:tcBorders>
              <w:top w:val="nil"/>
              <w:left w:val="nil"/>
              <w:bottom w:val="nil"/>
              <w:right w:val="nil"/>
            </w:tcBorders>
            <w:shd w:val="clear" w:color="auto" w:fill="auto"/>
            <w:hideMark/>
          </w:tcPr>
          <w:p w14:paraId="6C558D5B" w14:textId="77777777" w:rsidR="00380291" w:rsidRPr="00380291" w:rsidRDefault="00380291" w:rsidP="00834525">
            <w:pPr>
              <w:spacing w:before="120"/>
              <w:rPr>
                <w:color w:val="000000"/>
                <w:lang w:eastAsia="en-AU"/>
              </w:rPr>
            </w:pPr>
            <w:r w:rsidRPr="00380291">
              <w:rPr>
                <w:color w:val="000000"/>
                <w:lang w:eastAsia="en-AU"/>
              </w:rPr>
              <w:t>1. If the patient is a private patient other than a compensable patient or a non-eligible person, and is:</w:t>
            </w:r>
          </w:p>
        </w:tc>
      </w:tr>
      <w:tr w:rsidR="00380291" w:rsidRPr="00380291" w14:paraId="77C413AE" w14:textId="77777777" w:rsidTr="00203685">
        <w:trPr>
          <w:trHeight w:val="315"/>
        </w:trPr>
        <w:tc>
          <w:tcPr>
            <w:tcW w:w="222" w:type="dxa"/>
            <w:tcBorders>
              <w:top w:val="nil"/>
              <w:left w:val="nil"/>
              <w:bottom w:val="nil"/>
              <w:right w:val="nil"/>
            </w:tcBorders>
            <w:shd w:val="clear" w:color="auto" w:fill="auto"/>
            <w:hideMark/>
          </w:tcPr>
          <w:p w14:paraId="502CEB43"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64A5216" w14:textId="77777777" w:rsidR="00380291" w:rsidRPr="00380291" w:rsidRDefault="00380291" w:rsidP="00834525">
            <w:pPr>
              <w:spacing w:before="120"/>
              <w:rPr>
                <w:color w:val="000000"/>
                <w:lang w:eastAsia="en-AU"/>
              </w:rPr>
            </w:pPr>
            <w:r w:rsidRPr="00380291">
              <w:rPr>
                <w:color w:val="000000"/>
                <w:lang w:eastAsia="en-AU"/>
              </w:rPr>
              <w:t>(a) in a multiple-bed room;</w:t>
            </w:r>
          </w:p>
        </w:tc>
        <w:tc>
          <w:tcPr>
            <w:tcW w:w="1283" w:type="dxa"/>
            <w:tcBorders>
              <w:top w:val="nil"/>
              <w:left w:val="nil"/>
              <w:bottom w:val="nil"/>
              <w:right w:val="nil"/>
            </w:tcBorders>
            <w:shd w:val="clear" w:color="auto" w:fill="auto"/>
            <w:hideMark/>
          </w:tcPr>
          <w:p w14:paraId="4C3C13A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7CA923C"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7158D3D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485101C" w14:textId="77777777" w:rsidTr="00203685">
        <w:trPr>
          <w:trHeight w:val="645"/>
        </w:trPr>
        <w:tc>
          <w:tcPr>
            <w:tcW w:w="222" w:type="dxa"/>
            <w:tcBorders>
              <w:top w:val="nil"/>
              <w:left w:val="nil"/>
              <w:bottom w:val="nil"/>
              <w:right w:val="nil"/>
            </w:tcBorders>
            <w:shd w:val="clear" w:color="auto" w:fill="auto"/>
            <w:hideMark/>
          </w:tcPr>
          <w:p w14:paraId="3833F11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BB6164B" w14:textId="77777777" w:rsidR="00380291" w:rsidRPr="00380291" w:rsidRDefault="00380291" w:rsidP="00834525">
            <w:pPr>
              <w:spacing w:before="120"/>
              <w:rPr>
                <w:color w:val="000000"/>
                <w:lang w:eastAsia="en-AU"/>
              </w:rPr>
            </w:pPr>
            <w:r w:rsidRPr="00380291">
              <w:rPr>
                <w:color w:val="000000"/>
                <w:lang w:eastAsia="en-AU"/>
              </w:rPr>
              <w:t>(b) in a single room, otherwise than at the patient’s request;</w:t>
            </w:r>
          </w:p>
        </w:tc>
        <w:tc>
          <w:tcPr>
            <w:tcW w:w="1283" w:type="dxa"/>
            <w:tcBorders>
              <w:top w:val="nil"/>
              <w:left w:val="nil"/>
              <w:bottom w:val="nil"/>
              <w:right w:val="nil"/>
            </w:tcBorders>
            <w:shd w:val="clear" w:color="auto" w:fill="auto"/>
            <w:hideMark/>
          </w:tcPr>
          <w:p w14:paraId="5382018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D81806B"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2C2863B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0823856" w14:textId="77777777" w:rsidTr="00203685">
        <w:trPr>
          <w:trHeight w:val="315"/>
        </w:trPr>
        <w:tc>
          <w:tcPr>
            <w:tcW w:w="222" w:type="dxa"/>
            <w:tcBorders>
              <w:top w:val="nil"/>
              <w:left w:val="nil"/>
              <w:bottom w:val="nil"/>
              <w:right w:val="nil"/>
            </w:tcBorders>
            <w:shd w:val="clear" w:color="auto" w:fill="auto"/>
            <w:hideMark/>
          </w:tcPr>
          <w:p w14:paraId="1FC7CC5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EF76BCA" w14:textId="58DCA898" w:rsidR="00380291" w:rsidRPr="00380291" w:rsidRDefault="00380291" w:rsidP="00834525">
            <w:pPr>
              <w:spacing w:before="120"/>
              <w:rPr>
                <w:color w:val="000000"/>
                <w:lang w:eastAsia="en-AU"/>
              </w:rPr>
            </w:pPr>
            <w:r w:rsidRPr="00380291">
              <w:rPr>
                <w:color w:val="000000"/>
                <w:lang w:eastAsia="en-AU"/>
              </w:rPr>
              <w:t>(c) in a single room at the patient’s request</w:t>
            </w:r>
            <w:r w:rsidR="00203685" w:rsidRPr="00203685">
              <w:rPr>
                <w:color w:val="000000"/>
                <w:vertAlign w:val="superscript"/>
                <w:lang w:eastAsia="en-AU"/>
              </w:rPr>
              <w:t>1</w:t>
            </w:r>
            <w:r w:rsidRPr="00380291">
              <w:rPr>
                <w:color w:val="000000"/>
                <w:lang w:eastAsia="en-AU"/>
              </w:rPr>
              <w:t>; or</w:t>
            </w:r>
          </w:p>
        </w:tc>
        <w:tc>
          <w:tcPr>
            <w:tcW w:w="1283" w:type="dxa"/>
            <w:tcBorders>
              <w:top w:val="nil"/>
              <w:left w:val="nil"/>
              <w:bottom w:val="nil"/>
              <w:right w:val="nil"/>
            </w:tcBorders>
            <w:shd w:val="clear" w:color="auto" w:fill="auto"/>
            <w:hideMark/>
          </w:tcPr>
          <w:p w14:paraId="04EF0F1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62226547" w14:textId="7A0392DD" w:rsidR="00380291" w:rsidRPr="00380291" w:rsidRDefault="00380291" w:rsidP="00834525">
            <w:pPr>
              <w:spacing w:before="120"/>
              <w:jc w:val="right"/>
              <w:rPr>
                <w:color w:val="000000"/>
                <w:lang w:eastAsia="en-AU"/>
              </w:rPr>
            </w:pPr>
            <w:r w:rsidRPr="00380291">
              <w:rPr>
                <w:color w:val="000000"/>
                <w:lang w:eastAsia="en-AU"/>
              </w:rPr>
              <w:t>$736.20</w:t>
            </w:r>
          </w:p>
        </w:tc>
        <w:tc>
          <w:tcPr>
            <w:tcW w:w="1295" w:type="dxa"/>
            <w:tcBorders>
              <w:top w:val="nil"/>
              <w:left w:val="nil"/>
              <w:bottom w:val="nil"/>
              <w:right w:val="nil"/>
            </w:tcBorders>
            <w:shd w:val="clear" w:color="auto" w:fill="auto"/>
            <w:hideMark/>
          </w:tcPr>
          <w:p w14:paraId="5C944E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4C4F50" w14:textId="77777777" w:rsidTr="00203685">
        <w:trPr>
          <w:trHeight w:val="497"/>
        </w:trPr>
        <w:tc>
          <w:tcPr>
            <w:tcW w:w="222" w:type="dxa"/>
            <w:tcBorders>
              <w:top w:val="nil"/>
              <w:left w:val="nil"/>
              <w:bottom w:val="nil"/>
              <w:right w:val="nil"/>
            </w:tcBorders>
            <w:shd w:val="clear" w:color="auto" w:fill="auto"/>
            <w:hideMark/>
          </w:tcPr>
          <w:p w14:paraId="66655DE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9CFF168" w14:textId="2CD4D660" w:rsidR="00380291" w:rsidRPr="00380291" w:rsidRDefault="00380291" w:rsidP="00834525">
            <w:pPr>
              <w:spacing w:before="120"/>
              <w:rPr>
                <w:color w:val="000000"/>
                <w:lang w:eastAsia="en-AU"/>
              </w:rPr>
            </w:pPr>
            <w:r w:rsidRPr="00380291">
              <w:rPr>
                <w:color w:val="000000"/>
                <w:lang w:eastAsia="en-AU"/>
              </w:rPr>
              <w:t>(d) Hospital in the Home</w:t>
            </w:r>
            <w:r w:rsidR="00203685" w:rsidRPr="00203685">
              <w:rPr>
                <w:color w:val="000000"/>
                <w:vertAlign w:val="superscript"/>
                <w:lang w:eastAsia="en-AU"/>
              </w:rPr>
              <w:t>1</w:t>
            </w:r>
          </w:p>
        </w:tc>
        <w:tc>
          <w:tcPr>
            <w:tcW w:w="1283" w:type="dxa"/>
            <w:tcBorders>
              <w:top w:val="nil"/>
              <w:left w:val="nil"/>
              <w:bottom w:val="nil"/>
              <w:right w:val="nil"/>
            </w:tcBorders>
            <w:shd w:val="clear" w:color="auto" w:fill="auto"/>
            <w:hideMark/>
          </w:tcPr>
          <w:p w14:paraId="196D0D1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79C94FC" w14:textId="0BF61155" w:rsidR="00380291" w:rsidRPr="00380291" w:rsidRDefault="00380291" w:rsidP="00834525">
            <w:pPr>
              <w:spacing w:before="120"/>
              <w:jc w:val="right"/>
              <w:rPr>
                <w:color w:val="000000"/>
                <w:lang w:eastAsia="en-AU"/>
              </w:rPr>
            </w:pPr>
            <w:r w:rsidRPr="00380291">
              <w:rPr>
                <w:color w:val="000000"/>
                <w:lang w:eastAsia="en-AU"/>
              </w:rPr>
              <w:t>$256.30</w:t>
            </w:r>
          </w:p>
        </w:tc>
        <w:tc>
          <w:tcPr>
            <w:tcW w:w="1295" w:type="dxa"/>
            <w:tcBorders>
              <w:top w:val="nil"/>
              <w:left w:val="nil"/>
              <w:bottom w:val="nil"/>
              <w:right w:val="nil"/>
            </w:tcBorders>
            <w:shd w:val="clear" w:color="auto" w:fill="auto"/>
            <w:hideMark/>
          </w:tcPr>
          <w:p w14:paraId="1D0C48A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203685" w:rsidRPr="00380291" w14:paraId="5EF08624" w14:textId="77777777" w:rsidTr="00834525">
        <w:trPr>
          <w:trHeight w:val="703"/>
        </w:trPr>
        <w:tc>
          <w:tcPr>
            <w:tcW w:w="9101" w:type="dxa"/>
            <w:gridSpan w:val="6"/>
            <w:tcBorders>
              <w:top w:val="nil"/>
              <w:left w:val="nil"/>
              <w:bottom w:val="nil"/>
            </w:tcBorders>
            <w:shd w:val="clear" w:color="auto" w:fill="auto"/>
            <w:hideMark/>
          </w:tcPr>
          <w:p w14:paraId="34F224E6" w14:textId="77777777" w:rsidR="00203685" w:rsidRDefault="00203685" w:rsidP="00834525">
            <w:pPr>
              <w:spacing w:before="120"/>
              <w:rPr>
                <w:color w:val="000000"/>
                <w:sz w:val="20"/>
                <w:szCs w:val="20"/>
                <w:lang w:eastAsia="en-AU"/>
              </w:rPr>
            </w:pPr>
            <w:r>
              <w:rPr>
                <w:color w:val="000000"/>
                <w:sz w:val="20"/>
                <w:szCs w:val="20"/>
                <w:lang w:eastAsia="en-AU"/>
              </w:rPr>
              <w:t>Note:</w:t>
            </w:r>
          </w:p>
          <w:p w14:paraId="68249838" w14:textId="01B17D6F" w:rsidR="00203685" w:rsidRPr="00203685" w:rsidRDefault="00203685" w:rsidP="00834525">
            <w:pPr>
              <w:pStyle w:val="ListParagraph"/>
              <w:numPr>
                <w:ilvl w:val="0"/>
                <w:numId w:val="36"/>
              </w:numPr>
              <w:spacing w:before="120"/>
              <w:ind w:left="179" w:hanging="179"/>
              <w:rPr>
                <w:color w:val="000000"/>
                <w:lang w:eastAsia="en-AU"/>
              </w:rPr>
            </w:pPr>
            <w:r>
              <w:rPr>
                <w:color w:val="000000"/>
                <w:sz w:val="20"/>
                <w:szCs w:val="20"/>
                <w:lang w:eastAsia="en-AU"/>
              </w:rPr>
              <w:t>O</w:t>
            </w:r>
            <w:r w:rsidRPr="00203685">
              <w:rPr>
                <w:color w:val="000000"/>
                <w:sz w:val="20"/>
                <w:szCs w:val="20"/>
                <w:lang w:eastAsia="en-AU"/>
              </w:rPr>
              <w:t>r fee as specified in agreement between the relevant health fund and the relevant ACT Public Hospital</w:t>
            </w:r>
            <w:r w:rsidRPr="00203685">
              <w:rPr>
                <w:color w:val="000000"/>
                <w:lang w:eastAsia="en-AU"/>
              </w:rPr>
              <w:t xml:space="preserve"> </w:t>
            </w:r>
          </w:p>
        </w:tc>
      </w:tr>
      <w:tr w:rsidR="00380291" w:rsidRPr="00380291" w14:paraId="6AAD40E1" w14:textId="77777777" w:rsidTr="00203685">
        <w:trPr>
          <w:trHeight w:val="199"/>
        </w:trPr>
        <w:tc>
          <w:tcPr>
            <w:tcW w:w="222" w:type="dxa"/>
            <w:tcBorders>
              <w:top w:val="nil"/>
              <w:left w:val="nil"/>
              <w:bottom w:val="nil"/>
              <w:right w:val="nil"/>
            </w:tcBorders>
            <w:shd w:val="clear" w:color="auto" w:fill="auto"/>
            <w:hideMark/>
          </w:tcPr>
          <w:p w14:paraId="4C56FF33"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4089257D"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86FFDB5"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B64E5AB"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8CB8D96"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403A3BD" w14:textId="77777777" w:rsidR="00380291" w:rsidRPr="00380291" w:rsidRDefault="00380291" w:rsidP="00FA4BB8">
            <w:pPr>
              <w:jc w:val="right"/>
              <w:rPr>
                <w:sz w:val="20"/>
                <w:szCs w:val="20"/>
                <w:lang w:eastAsia="en-AU"/>
              </w:rPr>
            </w:pPr>
          </w:p>
        </w:tc>
      </w:tr>
      <w:tr w:rsidR="00380291" w:rsidRPr="00380291" w14:paraId="53DA12E3" w14:textId="77777777" w:rsidTr="00203685">
        <w:trPr>
          <w:trHeight w:val="315"/>
        </w:trPr>
        <w:tc>
          <w:tcPr>
            <w:tcW w:w="9101" w:type="dxa"/>
            <w:gridSpan w:val="6"/>
            <w:tcBorders>
              <w:top w:val="nil"/>
              <w:left w:val="nil"/>
              <w:bottom w:val="nil"/>
              <w:right w:val="nil"/>
            </w:tcBorders>
            <w:shd w:val="clear" w:color="auto" w:fill="auto"/>
            <w:hideMark/>
          </w:tcPr>
          <w:p w14:paraId="139EF2EC" w14:textId="77777777" w:rsidR="00380291" w:rsidRPr="00380291" w:rsidRDefault="00380291" w:rsidP="00834525">
            <w:pPr>
              <w:spacing w:before="120"/>
              <w:rPr>
                <w:color w:val="000000"/>
                <w:lang w:eastAsia="en-AU"/>
              </w:rPr>
            </w:pPr>
            <w:r w:rsidRPr="00380291">
              <w:rPr>
                <w:color w:val="000000"/>
                <w:lang w:eastAsia="en-AU"/>
              </w:rPr>
              <w:t>2. If the patient is a compensable patient and is:</w:t>
            </w:r>
          </w:p>
        </w:tc>
      </w:tr>
      <w:tr w:rsidR="00380291" w:rsidRPr="00380291" w14:paraId="742FF187" w14:textId="77777777" w:rsidTr="00203685">
        <w:trPr>
          <w:trHeight w:val="390"/>
        </w:trPr>
        <w:tc>
          <w:tcPr>
            <w:tcW w:w="222" w:type="dxa"/>
            <w:tcBorders>
              <w:top w:val="nil"/>
              <w:left w:val="nil"/>
              <w:bottom w:val="nil"/>
              <w:right w:val="nil"/>
            </w:tcBorders>
            <w:shd w:val="clear" w:color="auto" w:fill="auto"/>
            <w:hideMark/>
          </w:tcPr>
          <w:p w14:paraId="70136F6B"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34A65DB9" w14:textId="77777777" w:rsidR="00380291" w:rsidRPr="00380291" w:rsidRDefault="00380291" w:rsidP="00834525">
            <w:pPr>
              <w:spacing w:before="120"/>
              <w:rPr>
                <w:color w:val="000000"/>
                <w:lang w:eastAsia="en-AU"/>
              </w:rPr>
            </w:pPr>
            <w:r w:rsidRPr="00380291">
              <w:rPr>
                <w:color w:val="000000"/>
                <w:lang w:eastAsia="en-AU"/>
              </w:rPr>
              <w:t>(a) Critical Care</w:t>
            </w:r>
            <w:r w:rsidRPr="00380291">
              <w:rPr>
                <w:color w:val="000000"/>
                <w:vertAlign w:val="superscript"/>
                <w:lang w:eastAsia="en-AU"/>
              </w:rPr>
              <w:t>1</w:t>
            </w:r>
            <w:r w:rsidRPr="00380291">
              <w:rPr>
                <w:color w:val="000000"/>
                <w:lang w:eastAsia="en-AU"/>
              </w:rPr>
              <w:t>;</w:t>
            </w:r>
          </w:p>
        </w:tc>
        <w:tc>
          <w:tcPr>
            <w:tcW w:w="1283" w:type="dxa"/>
            <w:tcBorders>
              <w:top w:val="nil"/>
              <w:left w:val="nil"/>
              <w:bottom w:val="nil"/>
              <w:right w:val="nil"/>
            </w:tcBorders>
            <w:shd w:val="clear" w:color="auto" w:fill="auto"/>
            <w:hideMark/>
          </w:tcPr>
          <w:p w14:paraId="6D6653C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9A9D84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DA2E52" w14:textId="77777777" w:rsidR="00380291" w:rsidRPr="00380291" w:rsidRDefault="00380291" w:rsidP="00834525">
            <w:pPr>
              <w:spacing w:before="120"/>
              <w:jc w:val="right"/>
              <w:rPr>
                <w:sz w:val="20"/>
                <w:szCs w:val="20"/>
                <w:lang w:eastAsia="en-AU"/>
              </w:rPr>
            </w:pPr>
          </w:p>
        </w:tc>
      </w:tr>
      <w:tr w:rsidR="00380291" w:rsidRPr="00380291" w14:paraId="17154B5C" w14:textId="77777777" w:rsidTr="00203685">
        <w:trPr>
          <w:trHeight w:val="315"/>
        </w:trPr>
        <w:tc>
          <w:tcPr>
            <w:tcW w:w="222" w:type="dxa"/>
            <w:tcBorders>
              <w:top w:val="nil"/>
              <w:left w:val="nil"/>
              <w:bottom w:val="nil"/>
              <w:right w:val="nil"/>
            </w:tcBorders>
            <w:shd w:val="clear" w:color="auto" w:fill="auto"/>
            <w:hideMark/>
          </w:tcPr>
          <w:p w14:paraId="6E51BDE7"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0EF3C7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4F01460"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094A6A9D"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6E8C44F" w14:textId="77777777" w:rsidR="00380291" w:rsidRPr="00380291" w:rsidRDefault="00380291" w:rsidP="00834525">
            <w:pPr>
              <w:spacing w:before="120"/>
              <w:jc w:val="right"/>
              <w:rPr>
                <w:color w:val="000000"/>
                <w:lang w:eastAsia="en-AU"/>
              </w:rPr>
            </w:pPr>
            <w:r w:rsidRPr="00380291">
              <w:rPr>
                <w:color w:val="000000"/>
                <w:lang w:eastAsia="en-AU"/>
              </w:rPr>
              <w:t>$4,641.05</w:t>
            </w:r>
          </w:p>
        </w:tc>
        <w:tc>
          <w:tcPr>
            <w:tcW w:w="1295" w:type="dxa"/>
            <w:tcBorders>
              <w:top w:val="nil"/>
              <w:left w:val="nil"/>
              <w:bottom w:val="nil"/>
              <w:right w:val="nil"/>
            </w:tcBorders>
            <w:shd w:val="clear" w:color="auto" w:fill="auto"/>
            <w:hideMark/>
          </w:tcPr>
          <w:p w14:paraId="2ABFB1D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22A3F9" w14:textId="77777777" w:rsidTr="00203685">
        <w:trPr>
          <w:trHeight w:val="315"/>
        </w:trPr>
        <w:tc>
          <w:tcPr>
            <w:tcW w:w="222" w:type="dxa"/>
            <w:tcBorders>
              <w:top w:val="nil"/>
              <w:left w:val="nil"/>
              <w:bottom w:val="nil"/>
              <w:right w:val="nil"/>
            </w:tcBorders>
            <w:shd w:val="clear" w:color="auto" w:fill="auto"/>
            <w:hideMark/>
          </w:tcPr>
          <w:p w14:paraId="26F8D740"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366690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AD7DC8C"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634F11A"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812513A" w14:textId="77777777" w:rsidR="00380291" w:rsidRPr="00380291" w:rsidRDefault="00380291" w:rsidP="00834525">
            <w:pPr>
              <w:spacing w:before="120"/>
              <w:jc w:val="right"/>
              <w:rPr>
                <w:color w:val="000000"/>
                <w:lang w:eastAsia="en-AU"/>
              </w:rPr>
            </w:pPr>
            <w:r w:rsidRPr="00380291">
              <w:rPr>
                <w:color w:val="000000"/>
                <w:lang w:eastAsia="en-AU"/>
              </w:rPr>
              <w:t>$2,029.80</w:t>
            </w:r>
          </w:p>
        </w:tc>
        <w:tc>
          <w:tcPr>
            <w:tcW w:w="1295" w:type="dxa"/>
            <w:tcBorders>
              <w:top w:val="nil"/>
              <w:left w:val="nil"/>
              <w:bottom w:val="nil"/>
              <w:right w:val="nil"/>
            </w:tcBorders>
            <w:shd w:val="clear" w:color="auto" w:fill="auto"/>
            <w:hideMark/>
          </w:tcPr>
          <w:p w14:paraId="71C315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EA4D7E6" w14:textId="77777777" w:rsidTr="00203685">
        <w:trPr>
          <w:trHeight w:val="360"/>
        </w:trPr>
        <w:tc>
          <w:tcPr>
            <w:tcW w:w="222" w:type="dxa"/>
            <w:tcBorders>
              <w:top w:val="nil"/>
              <w:left w:val="nil"/>
              <w:bottom w:val="nil"/>
              <w:right w:val="nil"/>
            </w:tcBorders>
            <w:shd w:val="clear" w:color="auto" w:fill="auto"/>
            <w:hideMark/>
          </w:tcPr>
          <w:p w14:paraId="1FF96E7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F105B85" w14:textId="77777777" w:rsidR="00380291" w:rsidRPr="00380291" w:rsidRDefault="00380291" w:rsidP="00834525">
            <w:pPr>
              <w:spacing w:before="120"/>
              <w:rPr>
                <w:color w:val="000000"/>
                <w:lang w:eastAsia="en-AU"/>
              </w:rPr>
            </w:pPr>
            <w:r w:rsidRPr="00380291">
              <w:rPr>
                <w:color w:val="000000"/>
                <w:lang w:eastAsia="en-AU"/>
              </w:rPr>
              <w:t>(b) Other Inpatient</w:t>
            </w:r>
            <w:r w:rsidRPr="00380291">
              <w:rPr>
                <w:color w:val="000000"/>
                <w:vertAlign w:val="superscript"/>
                <w:lang w:eastAsia="en-AU"/>
              </w:rPr>
              <w:t>2</w:t>
            </w:r>
            <w:r w:rsidRPr="00380291">
              <w:rPr>
                <w:color w:val="000000"/>
                <w:lang w:eastAsia="en-AU"/>
              </w:rPr>
              <w:t>;</w:t>
            </w:r>
          </w:p>
        </w:tc>
        <w:tc>
          <w:tcPr>
            <w:tcW w:w="1283" w:type="dxa"/>
            <w:tcBorders>
              <w:top w:val="nil"/>
              <w:left w:val="nil"/>
              <w:bottom w:val="nil"/>
              <w:right w:val="nil"/>
            </w:tcBorders>
            <w:shd w:val="clear" w:color="auto" w:fill="auto"/>
            <w:hideMark/>
          </w:tcPr>
          <w:p w14:paraId="7193DA4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2AA5C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F2662B1" w14:textId="77777777" w:rsidR="00380291" w:rsidRPr="00380291" w:rsidRDefault="00380291" w:rsidP="00834525">
            <w:pPr>
              <w:spacing w:before="120"/>
              <w:jc w:val="right"/>
              <w:rPr>
                <w:sz w:val="20"/>
                <w:szCs w:val="20"/>
                <w:lang w:eastAsia="en-AU"/>
              </w:rPr>
            </w:pPr>
          </w:p>
        </w:tc>
      </w:tr>
      <w:tr w:rsidR="00380291" w:rsidRPr="00380291" w14:paraId="0DAE1C81" w14:textId="77777777" w:rsidTr="00203685">
        <w:trPr>
          <w:trHeight w:val="360"/>
        </w:trPr>
        <w:tc>
          <w:tcPr>
            <w:tcW w:w="222" w:type="dxa"/>
            <w:tcBorders>
              <w:top w:val="nil"/>
              <w:left w:val="nil"/>
              <w:bottom w:val="nil"/>
              <w:right w:val="nil"/>
            </w:tcBorders>
            <w:shd w:val="clear" w:color="auto" w:fill="auto"/>
            <w:hideMark/>
          </w:tcPr>
          <w:p w14:paraId="24FB63DB"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B327F1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B4311A4"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17088A7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DB48817" w14:textId="77777777" w:rsidR="00380291" w:rsidRPr="00380291" w:rsidRDefault="00380291" w:rsidP="00834525">
            <w:pPr>
              <w:spacing w:before="120"/>
              <w:jc w:val="right"/>
              <w:rPr>
                <w:color w:val="000000"/>
                <w:lang w:eastAsia="en-AU"/>
              </w:rPr>
            </w:pPr>
            <w:r w:rsidRPr="00380291">
              <w:rPr>
                <w:color w:val="000000"/>
                <w:lang w:eastAsia="en-AU"/>
              </w:rPr>
              <w:t>$2,260.65</w:t>
            </w:r>
          </w:p>
        </w:tc>
        <w:tc>
          <w:tcPr>
            <w:tcW w:w="1295" w:type="dxa"/>
            <w:tcBorders>
              <w:top w:val="nil"/>
              <w:left w:val="nil"/>
              <w:bottom w:val="nil"/>
              <w:right w:val="nil"/>
            </w:tcBorders>
            <w:shd w:val="clear" w:color="auto" w:fill="auto"/>
            <w:hideMark/>
          </w:tcPr>
          <w:p w14:paraId="51D5AF2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2DFAF0" w14:textId="77777777" w:rsidTr="00203685">
        <w:trPr>
          <w:trHeight w:val="360"/>
        </w:trPr>
        <w:tc>
          <w:tcPr>
            <w:tcW w:w="222" w:type="dxa"/>
            <w:tcBorders>
              <w:top w:val="nil"/>
              <w:left w:val="nil"/>
              <w:bottom w:val="nil"/>
              <w:right w:val="nil"/>
            </w:tcBorders>
            <w:shd w:val="clear" w:color="auto" w:fill="auto"/>
            <w:hideMark/>
          </w:tcPr>
          <w:p w14:paraId="6B883B7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45DD2F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E742BDE"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9C3DC6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9EC60AB" w14:textId="77777777" w:rsidR="00380291" w:rsidRPr="00380291" w:rsidRDefault="00380291" w:rsidP="00834525">
            <w:pPr>
              <w:spacing w:before="120"/>
              <w:jc w:val="right"/>
              <w:rPr>
                <w:color w:val="000000"/>
                <w:lang w:eastAsia="en-AU"/>
              </w:rPr>
            </w:pPr>
            <w:r w:rsidRPr="00380291">
              <w:rPr>
                <w:color w:val="000000"/>
                <w:lang w:eastAsia="en-AU"/>
              </w:rPr>
              <w:t>$1,258.40</w:t>
            </w:r>
          </w:p>
        </w:tc>
        <w:tc>
          <w:tcPr>
            <w:tcW w:w="1295" w:type="dxa"/>
            <w:tcBorders>
              <w:top w:val="nil"/>
              <w:left w:val="nil"/>
              <w:bottom w:val="nil"/>
              <w:right w:val="nil"/>
            </w:tcBorders>
            <w:shd w:val="clear" w:color="auto" w:fill="auto"/>
            <w:hideMark/>
          </w:tcPr>
          <w:p w14:paraId="7C4571D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11A166C" w14:textId="77777777" w:rsidTr="00203685">
        <w:trPr>
          <w:trHeight w:val="315"/>
        </w:trPr>
        <w:tc>
          <w:tcPr>
            <w:tcW w:w="222" w:type="dxa"/>
            <w:tcBorders>
              <w:top w:val="nil"/>
              <w:left w:val="nil"/>
              <w:bottom w:val="nil"/>
              <w:right w:val="nil"/>
            </w:tcBorders>
            <w:shd w:val="clear" w:color="auto" w:fill="auto"/>
            <w:hideMark/>
          </w:tcPr>
          <w:p w14:paraId="72007FF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839D1BE" w14:textId="77777777" w:rsidR="00380291" w:rsidRPr="00380291" w:rsidRDefault="00380291" w:rsidP="00834525">
            <w:pPr>
              <w:spacing w:before="120"/>
              <w:rPr>
                <w:color w:val="000000"/>
                <w:lang w:eastAsia="en-AU"/>
              </w:rPr>
            </w:pPr>
            <w:r w:rsidRPr="00380291">
              <w:rPr>
                <w:color w:val="000000"/>
                <w:lang w:eastAsia="en-AU"/>
              </w:rPr>
              <w:t>(c) Hospital in the Home; or</w:t>
            </w:r>
          </w:p>
        </w:tc>
        <w:tc>
          <w:tcPr>
            <w:tcW w:w="1283" w:type="dxa"/>
            <w:tcBorders>
              <w:top w:val="nil"/>
              <w:left w:val="nil"/>
              <w:bottom w:val="nil"/>
              <w:right w:val="nil"/>
            </w:tcBorders>
            <w:shd w:val="clear" w:color="auto" w:fill="auto"/>
            <w:hideMark/>
          </w:tcPr>
          <w:p w14:paraId="7D3023B0"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AD60396" w14:textId="77777777" w:rsidR="00380291" w:rsidRPr="00380291" w:rsidRDefault="00380291" w:rsidP="00834525">
            <w:pPr>
              <w:spacing w:before="120"/>
              <w:jc w:val="right"/>
              <w:rPr>
                <w:color w:val="000000"/>
                <w:lang w:eastAsia="en-AU"/>
              </w:rPr>
            </w:pPr>
            <w:r w:rsidRPr="00380291">
              <w:rPr>
                <w:color w:val="000000"/>
                <w:lang w:eastAsia="en-AU"/>
              </w:rPr>
              <w:t>$553.70</w:t>
            </w:r>
          </w:p>
        </w:tc>
        <w:tc>
          <w:tcPr>
            <w:tcW w:w="1295" w:type="dxa"/>
            <w:tcBorders>
              <w:top w:val="nil"/>
              <w:left w:val="nil"/>
              <w:bottom w:val="nil"/>
              <w:right w:val="nil"/>
            </w:tcBorders>
            <w:shd w:val="clear" w:color="auto" w:fill="auto"/>
            <w:hideMark/>
          </w:tcPr>
          <w:p w14:paraId="3F5453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1380BF4" w14:textId="77777777" w:rsidTr="00203685">
        <w:trPr>
          <w:trHeight w:val="315"/>
        </w:trPr>
        <w:tc>
          <w:tcPr>
            <w:tcW w:w="222" w:type="dxa"/>
            <w:tcBorders>
              <w:top w:val="nil"/>
              <w:left w:val="nil"/>
              <w:bottom w:val="nil"/>
              <w:right w:val="nil"/>
            </w:tcBorders>
            <w:shd w:val="clear" w:color="auto" w:fill="auto"/>
            <w:hideMark/>
          </w:tcPr>
          <w:p w14:paraId="00DADE2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789BC2F" w14:textId="77777777" w:rsidR="00380291" w:rsidRPr="00380291" w:rsidRDefault="00380291" w:rsidP="00834525">
            <w:pPr>
              <w:spacing w:before="120"/>
              <w:rPr>
                <w:color w:val="000000"/>
                <w:lang w:eastAsia="en-AU"/>
              </w:rPr>
            </w:pPr>
            <w:r w:rsidRPr="00380291">
              <w:rPr>
                <w:color w:val="000000"/>
                <w:lang w:eastAsia="en-AU"/>
              </w:rPr>
              <w:t>(d) Operating room charges:</w:t>
            </w:r>
          </w:p>
        </w:tc>
        <w:tc>
          <w:tcPr>
            <w:tcW w:w="1283" w:type="dxa"/>
            <w:tcBorders>
              <w:top w:val="nil"/>
              <w:left w:val="nil"/>
              <w:bottom w:val="nil"/>
              <w:right w:val="nil"/>
            </w:tcBorders>
            <w:shd w:val="clear" w:color="auto" w:fill="auto"/>
            <w:hideMark/>
          </w:tcPr>
          <w:p w14:paraId="2A05497E"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7E133B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58A2EF4" w14:textId="77777777" w:rsidR="00380291" w:rsidRPr="00380291" w:rsidRDefault="00380291" w:rsidP="00834525">
            <w:pPr>
              <w:spacing w:before="120"/>
              <w:jc w:val="right"/>
              <w:rPr>
                <w:sz w:val="20"/>
                <w:szCs w:val="20"/>
                <w:lang w:eastAsia="en-AU"/>
              </w:rPr>
            </w:pPr>
          </w:p>
        </w:tc>
      </w:tr>
      <w:tr w:rsidR="00380291" w:rsidRPr="00380291" w14:paraId="0936DF24" w14:textId="77777777" w:rsidTr="00203685">
        <w:trPr>
          <w:trHeight w:val="1575"/>
        </w:trPr>
        <w:tc>
          <w:tcPr>
            <w:tcW w:w="222" w:type="dxa"/>
            <w:tcBorders>
              <w:top w:val="nil"/>
              <w:left w:val="nil"/>
              <w:bottom w:val="nil"/>
              <w:right w:val="nil"/>
            </w:tcBorders>
            <w:shd w:val="clear" w:color="auto" w:fill="auto"/>
            <w:hideMark/>
          </w:tcPr>
          <w:p w14:paraId="7E2F43CA"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76488667"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7591E85" w14:textId="77777777" w:rsidR="00380291" w:rsidRPr="00380291" w:rsidRDefault="00380291" w:rsidP="00834525">
            <w:pPr>
              <w:spacing w:before="120"/>
              <w:rPr>
                <w:color w:val="000000"/>
                <w:lang w:eastAsia="en-AU"/>
              </w:rPr>
            </w:pPr>
            <w:r w:rsidRPr="00380291">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10F4ACF6"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159C0846" w14:textId="77777777" w:rsidR="00380291" w:rsidRPr="00380291" w:rsidRDefault="00380291" w:rsidP="00834525">
            <w:pPr>
              <w:spacing w:before="120"/>
              <w:jc w:val="right"/>
              <w:rPr>
                <w:color w:val="000000"/>
                <w:lang w:eastAsia="en-AU"/>
              </w:rPr>
            </w:pPr>
            <w:r w:rsidRPr="00380291">
              <w:rPr>
                <w:color w:val="000000"/>
                <w:lang w:eastAsia="en-AU"/>
              </w:rPr>
              <w:t>$3,447.90</w:t>
            </w:r>
          </w:p>
        </w:tc>
        <w:tc>
          <w:tcPr>
            <w:tcW w:w="1295" w:type="dxa"/>
            <w:tcBorders>
              <w:top w:val="nil"/>
              <w:left w:val="nil"/>
              <w:bottom w:val="nil"/>
              <w:right w:val="nil"/>
            </w:tcBorders>
            <w:shd w:val="clear" w:color="auto" w:fill="auto"/>
            <w:hideMark/>
          </w:tcPr>
          <w:p w14:paraId="1DF6340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D92126" w14:textId="77777777" w:rsidTr="00203685">
        <w:trPr>
          <w:trHeight w:val="630"/>
        </w:trPr>
        <w:tc>
          <w:tcPr>
            <w:tcW w:w="222" w:type="dxa"/>
            <w:tcBorders>
              <w:top w:val="nil"/>
              <w:left w:val="nil"/>
              <w:bottom w:val="nil"/>
              <w:right w:val="nil"/>
            </w:tcBorders>
            <w:shd w:val="clear" w:color="auto" w:fill="auto"/>
            <w:hideMark/>
          </w:tcPr>
          <w:p w14:paraId="191B1F7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092618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AB487AE" w14:textId="77777777" w:rsidR="00380291" w:rsidRPr="00380291" w:rsidRDefault="00380291" w:rsidP="00834525">
            <w:pPr>
              <w:spacing w:before="120"/>
              <w:rPr>
                <w:color w:val="000000"/>
                <w:lang w:eastAsia="en-AU"/>
              </w:rPr>
            </w:pPr>
            <w:r w:rsidRPr="00380291">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0AC5FFEC"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68F7AED0" w14:textId="77777777" w:rsidR="00380291" w:rsidRPr="00380291" w:rsidRDefault="00380291" w:rsidP="00834525">
            <w:pPr>
              <w:spacing w:before="120"/>
              <w:jc w:val="right"/>
              <w:rPr>
                <w:color w:val="000000"/>
                <w:lang w:eastAsia="en-AU"/>
              </w:rPr>
            </w:pPr>
            <w:r w:rsidRPr="00380291">
              <w:rPr>
                <w:color w:val="000000"/>
                <w:lang w:eastAsia="en-AU"/>
              </w:rPr>
              <w:t>$1,207.75</w:t>
            </w:r>
          </w:p>
        </w:tc>
        <w:tc>
          <w:tcPr>
            <w:tcW w:w="1295" w:type="dxa"/>
            <w:tcBorders>
              <w:top w:val="nil"/>
              <w:left w:val="nil"/>
              <w:bottom w:val="nil"/>
              <w:right w:val="nil"/>
            </w:tcBorders>
            <w:shd w:val="clear" w:color="auto" w:fill="auto"/>
            <w:hideMark/>
          </w:tcPr>
          <w:p w14:paraId="00FA569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BCD6DB" w14:textId="77777777" w:rsidTr="00203685">
        <w:trPr>
          <w:trHeight w:val="199"/>
        </w:trPr>
        <w:tc>
          <w:tcPr>
            <w:tcW w:w="222" w:type="dxa"/>
            <w:tcBorders>
              <w:top w:val="nil"/>
              <w:left w:val="nil"/>
              <w:bottom w:val="nil"/>
              <w:right w:val="nil"/>
            </w:tcBorders>
            <w:shd w:val="clear" w:color="auto" w:fill="auto"/>
            <w:hideMark/>
          </w:tcPr>
          <w:p w14:paraId="0AD9620F"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5093A1B8"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AAFDDE2"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7DFF494"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5B6A490"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0AD3F724" w14:textId="77777777" w:rsidR="00380291" w:rsidRPr="00380291" w:rsidRDefault="00380291" w:rsidP="00FA4BB8">
            <w:pPr>
              <w:jc w:val="right"/>
              <w:rPr>
                <w:sz w:val="20"/>
                <w:szCs w:val="20"/>
                <w:lang w:eastAsia="en-AU"/>
              </w:rPr>
            </w:pPr>
          </w:p>
        </w:tc>
      </w:tr>
      <w:tr w:rsidR="00380291" w:rsidRPr="00380291" w14:paraId="69B4E09E" w14:textId="77777777" w:rsidTr="00203685">
        <w:trPr>
          <w:trHeight w:val="315"/>
        </w:trPr>
        <w:tc>
          <w:tcPr>
            <w:tcW w:w="5147" w:type="dxa"/>
            <w:gridSpan w:val="3"/>
            <w:tcBorders>
              <w:top w:val="nil"/>
              <w:left w:val="nil"/>
              <w:bottom w:val="nil"/>
              <w:right w:val="nil"/>
            </w:tcBorders>
            <w:shd w:val="clear" w:color="auto" w:fill="auto"/>
            <w:hideMark/>
          </w:tcPr>
          <w:p w14:paraId="678B3A91"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6352B08E"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764C21C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61B7F813" w14:textId="77777777" w:rsidR="00380291" w:rsidRPr="00380291" w:rsidRDefault="00380291" w:rsidP="00834525">
            <w:pPr>
              <w:spacing w:before="120"/>
              <w:jc w:val="right"/>
              <w:rPr>
                <w:sz w:val="20"/>
                <w:szCs w:val="20"/>
                <w:lang w:eastAsia="en-AU"/>
              </w:rPr>
            </w:pPr>
          </w:p>
        </w:tc>
      </w:tr>
      <w:tr w:rsidR="00380291" w:rsidRPr="00380291" w14:paraId="1088CA21" w14:textId="77777777" w:rsidTr="00203685">
        <w:trPr>
          <w:trHeight w:val="315"/>
        </w:trPr>
        <w:tc>
          <w:tcPr>
            <w:tcW w:w="9101" w:type="dxa"/>
            <w:gridSpan w:val="6"/>
            <w:tcBorders>
              <w:top w:val="nil"/>
              <w:left w:val="nil"/>
              <w:bottom w:val="nil"/>
              <w:right w:val="nil"/>
            </w:tcBorders>
            <w:shd w:val="clear" w:color="auto" w:fill="auto"/>
            <w:hideMark/>
          </w:tcPr>
          <w:p w14:paraId="5B1A06EE"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Critical Care includes ICU, SCN, NICU and CCU. </w:t>
            </w:r>
          </w:p>
        </w:tc>
      </w:tr>
      <w:tr w:rsidR="00380291" w:rsidRPr="00380291" w14:paraId="40B5ED90" w14:textId="77777777" w:rsidTr="00203685">
        <w:trPr>
          <w:trHeight w:val="645"/>
        </w:trPr>
        <w:tc>
          <w:tcPr>
            <w:tcW w:w="9101" w:type="dxa"/>
            <w:gridSpan w:val="6"/>
            <w:tcBorders>
              <w:top w:val="nil"/>
              <w:left w:val="nil"/>
              <w:bottom w:val="nil"/>
              <w:right w:val="nil"/>
            </w:tcBorders>
            <w:shd w:val="clear" w:color="auto" w:fill="auto"/>
            <w:hideMark/>
          </w:tcPr>
          <w:p w14:paraId="6ABF1C84"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2. Fees at A.2. b are applicable to patients where the patient is admitted to Emergency Medicine Unit (EMU); the fee at Item O cannot also be charged. </w:t>
            </w:r>
          </w:p>
        </w:tc>
      </w:tr>
      <w:tr w:rsidR="00380291" w:rsidRPr="00380291" w14:paraId="039661E8" w14:textId="77777777" w:rsidTr="00834525">
        <w:trPr>
          <w:trHeight w:val="2463"/>
        </w:trPr>
        <w:tc>
          <w:tcPr>
            <w:tcW w:w="9101" w:type="dxa"/>
            <w:gridSpan w:val="6"/>
            <w:tcBorders>
              <w:top w:val="nil"/>
              <w:left w:val="nil"/>
              <w:bottom w:val="nil"/>
              <w:right w:val="nil"/>
            </w:tcBorders>
            <w:shd w:val="clear" w:color="auto" w:fill="auto"/>
            <w:hideMark/>
          </w:tcPr>
          <w:p w14:paraId="1E677F96"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lastRenderedPageBreak/>
              <w:t xml:space="preserve">3. In counting days in critical care and other inpatient, the first 21 days per episode stand alone.  </w:t>
            </w:r>
            <w:r w:rsidRPr="00380291">
              <w:rPr>
                <w:color w:val="000000"/>
                <w:sz w:val="20"/>
                <w:szCs w:val="20"/>
                <w:lang w:eastAsia="en-AU"/>
              </w:rPr>
              <w:br/>
              <w:t xml:space="preserve">For example (in one episode) a patient is in critical care for 5 days and then in as other inpatient for 16 days the fees would be for </w:t>
            </w:r>
            <w:r w:rsidRPr="00380291">
              <w:rPr>
                <w:color w:val="000000"/>
                <w:sz w:val="20"/>
                <w:szCs w:val="20"/>
                <w:lang w:eastAsia="en-AU"/>
              </w:rPr>
              <w:br/>
              <w:t xml:space="preserve"> - 5 days x $4,641.05 and </w:t>
            </w:r>
            <w:r w:rsidRPr="00380291">
              <w:rPr>
                <w:color w:val="000000"/>
                <w:sz w:val="20"/>
                <w:szCs w:val="20"/>
                <w:lang w:eastAsia="en-AU"/>
              </w:rPr>
              <w:br/>
              <w:t xml:space="preserve"> - 16 Days x $2,260.65</w:t>
            </w:r>
            <w:r w:rsidRPr="00380291">
              <w:rPr>
                <w:color w:val="000000"/>
                <w:sz w:val="20"/>
                <w:szCs w:val="20"/>
                <w:lang w:eastAsia="en-AU"/>
              </w:rPr>
              <w:br/>
              <w:t xml:space="preserve">If the patient was then transferred back to critical care for a further 4 days then back to other inpatient for 10 days the charge would be for </w:t>
            </w:r>
            <w:r w:rsidRPr="00380291">
              <w:rPr>
                <w:color w:val="000000"/>
                <w:sz w:val="20"/>
                <w:szCs w:val="20"/>
                <w:lang w:eastAsia="en-AU"/>
              </w:rPr>
              <w:br/>
              <w:t xml:space="preserve"> - 9 days x $4,641.05 and</w:t>
            </w:r>
            <w:r w:rsidRPr="00380291">
              <w:rPr>
                <w:color w:val="000000"/>
                <w:sz w:val="20"/>
                <w:szCs w:val="20"/>
                <w:lang w:eastAsia="en-AU"/>
              </w:rPr>
              <w:br/>
              <w:t xml:space="preserve"> - 21 days x $2,260.65 and</w:t>
            </w:r>
            <w:r w:rsidRPr="00380291">
              <w:rPr>
                <w:color w:val="000000"/>
                <w:sz w:val="20"/>
                <w:szCs w:val="20"/>
                <w:lang w:eastAsia="en-AU"/>
              </w:rPr>
              <w:br/>
              <w:t xml:space="preserve"> - 5 days x $1,258.40</w:t>
            </w:r>
          </w:p>
        </w:tc>
      </w:tr>
      <w:tr w:rsidR="00380291" w:rsidRPr="00380291" w14:paraId="00180273" w14:textId="77777777" w:rsidTr="00834525">
        <w:trPr>
          <w:trHeight w:val="80"/>
        </w:trPr>
        <w:tc>
          <w:tcPr>
            <w:tcW w:w="222" w:type="dxa"/>
            <w:tcBorders>
              <w:top w:val="nil"/>
              <w:left w:val="nil"/>
              <w:bottom w:val="nil"/>
              <w:right w:val="nil"/>
            </w:tcBorders>
            <w:shd w:val="clear" w:color="auto" w:fill="auto"/>
            <w:hideMark/>
          </w:tcPr>
          <w:p w14:paraId="3B36AE8A" w14:textId="77777777" w:rsidR="00380291" w:rsidRPr="00380291" w:rsidRDefault="00380291" w:rsidP="00FA4BB8">
            <w:pPr>
              <w:jc w:val="both"/>
              <w:rPr>
                <w:color w:val="000000"/>
                <w:sz w:val="20"/>
                <w:szCs w:val="20"/>
                <w:lang w:eastAsia="en-AU"/>
              </w:rPr>
            </w:pPr>
          </w:p>
        </w:tc>
        <w:tc>
          <w:tcPr>
            <w:tcW w:w="546" w:type="dxa"/>
            <w:tcBorders>
              <w:top w:val="nil"/>
              <w:left w:val="nil"/>
              <w:bottom w:val="nil"/>
              <w:right w:val="nil"/>
            </w:tcBorders>
            <w:shd w:val="clear" w:color="auto" w:fill="auto"/>
            <w:hideMark/>
          </w:tcPr>
          <w:p w14:paraId="3BD2B2E2" w14:textId="60FA7FE1" w:rsidR="00380291" w:rsidRPr="00380291" w:rsidRDefault="00FA4BB8" w:rsidP="00FA4BB8">
            <w:pPr>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1D255E46"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D9E528F"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DD21B73"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0741360" w14:textId="77777777" w:rsidR="00380291" w:rsidRPr="00380291" w:rsidRDefault="00380291" w:rsidP="00FA4BB8">
            <w:pPr>
              <w:jc w:val="right"/>
              <w:rPr>
                <w:sz w:val="20"/>
                <w:szCs w:val="20"/>
                <w:lang w:eastAsia="en-AU"/>
              </w:rPr>
            </w:pPr>
          </w:p>
        </w:tc>
      </w:tr>
      <w:tr w:rsidR="00380291" w:rsidRPr="00380291" w14:paraId="3190169B" w14:textId="77777777" w:rsidTr="00203685">
        <w:trPr>
          <w:trHeight w:val="315"/>
        </w:trPr>
        <w:tc>
          <w:tcPr>
            <w:tcW w:w="9101" w:type="dxa"/>
            <w:gridSpan w:val="6"/>
            <w:tcBorders>
              <w:top w:val="nil"/>
              <w:left w:val="nil"/>
              <w:bottom w:val="nil"/>
              <w:right w:val="nil"/>
            </w:tcBorders>
            <w:shd w:val="clear" w:color="auto" w:fill="auto"/>
            <w:hideMark/>
          </w:tcPr>
          <w:p w14:paraId="3422AE93" w14:textId="77777777" w:rsidR="00380291" w:rsidRPr="00380291" w:rsidRDefault="00380291" w:rsidP="00834525">
            <w:pPr>
              <w:spacing w:before="120"/>
              <w:rPr>
                <w:color w:val="000000"/>
                <w:lang w:eastAsia="en-AU"/>
              </w:rPr>
            </w:pPr>
            <w:r w:rsidRPr="00380291">
              <w:rPr>
                <w:color w:val="000000"/>
                <w:lang w:eastAsia="en-AU"/>
              </w:rPr>
              <w:t>3. If the patient is a non-eligible patient and is:</w:t>
            </w:r>
          </w:p>
        </w:tc>
      </w:tr>
      <w:tr w:rsidR="00380291" w:rsidRPr="00380291" w14:paraId="2425949A" w14:textId="77777777" w:rsidTr="00203685">
        <w:trPr>
          <w:trHeight w:val="390"/>
        </w:trPr>
        <w:tc>
          <w:tcPr>
            <w:tcW w:w="222" w:type="dxa"/>
            <w:tcBorders>
              <w:top w:val="nil"/>
              <w:left w:val="nil"/>
              <w:bottom w:val="nil"/>
              <w:right w:val="nil"/>
            </w:tcBorders>
            <w:shd w:val="clear" w:color="auto" w:fill="auto"/>
            <w:hideMark/>
          </w:tcPr>
          <w:p w14:paraId="7FBFF37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EBF271" w14:textId="77777777" w:rsidR="00380291" w:rsidRPr="00380291" w:rsidRDefault="00380291" w:rsidP="00834525">
            <w:pPr>
              <w:spacing w:before="120"/>
              <w:rPr>
                <w:color w:val="000000"/>
                <w:lang w:eastAsia="en-AU"/>
              </w:rPr>
            </w:pPr>
            <w:r w:rsidRPr="00380291">
              <w:rPr>
                <w:color w:val="000000"/>
                <w:lang w:eastAsia="en-AU"/>
              </w:rPr>
              <w:t>(a) Critical Care</w:t>
            </w:r>
            <w:r w:rsidRPr="00380291">
              <w:rPr>
                <w:color w:val="000000"/>
                <w:vertAlign w:val="superscript"/>
                <w:lang w:eastAsia="en-AU"/>
              </w:rPr>
              <w:t>1</w:t>
            </w:r>
            <w:r w:rsidRPr="00380291">
              <w:rPr>
                <w:color w:val="000000"/>
                <w:lang w:eastAsia="en-AU"/>
              </w:rPr>
              <w:t>;</w:t>
            </w:r>
          </w:p>
        </w:tc>
        <w:tc>
          <w:tcPr>
            <w:tcW w:w="1283" w:type="dxa"/>
            <w:tcBorders>
              <w:top w:val="nil"/>
              <w:left w:val="nil"/>
              <w:bottom w:val="nil"/>
              <w:right w:val="nil"/>
            </w:tcBorders>
            <w:shd w:val="clear" w:color="auto" w:fill="auto"/>
            <w:hideMark/>
          </w:tcPr>
          <w:p w14:paraId="53C07898"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DF4B1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6519DF5" w14:textId="77777777" w:rsidR="00380291" w:rsidRPr="00380291" w:rsidRDefault="00380291" w:rsidP="00834525">
            <w:pPr>
              <w:spacing w:before="120"/>
              <w:jc w:val="right"/>
              <w:rPr>
                <w:sz w:val="20"/>
                <w:szCs w:val="20"/>
                <w:lang w:eastAsia="en-AU"/>
              </w:rPr>
            </w:pPr>
          </w:p>
        </w:tc>
      </w:tr>
      <w:tr w:rsidR="00380291" w:rsidRPr="00380291" w14:paraId="577C9566" w14:textId="77777777" w:rsidTr="00203685">
        <w:trPr>
          <w:trHeight w:val="315"/>
        </w:trPr>
        <w:tc>
          <w:tcPr>
            <w:tcW w:w="222" w:type="dxa"/>
            <w:tcBorders>
              <w:top w:val="nil"/>
              <w:left w:val="nil"/>
              <w:bottom w:val="nil"/>
              <w:right w:val="nil"/>
            </w:tcBorders>
            <w:shd w:val="clear" w:color="auto" w:fill="auto"/>
            <w:hideMark/>
          </w:tcPr>
          <w:p w14:paraId="50C28E31"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2D5DB1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1440E9F"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5AF1EC3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DFFB69A" w14:textId="77777777" w:rsidR="00380291" w:rsidRPr="00380291" w:rsidRDefault="00380291" w:rsidP="00834525">
            <w:pPr>
              <w:spacing w:before="120"/>
              <w:jc w:val="right"/>
              <w:rPr>
                <w:color w:val="000000"/>
                <w:lang w:eastAsia="en-AU"/>
              </w:rPr>
            </w:pPr>
            <w:r w:rsidRPr="00380291">
              <w:rPr>
                <w:color w:val="000000"/>
                <w:lang w:eastAsia="en-AU"/>
              </w:rPr>
              <w:t>$6,284.00</w:t>
            </w:r>
          </w:p>
        </w:tc>
        <w:tc>
          <w:tcPr>
            <w:tcW w:w="1295" w:type="dxa"/>
            <w:tcBorders>
              <w:top w:val="nil"/>
              <w:left w:val="nil"/>
              <w:bottom w:val="nil"/>
              <w:right w:val="nil"/>
            </w:tcBorders>
            <w:shd w:val="clear" w:color="auto" w:fill="auto"/>
            <w:hideMark/>
          </w:tcPr>
          <w:p w14:paraId="260CE36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279F0CF" w14:textId="77777777" w:rsidTr="00203685">
        <w:trPr>
          <w:trHeight w:val="315"/>
        </w:trPr>
        <w:tc>
          <w:tcPr>
            <w:tcW w:w="222" w:type="dxa"/>
            <w:tcBorders>
              <w:top w:val="nil"/>
              <w:left w:val="nil"/>
              <w:bottom w:val="nil"/>
              <w:right w:val="nil"/>
            </w:tcBorders>
            <w:shd w:val="clear" w:color="auto" w:fill="auto"/>
            <w:hideMark/>
          </w:tcPr>
          <w:p w14:paraId="617C3F9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6A1A13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1B358E8"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8669B84"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368EBA0" w14:textId="77777777" w:rsidR="00380291" w:rsidRPr="00380291" w:rsidRDefault="00380291" w:rsidP="00834525">
            <w:pPr>
              <w:spacing w:before="120"/>
              <w:jc w:val="right"/>
              <w:rPr>
                <w:color w:val="000000"/>
                <w:lang w:eastAsia="en-AU"/>
              </w:rPr>
            </w:pPr>
            <w:r w:rsidRPr="00380291">
              <w:rPr>
                <w:color w:val="000000"/>
                <w:lang w:eastAsia="en-AU"/>
              </w:rPr>
              <w:t>$3,599.00</w:t>
            </w:r>
          </w:p>
        </w:tc>
        <w:tc>
          <w:tcPr>
            <w:tcW w:w="1295" w:type="dxa"/>
            <w:tcBorders>
              <w:top w:val="nil"/>
              <w:left w:val="nil"/>
              <w:bottom w:val="nil"/>
              <w:right w:val="nil"/>
            </w:tcBorders>
            <w:shd w:val="clear" w:color="auto" w:fill="auto"/>
            <w:hideMark/>
          </w:tcPr>
          <w:p w14:paraId="0B24165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42BA4A" w14:textId="77777777" w:rsidTr="00203685">
        <w:trPr>
          <w:trHeight w:val="360"/>
        </w:trPr>
        <w:tc>
          <w:tcPr>
            <w:tcW w:w="222" w:type="dxa"/>
            <w:tcBorders>
              <w:top w:val="nil"/>
              <w:left w:val="nil"/>
              <w:bottom w:val="nil"/>
              <w:right w:val="nil"/>
            </w:tcBorders>
            <w:shd w:val="clear" w:color="auto" w:fill="auto"/>
            <w:hideMark/>
          </w:tcPr>
          <w:p w14:paraId="1B17E99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F6884F7" w14:textId="77777777" w:rsidR="00380291" w:rsidRPr="00380291" w:rsidRDefault="00380291" w:rsidP="00834525">
            <w:pPr>
              <w:spacing w:before="120"/>
              <w:rPr>
                <w:color w:val="000000"/>
                <w:lang w:eastAsia="en-AU"/>
              </w:rPr>
            </w:pPr>
            <w:r w:rsidRPr="00380291">
              <w:rPr>
                <w:color w:val="000000"/>
                <w:lang w:eastAsia="en-AU"/>
              </w:rPr>
              <w:t>(b) Other Inpatient</w:t>
            </w:r>
            <w:r w:rsidRPr="00380291">
              <w:rPr>
                <w:color w:val="000000"/>
                <w:vertAlign w:val="superscript"/>
                <w:lang w:eastAsia="en-AU"/>
              </w:rPr>
              <w:t>2</w:t>
            </w:r>
            <w:r w:rsidRPr="00380291">
              <w:rPr>
                <w:color w:val="000000"/>
                <w:lang w:eastAsia="en-AU"/>
              </w:rPr>
              <w:t>;</w:t>
            </w:r>
          </w:p>
        </w:tc>
        <w:tc>
          <w:tcPr>
            <w:tcW w:w="1283" w:type="dxa"/>
            <w:tcBorders>
              <w:top w:val="nil"/>
              <w:left w:val="nil"/>
              <w:bottom w:val="nil"/>
              <w:right w:val="nil"/>
            </w:tcBorders>
            <w:shd w:val="clear" w:color="auto" w:fill="auto"/>
            <w:hideMark/>
          </w:tcPr>
          <w:p w14:paraId="67C2036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0929B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F91F3CD" w14:textId="77777777" w:rsidR="00380291" w:rsidRPr="00380291" w:rsidRDefault="00380291" w:rsidP="00834525">
            <w:pPr>
              <w:spacing w:before="120"/>
              <w:jc w:val="right"/>
              <w:rPr>
                <w:sz w:val="20"/>
                <w:szCs w:val="20"/>
                <w:lang w:eastAsia="en-AU"/>
              </w:rPr>
            </w:pPr>
          </w:p>
        </w:tc>
      </w:tr>
      <w:tr w:rsidR="00380291" w:rsidRPr="00380291" w14:paraId="06220ACF" w14:textId="77777777" w:rsidTr="00203685">
        <w:trPr>
          <w:trHeight w:val="360"/>
        </w:trPr>
        <w:tc>
          <w:tcPr>
            <w:tcW w:w="222" w:type="dxa"/>
            <w:tcBorders>
              <w:top w:val="nil"/>
              <w:left w:val="nil"/>
              <w:bottom w:val="nil"/>
              <w:right w:val="nil"/>
            </w:tcBorders>
            <w:shd w:val="clear" w:color="auto" w:fill="auto"/>
            <w:hideMark/>
          </w:tcPr>
          <w:p w14:paraId="33F19947"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691FDF3"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9C84638"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533A9E3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AD5B0CE" w14:textId="77777777" w:rsidR="00380291" w:rsidRPr="00380291" w:rsidRDefault="00380291" w:rsidP="00834525">
            <w:pPr>
              <w:spacing w:before="120"/>
              <w:jc w:val="right"/>
              <w:rPr>
                <w:color w:val="000000"/>
                <w:lang w:eastAsia="en-AU"/>
              </w:rPr>
            </w:pPr>
            <w:r w:rsidRPr="00380291">
              <w:rPr>
                <w:color w:val="000000"/>
                <w:lang w:eastAsia="en-AU"/>
              </w:rPr>
              <w:t>$2,479.50</w:t>
            </w:r>
          </w:p>
        </w:tc>
        <w:tc>
          <w:tcPr>
            <w:tcW w:w="1295" w:type="dxa"/>
            <w:tcBorders>
              <w:top w:val="nil"/>
              <w:left w:val="nil"/>
              <w:bottom w:val="nil"/>
              <w:right w:val="nil"/>
            </w:tcBorders>
            <w:shd w:val="clear" w:color="auto" w:fill="auto"/>
            <w:hideMark/>
          </w:tcPr>
          <w:p w14:paraId="42EC811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4AAFC0" w14:textId="77777777" w:rsidTr="00203685">
        <w:trPr>
          <w:trHeight w:val="360"/>
        </w:trPr>
        <w:tc>
          <w:tcPr>
            <w:tcW w:w="222" w:type="dxa"/>
            <w:tcBorders>
              <w:top w:val="nil"/>
              <w:left w:val="nil"/>
              <w:bottom w:val="nil"/>
              <w:right w:val="nil"/>
            </w:tcBorders>
            <w:shd w:val="clear" w:color="auto" w:fill="auto"/>
            <w:hideMark/>
          </w:tcPr>
          <w:p w14:paraId="63054F6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DC543E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3CB6C1B"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5DFF2A90"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110BFBD" w14:textId="77777777" w:rsidR="00380291" w:rsidRPr="00380291" w:rsidRDefault="00380291" w:rsidP="00834525">
            <w:pPr>
              <w:spacing w:before="120"/>
              <w:jc w:val="right"/>
              <w:rPr>
                <w:color w:val="000000"/>
                <w:lang w:eastAsia="en-AU"/>
              </w:rPr>
            </w:pPr>
            <w:r w:rsidRPr="00380291">
              <w:rPr>
                <w:color w:val="000000"/>
                <w:lang w:eastAsia="en-AU"/>
              </w:rPr>
              <w:t>$1,453.15</w:t>
            </w:r>
          </w:p>
        </w:tc>
        <w:tc>
          <w:tcPr>
            <w:tcW w:w="1295" w:type="dxa"/>
            <w:tcBorders>
              <w:top w:val="nil"/>
              <w:left w:val="nil"/>
              <w:bottom w:val="nil"/>
              <w:right w:val="nil"/>
            </w:tcBorders>
            <w:shd w:val="clear" w:color="auto" w:fill="auto"/>
            <w:hideMark/>
          </w:tcPr>
          <w:p w14:paraId="1A987EF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C0FEAE" w14:textId="77777777" w:rsidTr="00203685">
        <w:trPr>
          <w:trHeight w:val="315"/>
        </w:trPr>
        <w:tc>
          <w:tcPr>
            <w:tcW w:w="222" w:type="dxa"/>
            <w:tcBorders>
              <w:top w:val="nil"/>
              <w:left w:val="nil"/>
              <w:bottom w:val="nil"/>
              <w:right w:val="nil"/>
            </w:tcBorders>
            <w:shd w:val="clear" w:color="auto" w:fill="auto"/>
            <w:hideMark/>
          </w:tcPr>
          <w:p w14:paraId="37454E8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E2CC49" w14:textId="77777777" w:rsidR="00380291" w:rsidRPr="00380291" w:rsidRDefault="00380291" w:rsidP="00834525">
            <w:pPr>
              <w:spacing w:before="120"/>
              <w:rPr>
                <w:color w:val="000000"/>
                <w:lang w:eastAsia="en-AU"/>
              </w:rPr>
            </w:pPr>
            <w:r w:rsidRPr="00380291">
              <w:rPr>
                <w:color w:val="000000"/>
                <w:lang w:eastAsia="en-AU"/>
              </w:rPr>
              <w:t>(c) Hospital in the Home; or</w:t>
            </w:r>
          </w:p>
        </w:tc>
        <w:tc>
          <w:tcPr>
            <w:tcW w:w="1283" w:type="dxa"/>
            <w:tcBorders>
              <w:top w:val="nil"/>
              <w:left w:val="nil"/>
              <w:bottom w:val="nil"/>
              <w:right w:val="nil"/>
            </w:tcBorders>
            <w:shd w:val="clear" w:color="auto" w:fill="auto"/>
            <w:hideMark/>
          </w:tcPr>
          <w:p w14:paraId="2FC409A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EB30C56" w14:textId="77777777" w:rsidR="00380291" w:rsidRPr="00380291" w:rsidRDefault="00380291" w:rsidP="00834525">
            <w:pPr>
              <w:spacing w:before="120"/>
              <w:jc w:val="right"/>
              <w:rPr>
                <w:color w:val="000000"/>
                <w:lang w:eastAsia="en-AU"/>
              </w:rPr>
            </w:pPr>
            <w:r w:rsidRPr="00380291">
              <w:rPr>
                <w:color w:val="000000"/>
                <w:lang w:eastAsia="en-AU"/>
              </w:rPr>
              <w:t>$553.70</w:t>
            </w:r>
          </w:p>
        </w:tc>
        <w:tc>
          <w:tcPr>
            <w:tcW w:w="1295" w:type="dxa"/>
            <w:tcBorders>
              <w:top w:val="nil"/>
              <w:left w:val="nil"/>
              <w:bottom w:val="nil"/>
              <w:right w:val="nil"/>
            </w:tcBorders>
            <w:shd w:val="clear" w:color="auto" w:fill="auto"/>
            <w:hideMark/>
          </w:tcPr>
          <w:p w14:paraId="05ECE95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9F861E" w14:textId="77777777" w:rsidTr="00203685">
        <w:trPr>
          <w:trHeight w:val="315"/>
        </w:trPr>
        <w:tc>
          <w:tcPr>
            <w:tcW w:w="222" w:type="dxa"/>
            <w:tcBorders>
              <w:top w:val="nil"/>
              <w:left w:val="nil"/>
              <w:bottom w:val="nil"/>
              <w:right w:val="nil"/>
            </w:tcBorders>
            <w:shd w:val="clear" w:color="auto" w:fill="auto"/>
            <w:hideMark/>
          </w:tcPr>
          <w:p w14:paraId="42F7430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2D28FDA" w14:textId="77777777" w:rsidR="00380291" w:rsidRPr="00380291" w:rsidRDefault="00380291" w:rsidP="00834525">
            <w:pPr>
              <w:spacing w:before="120"/>
              <w:rPr>
                <w:color w:val="000000"/>
                <w:lang w:eastAsia="en-AU"/>
              </w:rPr>
            </w:pPr>
            <w:r w:rsidRPr="00380291">
              <w:rPr>
                <w:color w:val="000000"/>
                <w:lang w:eastAsia="en-AU"/>
              </w:rPr>
              <w:t>(d) Operating room charges:</w:t>
            </w:r>
          </w:p>
        </w:tc>
        <w:tc>
          <w:tcPr>
            <w:tcW w:w="1283" w:type="dxa"/>
            <w:tcBorders>
              <w:top w:val="nil"/>
              <w:left w:val="nil"/>
              <w:bottom w:val="nil"/>
              <w:right w:val="nil"/>
            </w:tcBorders>
            <w:shd w:val="clear" w:color="auto" w:fill="auto"/>
            <w:hideMark/>
          </w:tcPr>
          <w:p w14:paraId="02E555C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3191E0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5A268E8" w14:textId="77777777" w:rsidR="00380291" w:rsidRPr="00380291" w:rsidRDefault="00380291" w:rsidP="00834525">
            <w:pPr>
              <w:spacing w:before="120"/>
              <w:jc w:val="right"/>
              <w:rPr>
                <w:sz w:val="20"/>
                <w:szCs w:val="20"/>
                <w:lang w:eastAsia="en-AU"/>
              </w:rPr>
            </w:pPr>
          </w:p>
        </w:tc>
      </w:tr>
      <w:tr w:rsidR="00380291" w:rsidRPr="00380291" w14:paraId="1E78DD52" w14:textId="77777777" w:rsidTr="00203685">
        <w:trPr>
          <w:trHeight w:val="1575"/>
        </w:trPr>
        <w:tc>
          <w:tcPr>
            <w:tcW w:w="222" w:type="dxa"/>
            <w:tcBorders>
              <w:top w:val="nil"/>
              <w:left w:val="nil"/>
              <w:bottom w:val="nil"/>
              <w:right w:val="nil"/>
            </w:tcBorders>
            <w:shd w:val="clear" w:color="auto" w:fill="auto"/>
            <w:hideMark/>
          </w:tcPr>
          <w:p w14:paraId="5CE8EDB6"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6EF43D8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AE938CA" w14:textId="77777777" w:rsidR="00380291" w:rsidRPr="00380291" w:rsidRDefault="00380291" w:rsidP="00834525">
            <w:pPr>
              <w:spacing w:before="120"/>
              <w:rPr>
                <w:color w:val="000000"/>
                <w:lang w:eastAsia="en-AU"/>
              </w:rPr>
            </w:pPr>
            <w:r w:rsidRPr="00380291">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503461A4"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0492BCA1" w14:textId="77777777" w:rsidR="00380291" w:rsidRPr="00380291" w:rsidRDefault="00380291" w:rsidP="00834525">
            <w:pPr>
              <w:spacing w:before="120"/>
              <w:jc w:val="right"/>
              <w:rPr>
                <w:color w:val="000000"/>
                <w:lang w:eastAsia="en-AU"/>
              </w:rPr>
            </w:pPr>
            <w:r w:rsidRPr="00380291">
              <w:rPr>
                <w:color w:val="000000"/>
                <w:lang w:eastAsia="en-AU"/>
              </w:rPr>
              <w:t>$3,447.90</w:t>
            </w:r>
          </w:p>
        </w:tc>
        <w:tc>
          <w:tcPr>
            <w:tcW w:w="1295" w:type="dxa"/>
            <w:tcBorders>
              <w:top w:val="nil"/>
              <w:left w:val="nil"/>
              <w:bottom w:val="nil"/>
              <w:right w:val="nil"/>
            </w:tcBorders>
            <w:shd w:val="clear" w:color="auto" w:fill="auto"/>
            <w:hideMark/>
          </w:tcPr>
          <w:p w14:paraId="0C5B1D1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6A0A50" w14:textId="77777777" w:rsidTr="00203685">
        <w:trPr>
          <w:trHeight w:val="630"/>
        </w:trPr>
        <w:tc>
          <w:tcPr>
            <w:tcW w:w="222" w:type="dxa"/>
            <w:tcBorders>
              <w:top w:val="nil"/>
              <w:left w:val="nil"/>
              <w:bottom w:val="nil"/>
              <w:right w:val="nil"/>
            </w:tcBorders>
            <w:shd w:val="clear" w:color="auto" w:fill="auto"/>
            <w:hideMark/>
          </w:tcPr>
          <w:p w14:paraId="1DCF48F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42EEBB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715D055" w14:textId="77777777" w:rsidR="00380291" w:rsidRPr="00380291" w:rsidRDefault="00380291" w:rsidP="00834525">
            <w:pPr>
              <w:spacing w:before="120"/>
              <w:rPr>
                <w:color w:val="000000"/>
                <w:lang w:eastAsia="en-AU"/>
              </w:rPr>
            </w:pPr>
            <w:r w:rsidRPr="00380291">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6AE6023A"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14F05180" w14:textId="77777777" w:rsidR="00380291" w:rsidRPr="00380291" w:rsidRDefault="00380291" w:rsidP="00834525">
            <w:pPr>
              <w:spacing w:before="120"/>
              <w:jc w:val="right"/>
              <w:rPr>
                <w:color w:val="000000"/>
                <w:lang w:eastAsia="en-AU"/>
              </w:rPr>
            </w:pPr>
            <w:r w:rsidRPr="00380291">
              <w:rPr>
                <w:color w:val="000000"/>
                <w:lang w:eastAsia="en-AU"/>
              </w:rPr>
              <w:t>$1,207.75</w:t>
            </w:r>
          </w:p>
        </w:tc>
        <w:tc>
          <w:tcPr>
            <w:tcW w:w="1295" w:type="dxa"/>
            <w:tcBorders>
              <w:top w:val="nil"/>
              <w:left w:val="nil"/>
              <w:bottom w:val="nil"/>
              <w:right w:val="nil"/>
            </w:tcBorders>
            <w:shd w:val="clear" w:color="auto" w:fill="auto"/>
            <w:hideMark/>
          </w:tcPr>
          <w:p w14:paraId="62735A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F1EAB04" w14:textId="77777777" w:rsidTr="00834525">
        <w:trPr>
          <w:trHeight w:val="80"/>
        </w:trPr>
        <w:tc>
          <w:tcPr>
            <w:tcW w:w="222" w:type="dxa"/>
            <w:tcBorders>
              <w:top w:val="nil"/>
              <w:left w:val="nil"/>
              <w:bottom w:val="nil"/>
              <w:right w:val="nil"/>
            </w:tcBorders>
            <w:shd w:val="clear" w:color="auto" w:fill="auto"/>
            <w:hideMark/>
          </w:tcPr>
          <w:p w14:paraId="451AA81B"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2AAFF631" w14:textId="539CEFEA" w:rsidR="00380291" w:rsidRPr="00380291" w:rsidRDefault="00FA4BB8" w:rsidP="00FA4BB8">
            <w:pPr>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3B847C3C"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49ED9BE"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D1446F5"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4DF30549" w14:textId="77777777" w:rsidR="00380291" w:rsidRPr="00380291" w:rsidRDefault="00380291" w:rsidP="00FA4BB8">
            <w:pPr>
              <w:jc w:val="right"/>
              <w:rPr>
                <w:sz w:val="20"/>
                <w:szCs w:val="20"/>
                <w:lang w:eastAsia="en-AU"/>
              </w:rPr>
            </w:pPr>
          </w:p>
        </w:tc>
      </w:tr>
      <w:tr w:rsidR="00380291" w:rsidRPr="00380291" w14:paraId="1A200892" w14:textId="77777777" w:rsidTr="00203685">
        <w:trPr>
          <w:trHeight w:val="315"/>
        </w:trPr>
        <w:tc>
          <w:tcPr>
            <w:tcW w:w="5147" w:type="dxa"/>
            <w:gridSpan w:val="3"/>
            <w:tcBorders>
              <w:top w:val="nil"/>
              <w:left w:val="nil"/>
              <w:bottom w:val="nil"/>
              <w:right w:val="nil"/>
            </w:tcBorders>
            <w:shd w:val="clear" w:color="auto" w:fill="auto"/>
            <w:hideMark/>
          </w:tcPr>
          <w:p w14:paraId="5693AF1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7AAFE754"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494A7EA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49E966F8" w14:textId="77777777" w:rsidR="00380291" w:rsidRPr="00380291" w:rsidRDefault="00380291" w:rsidP="00834525">
            <w:pPr>
              <w:spacing w:before="120"/>
              <w:jc w:val="right"/>
              <w:rPr>
                <w:sz w:val="20"/>
                <w:szCs w:val="20"/>
                <w:lang w:eastAsia="en-AU"/>
              </w:rPr>
            </w:pPr>
          </w:p>
        </w:tc>
      </w:tr>
      <w:tr w:rsidR="00380291" w:rsidRPr="00380291" w14:paraId="3A2F6032" w14:textId="77777777" w:rsidTr="00203685">
        <w:trPr>
          <w:trHeight w:val="315"/>
        </w:trPr>
        <w:tc>
          <w:tcPr>
            <w:tcW w:w="9101" w:type="dxa"/>
            <w:gridSpan w:val="6"/>
            <w:tcBorders>
              <w:top w:val="nil"/>
              <w:left w:val="nil"/>
              <w:bottom w:val="nil"/>
              <w:right w:val="nil"/>
            </w:tcBorders>
            <w:shd w:val="clear" w:color="auto" w:fill="auto"/>
            <w:hideMark/>
          </w:tcPr>
          <w:p w14:paraId="59F57FA9"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Critical Care includes ICU, SCN, NICU and CCU. </w:t>
            </w:r>
          </w:p>
        </w:tc>
      </w:tr>
      <w:tr w:rsidR="00380291" w:rsidRPr="00380291" w14:paraId="3C90F2B2" w14:textId="77777777" w:rsidTr="00203685">
        <w:trPr>
          <w:trHeight w:val="525"/>
        </w:trPr>
        <w:tc>
          <w:tcPr>
            <w:tcW w:w="9101" w:type="dxa"/>
            <w:gridSpan w:val="6"/>
            <w:tcBorders>
              <w:top w:val="nil"/>
              <w:left w:val="nil"/>
              <w:bottom w:val="nil"/>
              <w:right w:val="nil"/>
            </w:tcBorders>
            <w:shd w:val="clear" w:color="auto" w:fill="auto"/>
            <w:hideMark/>
          </w:tcPr>
          <w:p w14:paraId="468A23EC"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Fees at A.3. b are applicable to patients where the patients is admitted to EMU; the fee at Item O cannot also be charged.</w:t>
            </w:r>
          </w:p>
        </w:tc>
      </w:tr>
      <w:tr w:rsidR="00380291" w:rsidRPr="00380291" w14:paraId="73902547" w14:textId="77777777" w:rsidTr="00203685">
        <w:trPr>
          <w:trHeight w:val="2734"/>
        </w:trPr>
        <w:tc>
          <w:tcPr>
            <w:tcW w:w="9101" w:type="dxa"/>
            <w:gridSpan w:val="6"/>
            <w:tcBorders>
              <w:top w:val="nil"/>
              <w:left w:val="nil"/>
              <w:bottom w:val="nil"/>
              <w:right w:val="nil"/>
            </w:tcBorders>
            <w:shd w:val="clear" w:color="auto" w:fill="auto"/>
            <w:hideMark/>
          </w:tcPr>
          <w:p w14:paraId="1FBB67F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lastRenderedPageBreak/>
              <w:t xml:space="preserve">3. In counting days in critical care and other inpatient, the first 21 days per episode stand alone.  </w:t>
            </w:r>
            <w:r w:rsidRPr="00380291">
              <w:rPr>
                <w:color w:val="000000"/>
                <w:sz w:val="20"/>
                <w:szCs w:val="20"/>
                <w:lang w:eastAsia="en-AU"/>
              </w:rPr>
              <w:br/>
              <w:t xml:space="preserve">For example (in one episode) a patient is in critical care for 5 days and then in as other inpatient for 16 days the fees would be for </w:t>
            </w:r>
            <w:r w:rsidRPr="00380291">
              <w:rPr>
                <w:color w:val="000000"/>
                <w:sz w:val="20"/>
                <w:szCs w:val="20"/>
                <w:lang w:eastAsia="en-AU"/>
              </w:rPr>
              <w:br/>
              <w:t xml:space="preserve"> - 5 days x $6,284.00 and </w:t>
            </w:r>
            <w:r w:rsidRPr="00380291">
              <w:rPr>
                <w:color w:val="000000"/>
                <w:sz w:val="20"/>
                <w:szCs w:val="20"/>
                <w:lang w:eastAsia="en-AU"/>
              </w:rPr>
              <w:br/>
              <w:t xml:space="preserve"> - 16 Days x $2,479.50</w:t>
            </w:r>
            <w:r w:rsidRPr="00380291">
              <w:rPr>
                <w:color w:val="000000"/>
                <w:sz w:val="20"/>
                <w:szCs w:val="20"/>
                <w:lang w:eastAsia="en-AU"/>
              </w:rPr>
              <w:br/>
              <w:t xml:space="preserve">If the patient was then transferred back to critical care for a further 4 days then back to other inpatient for 10 days the charge would be for </w:t>
            </w:r>
            <w:r w:rsidRPr="00380291">
              <w:rPr>
                <w:color w:val="000000"/>
                <w:sz w:val="20"/>
                <w:szCs w:val="20"/>
                <w:lang w:eastAsia="en-AU"/>
              </w:rPr>
              <w:br/>
              <w:t xml:space="preserve"> - 9 days x $6,284.00 and</w:t>
            </w:r>
            <w:r w:rsidRPr="00380291">
              <w:rPr>
                <w:color w:val="000000"/>
                <w:sz w:val="20"/>
                <w:szCs w:val="20"/>
                <w:lang w:eastAsia="en-AU"/>
              </w:rPr>
              <w:br/>
              <w:t xml:space="preserve"> - 21 days x $2,479.50 and</w:t>
            </w:r>
            <w:r w:rsidRPr="00380291">
              <w:rPr>
                <w:color w:val="000000"/>
                <w:sz w:val="20"/>
                <w:szCs w:val="20"/>
                <w:lang w:eastAsia="en-AU"/>
              </w:rPr>
              <w:br/>
              <w:t xml:space="preserve"> - 5 days x $1,453.15</w:t>
            </w:r>
          </w:p>
        </w:tc>
      </w:tr>
      <w:tr w:rsidR="00380291" w:rsidRPr="00380291" w14:paraId="3B5B22E0" w14:textId="77777777" w:rsidTr="00896CF6">
        <w:trPr>
          <w:trHeight w:val="80"/>
        </w:trPr>
        <w:tc>
          <w:tcPr>
            <w:tcW w:w="222" w:type="dxa"/>
            <w:tcBorders>
              <w:top w:val="nil"/>
              <w:left w:val="nil"/>
              <w:bottom w:val="nil"/>
              <w:right w:val="nil"/>
            </w:tcBorders>
            <w:shd w:val="clear" w:color="auto" w:fill="auto"/>
            <w:hideMark/>
          </w:tcPr>
          <w:p w14:paraId="7BF2F79F" w14:textId="77777777" w:rsidR="00380291" w:rsidRPr="00380291" w:rsidRDefault="00380291" w:rsidP="00FA4BB8">
            <w:pPr>
              <w:jc w:val="both"/>
              <w:rPr>
                <w:color w:val="000000"/>
                <w:sz w:val="20"/>
                <w:szCs w:val="20"/>
                <w:lang w:eastAsia="en-AU"/>
              </w:rPr>
            </w:pPr>
          </w:p>
        </w:tc>
        <w:tc>
          <w:tcPr>
            <w:tcW w:w="546" w:type="dxa"/>
            <w:tcBorders>
              <w:top w:val="nil"/>
              <w:left w:val="nil"/>
              <w:bottom w:val="nil"/>
              <w:right w:val="nil"/>
            </w:tcBorders>
            <w:shd w:val="clear" w:color="auto" w:fill="auto"/>
            <w:hideMark/>
          </w:tcPr>
          <w:p w14:paraId="33127F15" w14:textId="2A5E1940" w:rsidR="00380291" w:rsidRPr="00380291" w:rsidRDefault="00FA4BB8" w:rsidP="00FA4BB8">
            <w:pPr>
              <w:jc w:val="both"/>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67A206E4" w14:textId="77777777" w:rsidR="00380291" w:rsidRPr="00380291" w:rsidRDefault="00380291" w:rsidP="00FA4BB8">
            <w:pPr>
              <w:jc w:val="both"/>
              <w:rPr>
                <w:sz w:val="20"/>
                <w:szCs w:val="20"/>
                <w:lang w:eastAsia="en-AU"/>
              </w:rPr>
            </w:pPr>
          </w:p>
        </w:tc>
        <w:tc>
          <w:tcPr>
            <w:tcW w:w="1283" w:type="dxa"/>
            <w:tcBorders>
              <w:top w:val="nil"/>
              <w:left w:val="nil"/>
              <w:bottom w:val="nil"/>
              <w:right w:val="nil"/>
            </w:tcBorders>
            <w:shd w:val="clear" w:color="auto" w:fill="auto"/>
            <w:hideMark/>
          </w:tcPr>
          <w:p w14:paraId="4DEF56DB" w14:textId="77777777" w:rsidR="00380291" w:rsidRPr="00380291" w:rsidRDefault="00380291" w:rsidP="00FA4BB8">
            <w:pPr>
              <w:jc w:val="both"/>
              <w:rPr>
                <w:sz w:val="20"/>
                <w:szCs w:val="20"/>
                <w:lang w:eastAsia="en-AU"/>
              </w:rPr>
            </w:pPr>
          </w:p>
        </w:tc>
        <w:tc>
          <w:tcPr>
            <w:tcW w:w="1376" w:type="dxa"/>
            <w:tcBorders>
              <w:top w:val="nil"/>
              <w:left w:val="nil"/>
              <w:bottom w:val="nil"/>
              <w:right w:val="nil"/>
            </w:tcBorders>
            <w:shd w:val="clear" w:color="auto" w:fill="auto"/>
            <w:hideMark/>
          </w:tcPr>
          <w:p w14:paraId="71E3FD53" w14:textId="77777777" w:rsidR="00380291" w:rsidRPr="00380291" w:rsidRDefault="00380291" w:rsidP="00FA4BB8">
            <w:pPr>
              <w:jc w:val="both"/>
              <w:rPr>
                <w:sz w:val="20"/>
                <w:szCs w:val="20"/>
                <w:lang w:eastAsia="en-AU"/>
              </w:rPr>
            </w:pPr>
          </w:p>
        </w:tc>
        <w:tc>
          <w:tcPr>
            <w:tcW w:w="1295" w:type="dxa"/>
            <w:tcBorders>
              <w:top w:val="nil"/>
              <w:left w:val="nil"/>
              <w:bottom w:val="nil"/>
              <w:right w:val="nil"/>
            </w:tcBorders>
            <w:shd w:val="clear" w:color="auto" w:fill="auto"/>
            <w:hideMark/>
          </w:tcPr>
          <w:p w14:paraId="527A5D53" w14:textId="77777777" w:rsidR="00380291" w:rsidRPr="00380291" w:rsidRDefault="00380291" w:rsidP="00FA4BB8">
            <w:pPr>
              <w:jc w:val="both"/>
              <w:rPr>
                <w:sz w:val="20"/>
                <w:szCs w:val="20"/>
                <w:lang w:eastAsia="en-AU"/>
              </w:rPr>
            </w:pPr>
          </w:p>
        </w:tc>
      </w:tr>
      <w:tr w:rsidR="00380291" w:rsidRPr="00380291" w14:paraId="212DAD20" w14:textId="77777777" w:rsidTr="00203685">
        <w:trPr>
          <w:trHeight w:val="315"/>
        </w:trPr>
        <w:tc>
          <w:tcPr>
            <w:tcW w:w="9101" w:type="dxa"/>
            <w:gridSpan w:val="6"/>
            <w:tcBorders>
              <w:top w:val="nil"/>
              <w:left w:val="nil"/>
              <w:bottom w:val="nil"/>
              <w:right w:val="nil"/>
            </w:tcBorders>
            <w:shd w:val="clear" w:color="auto" w:fill="auto"/>
            <w:hideMark/>
          </w:tcPr>
          <w:p w14:paraId="3255D088" w14:textId="77777777" w:rsidR="00380291" w:rsidRPr="00380291" w:rsidRDefault="00380291" w:rsidP="00834525">
            <w:pPr>
              <w:spacing w:before="120"/>
              <w:rPr>
                <w:b/>
                <w:bCs/>
                <w:color w:val="000000"/>
                <w:lang w:eastAsia="en-AU"/>
              </w:rPr>
            </w:pPr>
            <w:r w:rsidRPr="00380291">
              <w:rPr>
                <w:b/>
                <w:bCs/>
                <w:color w:val="000000"/>
                <w:lang w:eastAsia="en-AU"/>
              </w:rPr>
              <w:t>B. Hospital Accommodation Fees – Day Care Patients</w:t>
            </w:r>
          </w:p>
        </w:tc>
      </w:tr>
      <w:tr w:rsidR="00380291" w:rsidRPr="00380291" w14:paraId="66455C4A" w14:textId="77777777" w:rsidTr="00834525">
        <w:trPr>
          <w:trHeight w:val="513"/>
        </w:trPr>
        <w:tc>
          <w:tcPr>
            <w:tcW w:w="9101" w:type="dxa"/>
            <w:gridSpan w:val="6"/>
            <w:tcBorders>
              <w:top w:val="nil"/>
              <w:left w:val="nil"/>
              <w:bottom w:val="nil"/>
              <w:right w:val="nil"/>
            </w:tcBorders>
            <w:shd w:val="clear" w:color="auto" w:fill="auto"/>
            <w:hideMark/>
          </w:tcPr>
          <w:p w14:paraId="7057758C" w14:textId="77777777" w:rsidR="00380291" w:rsidRPr="00380291" w:rsidRDefault="00380291" w:rsidP="00834525">
            <w:pPr>
              <w:spacing w:before="120"/>
              <w:rPr>
                <w:color w:val="000000"/>
                <w:lang w:eastAsia="en-AU"/>
              </w:rPr>
            </w:pPr>
            <w:r w:rsidRPr="00380291">
              <w:rPr>
                <w:color w:val="000000"/>
                <w:lang w:eastAsia="en-AU"/>
              </w:rPr>
              <w:t>If the patient is a private patient and is provided with:</w:t>
            </w:r>
          </w:p>
        </w:tc>
      </w:tr>
      <w:tr w:rsidR="00380291" w:rsidRPr="00380291" w14:paraId="3FC1273A" w14:textId="77777777" w:rsidTr="00203685">
        <w:trPr>
          <w:trHeight w:val="1020"/>
        </w:trPr>
        <w:tc>
          <w:tcPr>
            <w:tcW w:w="222" w:type="dxa"/>
            <w:tcBorders>
              <w:top w:val="nil"/>
              <w:left w:val="nil"/>
              <w:bottom w:val="nil"/>
              <w:right w:val="nil"/>
            </w:tcBorders>
            <w:shd w:val="clear" w:color="auto" w:fill="auto"/>
            <w:hideMark/>
          </w:tcPr>
          <w:p w14:paraId="0DF27A6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2A4E43AB" w14:textId="77777777" w:rsidR="00380291" w:rsidRPr="00380291" w:rsidRDefault="00380291" w:rsidP="00834525">
            <w:pPr>
              <w:spacing w:before="120"/>
              <w:rPr>
                <w:color w:val="000000"/>
                <w:lang w:eastAsia="en-AU"/>
              </w:rPr>
            </w:pPr>
            <w:r w:rsidRPr="00380291">
              <w:rPr>
                <w:color w:val="000000"/>
                <w:lang w:eastAsia="en-AU"/>
              </w:rPr>
              <w:t>(a) Type-B professional attention as determined under paragraph 4B(a) of the Commonwealth</w:t>
            </w:r>
            <w:r w:rsidRPr="00380291">
              <w:rPr>
                <w:i/>
                <w:iCs/>
                <w:color w:val="000000"/>
                <w:lang w:eastAsia="en-AU"/>
              </w:rPr>
              <w:t xml:space="preserve"> National Health Act 1953</w:t>
            </w:r>
            <w:r w:rsidRPr="00380291">
              <w:rPr>
                <w:color w:val="000000"/>
                <w:lang w:eastAsia="en-AU"/>
              </w:rPr>
              <w:t>;</w:t>
            </w:r>
          </w:p>
        </w:tc>
        <w:tc>
          <w:tcPr>
            <w:tcW w:w="1283" w:type="dxa"/>
            <w:tcBorders>
              <w:top w:val="nil"/>
              <w:left w:val="nil"/>
              <w:bottom w:val="nil"/>
              <w:right w:val="nil"/>
            </w:tcBorders>
            <w:shd w:val="clear" w:color="auto" w:fill="auto"/>
            <w:hideMark/>
          </w:tcPr>
          <w:p w14:paraId="1786BBD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6E0A383" w14:textId="77777777" w:rsidR="00380291" w:rsidRPr="00380291" w:rsidRDefault="00380291" w:rsidP="00834525">
            <w:pPr>
              <w:spacing w:before="120"/>
              <w:jc w:val="right"/>
              <w:rPr>
                <w:color w:val="000000"/>
                <w:lang w:eastAsia="en-AU"/>
              </w:rPr>
            </w:pPr>
            <w:r w:rsidRPr="00380291">
              <w:rPr>
                <w:color w:val="000000"/>
                <w:lang w:eastAsia="en-AU"/>
              </w:rPr>
              <w:t>$316.00</w:t>
            </w:r>
          </w:p>
        </w:tc>
        <w:tc>
          <w:tcPr>
            <w:tcW w:w="1295" w:type="dxa"/>
            <w:tcBorders>
              <w:top w:val="nil"/>
              <w:left w:val="nil"/>
              <w:bottom w:val="nil"/>
              <w:right w:val="nil"/>
            </w:tcBorders>
            <w:shd w:val="clear" w:color="auto" w:fill="auto"/>
            <w:hideMark/>
          </w:tcPr>
          <w:p w14:paraId="12ED96D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F72EBB" w14:textId="77777777" w:rsidTr="00203685">
        <w:trPr>
          <w:trHeight w:val="1320"/>
        </w:trPr>
        <w:tc>
          <w:tcPr>
            <w:tcW w:w="222" w:type="dxa"/>
            <w:tcBorders>
              <w:top w:val="nil"/>
              <w:left w:val="nil"/>
              <w:bottom w:val="nil"/>
              <w:right w:val="nil"/>
            </w:tcBorders>
            <w:shd w:val="clear" w:color="auto" w:fill="auto"/>
            <w:hideMark/>
          </w:tcPr>
          <w:p w14:paraId="700AA37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32E5D21" w14:textId="77777777" w:rsidR="00380291" w:rsidRPr="00380291" w:rsidRDefault="00380291" w:rsidP="00834525">
            <w:pPr>
              <w:spacing w:before="120"/>
              <w:rPr>
                <w:color w:val="000000"/>
                <w:lang w:eastAsia="en-AU"/>
              </w:rPr>
            </w:pPr>
            <w:r w:rsidRPr="00380291">
              <w:rPr>
                <w:color w:val="000000"/>
                <w:lang w:eastAsia="en-AU"/>
              </w:rPr>
              <w:t>(b) procedures (other than those set out in paragraph 1) carried out under local anaesthetic, no sedation.  Theatre time (actual time in theatre) less than one hour;</w:t>
            </w:r>
          </w:p>
        </w:tc>
        <w:tc>
          <w:tcPr>
            <w:tcW w:w="1283" w:type="dxa"/>
            <w:tcBorders>
              <w:top w:val="nil"/>
              <w:left w:val="nil"/>
              <w:bottom w:val="nil"/>
              <w:right w:val="nil"/>
            </w:tcBorders>
            <w:shd w:val="clear" w:color="auto" w:fill="auto"/>
            <w:hideMark/>
          </w:tcPr>
          <w:p w14:paraId="04B7A4B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1436BF46" w14:textId="77777777" w:rsidR="00380291" w:rsidRPr="00380291" w:rsidRDefault="00380291" w:rsidP="00834525">
            <w:pPr>
              <w:spacing w:before="120"/>
              <w:jc w:val="right"/>
              <w:rPr>
                <w:color w:val="000000"/>
                <w:lang w:eastAsia="en-AU"/>
              </w:rPr>
            </w:pPr>
            <w:r w:rsidRPr="00380291">
              <w:rPr>
                <w:color w:val="000000"/>
                <w:lang w:eastAsia="en-AU"/>
              </w:rPr>
              <w:t>$352.00</w:t>
            </w:r>
          </w:p>
        </w:tc>
        <w:tc>
          <w:tcPr>
            <w:tcW w:w="1295" w:type="dxa"/>
            <w:tcBorders>
              <w:top w:val="nil"/>
              <w:left w:val="nil"/>
              <w:bottom w:val="nil"/>
              <w:right w:val="nil"/>
            </w:tcBorders>
            <w:shd w:val="clear" w:color="auto" w:fill="auto"/>
            <w:hideMark/>
          </w:tcPr>
          <w:p w14:paraId="13549C2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8A7ED0" w14:textId="77777777" w:rsidTr="00203685">
        <w:trPr>
          <w:trHeight w:val="1635"/>
        </w:trPr>
        <w:tc>
          <w:tcPr>
            <w:tcW w:w="222" w:type="dxa"/>
            <w:tcBorders>
              <w:top w:val="nil"/>
              <w:left w:val="nil"/>
              <w:bottom w:val="nil"/>
              <w:right w:val="nil"/>
            </w:tcBorders>
            <w:shd w:val="clear" w:color="auto" w:fill="auto"/>
            <w:hideMark/>
          </w:tcPr>
          <w:p w14:paraId="38C8760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D63D56F" w14:textId="77777777" w:rsidR="00380291" w:rsidRPr="00380291" w:rsidRDefault="00380291" w:rsidP="00834525">
            <w:pPr>
              <w:spacing w:before="120"/>
              <w:rPr>
                <w:color w:val="000000"/>
                <w:lang w:eastAsia="en-AU"/>
              </w:rPr>
            </w:pPr>
            <w:r w:rsidRPr="00380291">
              <w:rPr>
                <w:color w:val="000000"/>
                <w:lang w:eastAsia="en-AU"/>
              </w:rPr>
              <w:t>(c) procedures (other than those set out in paragraph 1) carried out under general or regional anaesthetic or intravenous sedation.  Theatre time (actual time in theatre) less than one hour; or</w:t>
            </w:r>
          </w:p>
        </w:tc>
        <w:tc>
          <w:tcPr>
            <w:tcW w:w="1283" w:type="dxa"/>
            <w:tcBorders>
              <w:top w:val="nil"/>
              <w:left w:val="nil"/>
              <w:bottom w:val="nil"/>
              <w:right w:val="nil"/>
            </w:tcBorders>
            <w:shd w:val="clear" w:color="auto" w:fill="auto"/>
            <w:hideMark/>
          </w:tcPr>
          <w:p w14:paraId="79FFF1B1"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6AE80291" w14:textId="77777777" w:rsidR="00380291" w:rsidRPr="00380291" w:rsidRDefault="00380291" w:rsidP="00834525">
            <w:pPr>
              <w:spacing w:before="120"/>
              <w:jc w:val="right"/>
              <w:rPr>
                <w:color w:val="000000"/>
                <w:lang w:eastAsia="en-AU"/>
              </w:rPr>
            </w:pPr>
            <w:r w:rsidRPr="00380291">
              <w:rPr>
                <w:color w:val="000000"/>
                <w:lang w:eastAsia="en-AU"/>
              </w:rPr>
              <w:t>$389.00</w:t>
            </w:r>
          </w:p>
        </w:tc>
        <w:tc>
          <w:tcPr>
            <w:tcW w:w="1295" w:type="dxa"/>
            <w:tcBorders>
              <w:top w:val="nil"/>
              <w:left w:val="nil"/>
              <w:bottom w:val="nil"/>
              <w:right w:val="nil"/>
            </w:tcBorders>
            <w:shd w:val="clear" w:color="auto" w:fill="auto"/>
            <w:hideMark/>
          </w:tcPr>
          <w:p w14:paraId="61B76AD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6E6F53" w14:textId="77777777" w:rsidTr="00203685">
        <w:trPr>
          <w:trHeight w:val="1605"/>
        </w:trPr>
        <w:tc>
          <w:tcPr>
            <w:tcW w:w="222" w:type="dxa"/>
            <w:tcBorders>
              <w:top w:val="nil"/>
              <w:left w:val="nil"/>
              <w:bottom w:val="nil"/>
              <w:right w:val="nil"/>
            </w:tcBorders>
            <w:shd w:val="clear" w:color="auto" w:fill="auto"/>
            <w:hideMark/>
          </w:tcPr>
          <w:p w14:paraId="602FE10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7D9BAB7" w14:textId="77777777" w:rsidR="00380291" w:rsidRPr="00380291" w:rsidRDefault="00380291" w:rsidP="00834525">
            <w:pPr>
              <w:spacing w:before="120"/>
              <w:rPr>
                <w:color w:val="000000"/>
                <w:lang w:eastAsia="en-AU"/>
              </w:rPr>
            </w:pPr>
            <w:r w:rsidRPr="00380291">
              <w:rPr>
                <w:color w:val="000000"/>
                <w:lang w:eastAsia="en-AU"/>
              </w:rPr>
              <w:t>(d) procedures (other than those set out in paragraph 1) carried out under general or regional anaesthetic or intravenous sedation.  Theatre time (actual time in theatre) one hour or more.</w:t>
            </w:r>
          </w:p>
        </w:tc>
        <w:tc>
          <w:tcPr>
            <w:tcW w:w="1283" w:type="dxa"/>
            <w:tcBorders>
              <w:top w:val="nil"/>
              <w:left w:val="nil"/>
              <w:bottom w:val="nil"/>
              <w:right w:val="nil"/>
            </w:tcBorders>
            <w:shd w:val="clear" w:color="auto" w:fill="auto"/>
            <w:hideMark/>
          </w:tcPr>
          <w:p w14:paraId="66DCD62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41103736"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2622F06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B32F2F" w14:textId="77777777" w:rsidTr="00834525">
        <w:trPr>
          <w:trHeight w:val="143"/>
        </w:trPr>
        <w:tc>
          <w:tcPr>
            <w:tcW w:w="222" w:type="dxa"/>
            <w:tcBorders>
              <w:top w:val="nil"/>
              <w:left w:val="nil"/>
              <w:bottom w:val="nil"/>
              <w:right w:val="nil"/>
            </w:tcBorders>
            <w:shd w:val="clear" w:color="auto" w:fill="auto"/>
            <w:hideMark/>
          </w:tcPr>
          <w:p w14:paraId="18B181F2"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6CD2DCA1"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06703C6"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B08A35D"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56FF7EE"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3875ACC" w14:textId="77777777" w:rsidR="00380291" w:rsidRPr="00380291" w:rsidRDefault="00380291" w:rsidP="00FA4BB8">
            <w:pPr>
              <w:jc w:val="right"/>
              <w:rPr>
                <w:sz w:val="20"/>
                <w:szCs w:val="20"/>
                <w:lang w:eastAsia="en-AU"/>
              </w:rPr>
            </w:pPr>
          </w:p>
        </w:tc>
      </w:tr>
      <w:tr w:rsidR="00380291" w:rsidRPr="00380291" w14:paraId="54239A85" w14:textId="77777777" w:rsidTr="00203685">
        <w:trPr>
          <w:trHeight w:val="315"/>
        </w:trPr>
        <w:tc>
          <w:tcPr>
            <w:tcW w:w="9101" w:type="dxa"/>
            <w:gridSpan w:val="6"/>
            <w:tcBorders>
              <w:top w:val="nil"/>
              <w:left w:val="nil"/>
              <w:bottom w:val="nil"/>
              <w:right w:val="nil"/>
            </w:tcBorders>
            <w:shd w:val="clear" w:color="auto" w:fill="auto"/>
            <w:hideMark/>
          </w:tcPr>
          <w:p w14:paraId="0725E735" w14:textId="77777777" w:rsidR="00380291" w:rsidRPr="00380291" w:rsidRDefault="00380291" w:rsidP="00834525">
            <w:pPr>
              <w:spacing w:before="120"/>
              <w:rPr>
                <w:b/>
                <w:bCs/>
                <w:color w:val="000000"/>
                <w:lang w:eastAsia="en-AU"/>
              </w:rPr>
            </w:pPr>
            <w:r w:rsidRPr="00380291">
              <w:rPr>
                <w:b/>
                <w:bCs/>
                <w:color w:val="000000"/>
                <w:lang w:eastAsia="en-AU"/>
              </w:rPr>
              <w:t>C. Hospital Accommodation Fees – Nursing Home Type Patients</w:t>
            </w:r>
          </w:p>
        </w:tc>
      </w:tr>
      <w:tr w:rsidR="00380291" w:rsidRPr="00380291" w14:paraId="33BB658C" w14:textId="77777777" w:rsidTr="00203685">
        <w:trPr>
          <w:trHeight w:val="315"/>
        </w:trPr>
        <w:tc>
          <w:tcPr>
            <w:tcW w:w="5147" w:type="dxa"/>
            <w:gridSpan w:val="3"/>
            <w:tcBorders>
              <w:top w:val="nil"/>
              <w:left w:val="nil"/>
              <w:bottom w:val="nil"/>
              <w:right w:val="nil"/>
            </w:tcBorders>
            <w:shd w:val="clear" w:color="auto" w:fill="auto"/>
            <w:hideMark/>
          </w:tcPr>
          <w:p w14:paraId="74EBB7FB" w14:textId="77777777" w:rsidR="00380291" w:rsidRPr="00380291" w:rsidRDefault="00380291" w:rsidP="00834525">
            <w:pPr>
              <w:spacing w:before="120"/>
              <w:rPr>
                <w:color w:val="000000"/>
                <w:lang w:eastAsia="en-AU"/>
              </w:rPr>
            </w:pPr>
            <w:r w:rsidRPr="00380291">
              <w:rPr>
                <w:color w:val="000000"/>
                <w:lang w:eastAsia="en-AU"/>
              </w:rPr>
              <w:t>1.  Hospital patient</w:t>
            </w:r>
          </w:p>
        </w:tc>
        <w:tc>
          <w:tcPr>
            <w:tcW w:w="1283" w:type="dxa"/>
            <w:tcBorders>
              <w:top w:val="nil"/>
              <w:left w:val="nil"/>
              <w:bottom w:val="nil"/>
              <w:right w:val="nil"/>
            </w:tcBorders>
            <w:shd w:val="clear" w:color="auto" w:fill="auto"/>
            <w:hideMark/>
          </w:tcPr>
          <w:p w14:paraId="11FE05F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59373F86" w14:textId="77777777" w:rsidR="00380291" w:rsidRPr="00380291" w:rsidRDefault="00380291" w:rsidP="00834525">
            <w:pPr>
              <w:spacing w:before="120"/>
              <w:jc w:val="right"/>
              <w:rPr>
                <w:color w:val="000000"/>
                <w:lang w:eastAsia="en-AU"/>
              </w:rPr>
            </w:pPr>
            <w:r w:rsidRPr="00380291">
              <w:rPr>
                <w:color w:val="000000"/>
                <w:lang w:eastAsia="en-AU"/>
              </w:rPr>
              <w:t>$75.55</w:t>
            </w:r>
          </w:p>
        </w:tc>
        <w:tc>
          <w:tcPr>
            <w:tcW w:w="1295" w:type="dxa"/>
            <w:tcBorders>
              <w:top w:val="nil"/>
              <w:left w:val="nil"/>
              <w:bottom w:val="nil"/>
              <w:right w:val="nil"/>
            </w:tcBorders>
            <w:shd w:val="clear" w:color="auto" w:fill="auto"/>
            <w:hideMark/>
          </w:tcPr>
          <w:p w14:paraId="378CE8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93F373" w14:textId="77777777" w:rsidTr="00203685">
        <w:trPr>
          <w:trHeight w:val="199"/>
        </w:trPr>
        <w:tc>
          <w:tcPr>
            <w:tcW w:w="222" w:type="dxa"/>
            <w:tcBorders>
              <w:top w:val="nil"/>
              <w:left w:val="nil"/>
              <w:bottom w:val="nil"/>
              <w:right w:val="nil"/>
            </w:tcBorders>
            <w:shd w:val="clear" w:color="auto" w:fill="auto"/>
            <w:hideMark/>
          </w:tcPr>
          <w:p w14:paraId="373367F4"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4A27C90B"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35876D2"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3D34F9A"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CA17D6A"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A554DBB" w14:textId="77777777" w:rsidR="00380291" w:rsidRPr="00380291" w:rsidRDefault="00380291" w:rsidP="00FA4BB8">
            <w:pPr>
              <w:jc w:val="right"/>
              <w:rPr>
                <w:sz w:val="20"/>
                <w:szCs w:val="20"/>
                <w:lang w:eastAsia="en-AU"/>
              </w:rPr>
            </w:pPr>
          </w:p>
        </w:tc>
      </w:tr>
      <w:tr w:rsidR="00380291" w:rsidRPr="00380291" w14:paraId="35361701" w14:textId="77777777" w:rsidTr="00203685">
        <w:trPr>
          <w:trHeight w:val="315"/>
        </w:trPr>
        <w:tc>
          <w:tcPr>
            <w:tcW w:w="5147" w:type="dxa"/>
            <w:gridSpan w:val="3"/>
            <w:tcBorders>
              <w:top w:val="nil"/>
              <w:left w:val="nil"/>
              <w:bottom w:val="nil"/>
              <w:right w:val="nil"/>
            </w:tcBorders>
            <w:shd w:val="clear" w:color="auto" w:fill="auto"/>
            <w:hideMark/>
          </w:tcPr>
          <w:p w14:paraId="67EF478F" w14:textId="77777777" w:rsidR="00380291" w:rsidRPr="00380291" w:rsidRDefault="00380291" w:rsidP="00834525">
            <w:pPr>
              <w:spacing w:before="120"/>
              <w:rPr>
                <w:color w:val="000000"/>
                <w:lang w:eastAsia="en-AU"/>
              </w:rPr>
            </w:pPr>
            <w:r w:rsidRPr="00380291">
              <w:rPr>
                <w:color w:val="000000"/>
                <w:lang w:eastAsia="en-AU"/>
              </w:rPr>
              <w:t>2.  Private patient</w:t>
            </w:r>
          </w:p>
        </w:tc>
        <w:tc>
          <w:tcPr>
            <w:tcW w:w="1283" w:type="dxa"/>
            <w:tcBorders>
              <w:top w:val="nil"/>
              <w:left w:val="nil"/>
              <w:bottom w:val="nil"/>
              <w:right w:val="nil"/>
            </w:tcBorders>
            <w:shd w:val="clear" w:color="auto" w:fill="auto"/>
            <w:hideMark/>
          </w:tcPr>
          <w:p w14:paraId="61992F69"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4CBCAFA7" w14:textId="77777777" w:rsidR="00380291" w:rsidRPr="00380291" w:rsidRDefault="00380291" w:rsidP="00834525">
            <w:pPr>
              <w:spacing w:before="120"/>
              <w:jc w:val="right"/>
              <w:rPr>
                <w:color w:val="000000"/>
                <w:lang w:eastAsia="en-AU"/>
              </w:rPr>
            </w:pPr>
            <w:r w:rsidRPr="00380291">
              <w:rPr>
                <w:color w:val="000000"/>
                <w:lang w:eastAsia="en-AU"/>
              </w:rPr>
              <w:t>$223.00</w:t>
            </w:r>
          </w:p>
        </w:tc>
        <w:tc>
          <w:tcPr>
            <w:tcW w:w="1295" w:type="dxa"/>
            <w:tcBorders>
              <w:top w:val="nil"/>
              <w:left w:val="nil"/>
              <w:bottom w:val="nil"/>
              <w:right w:val="nil"/>
            </w:tcBorders>
            <w:shd w:val="clear" w:color="auto" w:fill="auto"/>
            <w:hideMark/>
          </w:tcPr>
          <w:p w14:paraId="7DAB71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13BBD15" w14:textId="77777777" w:rsidTr="00896CF6">
        <w:trPr>
          <w:trHeight w:val="563"/>
        </w:trPr>
        <w:tc>
          <w:tcPr>
            <w:tcW w:w="222" w:type="dxa"/>
            <w:tcBorders>
              <w:top w:val="nil"/>
              <w:left w:val="nil"/>
              <w:bottom w:val="nil"/>
              <w:right w:val="nil"/>
            </w:tcBorders>
            <w:shd w:val="clear" w:color="auto" w:fill="auto"/>
            <w:hideMark/>
          </w:tcPr>
          <w:p w14:paraId="771D4AB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9C84804"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37F8CE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F4D76B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9D16EC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292B523" w14:textId="77777777" w:rsidR="00380291" w:rsidRPr="00380291" w:rsidRDefault="00380291" w:rsidP="00834525">
            <w:pPr>
              <w:spacing w:before="120"/>
              <w:jc w:val="right"/>
              <w:rPr>
                <w:sz w:val="20"/>
                <w:szCs w:val="20"/>
                <w:lang w:eastAsia="en-AU"/>
              </w:rPr>
            </w:pPr>
          </w:p>
        </w:tc>
      </w:tr>
      <w:tr w:rsidR="00380291" w:rsidRPr="00380291" w14:paraId="2A415518" w14:textId="77777777" w:rsidTr="00203685">
        <w:trPr>
          <w:trHeight w:val="315"/>
        </w:trPr>
        <w:tc>
          <w:tcPr>
            <w:tcW w:w="5147" w:type="dxa"/>
            <w:gridSpan w:val="3"/>
            <w:tcBorders>
              <w:top w:val="nil"/>
              <w:left w:val="nil"/>
              <w:bottom w:val="nil"/>
              <w:right w:val="nil"/>
            </w:tcBorders>
            <w:shd w:val="clear" w:color="auto" w:fill="auto"/>
            <w:hideMark/>
          </w:tcPr>
          <w:p w14:paraId="2BD19F67" w14:textId="77777777" w:rsidR="00380291" w:rsidRPr="00380291" w:rsidRDefault="00380291" w:rsidP="00834525">
            <w:pPr>
              <w:spacing w:before="120"/>
              <w:rPr>
                <w:b/>
                <w:bCs/>
                <w:color w:val="000000"/>
                <w:lang w:eastAsia="en-AU"/>
              </w:rPr>
            </w:pPr>
            <w:r w:rsidRPr="00380291">
              <w:rPr>
                <w:b/>
                <w:bCs/>
                <w:color w:val="000000"/>
                <w:lang w:eastAsia="en-AU"/>
              </w:rPr>
              <w:lastRenderedPageBreak/>
              <w:t>D. Health Protection Services</w:t>
            </w:r>
          </w:p>
        </w:tc>
        <w:tc>
          <w:tcPr>
            <w:tcW w:w="1283" w:type="dxa"/>
            <w:tcBorders>
              <w:top w:val="nil"/>
              <w:left w:val="nil"/>
              <w:bottom w:val="nil"/>
              <w:right w:val="nil"/>
            </w:tcBorders>
            <w:shd w:val="clear" w:color="auto" w:fill="auto"/>
            <w:hideMark/>
          </w:tcPr>
          <w:p w14:paraId="23DD04E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71125E5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8B95D68" w14:textId="77777777" w:rsidR="00380291" w:rsidRPr="00380291" w:rsidRDefault="00380291" w:rsidP="00834525">
            <w:pPr>
              <w:spacing w:before="120"/>
              <w:jc w:val="right"/>
              <w:rPr>
                <w:sz w:val="20"/>
                <w:szCs w:val="20"/>
                <w:lang w:eastAsia="en-AU"/>
              </w:rPr>
            </w:pPr>
          </w:p>
        </w:tc>
      </w:tr>
      <w:tr w:rsidR="00380291" w:rsidRPr="00380291" w14:paraId="342F74A7" w14:textId="77777777" w:rsidTr="00203685">
        <w:trPr>
          <w:trHeight w:val="315"/>
        </w:trPr>
        <w:tc>
          <w:tcPr>
            <w:tcW w:w="5147" w:type="dxa"/>
            <w:gridSpan w:val="3"/>
            <w:tcBorders>
              <w:top w:val="nil"/>
              <w:left w:val="nil"/>
              <w:bottom w:val="nil"/>
              <w:right w:val="nil"/>
            </w:tcBorders>
            <w:shd w:val="clear" w:color="auto" w:fill="auto"/>
            <w:hideMark/>
          </w:tcPr>
          <w:p w14:paraId="276A4C4B" w14:textId="77777777" w:rsidR="00380291" w:rsidRPr="00380291" w:rsidRDefault="00380291" w:rsidP="00834525">
            <w:pPr>
              <w:spacing w:before="120"/>
              <w:rPr>
                <w:color w:val="000000"/>
                <w:lang w:eastAsia="en-AU"/>
              </w:rPr>
            </w:pPr>
            <w:r w:rsidRPr="00380291">
              <w:rPr>
                <w:color w:val="000000"/>
                <w:lang w:eastAsia="en-AU"/>
              </w:rPr>
              <w:t>1. Scientific Services</w:t>
            </w:r>
          </w:p>
        </w:tc>
        <w:tc>
          <w:tcPr>
            <w:tcW w:w="1283" w:type="dxa"/>
            <w:tcBorders>
              <w:top w:val="nil"/>
              <w:left w:val="nil"/>
              <w:bottom w:val="nil"/>
              <w:right w:val="nil"/>
            </w:tcBorders>
            <w:shd w:val="clear" w:color="auto" w:fill="auto"/>
            <w:hideMark/>
          </w:tcPr>
          <w:p w14:paraId="33FD932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noWrap/>
            <w:vAlign w:val="bottom"/>
            <w:hideMark/>
          </w:tcPr>
          <w:p w14:paraId="22039BC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7F7B31B9" w14:textId="77777777" w:rsidR="00380291" w:rsidRPr="00380291" w:rsidRDefault="00380291" w:rsidP="00834525">
            <w:pPr>
              <w:spacing w:before="120"/>
              <w:rPr>
                <w:sz w:val="20"/>
                <w:szCs w:val="20"/>
                <w:lang w:eastAsia="en-AU"/>
              </w:rPr>
            </w:pPr>
          </w:p>
        </w:tc>
      </w:tr>
      <w:tr w:rsidR="00380291" w:rsidRPr="00380291" w14:paraId="00D019B6" w14:textId="77777777" w:rsidTr="00834525">
        <w:trPr>
          <w:trHeight w:val="406"/>
        </w:trPr>
        <w:tc>
          <w:tcPr>
            <w:tcW w:w="222" w:type="dxa"/>
            <w:tcBorders>
              <w:top w:val="nil"/>
              <w:left w:val="nil"/>
              <w:bottom w:val="nil"/>
              <w:right w:val="nil"/>
            </w:tcBorders>
            <w:shd w:val="clear" w:color="auto" w:fill="auto"/>
            <w:hideMark/>
          </w:tcPr>
          <w:p w14:paraId="1B9AFA9E" w14:textId="77777777" w:rsidR="00380291" w:rsidRPr="00380291" w:rsidRDefault="00380291" w:rsidP="00834525">
            <w:pPr>
              <w:spacing w:before="120"/>
              <w:rPr>
                <w:sz w:val="20"/>
                <w:szCs w:val="20"/>
                <w:lang w:eastAsia="en-AU"/>
              </w:rPr>
            </w:pPr>
          </w:p>
        </w:tc>
        <w:tc>
          <w:tcPr>
            <w:tcW w:w="4925" w:type="dxa"/>
            <w:gridSpan w:val="2"/>
            <w:tcBorders>
              <w:top w:val="nil"/>
              <w:left w:val="nil"/>
              <w:bottom w:val="nil"/>
              <w:right w:val="nil"/>
            </w:tcBorders>
            <w:shd w:val="clear" w:color="auto" w:fill="auto"/>
            <w:hideMark/>
          </w:tcPr>
          <w:p w14:paraId="238D51F9" w14:textId="77777777" w:rsidR="00380291" w:rsidRPr="00380291" w:rsidRDefault="00380291" w:rsidP="00834525">
            <w:pPr>
              <w:spacing w:before="120"/>
              <w:rPr>
                <w:color w:val="000000"/>
                <w:lang w:eastAsia="en-AU"/>
              </w:rPr>
            </w:pPr>
            <w:r w:rsidRPr="00380291">
              <w:rPr>
                <w:color w:val="000000"/>
                <w:lang w:eastAsia="en-AU"/>
              </w:rPr>
              <w:t xml:space="preserve">(a) Other than the ACT Coroner’s Office; </w:t>
            </w:r>
          </w:p>
        </w:tc>
        <w:tc>
          <w:tcPr>
            <w:tcW w:w="1283" w:type="dxa"/>
            <w:tcBorders>
              <w:top w:val="nil"/>
              <w:left w:val="nil"/>
              <w:bottom w:val="nil"/>
              <w:right w:val="nil"/>
            </w:tcBorders>
            <w:shd w:val="clear" w:color="auto" w:fill="auto"/>
            <w:hideMark/>
          </w:tcPr>
          <w:p w14:paraId="7F8E7760"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17868760" w14:textId="77777777" w:rsidR="00380291" w:rsidRPr="00380291" w:rsidRDefault="00380291" w:rsidP="00834525">
            <w:pPr>
              <w:spacing w:before="120"/>
              <w:jc w:val="right"/>
              <w:rPr>
                <w:color w:val="000000"/>
                <w:lang w:eastAsia="en-AU"/>
              </w:rPr>
            </w:pPr>
            <w:r w:rsidRPr="00380291">
              <w:rPr>
                <w:color w:val="000000"/>
                <w:lang w:eastAsia="en-AU"/>
              </w:rPr>
              <w:t>$227.30</w:t>
            </w:r>
          </w:p>
        </w:tc>
        <w:tc>
          <w:tcPr>
            <w:tcW w:w="1295" w:type="dxa"/>
            <w:tcBorders>
              <w:top w:val="nil"/>
              <w:left w:val="nil"/>
              <w:bottom w:val="nil"/>
              <w:right w:val="nil"/>
            </w:tcBorders>
            <w:shd w:val="clear" w:color="auto" w:fill="auto"/>
            <w:hideMark/>
          </w:tcPr>
          <w:p w14:paraId="1F043E20" w14:textId="77777777" w:rsidR="00380291" w:rsidRPr="00380291" w:rsidRDefault="00380291" w:rsidP="00834525">
            <w:pPr>
              <w:spacing w:before="120"/>
              <w:jc w:val="right"/>
              <w:rPr>
                <w:color w:val="000000"/>
                <w:lang w:eastAsia="en-AU"/>
              </w:rPr>
            </w:pPr>
            <w:r w:rsidRPr="00380291">
              <w:rPr>
                <w:color w:val="000000"/>
                <w:lang w:eastAsia="en-AU"/>
              </w:rPr>
              <w:t>$250.03</w:t>
            </w:r>
          </w:p>
        </w:tc>
      </w:tr>
      <w:tr w:rsidR="00380291" w:rsidRPr="00380291" w14:paraId="52B10148" w14:textId="77777777" w:rsidTr="00203685">
        <w:trPr>
          <w:trHeight w:val="645"/>
        </w:trPr>
        <w:tc>
          <w:tcPr>
            <w:tcW w:w="222" w:type="dxa"/>
            <w:tcBorders>
              <w:top w:val="nil"/>
              <w:left w:val="nil"/>
              <w:bottom w:val="nil"/>
              <w:right w:val="nil"/>
            </w:tcBorders>
            <w:shd w:val="clear" w:color="auto" w:fill="auto"/>
            <w:hideMark/>
          </w:tcPr>
          <w:p w14:paraId="4A77048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F68038" w14:textId="61BD6106" w:rsidR="00380291" w:rsidRPr="00380291" w:rsidRDefault="00380291" w:rsidP="00834525">
            <w:pPr>
              <w:spacing w:before="120"/>
              <w:rPr>
                <w:color w:val="000000"/>
                <w:lang w:eastAsia="en-AU"/>
              </w:rPr>
            </w:pPr>
            <w:r w:rsidRPr="00380291">
              <w:rPr>
                <w:color w:val="000000"/>
                <w:lang w:eastAsia="en-AU"/>
              </w:rPr>
              <w:t>(b) ACT Coroner</w:t>
            </w:r>
            <w:r w:rsidR="0050540E">
              <w:rPr>
                <w:color w:val="000000"/>
                <w:lang w:eastAsia="en-AU"/>
              </w:rPr>
              <w:t>’</w:t>
            </w:r>
            <w:r w:rsidRPr="00380291">
              <w:rPr>
                <w:color w:val="000000"/>
                <w:lang w:eastAsia="en-AU"/>
              </w:rPr>
              <w:t>s Office (Justice and Community Safety Directorate);</w:t>
            </w:r>
          </w:p>
        </w:tc>
        <w:tc>
          <w:tcPr>
            <w:tcW w:w="1283" w:type="dxa"/>
            <w:tcBorders>
              <w:top w:val="nil"/>
              <w:left w:val="nil"/>
              <w:bottom w:val="nil"/>
              <w:right w:val="nil"/>
            </w:tcBorders>
            <w:shd w:val="clear" w:color="auto" w:fill="auto"/>
            <w:hideMark/>
          </w:tcPr>
          <w:p w14:paraId="55A1D855"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3CF5159D" w14:textId="77777777" w:rsidR="00380291" w:rsidRPr="00380291" w:rsidRDefault="00380291" w:rsidP="00834525">
            <w:pPr>
              <w:spacing w:before="120"/>
              <w:jc w:val="right"/>
              <w:rPr>
                <w:color w:val="000000"/>
                <w:lang w:eastAsia="en-AU"/>
              </w:rPr>
            </w:pPr>
            <w:r w:rsidRPr="00380291">
              <w:rPr>
                <w:color w:val="000000"/>
                <w:lang w:eastAsia="en-AU"/>
              </w:rPr>
              <w:t>$1,444.65</w:t>
            </w:r>
          </w:p>
        </w:tc>
        <w:tc>
          <w:tcPr>
            <w:tcW w:w="1295" w:type="dxa"/>
            <w:tcBorders>
              <w:top w:val="nil"/>
              <w:left w:val="nil"/>
              <w:bottom w:val="nil"/>
              <w:right w:val="nil"/>
            </w:tcBorders>
            <w:shd w:val="clear" w:color="auto" w:fill="auto"/>
            <w:hideMark/>
          </w:tcPr>
          <w:p w14:paraId="214AEE9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33B3736" w14:textId="77777777" w:rsidTr="00834525">
        <w:trPr>
          <w:trHeight w:val="349"/>
        </w:trPr>
        <w:tc>
          <w:tcPr>
            <w:tcW w:w="222" w:type="dxa"/>
            <w:tcBorders>
              <w:top w:val="nil"/>
              <w:left w:val="nil"/>
              <w:bottom w:val="nil"/>
              <w:right w:val="nil"/>
            </w:tcBorders>
            <w:shd w:val="clear" w:color="auto" w:fill="auto"/>
            <w:hideMark/>
          </w:tcPr>
          <w:p w14:paraId="6B8B17D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1EC0DD" w14:textId="77777777" w:rsidR="00380291" w:rsidRPr="00380291" w:rsidRDefault="00380291" w:rsidP="00834525">
            <w:pPr>
              <w:spacing w:before="120"/>
              <w:rPr>
                <w:color w:val="000000"/>
                <w:lang w:eastAsia="en-AU"/>
              </w:rPr>
            </w:pPr>
            <w:r w:rsidRPr="00380291">
              <w:rPr>
                <w:color w:val="000000"/>
                <w:lang w:eastAsia="en-AU"/>
              </w:rPr>
              <w:t>(c) Asbestos Id single sample;</w:t>
            </w:r>
          </w:p>
        </w:tc>
        <w:tc>
          <w:tcPr>
            <w:tcW w:w="1283" w:type="dxa"/>
            <w:tcBorders>
              <w:top w:val="nil"/>
              <w:left w:val="nil"/>
              <w:bottom w:val="nil"/>
              <w:right w:val="nil"/>
            </w:tcBorders>
            <w:shd w:val="clear" w:color="auto" w:fill="auto"/>
            <w:hideMark/>
          </w:tcPr>
          <w:p w14:paraId="00D9C0D2"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3CC6E64C" w14:textId="77777777" w:rsidR="00380291" w:rsidRPr="00380291" w:rsidRDefault="00380291" w:rsidP="00834525">
            <w:pPr>
              <w:spacing w:before="120"/>
              <w:jc w:val="right"/>
              <w:rPr>
                <w:color w:val="000000"/>
                <w:lang w:eastAsia="en-AU"/>
              </w:rPr>
            </w:pPr>
            <w:r w:rsidRPr="00380291">
              <w:rPr>
                <w:color w:val="000000"/>
                <w:lang w:eastAsia="en-AU"/>
              </w:rPr>
              <w:t>$109.35</w:t>
            </w:r>
          </w:p>
        </w:tc>
        <w:tc>
          <w:tcPr>
            <w:tcW w:w="1295" w:type="dxa"/>
            <w:tcBorders>
              <w:top w:val="nil"/>
              <w:left w:val="nil"/>
              <w:bottom w:val="nil"/>
              <w:right w:val="nil"/>
            </w:tcBorders>
            <w:shd w:val="clear" w:color="auto" w:fill="auto"/>
            <w:hideMark/>
          </w:tcPr>
          <w:p w14:paraId="357DB951" w14:textId="77777777" w:rsidR="00380291" w:rsidRPr="00380291" w:rsidRDefault="00380291" w:rsidP="00834525">
            <w:pPr>
              <w:spacing w:before="120"/>
              <w:jc w:val="right"/>
              <w:rPr>
                <w:color w:val="000000"/>
                <w:lang w:eastAsia="en-AU"/>
              </w:rPr>
            </w:pPr>
            <w:r w:rsidRPr="00380291">
              <w:rPr>
                <w:color w:val="000000"/>
                <w:lang w:eastAsia="en-AU"/>
              </w:rPr>
              <w:t>$120.29</w:t>
            </w:r>
          </w:p>
        </w:tc>
      </w:tr>
      <w:tr w:rsidR="00380291" w:rsidRPr="00380291" w14:paraId="7EC7EA49" w14:textId="77777777" w:rsidTr="00834525">
        <w:trPr>
          <w:trHeight w:val="411"/>
        </w:trPr>
        <w:tc>
          <w:tcPr>
            <w:tcW w:w="222" w:type="dxa"/>
            <w:tcBorders>
              <w:top w:val="nil"/>
              <w:left w:val="nil"/>
              <w:bottom w:val="nil"/>
              <w:right w:val="nil"/>
            </w:tcBorders>
            <w:shd w:val="clear" w:color="auto" w:fill="auto"/>
            <w:hideMark/>
          </w:tcPr>
          <w:p w14:paraId="01C1E3D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64E850D" w14:textId="77777777" w:rsidR="00380291" w:rsidRPr="00380291" w:rsidRDefault="00380291" w:rsidP="00834525">
            <w:pPr>
              <w:spacing w:before="120"/>
              <w:rPr>
                <w:color w:val="000000"/>
                <w:lang w:eastAsia="en-AU"/>
              </w:rPr>
            </w:pPr>
            <w:r w:rsidRPr="00380291">
              <w:rPr>
                <w:color w:val="000000"/>
                <w:lang w:eastAsia="en-AU"/>
              </w:rPr>
              <w:t>(d) Asbestos Id additional samples; or</w:t>
            </w:r>
          </w:p>
        </w:tc>
        <w:tc>
          <w:tcPr>
            <w:tcW w:w="1283" w:type="dxa"/>
            <w:tcBorders>
              <w:top w:val="nil"/>
              <w:left w:val="nil"/>
              <w:bottom w:val="nil"/>
              <w:right w:val="nil"/>
            </w:tcBorders>
            <w:shd w:val="clear" w:color="auto" w:fill="auto"/>
            <w:hideMark/>
          </w:tcPr>
          <w:p w14:paraId="0D530451"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44D95190" w14:textId="77777777" w:rsidR="00380291" w:rsidRPr="00380291" w:rsidRDefault="00380291" w:rsidP="00834525">
            <w:pPr>
              <w:spacing w:before="120"/>
              <w:jc w:val="right"/>
              <w:rPr>
                <w:color w:val="000000"/>
                <w:lang w:eastAsia="en-AU"/>
              </w:rPr>
            </w:pPr>
            <w:r w:rsidRPr="00380291">
              <w:rPr>
                <w:color w:val="000000"/>
                <w:lang w:eastAsia="en-AU"/>
              </w:rPr>
              <w:t>$64.45</w:t>
            </w:r>
          </w:p>
        </w:tc>
        <w:tc>
          <w:tcPr>
            <w:tcW w:w="1295" w:type="dxa"/>
            <w:tcBorders>
              <w:top w:val="nil"/>
              <w:left w:val="nil"/>
              <w:bottom w:val="nil"/>
              <w:right w:val="nil"/>
            </w:tcBorders>
            <w:shd w:val="clear" w:color="auto" w:fill="auto"/>
            <w:hideMark/>
          </w:tcPr>
          <w:p w14:paraId="601ACA18" w14:textId="77777777" w:rsidR="00380291" w:rsidRPr="00380291" w:rsidRDefault="00380291" w:rsidP="00834525">
            <w:pPr>
              <w:spacing w:before="120"/>
              <w:jc w:val="right"/>
              <w:rPr>
                <w:color w:val="000000"/>
                <w:lang w:eastAsia="en-AU"/>
              </w:rPr>
            </w:pPr>
            <w:r w:rsidRPr="00380291">
              <w:rPr>
                <w:color w:val="000000"/>
                <w:lang w:eastAsia="en-AU"/>
              </w:rPr>
              <w:t>$70.90</w:t>
            </w:r>
          </w:p>
        </w:tc>
      </w:tr>
      <w:tr w:rsidR="00380291" w:rsidRPr="00380291" w14:paraId="39D7A701" w14:textId="77777777" w:rsidTr="00203685">
        <w:trPr>
          <w:trHeight w:val="630"/>
        </w:trPr>
        <w:tc>
          <w:tcPr>
            <w:tcW w:w="222" w:type="dxa"/>
            <w:tcBorders>
              <w:top w:val="nil"/>
              <w:left w:val="nil"/>
              <w:bottom w:val="nil"/>
              <w:right w:val="nil"/>
            </w:tcBorders>
            <w:shd w:val="clear" w:color="auto" w:fill="auto"/>
            <w:hideMark/>
          </w:tcPr>
          <w:p w14:paraId="5673DE1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61CF872" w14:textId="77777777" w:rsidR="00380291" w:rsidRPr="00380291" w:rsidRDefault="00380291" w:rsidP="00834525">
            <w:pPr>
              <w:spacing w:before="120"/>
              <w:rPr>
                <w:color w:val="000000"/>
                <w:lang w:eastAsia="en-AU"/>
              </w:rPr>
            </w:pPr>
            <w:r w:rsidRPr="00380291">
              <w:rPr>
                <w:color w:val="000000"/>
                <w:lang w:eastAsia="en-AU"/>
              </w:rPr>
              <w:t>(e) Regular client Asbestos Fibre Count per Filter Counted.</w:t>
            </w:r>
          </w:p>
        </w:tc>
        <w:tc>
          <w:tcPr>
            <w:tcW w:w="1283" w:type="dxa"/>
            <w:tcBorders>
              <w:top w:val="nil"/>
              <w:left w:val="nil"/>
              <w:bottom w:val="nil"/>
              <w:right w:val="nil"/>
            </w:tcBorders>
            <w:shd w:val="clear" w:color="auto" w:fill="auto"/>
            <w:hideMark/>
          </w:tcPr>
          <w:p w14:paraId="1073F533"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4B925974" w14:textId="77777777" w:rsidR="00380291" w:rsidRPr="00380291" w:rsidRDefault="00380291" w:rsidP="00834525">
            <w:pPr>
              <w:spacing w:before="120"/>
              <w:jc w:val="right"/>
              <w:rPr>
                <w:color w:val="000000"/>
                <w:lang w:eastAsia="en-AU"/>
              </w:rPr>
            </w:pPr>
            <w:r w:rsidRPr="00380291">
              <w:rPr>
                <w:color w:val="000000"/>
                <w:lang w:eastAsia="en-AU"/>
              </w:rPr>
              <w:t>$130.80</w:t>
            </w:r>
          </w:p>
        </w:tc>
        <w:tc>
          <w:tcPr>
            <w:tcW w:w="1295" w:type="dxa"/>
            <w:tcBorders>
              <w:top w:val="nil"/>
              <w:left w:val="nil"/>
              <w:bottom w:val="nil"/>
              <w:right w:val="nil"/>
            </w:tcBorders>
            <w:shd w:val="clear" w:color="auto" w:fill="auto"/>
            <w:hideMark/>
          </w:tcPr>
          <w:p w14:paraId="487E8C42" w14:textId="77777777" w:rsidR="00380291" w:rsidRPr="00380291" w:rsidRDefault="00380291" w:rsidP="00834525">
            <w:pPr>
              <w:spacing w:before="120"/>
              <w:jc w:val="right"/>
              <w:rPr>
                <w:color w:val="000000"/>
                <w:lang w:eastAsia="en-AU"/>
              </w:rPr>
            </w:pPr>
            <w:r w:rsidRPr="00380291">
              <w:rPr>
                <w:color w:val="000000"/>
                <w:lang w:eastAsia="en-AU"/>
              </w:rPr>
              <w:t>$143.88</w:t>
            </w:r>
          </w:p>
        </w:tc>
      </w:tr>
      <w:tr w:rsidR="00380291" w:rsidRPr="00380291" w14:paraId="1D5E2D05" w14:textId="77777777" w:rsidTr="00896CF6">
        <w:trPr>
          <w:trHeight w:val="243"/>
        </w:trPr>
        <w:tc>
          <w:tcPr>
            <w:tcW w:w="222" w:type="dxa"/>
            <w:tcBorders>
              <w:top w:val="nil"/>
              <w:left w:val="nil"/>
              <w:bottom w:val="nil"/>
              <w:right w:val="nil"/>
            </w:tcBorders>
            <w:shd w:val="clear" w:color="auto" w:fill="auto"/>
            <w:hideMark/>
          </w:tcPr>
          <w:p w14:paraId="212EA1D7" w14:textId="39EBB349"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5036BBB"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F48A85F"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1700A45"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2246D707"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2B3F8D8" w14:textId="77777777" w:rsidR="00380291" w:rsidRPr="00380291" w:rsidRDefault="00380291" w:rsidP="00FA4BB8">
            <w:pPr>
              <w:jc w:val="right"/>
              <w:rPr>
                <w:sz w:val="20"/>
                <w:szCs w:val="20"/>
                <w:lang w:eastAsia="en-AU"/>
              </w:rPr>
            </w:pPr>
          </w:p>
        </w:tc>
      </w:tr>
      <w:tr w:rsidR="00380291" w:rsidRPr="00380291" w14:paraId="41333935" w14:textId="77777777" w:rsidTr="00203685">
        <w:trPr>
          <w:trHeight w:val="315"/>
        </w:trPr>
        <w:tc>
          <w:tcPr>
            <w:tcW w:w="5147" w:type="dxa"/>
            <w:gridSpan w:val="3"/>
            <w:tcBorders>
              <w:top w:val="nil"/>
              <w:left w:val="nil"/>
              <w:bottom w:val="nil"/>
              <w:right w:val="nil"/>
            </w:tcBorders>
            <w:shd w:val="clear" w:color="auto" w:fill="auto"/>
            <w:hideMark/>
          </w:tcPr>
          <w:p w14:paraId="40F1D549" w14:textId="77777777" w:rsidR="00380291" w:rsidRPr="00380291" w:rsidRDefault="00380291" w:rsidP="00834525">
            <w:pPr>
              <w:spacing w:before="120"/>
              <w:rPr>
                <w:color w:val="000000"/>
                <w:lang w:eastAsia="en-AU"/>
              </w:rPr>
            </w:pPr>
            <w:r w:rsidRPr="00380291">
              <w:rPr>
                <w:color w:val="000000"/>
                <w:lang w:eastAsia="en-AU"/>
              </w:rPr>
              <w:t>2. Other</w:t>
            </w:r>
          </w:p>
        </w:tc>
        <w:tc>
          <w:tcPr>
            <w:tcW w:w="1283" w:type="dxa"/>
            <w:tcBorders>
              <w:top w:val="nil"/>
              <w:left w:val="nil"/>
              <w:bottom w:val="nil"/>
              <w:right w:val="nil"/>
            </w:tcBorders>
            <w:shd w:val="clear" w:color="auto" w:fill="auto"/>
            <w:hideMark/>
          </w:tcPr>
          <w:p w14:paraId="18901B67"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B77F5A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4176965" w14:textId="77777777" w:rsidR="00380291" w:rsidRPr="00380291" w:rsidRDefault="00380291" w:rsidP="00834525">
            <w:pPr>
              <w:spacing w:before="120"/>
              <w:jc w:val="right"/>
              <w:rPr>
                <w:sz w:val="20"/>
                <w:szCs w:val="20"/>
                <w:lang w:eastAsia="en-AU"/>
              </w:rPr>
            </w:pPr>
          </w:p>
        </w:tc>
      </w:tr>
      <w:tr w:rsidR="00380291" w:rsidRPr="00380291" w14:paraId="16BB423F" w14:textId="77777777" w:rsidTr="00203685">
        <w:trPr>
          <w:trHeight w:val="315"/>
        </w:trPr>
        <w:tc>
          <w:tcPr>
            <w:tcW w:w="222" w:type="dxa"/>
            <w:tcBorders>
              <w:top w:val="nil"/>
              <w:left w:val="nil"/>
              <w:bottom w:val="nil"/>
              <w:right w:val="nil"/>
            </w:tcBorders>
            <w:shd w:val="clear" w:color="auto" w:fill="auto"/>
            <w:hideMark/>
          </w:tcPr>
          <w:p w14:paraId="65268749"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1220DDFA" w14:textId="77777777" w:rsidR="00380291" w:rsidRPr="00380291" w:rsidRDefault="00380291" w:rsidP="00834525">
            <w:pPr>
              <w:spacing w:before="120"/>
              <w:rPr>
                <w:color w:val="000000"/>
                <w:lang w:eastAsia="en-AU"/>
              </w:rPr>
            </w:pPr>
            <w:r w:rsidRPr="00380291">
              <w:rPr>
                <w:color w:val="000000"/>
                <w:lang w:eastAsia="en-AU"/>
              </w:rPr>
              <w:t>(a) Consultation - Business hours;</w:t>
            </w:r>
          </w:p>
        </w:tc>
        <w:tc>
          <w:tcPr>
            <w:tcW w:w="1283" w:type="dxa"/>
            <w:tcBorders>
              <w:top w:val="nil"/>
              <w:left w:val="nil"/>
              <w:bottom w:val="nil"/>
              <w:right w:val="nil"/>
            </w:tcBorders>
            <w:shd w:val="clear" w:color="auto" w:fill="auto"/>
            <w:hideMark/>
          </w:tcPr>
          <w:p w14:paraId="11F08D39"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54668F89" w14:textId="77777777" w:rsidR="00380291" w:rsidRPr="00380291" w:rsidRDefault="00380291" w:rsidP="00834525">
            <w:pPr>
              <w:spacing w:before="120"/>
              <w:jc w:val="right"/>
              <w:rPr>
                <w:color w:val="000000"/>
                <w:lang w:eastAsia="en-AU"/>
              </w:rPr>
            </w:pPr>
            <w:r w:rsidRPr="00380291">
              <w:rPr>
                <w:color w:val="000000"/>
                <w:lang w:eastAsia="en-AU"/>
              </w:rPr>
              <w:t>$160.75</w:t>
            </w:r>
          </w:p>
        </w:tc>
        <w:tc>
          <w:tcPr>
            <w:tcW w:w="1295" w:type="dxa"/>
            <w:tcBorders>
              <w:top w:val="nil"/>
              <w:left w:val="nil"/>
              <w:bottom w:val="nil"/>
              <w:right w:val="nil"/>
            </w:tcBorders>
            <w:shd w:val="clear" w:color="auto" w:fill="auto"/>
            <w:hideMark/>
          </w:tcPr>
          <w:p w14:paraId="7D9D4DB6" w14:textId="77777777" w:rsidR="00380291" w:rsidRPr="00380291" w:rsidRDefault="00380291" w:rsidP="00834525">
            <w:pPr>
              <w:spacing w:before="120"/>
              <w:jc w:val="right"/>
              <w:rPr>
                <w:color w:val="000000"/>
                <w:lang w:eastAsia="en-AU"/>
              </w:rPr>
            </w:pPr>
            <w:r w:rsidRPr="00380291">
              <w:rPr>
                <w:color w:val="000000"/>
                <w:lang w:eastAsia="en-AU"/>
              </w:rPr>
              <w:t>$176.83</w:t>
            </w:r>
          </w:p>
        </w:tc>
      </w:tr>
      <w:tr w:rsidR="00380291" w:rsidRPr="00380291" w14:paraId="161EA318" w14:textId="77777777" w:rsidTr="00203685">
        <w:trPr>
          <w:trHeight w:val="315"/>
        </w:trPr>
        <w:tc>
          <w:tcPr>
            <w:tcW w:w="222" w:type="dxa"/>
            <w:tcBorders>
              <w:top w:val="nil"/>
              <w:left w:val="nil"/>
              <w:bottom w:val="nil"/>
              <w:right w:val="nil"/>
            </w:tcBorders>
            <w:shd w:val="clear" w:color="auto" w:fill="auto"/>
            <w:hideMark/>
          </w:tcPr>
          <w:p w14:paraId="28E9199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186AFBD" w14:textId="77777777" w:rsidR="00380291" w:rsidRPr="00380291" w:rsidRDefault="00380291" w:rsidP="00834525">
            <w:pPr>
              <w:spacing w:before="120"/>
              <w:rPr>
                <w:color w:val="000000"/>
                <w:lang w:eastAsia="en-AU"/>
              </w:rPr>
            </w:pPr>
            <w:r w:rsidRPr="00380291">
              <w:rPr>
                <w:color w:val="000000"/>
                <w:lang w:eastAsia="en-AU"/>
              </w:rPr>
              <w:t>(b) Consultation – After hours; or</w:t>
            </w:r>
          </w:p>
        </w:tc>
        <w:tc>
          <w:tcPr>
            <w:tcW w:w="1283" w:type="dxa"/>
            <w:tcBorders>
              <w:top w:val="nil"/>
              <w:left w:val="nil"/>
              <w:bottom w:val="nil"/>
              <w:right w:val="nil"/>
            </w:tcBorders>
            <w:shd w:val="clear" w:color="auto" w:fill="auto"/>
            <w:hideMark/>
          </w:tcPr>
          <w:p w14:paraId="771093E3"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52066E70" w14:textId="77777777" w:rsidR="00380291" w:rsidRPr="00380291" w:rsidRDefault="00380291" w:rsidP="00834525">
            <w:pPr>
              <w:spacing w:before="120"/>
              <w:jc w:val="right"/>
              <w:rPr>
                <w:color w:val="000000"/>
                <w:lang w:eastAsia="en-AU"/>
              </w:rPr>
            </w:pPr>
            <w:r w:rsidRPr="00380291">
              <w:rPr>
                <w:color w:val="000000"/>
                <w:lang w:eastAsia="en-AU"/>
              </w:rPr>
              <w:t>$197.10</w:t>
            </w:r>
          </w:p>
        </w:tc>
        <w:tc>
          <w:tcPr>
            <w:tcW w:w="1295" w:type="dxa"/>
            <w:tcBorders>
              <w:top w:val="nil"/>
              <w:left w:val="nil"/>
              <w:bottom w:val="nil"/>
              <w:right w:val="nil"/>
            </w:tcBorders>
            <w:shd w:val="clear" w:color="auto" w:fill="auto"/>
            <w:hideMark/>
          </w:tcPr>
          <w:p w14:paraId="5BC7AC02" w14:textId="77777777" w:rsidR="00380291" w:rsidRPr="00380291" w:rsidRDefault="00380291" w:rsidP="00834525">
            <w:pPr>
              <w:spacing w:before="120"/>
              <w:jc w:val="right"/>
              <w:rPr>
                <w:color w:val="000000"/>
                <w:lang w:eastAsia="en-AU"/>
              </w:rPr>
            </w:pPr>
            <w:r w:rsidRPr="00380291">
              <w:rPr>
                <w:color w:val="000000"/>
                <w:lang w:eastAsia="en-AU"/>
              </w:rPr>
              <w:t>$216.81</w:t>
            </w:r>
          </w:p>
        </w:tc>
      </w:tr>
      <w:tr w:rsidR="00380291" w:rsidRPr="00380291" w14:paraId="06136362" w14:textId="77777777" w:rsidTr="00203685">
        <w:trPr>
          <w:trHeight w:val="315"/>
        </w:trPr>
        <w:tc>
          <w:tcPr>
            <w:tcW w:w="222" w:type="dxa"/>
            <w:tcBorders>
              <w:top w:val="nil"/>
              <w:left w:val="nil"/>
              <w:bottom w:val="nil"/>
              <w:right w:val="nil"/>
            </w:tcBorders>
            <w:shd w:val="clear" w:color="auto" w:fill="auto"/>
            <w:hideMark/>
          </w:tcPr>
          <w:p w14:paraId="3063857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50322F4" w14:textId="77777777" w:rsidR="00380291" w:rsidRPr="00380291" w:rsidRDefault="00380291" w:rsidP="00834525">
            <w:pPr>
              <w:spacing w:before="120"/>
              <w:rPr>
                <w:color w:val="000000"/>
                <w:lang w:eastAsia="en-AU"/>
              </w:rPr>
            </w:pPr>
            <w:r w:rsidRPr="00380291">
              <w:rPr>
                <w:color w:val="000000"/>
                <w:lang w:eastAsia="en-AU"/>
              </w:rPr>
              <w:t>(c) Exhumations.</w:t>
            </w:r>
          </w:p>
        </w:tc>
        <w:tc>
          <w:tcPr>
            <w:tcW w:w="1283" w:type="dxa"/>
            <w:tcBorders>
              <w:top w:val="nil"/>
              <w:left w:val="nil"/>
              <w:bottom w:val="nil"/>
              <w:right w:val="nil"/>
            </w:tcBorders>
            <w:shd w:val="clear" w:color="auto" w:fill="auto"/>
            <w:hideMark/>
          </w:tcPr>
          <w:p w14:paraId="1460E1DB"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63C541BC" w14:textId="77777777" w:rsidR="00380291" w:rsidRPr="00380291" w:rsidRDefault="00380291" w:rsidP="00834525">
            <w:pPr>
              <w:spacing w:before="120"/>
              <w:jc w:val="right"/>
              <w:rPr>
                <w:color w:val="000000"/>
                <w:lang w:eastAsia="en-AU"/>
              </w:rPr>
            </w:pPr>
            <w:r w:rsidRPr="00380291">
              <w:rPr>
                <w:color w:val="000000"/>
                <w:lang w:eastAsia="en-AU"/>
              </w:rPr>
              <w:t>$566.90</w:t>
            </w:r>
          </w:p>
        </w:tc>
        <w:tc>
          <w:tcPr>
            <w:tcW w:w="1295" w:type="dxa"/>
            <w:tcBorders>
              <w:top w:val="nil"/>
              <w:left w:val="nil"/>
              <w:bottom w:val="nil"/>
              <w:right w:val="nil"/>
            </w:tcBorders>
            <w:shd w:val="clear" w:color="auto" w:fill="auto"/>
            <w:hideMark/>
          </w:tcPr>
          <w:p w14:paraId="2177A57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9F15993" w14:textId="77777777" w:rsidTr="00203685">
        <w:trPr>
          <w:trHeight w:val="300"/>
        </w:trPr>
        <w:tc>
          <w:tcPr>
            <w:tcW w:w="222" w:type="dxa"/>
            <w:tcBorders>
              <w:top w:val="nil"/>
              <w:left w:val="nil"/>
              <w:bottom w:val="nil"/>
              <w:right w:val="nil"/>
            </w:tcBorders>
            <w:shd w:val="clear" w:color="auto" w:fill="auto"/>
            <w:hideMark/>
          </w:tcPr>
          <w:p w14:paraId="30D84CF7" w14:textId="46B449E5"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50D7991"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20FDA7B7"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E17CAA8"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1C66B32"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40B20AD" w14:textId="77777777" w:rsidR="00380291" w:rsidRPr="00380291" w:rsidRDefault="00380291" w:rsidP="00FA4BB8">
            <w:pPr>
              <w:jc w:val="right"/>
              <w:rPr>
                <w:sz w:val="20"/>
                <w:szCs w:val="20"/>
                <w:lang w:eastAsia="en-AU"/>
              </w:rPr>
            </w:pPr>
          </w:p>
        </w:tc>
      </w:tr>
      <w:tr w:rsidR="00380291" w:rsidRPr="00380291" w14:paraId="66F98950" w14:textId="77777777" w:rsidTr="00203685">
        <w:trPr>
          <w:trHeight w:val="315"/>
        </w:trPr>
        <w:tc>
          <w:tcPr>
            <w:tcW w:w="5147" w:type="dxa"/>
            <w:gridSpan w:val="3"/>
            <w:tcBorders>
              <w:top w:val="nil"/>
              <w:left w:val="nil"/>
              <w:bottom w:val="nil"/>
              <w:right w:val="nil"/>
            </w:tcBorders>
            <w:shd w:val="clear" w:color="auto" w:fill="auto"/>
            <w:hideMark/>
          </w:tcPr>
          <w:p w14:paraId="1B06363E" w14:textId="77777777" w:rsidR="00380291" w:rsidRPr="00380291" w:rsidRDefault="00380291" w:rsidP="00834525">
            <w:pPr>
              <w:spacing w:before="120"/>
              <w:rPr>
                <w:b/>
                <w:bCs/>
                <w:color w:val="000000"/>
                <w:lang w:eastAsia="en-AU"/>
              </w:rPr>
            </w:pPr>
            <w:r w:rsidRPr="00380291">
              <w:rPr>
                <w:b/>
                <w:bCs/>
                <w:color w:val="000000"/>
                <w:lang w:eastAsia="en-AU"/>
              </w:rPr>
              <w:t>E. Other Accommodation</w:t>
            </w:r>
          </w:p>
        </w:tc>
        <w:tc>
          <w:tcPr>
            <w:tcW w:w="1283" w:type="dxa"/>
            <w:tcBorders>
              <w:top w:val="nil"/>
              <w:left w:val="nil"/>
              <w:bottom w:val="nil"/>
              <w:right w:val="nil"/>
            </w:tcBorders>
            <w:shd w:val="clear" w:color="auto" w:fill="auto"/>
            <w:hideMark/>
          </w:tcPr>
          <w:p w14:paraId="585BBA3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202E98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4C6BACF" w14:textId="77777777" w:rsidR="00380291" w:rsidRPr="00380291" w:rsidRDefault="00380291" w:rsidP="00834525">
            <w:pPr>
              <w:spacing w:before="120"/>
              <w:jc w:val="right"/>
              <w:rPr>
                <w:sz w:val="20"/>
                <w:szCs w:val="20"/>
                <w:lang w:eastAsia="en-AU"/>
              </w:rPr>
            </w:pPr>
          </w:p>
        </w:tc>
      </w:tr>
      <w:tr w:rsidR="00380291" w:rsidRPr="00380291" w14:paraId="6185A0F3" w14:textId="77777777" w:rsidTr="00834525">
        <w:trPr>
          <w:trHeight w:val="718"/>
        </w:trPr>
        <w:tc>
          <w:tcPr>
            <w:tcW w:w="5147" w:type="dxa"/>
            <w:gridSpan w:val="3"/>
            <w:tcBorders>
              <w:top w:val="nil"/>
              <w:left w:val="nil"/>
              <w:bottom w:val="nil"/>
              <w:right w:val="nil"/>
            </w:tcBorders>
            <w:shd w:val="clear" w:color="auto" w:fill="auto"/>
            <w:hideMark/>
          </w:tcPr>
          <w:p w14:paraId="0E15B468" w14:textId="77777777" w:rsidR="00380291" w:rsidRPr="00380291" w:rsidRDefault="00380291" w:rsidP="00834525">
            <w:pPr>
              <w:spacing w:before="120"/>
              <w:rPr>
                <w:lang w:eastAsia="en-AU"/>
              </w:rPr>
            </w:pPr>
            <w:r w:rsidRPr="00380291">
              <w:rPr>
                <w:lang w:eastAsia="en-AU"/>
              </w:rPr>
              <w:t>1. In residences - Patients - First 7 Days within a Financial Year - Single or Double Room</w:t>
            </w:r>
          </w:p>
        </w:tc>
        <w:tc>
          <w:tcPr>
            <w:tcW w:w="1283" w:type="dxa"/>
            <w:tcBorders>
              <w:top w:val="nil"/>
              <w:left w:val="nil"/>
              <w:bottom w:val="nil"/>
              <w:right w:val="nil"/>
            </w:tcBorders>
            <w:shd w:val="clear" w:color="auto" w:fill="auto"/>
            <w:hideMark/>
          </w:tcPr>
          <w:p w14:paraId="71B6B44C"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092FC27F" w14:textId="77777777" w:rsidR="00380291" w:rsidRPr="00380291" w:rsidRDefault="00380291" w:rsidP="00834525">
            <w:pPr>
              <w:spacing w:before="120"/>
              <w:jc w:val="right"/>
              <w:rPr>
                <w:lang w:eastAsia="en-AU"/>
              </w:rPr>
            </w:pPr>
            <w:r w:rsidRPr="00380291">
              <w:rPr>
                <w:lang w:eastAsia="en-AU"/>
              </w:rPr>
              <w:t>$75.00</w:t>
            </w:r>
          </w:p>
        </w:tc>
        <w:tc>
          <w:tcPr>
            <w:tcW w:w="1295" w:type="dxa"/>
            <w:tcBorders>
              <w:top w:val="nil"/>
              <w:left w:val="nil"/>
              <w:bottom w:val="nil"/>
              <w:right w:val="nil"/>
            </w:tcBorders>
            <w:shd w:val="clear" w:color="auto" w:fill="auto"/>
            <w:hideMark/>
          </w:tcPr>
          <w:p w14:paraId="0845316C" w14:textId="77777777" w:rsidR="00380291" w:rsidRPr="00380291" w:rsidRDefault="00380291" w:rsidP="00834525">
            <w:pPr>
              <w:spacing w:before="120"/>
              <w:jc w:val="right"/>
              <w:rPr>
                <w:lang w:eastAsia="en-AU"/>
              </w:rPr>
            </w:pPr>
            <w:r w:rsidRPr="00380291">
              <w:rPr>
                <w:lang w:eastAsia="en-AU"/>
              </w:rPr>
              <w:t>n/a</w:t>
            </w:r>
          </w:p>
        </w:tc>
      </w:tr>
      <w:tr w:rsidR="00380291" w:rsidRPr="00380291" w14:paraId="402BCBEE" w14:textId="77777777" w:rsidTr="00834525">
        <w:trPr>
          <w:trHeight w:val="715"/>
        </w:trPr>
        <w:tc>
          <w:tcPr>
            <w:tcW w:w="5147" w:type="dxa"/>
            <w:gridSpan w:val="3"/>
            <w:tcBorders>
              <w:top w:val="nil"/>
              <w:left w:val="nil"/>
              <w:bottom w:val="nil"/>
              <w:right w:val="nil"/>
            </w:tcBorders>
            <w:shd w:val="clear" w:color="auto" w:fill="auto"/>
            <w:hideMark/>
          </w:tcPr>
          <w:p w14:paraId="5E7C6444" w14:textId="77777777" w:rsidR="00380291" w:rsidRPr="00380291" w:rsidRDefault="00380291" w:rsidP="00834525">
            <w:pPr>
              <w:spacing w:before="120"/>
              <w:rPr>
                <w:lang w:eastAsia="en-AU"/>
              </w:rPr>
            </w:pPr>
            <w:r w:rsidRPr="00380291">
              <w:rPr>
                <w:lang w:eastAsia="en-AU"/>
              </w:rPr>
              <w:t>2. In residences – Patients - 8+ Days within a Financial Year - Single or Double Room</w:t>
            </w:r>
          </w:p>
        </w:tc>
        <w:tc>
          <w:tcPr>
            <w:tcW w:w="1283" w:type="dxa"/>
            <w:tcBorders>
              <w:top w:val="nil"/>
              <w:left w:val="nil"/>
              <w:bottom w:val="nil"/>
              <w:right w:val="nil"/>
            </w:tcBorders>
            <w:shd w:val="clear" w:color="auto" w:fill="auto"/>
            <w:hideMark/>
          </w:tcPr>
          <w:p w14:paraId="651F644F"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00582237" w14:textId="77777777" w:rsidR="00380291" w:rsidRPr="00380291" w:rsidRDefault="00380291" w:rsidP="00834525">
            <w:pPr>
              <w:spacing w:before="120"/>
              <w:jc w:val="right"/>
              <w:rPr>
                <w:lang w:eastAsia="en-AU"/>
              </w:rPr>
            </w:pPr>
            <w:r w:rsidRPr="00380291">
              <w:rPr>
                <w:lang w:eastAsia="en-AU"/>
              </w:rPr>
              <w:t>$120.00</w:t>
            </w:r>
          </w:p>
        </w:tc>
        <w:tc>
          <w:tcPr>
            <w:tcW w:w="1295" w:type="dxa"/>
            <w:tcBorders>
              <w:top w:val="nil"/>
              <w:left w:val="nil"/>
              <w:bottom w:val="nil"/>
              <w:right w:val="nil"/>
            </w:tcBorders>
            <w:shd w:val="clear" w:color="auto" w:fill="auto"/>
            <w:hideMark/>
          </w:tcPr>
          <w:p w14:paraId="50254097" w14:textId="77777777" w:rsidR="00380291" w:rsidRPr="00380291" w:rsidRDefault="00380291" w:rsidP="00834525">
            <w:pPr>
              <w:spacing w:before="120"/>
              <w:jc w:val="right"/>
              <w:rPr>
                <w:lang w:eastAsia="en-AU"/>
              </w:rPr>
            </w:pPr>
            <w:r w:rsidRPr="00380291">
              <w:rPr>
                <w:lang w:eastAsia="en-AU"/>
              </w:rPr>
              <w:t>n/a</w:t>
            </w:r>
          </w:p>
        </w:tc>
      </w:tr>
      <w:tr w:rsidR="00380291" w:rsidRPr="00380291" w14:paraId="6CB69103" w14:textId="77777777" w:rsidTr="00203685">
        <w:trPr>
          <w:trHeight w:val="705"/>
        </w:trPr>
        <w:tc>
          <w:tcPr>
            <w:tcW w:w="5147" w:type="dxa"/>
            <w:gridSpan w:val="3"/>
            <w:tcBorders>
              <w:top w:val="nil"/>
              <w:left w:val="nil"/>
              <w:bottom w:val="nil"/>
              <w:right w:val="nil"/>
            </w:tcBorders>
            <w:shd w:val="clear" w:color="auto" w:fill="auto"/>
            <w:hideMark/>
          </w:tcPr>
          <w:p w14:paraId="6B3B40FA" w14:textId="77777777" w:rsidR="00380291" w:rsidRPr="00380291" w:rsidRDefault="00380291" w:rsidP="00834525">
            <w:pPr>
              <w:spacing w:before="120"/>
              <w:rPr>
                <w:lang w:eastAsia="en-AU"/>
              </w:rPr>
            </w:pPr>
            <w:r w:rsidRPr="00380291">
              <w:rPr>
                <w:lang w:eastAsia="en-AU"/>
              </w:rPr>
              <w:t>3. In residences - Non-Patients - First 7 Days within a Financial Year - Single or Double Room</w:t>
            </w:r>
          </w:p>
        </w:tc>
        <w:tc>
          <w:tcPr>
            <w:tcW w:w="1283" w:type="dxa"/>
            <w:tcBorders>
              <w:top w:val="nil"/>
              <w:left w:val="nil"/>
              <w:bottom w:val="nil"/>
              <w:right w:val="nil"/>
            </w:tcBorders>
            <w:shd w:val="clear" w:color="auto" w:fill="auto"/>
            <w:hideMark/>
          </w:tcPr>
          <w:p w14:paraId="5B3896A7"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24F86ACC" w14:textId="77777777" w:rsidR="00380291" w:rsidRPr="00380291" w:rsidRDefault="00380291" w:rsidP="00834525">
            <w:pPr>
              <w:spacing w:before="120"/>
              <w:jc w:val="right"/>
              <w:rPr>
                <w:lang w:eastAsia="en-AU"/>
              </w:rPr>
            </w:pPr>
            <w:r w:rsidRPr="00380291">
              <w:rPr>
                <w:lang w:eastAsia="en-AU"/>
              </w:rPr>
              <w:t>$68.18</w:t>
            </w:r>
          </w:p>
        </w:tc>
        <w:tc>
          <w:tcPr>
            <w:tcW w:w="1295" w:type="dxa"/>
            <w:tcBorders>
              <w:top w:val="nil"/>
              <w:left w:val="nil"/>
              <w:bottom w:val="nil"/>
              <w:right w:val="nil"/>
            </w:tcBorders>
            <w:shd w:val="clear" w:color="auto" w:fill="auto"/>
            <w:hideMark/>
          </w:tcPr>
          <w:p w14:paraId="6925DDB0" w14:textId="77777777" w:rsidR="00380291" w:rsidRPr="00380291" w:rsidRDefault="00380291" w:rsidP="00834525">
            <w:pPr>
              <w:spacing w:before="120"/>
              <w:jc w:val="right"/>
              <w:rPr>
                <w:lang w:eastAsia="en-AU"/>
              </w:rPr>
            </w:pPr>
            <w:r w:rsidRPr="00380291">
              <w:rPr>
                <w:lang w:eastAsia="en-AU"/>
              </w:rPr>
              <w:t>$75.00</w:t>
            </w:r>
          </w:p>
        </w:tc>
      </w:tr>
      <w:tr w:rsidR="00380291" w:rsidRPr="00380291" w14:paraId="3084D376" w14:textId="77777777" w:rsidTr="00834525">
        <w:trPr>
          <w:trHeight w:val="706"/>
        </w:trPr>
        <w:tc>
          <w:tcPr>
            <w:tcW w:w="5147" w:type="dxa"/>
            <w:gridSpan w:val="3"/>
            <w:tcBorders>
              <w:top w:val="nil"/>
              <w:left w:val="nil"/>
              <w:bottom w:val="nil"/>
              <w:right w:val="nil"/>
            </w:tcBorders>
            <w:shd w:val="clear" w:color="auto" w:fill="auto"/>
            <w:hideMark/>
          </w:tcPr>
          <w:p w14:paraId="32E60565" w14:textId="77777777" w:rsidR="00380291" w:rsidRPr="00380291" w:rsidRDefault="00380291" w:rsidP="00834525">
            <w:pPr>
              <w:spacing w:before="120"/>
              <w:rPr>
                <w:lang w:eastAsia="en-AU"/>
              </w:rPr>
            </w:pPr>
            <w:r w:rsidRPr="00380291">
              <w:rPr>
                <w:lang w:eastAsia="en-AU"/>
              </w:rPr>
              <w:t>4. In residences – Non-Patients - 8+ Days within a Financial Year - Single or Double Room</w:t>
            </w:r>
          </w:p>
        </w:tc>
        <w:tc>
          <w:tcPr>
            <w:tcW w:w="1283" w:type="dxa"/>
            <w:tcBorders>
              <w:top w:val="nil"/>
              <w:left w:val="nil"/>
              <w:bottom w:val="nil"/>
              <w:right w:val="nil"/>
            </w:tcBorders>
            <w:shd w:val="clear" w:color="auto" w:fill="auto"/>
            <w:hideMark/>
          </w:tcPr>
          <w:p w14:paraId="3D69BD59"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1C91C804" w14:textId="77777777" w:rsidR="00380291" w:rsidRPr="00380291" w:rsidRDefault="00380291" w:rsidP="00834525">
            <w:pPr>
              <w:spacing w:before="120"/>
              <w:jc w:val="right"/>
              <w:rPr>
                <w:lang w:eastAsia="en-AU"/>
              </w:rPr>
            </w:pPr>
            <w:r w:rsidRPr="00380291">
              <w:rPr>
                <w:lang w:eastAsia="en-AU"/>
              </w:rPr>
              <w:t>$109.09</w:t>
            </w:r>
          </w:p>
        </w:tc>
        <w:tc>
          <w:tcPr>
            <w:tcW w:w="1295" w:type="dxa"/>
            <w:tcBorders>
              <w:top w:val="nil"/>
              <w:left w:val="nil"/>
              <w:bottom w:val="nil"/>
              <w:right w:val="nil"/>
            </w:tcBorders>
            <w:shd w:val="clear" w:color="auto" w:fill="auto"/>
            <w:hideMark/>
          </w:tcPr>
          <w:p w14:paraId="1FB2FC46" w14:textId="77777777" w:rsidR="00380291" w:rsidRPr="00380291" w:rsidRDefault="00380291" w:rsidP="00834525">
            <w:pPr>
              <w:spacing w:before="120"/>
              <w:jc w:val="right"/>
              <w:rPr>
                <w:lang w:eastAsia="en-AU"/>
              </w:rPr>
            </w:pPr>
            <w:r w:rsidRPr="00380291">
              <w:rPr>
                <w:lang w:eastAsia="en-AU"/>
              </w:rPr>
              <w:t>$120.00</w:t>
            </w:r>
          </w:p>
        </w:tc>
      </w:tr>
      <w:tr w:rsidR="00380291" w:rsidRPr="00380291" w14:paraId="0D72B68F" w14:textId="77777777" w:rsidTr="00834525">
        <w:trPr>
          <w:trHeight w:val="487"/>
        </w:trPr>
        <w:tc>
          <w:tcPr>
            <w:tcW w:w="5147" w:type="dxa"/>
            <w:gridSpan w:val="3"/>
            <w:tcBorders>
              <w:top w:val="nil"/>
              <w:left w:val="nil"/>
              <w:bottom w:val="nil"/>
              <w:right w:val="nil"/>
            </w:tcBorders>
            <w:shd w:val="clear" w:color="auto" w:fill="auto"/>
            <w:hideMark/>
          </w:tcPr>
          <w:p w14:paraId="72B11B06" w14:textId="33FA1FED" w:rsidR="00380291" w:rsidRPr="00380291" w:rsidRDefault="00380291" w:rsidP="00834525">
            <w:pPr>
              <w:spacing w:before="120"/>
              <w:rPr>
                <w:color w:val="000000"/>
                <w:lang w:eastAsia="en-AU"/>
              </w:rPr>
            </w:pPr>
            <w:r w:rsidRPr="00380291">
              <w:rPr>
                <w:color w:val="000000"/>
                <w:lang w:eastAsia="en-AU"/>
              </w:rPr>
              <w:t xml:space="preserve">5. Students on </w:t>
            </w:r>
            <w:r w:rsidR="001C7218">
              <w:rPr>
                <w:color w:val="000000"/>
                <w:lang w:eastAsia="en-AU"/>
              </w:rPr>
              <w:t>p</w:t>
            </w:r>
            <w:r w:rsidRPr="00380291">
              <w:rPr>
                <w:color w:val="000000"/>
                <w:lang w:eastAsia="en-AU"/>
              </w:rPr>
              <w:t>lacement</w:t>
            </w:r>
          </w:p>
        </w:tc>
        <w:tc>
          <w:tcPr>
            <w:tcW w:w="1283" w:type="dxa"/>
            <w:tcBorders>
              <w:top w:val="nil"/>
              <w:left w:val="nil"/>
              <w:bottom w:val="nil"/>
              <w:right w:val="nil"/>
            </w:tcBorders>
            <w:shd w:val="clear" w:color="auto" w:fill="auto"/>
            <w:hideMark/>
          </w:tcPr>
          <w:p w14:paraId="0F66A81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04C7950" w14:textId="77777777" w:rsidR="00380291" w:rsidRPr="00380291" w:rsidRDefault="00380291" w:rsidP="00834525">
            <w:pPr>
              <w:spacing w:before="120"/>
              <w:jc w:val="right"/>
              <w:rPr>
                <w:color w:val="000000"/>
                <w:lang w:eastAsia="en-AU"/>
              </w:rPr>
            </w:pPr>
            <w:r w:rsidRPr="00380291">
              <w:rPr>
                <w:color w:val="000000"/>
                <w:lang w:eastAsia="en-AU"/>
              </w:rPr>
              <w:t>$30.00</w:t>
            </w:r>
          </w:p>
        </w:tc>
        <w:tc>
          <w:tcPr>
            <w:tcW w:w="1295" w:type="dxa"/>
            <w:tcBorders>
              <w:top w:val="nil"/>
              <w:left w:val="nil"/>
              <w:bottom w:val="nil"/>
              <w:right w:val="nil"/>
            </w:tcBorders>
            <w:shd w:val="clear" w:color="auto" w:fill="auto"/>
            <w:hideMark/>
          </w:tcPr>
          <w:p w14:paraId="40D6D9EA" w14:textId="77777777" w:rsidR="00380291" w:rsidRPr="00380291" w:rsidRDefault="00380291" w:rsidP="00834525">
            <w:pPr>
              <w:spacing w:before="120"/>
              <w:jc w:val="right"/>
              <w:rPr>
                <w:color w:val="000000"/>
                <w:lang w:eastAsia="en-AU"/>
              </w:rPr>
            </w:pPr>
            <w:r w:rsidRPr="00380291">
              <w:rPr>
                <w:color w:val="000000"/>
                <w:lang w:eastAsia="en-AU"/>
              </w:rPr>
              <w:t>$33.00</w:t>
            </w:r>
          </w:p>
        </w:tc>
      </w:tr>
      <w:tr w:rsidR="00380291" w:rsidRPr="00380291" w14:paraId="125C18D0" w14:textId="77777777" w:rsidTr="00203685">
        <w:trPr>
          <w:trHeight w:val="315"/>
        </w:trPr>
        <w:tc>
          <w:tcPr>
            <w:tcW w:w="9101" w:type="dxa"/>
            <w:gridSpan w:val="6"/>
            <w:tcBorders>
              <w:top w:val="nil"/>
              <w:left w:val="nil"/>
              <w:bottom w:val="nil"/>
              <w:right w:val="nil"/>
            </w:tcBorders>
            <w:shd w:val="clear" w:color="auto" w:fill="auto"/>
            <w:hideMark/>
          </w:tcPr>
          <w:p w14:paraId="04D2498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 GST is reduced to 5.5% after 28 consecutive days of stay.</w:t>
            </w:r>
          </w:p>
        </w:tc>
      </w:tr>
      <w:tr w:rsidR="00380291" w:rsidRPr="00380291" w14:paraId="7EBE1E58" w14:textId="77777777" w:rsidTr="00203685">
        <w:trPr>
          <w:trHeight w:val="300"/>
        </w:trPr>
        <w:tc>
          <w:tcPr>
            <w:tcW w:w="222" w:type="dxa"/>
            <w:tcBorders>
              <w:top w:val="nil"/>
              <w:left w:val="nil"/>
              <w:bottom w:val="nil"/>
              <w:right w:val="nil"/>
            </w:tcBorders>
            <w:shd w:val="clear" w:color="auto" w:fill="auto"/>
            <w:hideMark/>
          </w:tcPr>
          <w:p w14:paraId="7230A9B1" w14:textId="75466E4B" w:rsidR="00380291" w:rsidRPr="00380291" w:rsidRDefault="00FA4BB8" w:rsidP="00FA4BB8">
            <w:pPr>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4FEAEC1A"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02708494"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19AE128"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DBC88A3" w14:textId="77777777" w:rsidR="00380291" w:rsidRPr="00380291"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64D29C2C" w14:textId="77777777" w:rsidR="00380291" w:rsidRPr="00380291" w:rsidRDefault="00380291" w:rsidP="00FA4BB8">
            <w:pPr>
              <w:rPr>
                <w:sz w:val="20"/>
                <w:szCs w:val="20"/>
                <w:lang w:eastAsia="en-AU"/>
              </w:rPr>
            </w:pPr>
          </w:p>
        </w:tc>
      </w:tr>
      <w:tr w:rsidR="00380291" w:rsidRPr="00380291" w14:paraId="27C6A9E5" w14:textId="77777777" w:rsidTr="00203685">
        <w:trPr>
          <w:trHeight w:val="315"/>
        </w:trPr>
        <w:tc>
          <w:tcPr>
            <w:tcW w:w="5147" w:type="dxa"/>
            <w:gridSpan w:val="3"/>
            <w:tcBorders>
              <w:top w:val="nil"/>
              <w:left w:val="nil"/>
              <w:bottom w:val="nil"/>
              <w:right w:val="nil"/>
            </w:tcBorders>
            <w:shd w:val="clear" w:color="auto" w:fill="auto"/>
            <w:hideMark/>
          </w:tcPr>
          <w:p w14:paraId="5E9F186B" w14:textId="77777777" w:rsidR="00380291" w:rsidRPr="00380291" w:rsidRDefault="00380291" w:rsidP="00834525">
            <w:pPr>
              <w:spacing w:before="120"/>
              <w:rPr>
                <w:b/>
                <w:bCs/>
                <w:color w:val="000000"/>
                <w:lang w:eastAsia="en-AU"/>
              </w:rPr>
            </w:pPr>
            <w:r w:rsidRPr="00380291">
              <w:rPr>
                <w:b/>
                <w:bCs/>
                <w:color w:val="000000"/>
                <w:lang w:eastAsia="en-AU"/>
              </w:rPr>
              <w:t>F. Pathology Service Fees</w:t>
            </w:r>
          </w:p>
        </w:tc>
        <w:tc>
          <w:tcPr>
            <w:tcW w:w="1283" w:type="dxa"/>
            <w:tcBorders>
              <w:top w:val="nil"/>
              <w:left w:val="nil"/>
              <w:bottom w:val="nil"/>
              <w:right w:val="nil"/>
            </w:tcBorders>
            <w:shd w:val="clear" w:color="auto" w:fill="auto"/>
            <w:hideMark/>
          </w:tcPr>
          <w:p w14:paraId="1878A3D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732BA0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016DA6F" w14:textId="77777777" w:rsidR="00380291" w:rsidRPr="00380291" w:rsidRDefault="00380291" w:rsidP="00834525">
            <w:pPr>
              <w:spacing w:before="120"/>
              <w:jc w:val="right"/>
              <w:rPr>
                <w:sz w:val="20"/>
                <w:szCs w:val="20"/>
                <w:lang w:eastAsia="en-AU"/>
              </w:rPr>
            </w:pPr>
          </w:p>
        </w:tc>
      </w:tr>
      <w:tr w:rsidR="00380291" w:rsidRPr="00380291" w14:paraId="03FC0418" w14:textId="77777777" w:rsidTr="00203685">
        <w:trPr>
          <w:trHeight w:val="315"/>
        </w:trPr>
        <w:tc>
          <w:tcPr>
            <w:tcW w:w="5147" w:type="dxa"/>
            <w:gridSpan w:val="3"/>
            <w:tcBorders>
              <w:top w:val="nil"/>
              <w:left w:val="nil"/>
              <w:bottom w:val="nil"/>
              <w:right w:val="nil"/>
            </w:tcBorders>
            <w:shd w:val="clear" w:color="auto" w:fill="auto"/>
            <w:hideMark/>
          </w:tcPr>
          <w:p w14:paraId="0B707A4E" w14:textId="77777777" w:rsidR="00380291" w:rsidRPr="00380291" w:rsidRDefault="00380291" w:rsidP="00834525">
            <w:pPr>
              <w:spacing w:before="120"/>
              <w:rPr>
                <w:color w:val="000000"/>
                <w:lang w:eastAsia="en-AU"/>
              </w:rPr>
            </w:pPr>
            <w:r w:rsidRPr="00380291">
              <w:rPr>
                <w:color w:val="000000"/>
                <w:lang w:eastAsia="en-AU"/>
              </w:rPr>
              <w:t>1. Non-Medicare Testing:</w:t>
            </w:r>
          </w:p>
        </w:tc>
        <w:tc>
          <w:tcPr>
            <w:tcW w:w="1283" w:type="dxa"/>
            <w:tcBorders>
              <w:top w:val="nil"/>
              <w:left w:val="nil"/>
              <w:bottom w:val="nil"/>
              <w:right w:val="nil"/>
            </w:tcBorders>
            <w:shd w:val="clear" w:color="auto" w:fill="auto"/>
            <w:hideMark/>
          </w:tcPr>
          <w:p w14:paraId="7510BA1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DBF96D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A0B7107" w14:textId="77777777" w:rsidR="00380291" w:rsidRPr="00380291" w:rsidRDefault="00380291" w:rsidP="00834525">
            <w:pPr>
              <w:spacing w:before="120"/>
              <w:jc w:val="right"/>
              <w:rPr>
                <w:sz w:val="20"/>
                <w:szCs w:val="20"/>
                <w:lang w:eastAsia="en-AU"/>
              </w:rPr>
            </w:pPr>
          </w:p>
        </w:tc>
      </w:tr>
      <w:tr w:rsidR="00380291" w:rsidRPr="00380291" w14:paraId="062ACF43" w14:textId="77777777" w:rsidTr="00203685">
        <w:trPr>
          <w:trHeight w:val="315"/>
        </w:trPr>
        <w:tc>
          <w:tcPr>
            <w:tcW w:w="222" w:type="dxa"/>
            <w:tcBorders>
              <w:top w:val="nil"/>
              <w:left w:val="nil"/>
              <w:bottom w:val="nil"/>
              <w:right w:val="nil"/>
            </w:tcBorders>
            <w:shd w:val="clear" w:color="auto" w:fill="auto"/>
            <w:hideMark/>
          </w:tcPr>
          <w:p w14:paraId="7635CB6E"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8CA3C71" w14:textId="77777777" w:rsidR="00380291" w:rsidRPr="00380291" w:rsidRDefault="00380291" w:rsidP="00834525">
            <w:pPr>
              <w:spacing w:before="120"/>
              <w:rPr>
                <w:lang w:eastAsia="en-AU"/>
              </w:rPr>
            </w:pPr>
            <w:r w:rsidRPr="00380291">
              <w:rPr>
                <w:lang w:eastAsia="en-AU"/>
              </w:rPr>
              <w:t>(a) Pro BNP</w:t>
            </w:r>
          </w:p>
        </w:tc>
        <w:tc>
          <w:tcPr>
            <w:tcW w:w="1283" w:type="dxa"/>
            <w:tcBorders>
              <w:top w:val="nil"/>
              <w:left w:val="nil"/>
              <w:bottom w:val="nil"/>
              <w:right w:val="nil"/>
            </w:tcBorders>
            <w:shd w:val="clear" w:color="auto" w:fill="auto"/>
            <w:hideMark/>
          </w:tcPr>
          <w:p w14:paraId="517D69BB"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34E0AFE" w14:textId="77777777" w:rsidR="00380291" w:rsidRPr="00380291" w:rsidRDefault="00380291" w:rsidP="00834525">
            <w:pPr>
              <w:spacing w:before="120"/>
              <w:jc w:val="right"/>
              <w:rPr>
                <w:lang w:eastAsia="en-AU"/>
              </w:rPr>
            </w:pPr>
            <w:r w:rsidRPr="00380291">
              <w:rPr>
                <w:lang w:eastAsia="en-AU"/>
              </w:rPr>
              <w:t>$49.75</w:t>
            </w:r>
          </w:p>
        </w:tc>
        <w:tc>
          <w:tcPr>
            <w:tcW w:w="1295" w:type="dxa"/>
            <w:tcBorders>
              <w:top w:val="nil"/>
              <w:left w:val="nil"/>
              <w:bottom w:val="nil"/>
              <w:right w:val="nil"/>
            </w:tcBorders>
            <w:shd w:val="clear" w:color="auto" w:fill="auto"/>
            <w:hideMark/>
          </w:tcPr>
          <w:p w14:paraId="740886DD" w14:textId="77777777" w:rsidR="00380291" w:rsidRPr="00380291" w:rsidRDefault="00380291" w:rsidP="00834525">
            <w:pPr>
              <w:spacing w:before="120"/>
              <w:jc w:val="right"/>
              <w:rPr>
                <w:lang w:eastAsia="en-AU"/>
              </w:rPr>
            </w:pPr>
            <w:r w:rsidRPr="00380291">
              <w:rPr>
                <w:lang w:eastAsia="en-AU"/>
              </w:rPr>
              <w:t>n/a</w:t>
            </w:r>
          </w:p>
        </w:tc>
      </w:tr>
      <w:tr w:rsidR="00380291" w:rsidRPr="00380291" w14:paraId="2F17562B" w14:textId="77777777" w:rsidTr="00203685">
        <w:trPr>
          <w:trHeight w:val="720"/>
        </w:trPr>
        <w:tc>
          <w:tcPr>
            <w:tcW w:w="222" w:type="dxa"/>
            <w:tcBorders>
              <w:top w:val="nil"/>
              <w:left w:val="nil"/>
              <w:bottom w:val="nil"/>
              <w:right w:val="nil"/>
            </w:tcBorders>
            <w:shd w:val="clear" w:color="auto" w:fill="auto"/>
            <w:hideMark/>
          </w:tcPr>
          <w:p w14:paraId="335E044C"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8D7B1F9" w14:textId="77777777" w:rsidR="00380291" w:rsidRPr="00380291" w:rsidRDefault="00380291" w:rsidP="00834525">
            <w:pPr>
              <w:spacing w:before="120"/>
              <w:rPr>
                <w:lang w:eastAsia="en-AU"/>
              </w:rPr>
            </w:pPr>
            <w:r w:rsidRPr="00380291">
              <w:rPr>
                <w:lang w:eastAsia="en-AU"/>
              </w:rPr>
              <w:t>(b) HPV Genotyping</w:t>
            </w:r>
          </w:p>
        </w:tc>
        <w:tc>
          <w:tcPr>
            <w:tcW w:w="1283" w:type="dxa"/>
            <w:tcBorders>
              <w:top w:val="nil"/>
              <w:left w:val="nil"/>
              <w:bottom w:val="nil"/>
              <w:right w:val="nil"/>
            </w:tcBorders>
            <w:shd w:val="clear" w:color="auto" w:fill="auto"/>
            <w:hideMark/>
          </w:tcPr>
          <w:p w14:paraId="45D3798B"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CEAAC66" w14:textId="77777777" w:rsidR="00380291" w:rsidRPr="00380291" w:rsidRDefault="00380291" w:rsidP="00834525">
            <w:pPr>
              <w:spacing w:before="120"/>
              <w:jc w:val="right"/>
              <w:rPr>
                <w:lang w:eastAsia="en-AU"/>
              </w:rPr>
            </w:pPr>
            <w:r w:rsidRPr="00380291">
              <w:rPr>
                <w:lang w:eastAsia="en-AU"/>
              </w:rPr>
              <w:t>$29.75</w:t>
            </w:r>
          </w:p>
        </w:tc>
        <w:tc>
          <w:tcPr>
            <w:tcW w:w="1295" w:type="dxa"/>
            <w:tcBorders>
              <w:top w:val="nil"/>
              <w:left w:val="nil"/>
              <w:bottom w:val="nil"/>
              <w:right w:val="nil"/>
            </w:tcBorders>
            <w:shd w:val="clear" w:color="auto" w:fill="auto"/>
            <w:hideMark/>
          </w:tcPr>
          <w:p w14:paraId="31E4BC44" w14:textId="77777777" w:rsidR="00380291" w:rsidRPr="00380291" w:rsidRDefault="00380291" w:rsidP="00834525">
            <w:pPr>
              <w:spacing w:before="120"/>
              <w:jc w:val="right"/>
              <w:rPr>
                <w:lang w:eastAsia="en-AU"/>
              </w:rPr>
            </w:pPr>
            <w:r w:rsidRPr="00380291">
              <w:rPr>
                <w:lang w:eastAsia="en-AU"/>
              </w:rPr>
              <w:t>n/a</w:t>
            </w:r>
          </w:p>
        </w:tc>
      </w:tr>
      <w:tr w:rsidR="00380291" w:rsidRPr="00380291" w14:paraId="0E3AAB20" w14:textId="77777777" w:rsidTr="00896CF6">
        <w:trPr>
          <w:trHeight w:val="479"/>
        </w:trPr>
        <w:tc>
          <w:tcPr>
            <w:tcW w:w="222" w:type="dxa"/>
            <w:tcBorders>
              <w:top w:val="nil"/>
              <w:left w:val="nil"/>
              <w:bottom w:val="nil"/>
              <w:right w:val="nil"/>
            </w:tcBorders>
            <w:shd w:val="clear" w:color="auto" w:fill="auto"/>
            <w:hideMark/>
          </w:tcPr>
          <w:p w14:paraId="2D5184D1"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2B610D8F" w14:textId="77777777" w:rsidR="00380291" w:rsidRPr="00380291" w:rsidRDefault="00380291" w:rsidP="00834525">
            <w:pPr>
              <w:spacing w:before="120"/>
              <w:rPr>
                <w:lang w:eastAsia="en-AU"/>
              </w:rPr>
            </w:pPr>
            <w:r w:rsidRPr="00380291">
              <w:rPr>
                <w:lang w:eastAsia="en-AU"/>
              </w:rPr>
              <w:t>(c) Collection fee for collection of research trials;</w:t>
            </w:r>
          </w:p>
        </w:tc>
        <w:tc>
          <w:tcPr>
            <w:tcW w:w="1283" w:type="dxa"/>
            <w:tcBorders>
              <w:top w:val="nil"/>
              <w:left w:val="nil"/>
              <w:bottom w:val="nil"/>
              <w:right w:val="nil"/>
            </w:tcBorders>
            <w:shd w:val="clear" w:color="auto" w:fill="auto"/>
            <w:hideMark/>
          </w:tcPr>
          <w:p w14:paraId="4551F34D"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3EFAE55" w14:textId="77777777" w:rsidR="00380291" w:rsidRPr="00380291" w:rsidRDefault="00380291" w:rsidP="00834525">
            <w:pPr>
              <w:spacing w:before="120"/>
              <w:jc w:val="right"/>
              <w:rPr>
                <w:lang w:eastAsia="en-AU"/>
              </w:rPr>
            </w:pPr>
            <w:r w:rsidRPr="00380291">
              <w:rPr>
                <w:lang w:eastAsia="en-AU"/>
              </w:rPr>
              <w:t>$34.45</w:t>
            </w:r>
          </w:p>
        </w:tc>
        <w:tc>
          <w:tcPr>
            <w:tcW w:w="1295" w:type="dxa"/>
            <w:tcBorders>
              <w:top w:val="nil"/>
              <w:left w:val="nil"/>
              <w:bottom w:val="nil"/>
              <w:right w:val="nil"/>
            </w:tcBorders>
            <w:shd w:val="clear" w:color="auto" w:fill="auto"/>
            <w:hideMark/>
          </w:tcPr>
          <w:p w14:paraId="4CFFD928" w14:textId="77777777" w:rsidR="00380291" w:rsidRPr="00380291" w:rsidRDefault="00380291" w:rsidP="00834525">
            <w:pPr>
              <w:spacing w:before="120"/>
              <w:jc w:val="right"/>
              <w:rPr>
                <w:lang w:eastAsia="en-AU"/>
              </w:rPr>
            </w:pPr>
            <w:r w:rsidRPr="00380291">
              <w:rPr>
                <w:lang w:eastAsia="en-AU"/>
              </w:rPr>
              <w:t>$37.90</w:t>
            </w:r>
          </w:p>
        </w:tc>
      </w:tr>
      <w:tr w:rsidR="00380291" w:rsidRPr="00380291" w14:paraId="19A9B1D6" w14:textId="77777777" w:rsidTr="00834525">
        <w:trPr>
          <w:trHeight w:val="1785"/>
        </w:trPr>
        <w:tc>
          <w:tcPr>
            <w:tcW w:w="222" w:type="dxa"/>
            <w:tcBorders>
              <w:top w:val="nil"/>
              <w:left w:val="nil"/>
              <w:bottom w:val="nil"/>
              <w:right w:val="nil"/>
            </w:tcBorders>
            <w:shd w:val="clear" w:color="auto" w:fill="auto"/>
            <w:hideMark/>
          </w:tcPr>
          <w:p w14:paraId="7BC3AB0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C8666BF"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B20707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686B50E" w14:textId="77777777" w:rsidR="00380291" w:rsidRPr="00380291" w:rsidRDefault="00380291" w:rsidP="00834525">
            <w:pPr>
              <w:spacing w:before="120"/>
              <w:jc w:val="right"/>
              <w:rPr>
                <w:lang w:eastAsia="en-AU"/>
              </w:rPr>
            </w:pPr>
            <w:r w:rsidRPr="00380291">
              <w:rPr>
                <w:lang w:eastAsia="en-AU"/>
              </w:rPr>
              <w:t>plus freight costs at cost recovery only</w:t>
            </w:r>
          </w:p>
        </w:tc>
        <w:tc>
          <w:tcPr>
            <w:tcW w:w="1295" w:type="dxa"/>
            <w:tcBorders>
              <w:top w:val="nil"/>
              <w:left w:val="nil"/>
              <w:bottom w:val="nil"/>
              <w:right w:val="nil"/>
            </w:tcBorders>
            <w:shd w:val="clear" w:color="auto" w:fill="auto"/>
            <w:hideMark/>
          </w:tcPr>
          <w:p w14:paraId="08DCCCCE" w14:textId="77777777" w:rsidR="00380291" w:rsidRPr="00380291" w:rsidRDefault="00380291" w:rsidP="00834525">
            <w:pPr>
              <w:spacing w:before="120"/>
              <w:jc w:val="right"/>
              <w:rPr>
                <w:lang w:eastAsia="en-AU"/>
              </w:rPr>
            </w:pPr>
            <w:r w:rsidRPr="00380291">
              <w:rPr>
                <w:lang w:eastAsia="en-AU"/>
              </w:rPr>
              <w:t>plus freight costs at cost recovery only</w:t>
            </w:r>
          </w:p>
        </w:tc>
      </w:tr>
      <w:tr w:rsidR="00380291" w:rsidRPr="00380291" w14:paraId="736B150F" w14:textId="77777777" w:rsidTr="00834525">
        <w:trPr>
          <w:trHeight w:val="435"/>
        </w:trPr>
        <w:tc>
          <w:tcPr>
            <w:tcW w:w="222" w:type="dxa"/>
            <w:tcBorders>
              <w:top w:val="nil"/>
              <w:left w:val="nil"/>
              <w:bottom w:val="nil"/>
              <w:right w:val="nil"/>
            </w:tcBorders>
            <w:shd w:val="clear" w:color="auto" w:fill="auto"/>
            <w:hideMark/>
          </w:tcPr>
          <w:p w14:paraId="1E181EA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E5CEA8D" w14:textId="77777777" w:rsidR="00380291" w:rsidRPr="00380291" w:rsidRDefault="00380291" w:rsidP="00834525">
            <w:pPr>
              <w:spacing w:before="120"/>
              <w:rPr>
                <w:lang w:eastAsia="en-AU"/>
              </w:rPr>
            </w:pPr>
            <w:r w:rsidRPr="00380291">
              <w:rPr>
                <w:lang w:eastAsia="en-AU"/>
              </w:rPr>
              <w:t>(d) DNA Extraction and Storage;</w:t>
            </w:r>
          </w:p>
        </w:tc>
        <w:tc>
          <w:tcPr>
            <w:tcW w:w="1283" w:type="dxa"/>
            <w:tcBorders>
              <w:top w:val="nil"/>
              <w:left w:val="nil"/>
              <w:bottom w:val="nil"/>
              <w:right w:val="nil"/>
            </w:tcBorders>
            <w:shd w:val="clear" w:color="auto" w:fill="auto"/>
            <w:hideMark/>
          </w:tcPr>
          <w:p w14:paraId="6D9EDCB1"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0285585B" w14:textId="77777777" w:rsidR="00380291" w:rsidRPr="00380291" w:rsidRDefault="00380291" w:rsidP="00834525">
            <w:pPr>
              <w:spacing w:before="120"/>
              <w:jc w:val="right"/>
              <w:rPr>
                <w:lang w:eastAsia="en-AU"/>
              </w:rPr>
            </w:pPr>
            <w:r w:rsidRPr="00380291">
              <w:rPr>
                <w:lang w:eastAsia="en-AU"/>
              </w:rPr>
              <w:t>$119.70</w:t>
            </w:r>
          </w:p>
        </w:tc>
        <w:tc>
          <w:tcPr>
            <w:tcW w:w="1295" w:type="dxa"/>
            <w:tcBorders>
              <w:top w:val="nil"/>
              <w:left w:val="nil"/>
              <w:bottom w:val="nil"/>
              <w:right w:val="nil"/>
            </w:tcBorders>
            <w:shd w:val="clear" w:color="auto" w:fill="auto"/>
            <w:hideMark/>
          </w:tcPr>
          <w:p w14:paraId="509B5DD2" w14:textId="77777777" w:rsidR="00380291" w:rsidRPr="00380291" w:rsidRDefault="00380291" w:rsidP="00834525">
            <w:pPr>
              <w:spacing w:before="120"/>
              <w:jc w:val="right"/>
              <w:rPr>
                <w:lang w:eastAsia="en-AU"/>
              </w:rPr>
            </w:pPr>
            <w:r w:rsidRPr="00380291">
              <w:rPr>
                <w:lang w:eastAsia="en-AU"/>
              </w:rPr>
              <w:t>n/a</w:t>
            </w:r>
          </w:p>
        </w:tc>
      </w:tr>
      <w:tr w:rsidR="00380291" w:rsidRPr="00380291" w14:paraId="3FD63E70" w14:textId="77777777" w:rsidTr="00834525">
        <w:trPr>
          <w:trHeight w:val="397"/>
        </w:trPr>
        <w:tc>
          <w:tcPr>
            <w:tcW w:w="222" w:type="dxa"/>
            <w:tcBorders>
              <w:top w:val="nil"/>
              <w:left w:val="nil"/>
              <w:bottom w:val="nil"/>
              <w:right w:val="nil"/>
            </w:tcBorders>
            <w:shd w:val="clear" w:color="auto" w:fill="auto"/>
            <w:hideMark/>
          </w:tcPr>
          <w:p w14:paraId="6E13D423"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09BE2DF1" w14:textId="77777777" w:rsidR="00380291" w:rsidRPr="00380291" w:rsidRDefault="00380291" w:rsidP="00834525">
            <w:pPr>
              <w:spacing w:before="120"/>
              <w:rPr>
                <w:lang w:eastAsia="en-AU"/>
              </w:rPr>
            </w:pPr>
            <w:r w:rsidRPr="00380291">
              <w:rPr>
                <w:lang w:eastAsia="en-AU"/>
              </w:rPr>
              <w:t xml:space="preserve">(e) Faecal Calprotectin; </w:t>
            </w:r>
          </w:p>
        </w:tc>
        <w:tc>
          <w:tcPr>
            <w:tcW w:w="1283" w:type="dxa"/>
            <w:tcBorders>
              <w:top w:val="nil"/>
              <w:left w:val="nil"/>
              <w:bottom w:val="nil"/>
              <w:right w:val="nil"/>
            </w:tcBorders>
            <w:shd w:val="clear" w:color="auto" w:fill="auto"/>
            <w:hideMark/>
          </w:tcPr>
          <w:p w14:paraId="5FF5275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AF2A4DF" w14:textId="77777777" w:rsidR="00380291" w:rsidRPr="00380291" w:rsidRDefault="00380291" w:rsidP="00834525">
            <w:pPr>
              <w:spacing w:before="120"/>
              <w:jc w:val="right"/>
              <w:rPr>
                <w:lang w:eastAsia="en-AU"/>
              </w:rPr>
            </w:pPr>
            <w:r w:rsidRPr="00380291">
              <w:rPr>
                <w:lang w:eastAsia="en-AU"/>
              </w:rPr>
              <w:t>$63.75</w:t>
            </w:r>
          </w:p>
        </w:tc>
        <w:tc>
          <w:tcPr>
            <w:tcW w:w="1295" w:type="dxa"/>
            <w:tcBorders>
              <w:top w:val="nil"/>
              <w:left w:val="nil"/>
              <w:bottom w:val="nil"/>
              <w:right w:val="nil"/>
            </w:tcBorders>
            <w:shd w:val="clear" w:color="auto" w:fill="auto"/>
            <w:hideMark/>
          </w:tcPr>
          <w:p w14:paraId="29ABD34F" w14:textId="77777777" w:rsidR="00380291" w:rsidRPr="00380291" w:rsidRDefault="00380291" w:rsidP="00834525">
            <w:pPr>
              <w:spacing w:before="120"/>
              <w:jc w:val="right"/>
              <w:rPr>
                <w:lang w:eastAsia="en-AU"/>
              </w:rPr>
            </w:pPr>
            <w:r w:rsidRPr="00380291">
              <w:rPr>
                <w:lang w:eastAsia="en-AU"/>
              </w:rPr>
              <w:t>n/a</w:t>
            </w:r>
          </w:p>
        </w:tc>
      </w:tr>
      <w:tr w:rsidR="00380291" w:rsidRPr="00380291" w14:paraId="716C410D" w14:textId="77777777" w:rsidTr="00834525">
        <w:trPr>
          <w:trHeight w:val="360"/>
        </w:trPr>
        <w:tc>
          <w:tcPr>
            <w:tcW w:w="222" w:type="dxa"/>
            <w:tcBorders>
              <w:top w:val="nil"/>
              <w:left w:val="nil"/>
              <w:bottom w:val="nil"/>
              <w:right w:val="nil"/>
            </w:tcBorders>
            <w:shd w:val="clear" w:color="auto" w:fill="auto"/>
            <w:hideMark/>
          </w:tcPr>
          <w:p w14:paraId="19262622"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679198DA" w14:textId="77777777" w:rsidR="00380291" w:rsidRPr="00380291" w:rsidRDefault="00380291" w:rsidP="00834525">
            <w:pPr>
              <w:spacing w:before="120"/>
              <w:rPr>
                <w:lang w:eastAsia="en-AU"/>
              </w:rPr>
            </w:pPr>
            <w:r w:rsidRPr="00380291">
              <w:rPr>
                <w:lang w:eastAsia="en-AU"/>
              </w:rPr>
              <w:t>(f) Spore Testing;</w:t>
            </w:r>
          </w:p>
        </w:tc>
        <w:tc>
          <w:tcPr>
            <w:tcW w:w="1283" w:type="dxa"/>
            <w:tcBorders>
              <w:top w:val="nil"/>
              <w:left w:val="nil"/>
              <w:bottom w:val="nil"/>
              <w:right w:val="nil"/>
            </w:tcBorders>
            <w:shd w:val="clear" w:color="auto" w:fill="auto"/>
            <w:hideMark/>
          </w:tcPr>
          <w:p w14:paraId="57A1CD5E"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55077BF" w14:textId="77777777" w:rsidR="00380291" w:rsidRPr="00380291" w:rsidRDefault="00380291" w:rsidP="00834525">
            <w:pPr>
              <w:spacing w:before="120"/>
              <w:jc w:val="right"/>
              <w:rPr>
                <w:lang w:eastAsia="en-AU"/>
              </w:rPr>
            </w:pPr>
            <w:r w:rsidRPr="00380291">
              <w:rPr>
                <w:lang w:eastAsia="en-AU"/>
              </w:rPr>
              <w:t>$15.70</w:t>
            </w:r>
          </w:p>
        </w:tc>
        <w:tc>
          <w:tcPr>
            <w:tcW w:w="1295" w:type="dxa"/>
            <w:tcBorders>
              <w:top w:val="nil"/>
              <w:left w:val="nil"/>
              <w:bottom w:val="nil"/>
              <w:right w:val="nil"/>
            </w:tcBorders>
            <w:shd w:val="clear" w:color="auto" w:fill="auto"/>
            <w:hideMark/>
          </w:tcPr>
          <w:p w14:paraId="2B0ECA1B" w14:textId="77777777" w:rsidR="00380291" w:rsidRPr="00380291" w:rsidRDefault="00380291" w:rsidP="00834525">
            <w:pPr>
              <w:spacing w:before="120"/>
              <w:jc w:val="right"/>
              <w:rPr>
                <w:lang w:eastAsia="en-AU"/>
              </w:rPr>
            </w:pPr>
            <w:r w:rsidRPr="00380291">
              <w:rPr>
                <w:lang w:eastAsia="en-AU"/>
              </w:rPr>
              <w:t>$17.27</w:t>
            </w:r>
          </w:p>
        </w:tc>
      </w:tr>
      <w:tr w:rsidR="00380291" w:rsidRPr="00380291" w14:paraId="78FA8899" w14:textId="77777777" w:rsidTr="00203685">
        <w:trPr>
          <w:trHeight w:val="645"/>
        </w:trPr>
        <w:tc>
          <w:tcPr>
            <w:tcW w:w="222" w:type="dxa"/>
            <w:tcBorders>
              <w:top w:val="nil"/>
              <w:left w:val="nil"/>
              <w:bottom w:val="nil"/>
              <w:right w:val="nil"/>
            </w:tcBorders>
            <w:shd w:val="clear" w:color="auto" w:fill="auto"/>
            <w:hideMark/>
          </w:tcPr>
          <w:p w14:paraId="6108885B"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F63F5FC" w14:textId="77777777" w:rsidR="00380291" w:rsidRPr="00380291" w:rsidRDefault="00380291" w:rsidP="00834525">
            <w:pPr>
              <w:spacing w:before="120"/>
              <w:rPr>
                <w:lang w:eastAsia="en-AU"/>
              </w:rPr>
            </w:pPr>
            <w:r w:rsidRPr="00380291">
              <w:rPr>
                <w:lang w:eastAsia="en-AU"/>
              </w:rPr>
              <w:t>(g) FiSH - Haematology Oncology - If not Medicare eligible;</w:t>
            </w:r>
          </w:p>
        </w:tc>
        <w:tc>
          <w:tcPr>
            <w:tcW w:w="1283" w:type="dxa"/>
            <w:tcBorders>
              <w:top w:val="nil"/>
              <w:left w:val="nil"/>
              <w:bottom w:val="nil"/>
              <w:right w:val="nil"/>
            </w:tcBorders>
            <w:shd w:val="clear" w:color="auto" w:fill="auto"/>
            <w:hideMark/>
          </w:tcPr>
          <w:p w14:paraId="58E07FBD"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37916288" w14:textId="77777777" w:rsidR="00380291" w:rsidRPr="00380291" w:rsidRDefault="00380291" w:rsidP="00834525">
            <w:pPr>
              <w:spacing w:before="120"/>
              <w:jc w:val="right"/>
              <w:rPr>
                <w:lang w:eastAsia="en-AU"/>
              </w:rPr>
            </w:pPr>
            <w:r w:rsidRPr="00380291">
              <w:rPr>
                <w:lang w:eastAsia="en-AU"/>
              </w:rPr>
              <w:t>$230.95</w:t>
            </w:r>
          </w:p>
        </w:tc>
        <w:tc>
          <w:tcPr>
            <w:tcW w:w="1295" w:type="dxa"/>
            <w:tcBorders>
              <w:top w:val="nil"/>
              <w:left w:val="nil"/>
              <w:bottom w:val="nil"/>
              <w:right w:val="nil"/>
            </w:tcBorders>
            <w:shd w:val="clear" w:color="auto" w:fill="auto"/>
            <w:hideMark/>
          </w:tcPr>
          <w:p w14:paraId="5F7DD252" w14:textId="77777777" w:rsidR="00380291" w:rsidRPr="00380291" w:rsidRDefault="00380291" w:rsidP="00834525">
            <w:pPr>
              <w:spacing w:before="120"/>
              <w:jc w:val="right"/>
              <w:rPr>
                <w:lang w:eastAsia="en-AU"/>
              </w:rPr>
            </w:pPr>
            <w:r w:rsidRPr="00380291">
              <w:rPr>
                <w:lang w:eastAsia="en-AU"/>
              </w:rPr>
              <w:t>n/a</w:t>
            </w:r>
          </w:p>
        </w:tc>
      </w:tr>
      <w:tr w:rsidR="00380291" w:rsidRPr="00380291" w14:paraId="586F734F" w14:textId="77777777" w:rsidTr="00203685">
        <w:trPr>
          <w:trHeight w:val="315"/>
        </w:trPr>
        <w:tc>
          <w:tcPr>
            <w:tcW w:w="222" w:type="dxa"/>
            <w:tcBorders>
              <w:top w:val="nil"/>
              <w:left w:val="nil"/>
              <w:bottom w:val="nil"/>
              <w:right w:val="nil"/>
            </w:tcBorders>
            <w:shd w:val="clear" w:color="auto" w:fill="auto"/>
            <w:hideMark/>
          </w:tcPr>
          <w:p w14:paraId="3E575C9A"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8886613" w14:textId="77777777" w:rsidR="00380291" w:rsidRPr="00380291" w:rsidRDefault="00380291" w:rsidP="00834525">
            <w:pPr>
              <w:spacing w:before="120"/>
              <w:rPr>
                <w:lang w:eastAsia="en-AU"/>
              </w:rPr>
            </w:pPr>
            <w:r w:rsidRPr="00380291">
              <w:rPr>
                <w:lang w:eastAsia="en-AU"/>
              </w:rPr>
              <w:t>(h) FiSH - Haematology Oncology - additional probe testing;</w:t>
            </w:r>
          </w:p>
        </w:tc>
        <w:tc>
          <w:tcPr>
            <w:tcW w:w="1283" w:type="dxa"/>
            <w:tcBorders>
              <w:top w:val="nil"/>
              <w:left w:val="nil"/>
              <w:bottom w:val="nil"/>
              <w:right w:val="nil"/>
            </w:tcBorders>
            <w:shd w:val="clear" w:color="auto" w:fill="auto"/>
            <w:hideMark/>
          </w:tcPr>
          <w:p w14:paraId="63C0B07B" w14:textId="77777777" w:rsidR="00380291" w:rsidRPr="00380291" w:rsidRDefault="00380291" w:rsidP="00834525">
            <w:pPr>
              <w:spacing w:before="120"/>
              <w:jc w:val="right"/>
              <w:rPr>
                <w:lang w:eastAsia="en-AU"/>
              </w:rPr>
            </w:pPr>
            <w:r w:rsidRPr="00380291">
              <w:rPr>
                <w:lang w:eastAsia="en-AU"/>
              </w:rPr>
              <w:t>per probe</w:t>
            </w:r>
          </w:p>
        </w:tc>
        <w:tc>
          <w:tcPr>
            <w:tcW w:w="1376" w:type="dxa"/>
            <w:tcBorders>
              <w:top w:val="nil"/>
              <w:left w:val="nil"/>
              <w:bottom w:val="nil"/>
              <w:right w:val="nil"/>
            </w:tcBorders>
            <w:shd w:val="clear" w:color="auto" w:fill="auto"/>
            <w:hideMark/>
          </w:tcPr>
          <w:p w14:paraId="723F46C2" w14:textId="77777777" w:rsidR="00380291" w:rsidRPr="00380291" w:rsidRDefault="00380291" w:rsidP="00834525">
            <w:pPr>
              <w:spacing w:before="120"/>
              <w:jc w:val="right"/>
              <w:rPr>
                <w:lang w:eastAsia="en-AU"/>
              </w:rPr>
            </w:pPr>
            <w:r w:rsidRPr="00380291">
              <w:rPr>
                <w:lang w:eastAsia="en-AU"/>
              </w:rPr>
              <w:t>$196.00</w:t>
            </w:r>
          </w:p>
        </w:tc>
        <w:tc>
          <w:tcPr>
            <w:tcW w:w="1295" w:type="dxa"/>
            <w:tcBorders>
              <w:top w:val="nil"/>
              <w:left w:val="nil"/>
              <w:bottom w:val="nil"/>
              <w:right w:val="nil"/>
            </w:tcBorders>
            <w:shd w:val="clear" w:color="auto" w:fill="auto"/>
            <w:hideMark/>
          </w:tcPr>
          <w:p w14:paraId="008A65C9" w14:textId="77777777" w:rsidR="00380291" w:rsidRPr="00380291" w:rsidRDefault="00380291" w:rsidP="00834525">
            <w:pPr>
              <w:spacing w:before="120"/>
              <w:jc w:val="right"/>
              <w:rPr>
                <w:lang w:eastAsia="en-AU"/>
              </w:rPr>
            </w:pPr>
            <w:r w:rsidRPr="00380291">
              <w:rPr>
                <w:lang w:eastAsia="en-AU"/>
              </w:rPr>
              <w:t>n/a</w:t>
            </w:r>
          </w:p>
        </w:tc>
      </w:tr>
      <w:tr w:rsidR="00380291" w:rsidRPr="00380291" w14:paraId="0B27A5BF" w14:textId="77777777" w:rsidTr="00203685">
        <w:trPr>
          <w:trHeight w:val="630"/>
        </w:trPr>
        <w:tc>
          <w:tcPr>
            <w:tcW w:w="222" w:type="dxa"/>
            <w:tcBorders>
              <w:top w:val="nil"/>
              <w:left w:val="nil"/>
              <w:bottom w:val="nil"/>
              <w:right w:val="nil"/>
            </w:tcBorders>
            <w:shd w:val="clear" w:color="auto" w:fill="auto"/>
            <w:hideMark/>
          </w:tcPr>
          <w:p w14:paraId="46A78CBE"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24CF41AC" w14:textId="6B722597" w:rsidR="00380291" w:rsidRPr="00380291" w:rsidRDefault="00380291" w:rsidP="00834525">
            <w:pPr>
              <w:spacing w:before="120"/>
              <w:rPr>
                <w:lang w:eastAsia="en-AU"/>
              </w:rPr>
            </w:pPr>
            <w:r w:rsidRPr="00380291">
              <w:rPr>
                <w:lang w:eastAsia="en-AU"/>
              </w:rPr>
              <w:t xml:space="preserve">(i) Histology testing on coronial </w:t>
            </w:r>
            <w:r w:rsidR="0050540E" w:rsidRPr="00380291">
              <w:rPr>
                <w:lang w:eastAsia="en-AU"/>
              </w:rPr>
              <w:t>postmortems</w:t>
            </w:r>
            <w:r w:rsidRPr="00380291">
              <w:rPr>
                <w:lang w:eastAsia="en-AU"/>
              </w:rPr>
              <w:t xml:space="preserve">; </w:t>
            </w:r>
          </w:p>
        </w:tc>
        <w:tc>
          <w:tcPr>
            <w:tcW w:w="1283" w:type="dxa"/>
            <w:tcBorders>
              <w:top w:val="nil"/>
              <w:left w:val="nil"/>
              <w:bottom w:val="nil"/>
              <w:right w:val="nil"/>
            </w:tcBorders>
            <w:shd w:val="clear" w:color="auto" w:fill="auto"/>
            <w:hideMark/>
          </w:tcPr>
          <w:p w14:paraId="3E17257F" w14:textId="15191415" w:rsidR="00380291" w:rsidRPr="00380291" w:rsidRDefault="00380291" w:rsidP="00834525">
            <w:pPr>
              <w:spacing w:before="120"/>
              <w:jc w:val="right"/>
              <w:rPr>
                <w:lang w:eastAsia="en-AU"/>
              </w:rPr>
            </w:pPr>
            <w:r w:rsidRPr="00380291">
              <w:rPr>
                <w:lang w:eastAsia="en-AU"/>
              </w:rPr>
              <w:t>per post</w:t>
            </w:r>
            <w:r w:rsidR="0050540E">
              <w:rPr>
                <w:lang w:eastAsia="en-AU"/>
              </w:rPr>
              <w:t>-</w:t>
            </w:r>
            <w:r w:rsidRPr="00380291">
              <w:rPr>
                <w:lang w:eastAsia="en-AU"/>
              </w:rPr>
              <w:t xml:space="preserve"> mortem</w:t>
            </w:r>
          </w:p>
        </w:tc>
        <w:tc>
          <w:tcPr>
            <w:tcW w:w="1376" w:type="dxa"/>
            <w:tcBorders>
              <w:top w:val="nil"/>
              <w:left w:val="nil"/>
              <w:bottom w:val="nil"/>
              <w:right w:val="nil"/>
            </w:tcBorders>
            <w:shd w:val="clear" w:color="auto" w:fill="auto"/>
            <w:hideMark/>
          </w:tcPr>
          <w:p w14:paraId="190653F4" w14:textId="77777777" w:rsidR="00380291" w:rsidRPr="00380291" w:rsidRDefault="00380291" w:rsidP="00834525">
            <w:pPr>
              <w:spacing w:before="120"/>
              <w:jc w:val="right"/>
              <w:rPr>
                <w:lang w:eastAsia="en-AU"/>
              </w:rPr>
            </w:pPr>
            <w:r w:rsidRPr="00380291">
              <w:rPr>
                <w:lang w:eastAsia="en-AU"/>
              </w:rPr>
              <w:t>$400.00</w:t>
            </w:r>
          </w:p>
        </w:tc>
        <w:tc>
          <w:tcPr>
            <w:tcW w:w="1295" w:type="dxa"/>
            <w:tcBorders>
              <w:top w:val="nil"/>
              <w:left w:val="nil"/>
              <w:bottom w:val="nil"/>
              <w:right w:val="nil"/>
            </w:tcBorders>
            <w:shd w:val="clear" w:color="auto" w:fill="auto"/>
            <w:hideMark/>
          </w:tcPr>
          <w:p w14:paraId="22CF70D0" w14:textId="77777777" w:rsidR="00380291" w:rsidRPr="00380291" w:rsidRDefault="00380291" w:rsidP="00834525">
            <w:pPr>
              <w:spacing w:before="120"/>
              <w:jc w:val="right"/>
              <w:rPr>
                <w:lang w:eastAsia="en-AU"/>
              </w:rPr>
            </w:pPr>
            <w:r w:rsidRPr="00380291">
              <w:rPr>
                <w:lang w:eastAsia="en-AU"/>
              </w:rPr>
              <w:t>$440.00</w:t>
            </w:r>
          </w:p>
        </w:tc>
      </w:tr>
      <w:tr w:rsidR="00380291" w:rsidRPr="00380291" w14:paraId="5CA98F05" w14:textId="77777777" w:rsidTr="00203685">
        <w:trPr>
          <w:trHeight w:val="315"/>
        </w:trPr>
        <w:tc>
          <w:tcPr>
            <w:tcW w:w="222" w:type="dxa"/>
            <w:tcBorders>
              <w:top w:val="nil"/>
              <w:left w:val="nil"/>
              <w:bottom w:val="nil"/>
              <w:right w:val="nil"/>
            </w:tcBorders>
            <w:shd w:val="clear" w:color="auto" w:fill="auto"/>
            <w:hideMark/>
          </w:tcPr>
          <w:p w14:paraId="0B0E3D1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C4B9299" w14:textId="77777777" w:rsidR="00380291" w:rsidRPr="00380291" w:rsidRDefault="00380291" w:rsidP="00834525">
            <w:pPr>
              <w:spacing w:before="120"/>
              <w:rPr>
                <w:lang w:eastAsia="en-AU"/>
              </w:rPr>
            </w:pPr>
            <w:r w:rsidRPr="00380291">
              <w:rPr>
                <w:lang w:eastAsia="en-AU"/>
              </w:rPr>
              <w:t>(j) Quantiferon;</w:t>
            </w:r>
          </w:p>
        </w:tc>
        <w:tc>
          <w:tcPr>
            <w:tcW w:w="1283" w:type="dxa"/>
            <w:tcBorders>
              <w:top w:val="nil"/>
              <w:left w:val="nil"/>
              <w:bottom w:val="nil"/>
              <w:right w:val="nil"/>
            </w:tcBorders>
            <w:shd w:val="clear" w:color="auto" w:fill="auto"/>
            <w:hideMark/>
          </w:tcPr>
          <w:p w14:paraId="3A43C43C"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4CC04AB" w14:textId="77777777" w:rsidR="00380291" w:rsidRPr="00380291" w:rsidRDefault="00380291" w:rsidP="00834525">
            <w:pPr>
              <w:spacing w:before="120"/>
              <w:jc w:val="right"/>
              <w:rPr>
                <w:lang w:eastAsia="en-AU"/>
              </w:rPr>
            </w:pPr>
            <w:r w:rsidRPr="00380291">
              <w:rPr>
                <w:lang w:eastAsia="en-AU"/>
              </w:rPr>
              <w:t>$50.00</w:t>
            </w:r>
          </w:p>
        </w:tc>
        <w:tc>
          <w:tcPr>
            <w:tcW w:w="1295" w:type="dxa"/>
            <w:tcBorders>
              <w:top w:val="nil"/>
              <w:left w:val="nil"/>
              <w:bottom w:val="nil"/>
              <w:right w:val="nil"/>
            </w:tcBorders>
            <w:shd w:val="clear" w:color="auto" w:fill="auto"/>
            <w:hideMark/>
          </w:tcPr>
          <w:p w14:paraId="31DBE9EA" w14:textId="77777777" w:rsidR="00380291" w:rsidRPr="00380291" w:rsidRDefault="00380291" w:rsidP="00834525">
            <w:pPr>
              <w:spacing w:before="120"/>
              <w:jc w:val="right"/>
              <w:rPr>
                <w:lang w:eastAsia="en-AU"/>
              </w:rPr>
            </w:pPr>
            <w:r w:rsidRPr="00380291">
              <w:rPr>
                <w:lang w:eastAsia="en-AU"/>
              </w:rPr>
              <w:t>n/a</w:t>
            </w:r>
          </w:p>
        </w:tc>
      </w:tr>
      <w:tr w:rsidR="00380291" w:rsidRPr="00380291" w14:paraId="61B3C337" w14:textId="77777777" w:rsidTr="00203685">
        <w:trPr>
          <w:trHeight w:val="645"/>
        </w:trPr>
        <w:tc>
          <w:tcPr>
            <w:tcW w:w="222" w:type="dxa"/>
            <w:tcBorders>
              <w:top w:val="nil"/>
              <w:left w:val="nil"/>
              <w:bottom w:val="nil"/>
              <w:right w:val="nil"/>
            </w:tcBorders>
            <w:shd w:val="clear" w:color="auto" w:fill="auto"/>
            <w:hideMark/>
          </w:tcPr>
          <w:p w14:paraId="6FE0AAED"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90A2675" w14:textId="77777777" w:rsidR="00380291" w:rsidRPr="00380291" w:rsidRDefault="00380291" w:rsidP="00834525">
            <w:pPr>
              <w:spacing w:before="120"/>
              <w:rPr>
                <w:lang w:eastAsia="en-AU"/>
              </w:rPr>
            </w:pPr>
            <w:r w:rsidRPr="00380291">
              <w:rPr>
                <w:lang w:eastAsia="en-AU"/>
              </w:rPr>
              <w:t>(k) BRAF Mutation Testing - If not Medicare eligible;</w:t>
            </w:r>
          </w:p>
        </w:tc>
        <w:tc>
          <w:tcPr>
            <w:tcW w:w="1283" w:type="dxa"/>
            <w:tcBorders>
              <w:top w:val="nil"/>
              <w:left w:val="nil"/>
              <w:bottom w:val="nil"/>
              <w:right w:val="nil"/>
            </w:tcBorders>
            <w:shd w:val="clear" w:color="auto" w:fill="auto"/>
            <w:hideMark/>
          </w:tcPr>
          <w:p w14:paraId="357220C2"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65F8C8A" w14:textId="77777777" w:rsidR="00380291" w:rsidRPr="00380291" w:rsidRDefault="00380291" w:rsidP="00834525">
            <w:pPr>
              <w:spacing w:before="120"/>
              <w:jc w:val="right"/>
              <w:rPr>
                <w:lang w:eastAsia="en-AU"/>
              </w:rPr>
            </w:pPr>
            <w:r w:rsidRPr="00380291">
              <w:rPr>
                <w:lang w:eastAsia="en-AU"/>
              </w:rPr>
              <w:t>$196.00</w:t>
            </w:r>
          </w:p>
        </w:tc>
        <w:tc>
          <w:tcPr>
            <w:tcW w:w="1295" w:type="dxa"/>
            <w:tcBorders>
              <w:top w:val="nil"/>
              <w:left w:val="nil"/>
              <w:bottom w:val="nil"/>
              <w:right w:val="nil"/>
            </w:tcBorders>
            <w:shd w:val="clear" w:color="auto" w:fill="auto"/>
            <w:hideMark/>
          </w:tcPr>
          <w:p w14:paraId="4A9F70B6" w14:textId="77777777" w:rsidR="00380291" w:rsidRPr="00380291" w:rsidRDefault="00380291" w:rsidP="00834525">
            <w:pPr>
              <w:spacing w:before="120"/>
              <w:jc w:val="right"/>
              <w:rPr>
                <w:lang w:eastAsia="en-AU"/>
              </w:rPr>
            </w:pPr>
            <w:r w:rsidRPr="00380291">
              <w:rPr>
                <w:lang w:eastAsia="en-AU"/>
              </w:rPr>
              <w:t>n/a</w:t>
            </w:r>
          </w:p>
        </w:tc>
      </w:tr>
      <w:tr w:rsidR="00380291" w:rsidRPr="00380291" w14:paraId="5D4D4536" w14:textId="77777777" w:rsidTr="00203685">
        <w:trPr>
          <w:trHeight w:val="315"/>
        </w:trPr>
        <w:tc>
          <w:tcPr>
            <w:tcW w:w="222" w:type="dxa"/>
            <w:tcBorders>
              <w:top w:val="nil"/>
              <w:left w:val="nil"/>
              <w:bottom w:val="nil"/>
              <w:right w:val="nil"/>
            </w:tcBorders>
            <w:shd w:val="clear" w:color="auto" w:fill="auto"/>
            <w:hideMark/>
          </w:tcPr>
          <w:p w14:paraId="485511A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029363D4" w14:textId="77777777" w:rsidR="00380291" w:rsidRPr="00380291" w:rsidRDefault="00380291" w:rsidP="00834525">
            <w:pPr>
              <w:spacing w:before="120"/>
              <w:rPr>
                <w:lang w:eastAsia="en-AU"/>
              </w:rPr>
            </w:pPr>
            <w:r w:rsidRPr="00380291">
              <w:rPr>
                <w:lang w:eastAsia="en-AU"/>
              </w:rPr>
              <w:t>(l) Vitamin D Testing - If not Medicare eligible;</w:t>
            </w:r>
          </w:p>
        </w:tc>
        <w:tc>
          <w:tcPr>
            <w:tcW w:w="1283" w:type="dxa"/>
            <w:tcBorders>
              <w:top w:val="nil"/>
              <w:left w:val="nil"/>
              <w:bottom w:val="nil"/>
              <w:right w:val="nil"/>
            </w:tcBorders>
            <w:shd w:val="clear" w:color="auto" w:fill="auto"/>
            <w:hideMark/>
          </w:tcPr>
          <w:p w14:paraId="6B6970EA"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471DA3FE" w14:textId="77777777" w:rsidR="00380291" w:rsidRPr="00380291" w:rsidRDefault="00380291" w:rsidP="00834525">
            <w:pPr>
              <w:spacing w:before="120"/>
              <w:jc w:val="right"/>
              <w:rPr>
                <w:lang w:eastAsia="en-AU"/>
              </w:rPr>
            </w:pPr>
            <w:r w:rsidRPr="00380291">
              <w:rPr>
                <w:lang w:eastAsia="en-AU"/>
              </w:rPr>
              <w:t>$25.55</w:t>
            </w:r>
          </w:p>
        </w:tc>
        <w:tc>
          <w:tcPr>
            <w:tcW w:w="1295" w:type="dxa"/>
            <w:tcBorders>
              <w:top w:val="nil"/>
              <w:left w:val="nil"/>
              <w:bottom w:val="nil"/>
              <w:right w:val="nil"/>
            </w:tcBorders>
            <w:shd w:val="clear" w:color="auto" w:fill="auto"/>
            <w:hideMark/>
          </w:tcPr>
          <w:p w14:paraId="57290FBA" w14:textId="77777777" w:rsidR="00380291" w:rsidRPr="00380291" w:rsidRDefault="00380291" w:rsidP="00834525">
            <w:pPr>
              <w:spacing w:before="120"/>
              <w:jc w:val="right"/>
              <w:rPr>
                <w:lang w:eastAsia="en-AU"/>
              </w:rPr>
            </w:pPr>
            <w:r w:rsidRPr="00380291">
              <w:rPr>
                <w:lang w:eastAsia="en-AU"/>
              </w:rPr>
              <w:t>n/a</w:t>
            </w:r>
          </w:p>
        </w:tc>
      </w:tr>
      <w:tr w:rsidR="00380291" w:rsidRPr="00380291" w14:paraId="5ED321A0" w14:textId="77777777" w:rsidTr="00203685">
        <w:trPr>
          <w:trHeight w:val="660"/>
        </w:trPr>
        <w:tc>
          <w:tcPr>
            <w:tcW w:w="222" w:type="dxa"/>
            <w:tcBorders>
              <w:top w:val="nil"/>
              <w:left w:val="nil"/>
              <w:bottom w:val="nil"/>
              <w:right w:val="nil"/>
            </w:tcBorders>
            <w:shd w:val="clear" w:color="auto" w:fill="auto"/>
            <w:hideMark/>
          </w:tcPr>
          <w:p w14:paraId="7864FF02"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5597DA20" w14:textId="77777777" w:rsidR="00380291" w:rsidRPr="00380291" w:rsidRDefault="00380291" w:rsidP="00834525">
            <w:pPr>
              <w:spacing w:before="120"/>
              <w:rPr>
                <w:lang w:eastAsia="en-AU"/>
              </w:rPr>
            </w:pPr>
            <w:r w:rsidRPr="00380291">
              <w:rPr>
                <w:lang w:eastAsia="en-AU"/>
              </w:rPr>
              <w:t>(m) EGFR Mutation Testing - If not Medicare eligible;</w:t>
            </w:r>
          </w:p>
        </w:tc>
        <w:tc>
          <w:tcPr>
            <w:tcW w:w="1283" w:type="dxa"/>
            <w:tcBorders>
              <w:top w:val="nil"/>
              <w:left w:val="nil"/>
              <w:bottom w:val="nil"/>
              <w:right w:val="nil"/>
            </w:tcBorders>
            <w:shd w:val="clear" w:color="auto" w:fill="auto"/>
            <w:hideMark/>
          </w:tcPr>
          <w:p w14:paraId="3D97D4C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04CA4690" w14:textId="77777777" w:rsidR="00380291" w:rsidRPr="00380291" w:rsidRDefault="00380291" w:rsidP="00834525">
            <w:pPr>
              <w:spacing w:before="120"/>
              <w:jc w:val="right"/>
              <w:rPr>
                <w:lang w:eastAsia="en-AU"/>
              </w:rPr>
            </w:pPr>
            <w:r w:rsidRPr="00380291">
              <w:rPr>
                <w:lang w:eastAsia="en-AU"/>
              </w:rPr>
              <w:t>$338.00</w:t>
            </w:r>
          </w:p>
        </w:tc>
        <w:tc>
          <w:tcPr>
            <w:tcW w:w="1295" w:type="dxa"/>
            <w:tcBorders>
              <w:top w:val="nil"/>
              <w:left w:val="nil"/>
              <w:bottom w:val="nil"/>
              <w:right w:val="nil"/>
            </w:tcBorders>
            <w:shd w:val="clear" w:color="auto" w:fill="auto"/>
            <w:hideMark/>
          </w:tcPr>
          <w:p w14:paraId="5F01B03E" w14:textId="77777777" w:rsidR="00380291" w:rsidRPr="00380291" w:rsidRDefault="00380291" w:rsidP="00834525">
            <w:pPr>
              <w:spacing w:before="120"/>
              <w:jc w:val="right"/>
              <w:rPr>
                <w:lang w:eastAsia="en-AU"/>
              </w:rPr>
            </w:pPr>
            <w:r w:rsidRPr="00380291">
              <w:rPr>
                <w:lang w:eastAsia="en-AU"/>
              </w:rPr>
              <w:t>n/a</w:t>
            </w:r>
          </w:p>
        </w:tc>
      </w:tr>
      <w:tr w:rsidR="00380291" w:rsidRPr="00380291" w14:paraId="38A570BE" w14:textId="77777777" w:rsidTr="00203685">
        <w:trPr>
          <w:trHeight w:val="690"/>
        </w:trPr>
        <w:tc>
          <w:tcPr>
            <w:tcW w:w="222" w:type="dxa"/>
            <w:tcBorders>
              <w:top w:val="nil"/>
              <w:left w:val="nil"/>
              <w:bottom w:val="nil"/>
              <w:right w:val="nil"/>
            </w:tcBorders>
            <w:shd w:val="clear" w:color="auto" w:fill="auto"/>
            <w:hideMark/>
          </w:tcPr>
          <w:p w14:paraId="64BDCE90"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60AA698A" w14:textId="77777777" w:rsidR="00380291" w:rsidRPr="00380291" w:rsidRDefault="00380291" w:rsidP="00834525">
            <w:pPr>
              <w:spacing w:before="120"/>
              <w:rPr>
                <w:lang w:eastAsia="en-AU"/>
              </w:rPr>
            </w:pPr>
            <w:r w:rsidRPr="00380291">
              <w:rPr>
                <w:lang w:eastAsia="en-AU"/>
              </w:rPr>
              <w:t>(n) RAS Mutation Testing - If not Medicare eligible;</w:t>
            </w:r>
          </w:p>
        </w:tc>
        <w:tc>
          <w:tcPr>
            <w:tcW w:w="1283" w:type="dxa"/>
            <w:tcBorders>
              <w:top w:val="nil"/>
              <w:left w:val="nil"/>
              <w:bottom w:val="nil"/>
              <w:right w:val="nil"/>
            </w:tcBorders>
            <w:shd w:val="clear" w:color="auto" w:fill="auto"/>
            <w:hideMark/>
          </w:tcPr>
          <w:p w14:paraId="049FBD4F"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F2E41EF" w14:textId="77777777" w:rsidR="00380291" w:rsidRPr="00380291" w:rsidRDefault="00380291" w:rsidP="00834525">
            <w:pPr>
              <w:spacing w:before="120"/>
              <w:jc w:val="right"/>
              <w:rPr>
                <w:lang w:eastAsia="en-AU"/>
              </w:rPr>
            </w:pPr>
            <w:r w:rsidRPr="00380291">
              <w:rPr>
                <w:lang w:eastAsia="en-AU"/>
              </w:rPr>
              <w:t>$308.00</w:t>
            </w:r>
          </w:p>
        </w:tc>
        <w:tc>
          <w:tcPr>
            <w:tcW w:w="1295" w:type="dxa"/>
            <w:tcBorders>
              <w:top w:val="nil"/>
              <w:left w:val="nil"/>
              <w:bottom w:val="nil"/>
              <w:right w:val="nil"/>
            </w:tcBorders>
            <w:shd w:val="clear" w:color="auto" w:fill="auto"/>
            <w:hideMark/>
          </w:tcPr>
          <w:p w14:paraId="2CA45D8B" w14:textId="77777777" w:rsidR="00380291" w:rsidRPr="00380291" w:rsidRDefault="00380291" w:rsidP="00834525">
            <w:pPr>
              <w:spacing w:before="120"/>
              <w:jc w:val="right"/>
              <w:rPr>
                <w:lang w:eastAsia="en-AU"/>
              </w:rPr>
            </w:pPr>
            <w:r w:rsidRPr="00380291">
              <w:rPr>
                <w:lang w:eastAsia="en-AU"/>
              </w:rPr>
              <w:t>n/a</w:t>
            </w:r>
          </w:p>
        </w:tc>
      </w:tr>
      <w:tr w:rsidR="00380291" w:rsidRPr="00380291" w14:paraId="5D8061EC" w14:textId="77777777" w:rsidTr="00203685">
        <w:trPr>
          <w:trHeight w:val="315"/>
        </w:trPr>
        <w:tc>
          <w:tcPr>
            <w:tcW w:w="222" w:type="dxa"/>
            <w:tcBorders>
              <w:top w:val="nil"/>
              <w:left w:val="nil"/>
              <w:bottom w:val="nil"/>
              <w:right w:val="nil"/>
            </w:tcBorders>
            <w:shd w:val="clear" w:color="auto" w:fill="auto"/>
            <w:hideMark/>
          </w:tcPr>
          <w:p w14:paraId="3DE2FB4C"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47CF5705" w14:textId="77777777" w:rsidR="00380291" w:rsidRPr="00380291" w:rsidRDefault="00380291" w:rsidP="00834525">
            <w:pPr>
              <w:spacing w:before="120"/>
              <w:rPr>
                <w:lang w:eastAsia="en-AU"/>
              </w:rPr>
            </w:pPr>
            <w:r w:rsidRPr="00380291">
              <w:rPr>
                <w:lang w:eastAsia="en-AU"/>
              </w:rPr>
              <w:t xml:space="preserve">(o) Environmental Testing; </w:t>
            </w:r>
          </w:p>
        </w:tc>
        <w:tc>
          <w:tcPr>
            <w:tcW w:w="1283" w:type="dxa"/>
            <w:tcBorders>
              <w:top w:val="nil"/>
              <w:left w:val="nil"/>
              <w:bottom w:val="nil"/>
              <w:right w:val="nil"/>
            </w:tcBorders>
            <w:shd w:val="clear" w:color="auto" w:fill="auto"/>
            <w:hideMark/>
          </w:tcPr>
          <w:p w14:paraId="784A2E6F"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50E44D70" w14:textId="77777777" w:rsidR="00380291" w:rsidRPr="00380291" w:rsidRDefault="00380291" w:rsidP="00834525">
            <w:pPr>
              <w:spacing w:before="120"/>
              <w:jc w:val="right"/>
              <w:rPr>
                <w:lang w:eastAsia="en-AU"/>
              </w:rPr>
            </w:pPr>
            <w:r w:rsidRPr="00380291">
              <w:rPr>
                <w:lang w:eastAsia="en-AU"/>
              </w:rPr>
              <w:t>$62.95</w:t>
            </w:r>
          </w:p>
        </w:tc>
        <w:tc>
          <w:tcPr>
            <w:tcW w:w="1295" w:type="dxa"/>
            <w:tcBorders>
              <w:top w:val="nil"/>
              <w:left w:val="nil"/>
              <w:bottom w:val="nil"/>
              <w:right w:val="nil"/>
            </w:tcBorders>
            <w:shd w:val="clear" w:color="auto" w:fill="auto"/>
            <w:hideMark/>
          </w:tcPr>
          <w:p w14:paraId="617B97EE" w14:textId="77777777" w:rsidR="00380291" w:rsidRPr="00380291" w:rsidRDefault="00380291" w:rsidP="00834525">
            <w:pPr>
              <w:spacing w:before="120"/>
              <w:jc w:val="right"/>
              <w:rPr>
                <w:lang w:eastAsia="en-AU"/>
              </w:rPr>
            </w:pPr>
            <w:r w:rsidRPr="00380291">
              <w:rPr>
                <w:lang w:eastAsia="en-AU"/>
              </w:rPr>
              <w:t>$69.25</w:t>
            </w:r>
          </w:p>
        </w:tc>
      </w:tr>
      <w:tr w:rsidR="00380291" w:rsidRPr="00380291" w14:paraId="4DA22C2C" w14:textId="77777777" w:rsidTr="00203685">
        <w:trPr>
          <w:trHeight w:val="1260"/>
        </w:trPr>
        <w:tc>
          <w:tcPr>
            <w:tcW w:w="222" w:type="dxa"/>
            <w:tcBorders>
              <w:top w:val="nil"/>
              <w:left w:val="nil"/>
              <w:bottom w:val="nil"/>
              <w:right w:val="nil"/>
            </w:tcBorders>
            <w:shd w:val="clear" w:color="auto" w:fill="auto"/>
            <w:hideMark/>
          </w:tcPr>
          <w:p w14:paraId="21397A1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50EB381" w14:textId="77777777" w:rsidR="00380291" w:rsidRPr="00380291" w:rsidRDefault="00380291" w:rsidP="00834525">
            <w:pPr>
              <w:spacing w:before="120"/>
              <w:rPr>
                <w:lang w:eastAsia="en-AU"/>
              </w:rPr>
            </w:pPr>
            <w:r w:rsidRPr="00380291">
              <w:rPr>
                <w:lang w:eastAsia="en-AU"/>
              </w:rPr>
              <w:t>(p) Pathology testing - if not Medicare Eligible;</w:t>
            </w:r>
          </w:p>
        </w:tc>
        <w:tc>
          <w:tcPr>
            <w:tcW w:w="1283" w:type="dxa"/>
            <w:tcBorders>
              <w:top w:val="nil"/>
              <w:left w:val="nil"/>
              <w:bottom w:val="nil"/>
              <w:right w:val="nil"/>
            </w:tcBorders>
            <w:shd w:val="clear" w:color="auto" w:fill="auto"/>
            <w:hideMark/>
          </w:tcPr>
          <w:p w14:paraId="1009373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4C97897A" w14:textId="77777777" w:rsidR="00380291" w:rsidRPr="00380291" w:rsidRDefault="00380291" w:rsidP="00834525">
            <w:pPr>
              <w:spacing w:before="120"/>
              <w:jc w:val="right"/>
              <w:rPr>
                <w:lang w:eastAsia="en-AU"/>
              </w:rPr>
            </w:pPr>
            <w:r w:rsidRPr="00380291">
              <w:rPr>
                <w:lang w:eastAsia="en-AU"/>
              </w:rPr>
              <w:t>85% of the Medicare Benefits Schedule</w:t>
            </w:r>
          </w:p>
        </w:tc>
        <w:tc>
          <w:tcPr>
            <w:tcW w:w="1295" w:type="dxa"/>
            <w:tcBorders>
              <w:top w:val="nil"/>
              <w:left w:val="nil"/>
              <w:bottom w:val="nil"/>
              <w:right w:val="nil"/>
            </w:tcBorders>
            <w:shd w:val="clear" w:color="auto" w:fill="auto"/>
            <w:hideMark/>
          </w:tcPr>
          <w:p w14:paraId="6C81E103" w14:textId="77777777" w:rsidR="00380291" w:rsidRPr="00380291" w:rsidRDefault="00380291" w:rsidP="00834525">
            <w:pPr>
              <w:spacing w:before="120"/>
              <w:jc w:val="right"/>
              <w:rPr>
                <w:lang w:eastAsia="en-AU"/>
              </w:rPr>
            </w:pPr>
            <w:r w:rsidRPr="00380291">
              <w:rPr>
                <w:lang w:eastAsia="en-AU"/>
              </w:rPr>
              <w:t>n/a</w:t>
            </w:r>
          </w:p>
        </w:tc>
      </w:tr>
      <w:tr w:rsidR="00380291" w:rsidRPr="00380291" w14:paraId="71686712" w14:textId="77777777" w:rsidTr="00203685">
        <w:trPr>
          <w:trHeight w:val="315"/>
        </w:trPr>
        <w:tc>
          <w:tcPr>
            <w:tcW w:w="222" w:type="dxa"/>
            <w:tcBorders>
              <w:top w:val="nil"/>
              <w:left w:val="nil"/>
              <w:bottom w:val="nil"/>
              <w:right w:val="nil"/>
            </w:tcBorders>
            <w:shd w:val="clear" w:color="auto" w:fill="auto"/>
            <w:hideMark/>
          </w:tcPr>
          <w:p w14:paraId="61856607"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55A816C6" w14:textId="77777777" w:rsidR="00380291" w:rsidRPr="00380291" w:rsidRDefault="00380291" w:rsidP="00834525">
            <w:pPr>
              <w:spacing w:before="120"/>
              <w:rPr>
                <w:lang w:eastAsia="en-AU"/>
              </w:rPr>
            </w:pPr>
            <w:r w:rsidRPr="00380291">
              <w:rPr>
                <w:lang w:eastAsia="en-AU"/>
              </w:rPr>
              <w:t>(q) Surveillance Screening;</w:t>
            </w:r>
          </w:p>
        </w:tc>
        <w:tc>
          <w:tcPr>
            <w:tcW w:w="1283" w:type="dxa"/>
            <w:tcBorders>
              <w:top w:val="nil"/>
              <w:left w:val="nil"/>
              <w:bottom w:val="nil"/>
              <w:right w:val="nil"/>
            </w:tcBorders>
            <w:shd w:val="clear" w:color="auto" w:fill="auto"/>
            <w:hideMark/>
          </w:tcPr>
          <w:p w14:paraId="2C7E89EA"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0D7DA3A3" w14:textId="77777777" w:rsidR="00380291" w:rsidRPr="00380291" w:rsidRDefault="00380291" w:rsidP="00834525">
            <w:pPr>
              <w:spacing w:before="120"/>
              <w:jc w:val="right"/>
              <w:rPr>
                <w:lang w:eastAsia="en-AU"/>
              </w:rPr>
            </w:pPr>
            <w:r w:rsidRPr="00380291">
              <w:rPr>
                <w:lang w:eastAsia="en-AU"/>
              </w:rPr>
              <w:t>$42.40</w:t>
            </w:r>
          </w:p>
        </w:tc>
        <w:tc>
          <w:tcPr>
            <w:tcW w:w="1295" w:type="dxa"/>
            <w:tcBorders>
              <w:top w:val="nil"/>
              <w:left w:val="nil"/>
              <w:bottom w:val="nil"/>
              <w:right w:val="nil"/>
            </w:tcBorders>
            <w:shd w:val="clear" w:color="auto" w:fill="auto"/>
            <w:hideMark/>
          </w:tcPr>
          <w:p w14:paraId="27FB5E96" w14:textId="77777777" w:rsidR="00380291" w:rsidRPr="00380291" w:rsidRDefault="00380291" w:rsidP="00834525">
            <w:pPr>
              <w:spacing w:before="120"/>
              <w:jc w:val="right"/>
              <w:rPr>
                <w:lang w:eastAsia="en-AU"/>
              </w:rPr>
            </w:pPr>
            <w:r w:rsidRPr="00380291">
              <w:rPr>
                <w:lang w:eastAsia="en-AU"/>
              </w:rPr>
              <w:t>n/a</w:t>
            </w:r>
          </w:p>
        </w:tc>
      </w:tr>
      <w:tr w:rsidR="00380291" w:rsidRPr="00380291" w14:paraId="6360FA5E" w14:textId="77777777" w:rsidTr="00203685">
        <w:trPr>
          <w:trHeight w:val="315"/>
        </w:trPr>
        <w:tc>
          <w:tcPr>
            <w:tcW w:w="222" w:type="dxa"/>
            <w:tcBorders>
              <w:top w:val="nil"/>
              <w:left w:val="nil"/>
              <w:bottom w:val="nil"/>
              <w:right w:val="nil"/>
            </w:tcBorders>
            <w:shd w:val="clear" w:color="auto" w:fill="auto"/>
            <w:hideMark/>
          </w:tcPr>
          <w:p w14:paraId="4D4721C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CE80CCA" w14:textId="77777777" w:rsidR="00380291" w:rsidRPr="00380291" w:rsidRDefault="00380291" w:rsidP="00834525">
            <w:pPr>
              <w:spacing w:before="120"/>
              <w:rPr>
                <w:lang w:eastAsia="en-AU"/>
              </w:rPr>
            </w:pPr>
            <w:r w:rsidRPr="00380291">
              <w:rPr>
                <w:lang w:eastAsia="en-AU"/>
              </w:rPr>
              <w:t>(r) Pneumococcal Individual Antibody Testing;</w:t>
            </w:r>
          </w:p>
        </w:tc>
        <w:tc>
          <w:tcPr>
            <w:tcW w:w="1283" w:type="dxa"/>
            <w:tcBorders>
              <w:top w:val="nil"/>
              <w:left w:val="nil"/>
              <w:bottom w:val="nil"/>
              <w:right w:val="nil"/>
            </w:tcBorders>
            <w:shd w:val="clear" w:color="auto" w:fill="auto"/>
            <w:hideMark/>
          </w:tcPr>
          <w:p w14:paraId="2D3F6305"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3C69526" w14:textId="77777777" w:rsidR="00380291" w:rsidRPr="00380291" w:rsidRDefault="00380291" w:rsidP="00834525">
            <w:pPr>
              <w:spacing w:before="120"/>
              <w:jc w:val="right"/>
              <w:rPr>
                <w:lang w:eastAsia="en-AU"/>
              </w:rPr>
            </w:pPr>
            <w:r w:rsidRPr="00380291">
              <w:rPr>
                <w:lang w:eastAsia="en-AU"/>
              </w:rPr>
              <w:t>$150.00</w:t>
            </w:r>
          </w:p>
        </w:tc>
        <w:tc>
          <w:tcPr>
            <w:tcW w:w="1295" w:type="dxa"/>
            <w:tcBorders>
              <w:top w:val="nil"/>
              <w:left w:val="nil"/>
              <w:bottom w:val="nil"/>
              <w:right w:val="nil"/>
            </w:tcBorders>
            <w:shd w:val="clear" w:color="auto" w:fill="auto"/>
            <w:hideMark/>
          </w:tcPr>
          <w:p w14:paraId="2454C6F2" w14:textId="77777777" w:rsidR="00380291" w:rsidRPr="00380291" w:rsidRDefault="00380291" w:rsidP="00834525">
            <w:pPr>
              <w:spacing w:before="120"/>
              <w:jc w:val="right"/>
              <w:rPr>
                <w:lang w:eastAsia="en-AU"/>
              </w:rPr>
            </w:pPr>
            <w:r w:rsidRPr="00380291">
              <w:rPr>
                <w:lang w:eastAsia="en-AU"/>
              </w:rPr>
              <w:t>n/a</w:t>
            </w:r>
          </w:p>
        </w:tc>
      </w:tr>
      <w:tr w:rsidR="00380291" w:rsidRPr="00380291" w14:paraId="1650DA43" w14:textId="77777777" w:rsidTr="00203685">
        <w:trPr>
          <w:trHeight w:val="675"/>
        </w:trPr>
        <w:tc>
          <w:tcPr>
            <w:tcW w:w="222" w:type="dxa"/>
            <w:tcBorders>
              <w:top w:val="nil"/>
              <w:left w:val="nil"/>
              <w:bottom w:val="nil"/>
              <w:right w:val="nil"/>
            </w:tcBorders>
            <w:shd w:val="clear" w:color="auto" w:fill="auto"/>
            <w:hideMark/>
          </w:tcPr>
          <w:p w14:paraId="1A71DACB"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CE34DC7" w14:textId="77777777" w:rsidR="00380291" w:rsidRPr="00380291" w:rsidRDefault="00380291" w:rsidP="00834525">
            <w:pPr>
              <w:spacing w:before="120"/>
              <w:rPr>
                <w:lang w:eastAsia="en-AU"/>
              </w:rPr>
            </w:pPr>
            <w:r w:rsidRPr="00380291">
              <w:rPr>
                <w:lang w:eastAsia="en-AU"/>
              </w:rPr>
              <w:t>(s) Folate - Serum/Red Cell - If not Medicare eligible;</w:t>
            </w:r>
          </w:p>
        </w:tc>
        <w:tc>
          <w:tcPr>
            <w:tcW w:w="1283" w:type="dxa"/>
            <w:tcBorders>
              <w:top w:val="nil"/>
              <w:left w:val="nil"/>
              <w:bottom w:val="nil"/>
              <w:right w:val="nil"/>
            </w:tcBorders>
            <w:shd w:val="clear" w:color="auto" w:fill="auto"/>
            <w:hideMark/>
          </w:tcPr>
          <w:p w14:paraId="572B8F54"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3D2660A8" w14:textId="77777777" w:rsidR="00380291" w:rsidRPr="00380291" w:rsidRDefault="00380291" w:rsidP="00834525">
            <w:pPr>
              <w:spacing w:before="120"/>
              <w:jc w:val="right"/>
              <w:rPr>
                <w:lang w:eastAsia="en-AU"/>
              </w:rPr>
            </w:pPr>
            <w:r w:rsidRPr="00380291">
              <w:rPr>
                <w:lang w:eastAsia="en-AU"/>
              </w:rPr>
              <w:t>$20.10</w:t>
            </w:r>
          </w:p>
        </w:tc>
        <w:tc>
          <w:tcPr>
            <w:tcW w:w="1295" w:type="dxa"/>
            <w:tcBorders>
              <w:top w:val="nil"/>
              <w:left w:val="nil"/>
              <w:bottom w:val="nil"/>
              <w:right w:val="nil"/>
            </w:tcBorders>
            <w:shd w:val="clear" w:color="auto" w:fill="auto"/>
            <w:hideMark/>
          </w:tcPr>
          <w:p w14:paraId="0456F064" w14:textId="77777777" w:rsidR="00380291" w:rsidRPr="00380291" w:rsidRDefault="00380291" w:rsidP="00834525">
            <w:pPr>
              <w:spacing w:before="120"/>
              <w:jc w:val="right"/>
              <w:rPr>
                <w:lang w:eastAsia="en-AU"/>
              </w:rPr>
            </w:pPr>
            <w:r w:rsidRPr="00380291">
              <w:rPr>
                <w:lang w:eastAsia="en-AU"/>
              </w:rPr>
              <w:t>n/a</w:t>
            </w:r>
          </w:p>
        </w:tc>
      </w:tr>
      <w:tr w:rsidR="00380291" w:rsidRPr="00380291" w14:paraId="561B1EFE" w14:textId="77777777" w:rsidTr="00203685">
        <w:trPr>
          <w:trHeight w:val="199"/>
        </w:trPr>
        <w:tc>
          <w:tcPr>
            <w:tcW w:w="222" w:type="dxa"/>
            <w:tcBorders>
              <w:top w:val="nil"/>
              <w:left w:val="nil"/>
              <w:bottom w:val="nil"/>
              <w:right w:val="nil"/>
            </w:tcBorders>
            <w:shd w:val="clear" w:color="auto" w:fill="auto"/>
            <w:hideMark/>
          </w:tcPr>
          <w:p w14:paraId="36D1FD14" w14:textId="35DA820D" w:rsidR="00380291" w:rsidRPr="00FA4BB8" w:rsidRDefault="00FA4BB8" w:rsidP="00FA4BB8">
            <w:pPr>
              <w:jc w:val="right"/>
              <w:rPr>
                <w:sz w:val="20"/>
                <w:szCs w:val="20"/>
                <w:lang w:eastAsia="en-AU"/>
              </w:rPr>
            </w:pPr>
            <w:r>
              <w:rPr>
                <w:sz w:val="20"/>
                <w:szCs w:val="20"/>
                <w:lang w:eastAsia="en-AU"/>
              </w:rPr>
              <w:lastRenderedPageBreak/>
              <w:t xml:space="preserve"> </w:t>
            </w:r>
          </w:p>
        </w:tc>
        <w:tc>
          <w:tcPr>
            <w:tcW w:w="546" w:type="dxa"/>
            <w:tcBorders>
              <w:top w:val="nil"/>
              <w:left w:val="nil"/>
              <w:bottom w:val="nil"/>
              <w:right w:val="nil"/>
            </w:tcBorders>
            <w:shd w:val="clear" w:color="auto" w:fill="auto"/>
            <w:hideMark/>
          </w:tcPr>
          <w:p w14:paraId="30E6BFB5"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1F555B9F"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8A8A693"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90B17A3"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996B7EE" w14:textId="77777777" w:rsidR="00380291" w:rsidRPr="00380291" w:rsidRDefault="00380291" w:rsidP="00FA4BB8">
            <w:pPr>
              <w:jc w:val="right"/>
              <w:rPr>
                <w:sz w:val="20"/>
                <w:szCs w:val="20"/>
                <w:lang w:eastAsia="en-AU"/>
              </w:rPr>
            </w:pPr>
          </w:p>
        </w:tc>
      </w:tr>
      <w:tr w:rsidR="00380291" w:rsidRPr="00380291" w14:paraId="114ED116" w14:textId="77777777" w:rsidTr="00203685">
        <w:trPr>
          <w:trHeight w:val="315"/>
        </w:trPr>
        <w:tc>
          <w:tcPr>
            <w:tcW w:w="9101" w:type="dxa"/>
            <w:gridSpan w:val="6"/>
            <w:tcBorders>
              <w:top w:val="nil"/>
              <w:left w:val="nil"/>
              <w:bottom w:val="nil"/>
              <w:right w:val="nil"/>
            </w:tcBorders>
            <w:shd w:val="clear" w:color="auto" w:fill="auto"/>
            <w:hideMark/>
          </w:tcPr>
          <w:p w14:paraId="6980E7F0" w14:textId="77777777" w:rsidR="00380291" w:rsidRPr="00380291" w:rsidRDefault="00380291" w:rsidP="00834525">
            <w:pPr>
              <w:spacing w:before="120"/>
              <w:rPr>
                <w:color w:val="000000"/>
                <w:lang w:eastAsia="en-AU"/>
              </w:rPr>
            </w:pPr>
            <w:r w:rsidRPr="00380291">
              <w:rPr>
                <w:color w:val="000000"/>
                <w:lang w:eastAsia="en-AU"/>
              </w:rPr>
              <w:t>2. Where the Pathology Service provided involves Inpatient Services</w:t>
            </w:r>
          </w:p>
        </w:tc>
      </w:tr>
      <w:tr w:rsidR="00380291" w:rsidRPr="00380291" w14:paraId="41569C32" w14:textId="77777777" w:rsidTr="00203685">
        <w:trPr>
          <w:trHeight w:val="315"/>
        </w:trPr>
        <w:tc>
          <w:tcPr>
            <w:tcW w:w="222" w:type="dxa"/>
            <w:tcBorders>
              <w:top w:val="nil"/>
              <w:left w:val="nil"/>
              <w:bottom w:val="nil"/>
              <w:right w:val="nil"/>
            </w:tcBorders>
            <w:shd w:val="clear" w:color="auto" w:fill="auto"/>
            <w:hideMark/>
          </w:tcPr>
          <w:p w14:paraId="17B7E5E1"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4FA94A6" w14:textId="77777777" w:rsidR="00380291" w:rsidRPr="00380291" w:rsidRDefault="00380291" w:rsidP="00834525">
            <w:pPr>
              <w:spacing w:before="120"/>
              <w:rPr>
                <w:color w:val="000000"/>
                <w:lang w:eastAsia="en-AU"/>
              </w:rPr>
            </w:pPr>
            <w:r w:rsidRPr="00380291">
              <w:rPr>
                <w:color w:val="000000"/>
                <w:lang w:eastAsia="en-AU"/>
              </w:rPr>
              <w:t>(a) a non-eligible person</w:t>
            </w:r>
          </w:p>
        </w:tc>
        <w:tc>
          <w:tcPr>
            <w:tcW w:w="2659" w:type="dxa"/>
            <w:gridSpan w:val="2"/>
            <w:tcBorders>
              <w:top w:val="nil"/>
              <w:left w:val="nil"/>
              <w:bottom w:val="nil"/>
              <w:right w:val="nil"/>
            </w:tcBorders>
            <w:shd w:val="clear" w:color="auto" w:fill="auto"/>
            <w:hideMark/>
          </w:tcPr>
          <w:p w14:paraId="1C2568B7"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622F0819" w14:textId="77777777" w:rsidR="00380291" w:rsidRPr="00380291" w:rsidRDefault="00380291" w:rsidP="00834525">
            <w:pPr>
              <w:spacing w:before="120"/>
              <w:jc w:val="right"/>
              <w:rPr>
                <w:sz w:val="20"/>
                <w:szCs w:val="20"/>
                <w:lang w:eastAsia="en-AU"/>
              </w:rPr>
            </w:pPr>
          </w:p>
        </w:tc>
      </w:tr>
      <w:tr w:rsidR="00380291" w:rsidRPr="00380291" w14:paraId="62229783" w14:textId="77777777" w:rsidTr="00203685">
        <w:trPr>
          <w:trHeight w:val="975"/>
        </w:trPr>
        <w:tc>
          <w:tcPr>
            <w:tcW w:w="222" w:type="dxa"/>
            <w:tcBorders>
              <w:top w:val="nil"/>
              <w:left w:val="nil"/>
              <w:bottom w:val="nil"/>
              <w:right w:val="nil"/>
            </w:tcBorders>
            <w:shd w:val="clear" w:color="auto" w:fill="auto"/>
            <w:hideMark/>
          </w:tcPr>
          <w:p w14:paraId="32B30055"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18209260"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49C2A04" w14:textId="77777777" w:rsidR="00380291" w:rsidRPr="00380291" w:rsidRDefault="00380291" w:rsidP="00834525">
            <w:pPr>
              <w:spacing w:before="120"/>
              <w:rPr>
                <w:color w:val="000000"/>
                <w:lang w:eastAsia="en-AU"/>
              </w:rPr>
            </w:pPr>
            <w:r w:rsidRPr="00380291">
              <w:rPr>
                <w:color w:val="000000"/>
                <w:lang w:eastAsia="en-AU"/>
              </w:rPr>
              <w:t>(i) without Student Cover</w:t>
            </w:r>
          </w:p>
        </w:tc>
        <w:tc>
          <w:tcPr>
            <w:tcW w:w="2659" w:type="dxa"/>
            <w:gridSpan w:val="2"/>
            <w:tcBorders>
              <w:top w:val="nil"/>
              <w:left w:val="nil"/>
              <w:bottom w:val="nil"/>
              <w:right w:val="nil"/>
            </w:tcBorders>
            <w:shd w:val="clear" w:color="auto" w:fill="auto"/>
            <w:hideMark/>
          </w:tcPr>
          <w:p w14:paraId="6604BDAF"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5EEDC16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AF99F3" w14:textId="77777777" w:rsidTr="00203685">
        <w:trPr>
          <w:trHeight w:val="975"/>
        </w:trPr>
        <w:tc>
          <w:tcPr>
            <w:tcW w:w="222" w:type="dxa"/>
            <w:tcBorders>
              <w:top w:val="nil"/>
              <w:left w:val="nil"/>
              <w:bottom w:val="nil"/>
              <w:right w:val="nil"/>
            </w:tcBorders>
            <w:shd w:val="clear" w:color="auto" w:fill="auto"/>
            <w:hideMark/>
          </w:tcPr>
          <w:p w14:paraId="641B74C6"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C5BB74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59224F6" w14:textId="77777777" w:rsidR="00380291" w:rsidRPr="00380291" w:rsidRDefault="00380291" w:rsidP="00834525">
            <w:pPr>
              <w:spacing w:before="120"/>
              <w:rPr>
                <w:color w:val="000000"/>
                <w:lang w:eastAsia="en-AU"/>
              </w:rPr>
            </w:pPr>
            <w:r w:rsidRPr="00380291">
              <w:rPr>
                <w:color w:val="000000"/>
                <w:lang w:eastAsia="en-AU"/>
              </w:rPr>
              <w:t>(ii) with Student Cover</w:t>
            </w:r>
          </w:p>
        </w:tc>
        <w:tc>
          <w:tcPr>
            <w:tcW w:w="2659" w:type="dxa"/>
            <w:gridSpan w:val="2"/>
            <w:tcBorders>
              <w:top w:val="nil"/>
              <w:left w:val="nil"/>
              <w:bottom w:val="nil"/>
              <w:right w:val="nil"/>
            </w:tcBorders>
            <w:shd w:val="clear" w:color="auto" w:fill="auto"/>
            <w:hideMark/>
          </w:tcPr>
          <w:p w14:paraId="42A0BDDE"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2BA0D8F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B66155" w14:textId="77777777" w:rsidTr="00203685">
        <w:trPr>
          <w:trHeight w:val="810"/>
        </w:trPr>
        <w:tc>
          <w:tcPr>
            <w:tcW w:w="222" w:type="dxa"/>
            <w:tcBorders>
              <w:top w:val="nil"/>
              <w:left w:val="nil"/>
              <w:bottom w:val="nil"/>
              <w:right w:val="nil"/>
            </w:tcBorders>
            <w:shd w:val="clear" w:color="auto" w:fill="auto"/>
            <w:hideMark/>
          </w:tcPr>
          <w:p w14:paraId="6FB1D78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4A6C84A" w14:textId="77777777" w:rsidR="00380291" w:rsidRPr="00380291" w:rsidRDefault="00380291" w:rsidP="00834525">
            <w:pPr>
              <w:spacing w:before="120"/>
              <w:rPr>
                <w:color w:val="000000"/>
                <w:lang w:eastAsia="en-AU"/>
              </w:rPr>
            </w:pPr>
            <w:r w:rsidRPr="00380291">
              <w:rPr>
                <w:color w:val="000000"/>
                <w:lang w:eastAsia="en-AU"/>
              </w:rPr>
              <w:t>(b) a compensable patient</w:t>
            </w:r>
          </w:p>
        </w:tc>
        <w:tc>
          <w:tcPr>
            <w:tcW w:w="2659" w:type="dxa"/>
            <w:gridSpan w:val="2"/>
            <w:tcBorders>
              <w:top w:val="nil"/>
              <w:left w:val="nil"/>
              <w:bottom w:val="nil"/>
              <w:right w:val="nil"/>
            </w:tcBorders>
            <w:shd w:val="clear" w:color="auto" w:fill="auto"/>
            <w:hideMark/>
          </w:tcPr>
          <w:p w14:paraId="5D5E7BCC"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0CC034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3B10F45" w14:textId="77777777" w:rsidTr="00203685">
        <w:trPr>
          <w:trHeight w:val="810"/>
        </w:trPr>
        <w:tc>
          <w:tcPr>
            <w:tcW w:w="222" w:type="dxa"/>
            <w:tcBorders>
              <w:top w:val="nil"/>
              <w:left w:val="nil"/>
              <w:bottom w:val="nil"/>
              <w:right w:val="nil"/>
            </w:tcBorders>
            <w:shd w:val="clear" w:color="auto" w:fill="auto"/>
            <w:hideMark/>
          </w:tcPr>
          <w:p w14:paraId="23C0D0F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71CB04D"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62A45263"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54F986B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C17414" w14:textId="77777777" w:rsidTr="00203685">
        <w:trPr>
          <w:trHeight w:val="199"/>
        </w:trPr>
        <w:tc>
          <w:tcPr>
            <w:tcW w:w="222" w:type="dxa"/>
            <w:tcBorders>
              <w:top w:val="nil"/>
              <w:left w:val="nil"/>
              <w:bottom w:val="nil"/>
              <w:right w:val="nil"/>
            </w:tcBorders>
            <w:shd w:val="clear" w:color="auto" w:fill="auto"/>
            <w:hideMark/>
          </w:tcPr>
          <w:p w14:paraId="3AA36AD0"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2A456F80" w14:textId="75A5F146" w:rsidR="00380291" w:rsidRPr="00380291" w:rsidRDefault="00FA4BB8" w:rsidP="00FA4BB8">
            <w:pPr>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44D35558"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A7DF49F"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D1E67EE"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285EC28" w14:textId="77777777" w:rsidR="00380291" w:rsidRPr="00380291" w:rsidRDefault="00380291" w:rsidP="00FA4BB8">
            <w:pPr>
              <w:jc w:val="right"/>
              <w:rPr>
                <w:sz w:val="20"/>
                <w:szCs w:val="20"/>
                <w:lang w:eastAsia="en-AU"/>
              </w:rPr>
            </w:pPr>
          </w:p>
        </w:tc>
      </w:tr>
      <w:tr w:rsidR="00380291" w:rsidRPr="00380291" w14:paraId="73B0E796" w14:textId="77777777" w:rsidTr="00203685">
        <w:trPr>
          <w:trHeight w:val="315"/>
        </w:trPr>
        <w:tc>
          <w:tcPr>
            <w:tcW w:w="9101" w:type="dxa"/>
            <w:gridSpan w:val="6"/>
            <w:tcBorders>
              <w:top w:val="nil"/>
              <w:left w:val="nil"/>
              <w:bottom w:val="nil"/>
              <w:right w:val="nil"/>
            </w:tcBorders>
            <w:shd w:val="clear" w:color="auto" w:fill="auto"/>
            <w:hideMark/>
          </w:tcPr>
          <w:p w14:paraId="468EE9EC" w14:textId="77777777" w:rsidR="00380291" w:rsidRPr="00380291" w:rsidRDefault="00380291" w:rsidP="00834525">
            <w:pPr>
              <w:spacing w:before="120"/>
              <w:rPr>
                <w:color w:val="000000"/>
                <w:lang w:eastAsia="en-AU"/>
              </w:rPr>
            </w:pPr>
            <w:r w:rsidRPr="00380291">
              <w:rPr>
                <w:color w:val="000000"/>
                <w:lang w:eastAsia="en-AU"/>
              </w:rPr>
              <w:t>3. Where the Pathology Service provided involves Outpatient Services</w:t>
            </w:r>
          </w:p>
        </w:tc>
      </w:tr>
      <w:tr w:rsidR="00380291" w:rsidRPr="00380291" w14:paraId="2F02E402" w14:textId="77777777" w:rsidTr="00203685">
        <w:trPr>
          <w:trHeight w:val="315"/>
        </w:trPr>
        <w:tc>
          <w:tcPr>
            <w:tcW w:w="222" w:type="dxa"/>
            <w:tcBorders>
              <w:top w:val="nil"/>
              <w:left w:val="nil"/>
              <w:bottom w:val="nil"/>
              <w:right w:val="nil"/>
            </w:tcBorders>
            <w:shd w:val="clear" w:color="auto" w:fill="auto"/>
            <w:hideMark/>
          </w:tcPr>
          <w:p w14:paraId="64B15210"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A6114C" w14:textId="77777777" w:rsidR="00380291" w:rsidRPr="00380291" w:rsidRDefault="00380291" w:rsidP="00834525">
            <w:pPr>
              <w:spacing w:before="120"/>
              <w:rPr>
                <w:color w:val="000000"/>
                <w:lang w:eastAsia="en-AU"/>
              </w:rPr>
            </w:pPr>
            <w:r w:rsidRPr="00380291">
              <w:rPr>
                <w:color w:val="000000"/>
                <w:lang w:eastAsia="en-AU"/>
              </w:rPr>
              <w:t>(a) a non-eligible person</w:t>
            </w:r>
          </w:p>
        </w:tc>
        <w:tc>
          <w:tcPr>
            <w:tcW w:w="2659" w:type="dxa"/>
            <w:gridSpan w:val="2"/>
            <w:tcBorders>
              <w:top w:val="nil"/>
              <w:left w:val="nil"/>
              <w:bottom w:val="nil"/>
              <w:right w:val="nil"/>
            </w:tcBorders>
            <w:shd w:val="clear" w:color="auto" w:fill="auto"/>
            <w:hideMark/>
          </w:tcPr>
          <w:p w14:paraId="5AF25026"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1CF99CD9" w14:textId="77777777" w:rsidR="00380291" w:rsidRPr="00380291" w:rsidRDefault="00380291" w:rsidP="00834525">
            <w:pPr>
              <w:spacing w:before="120"/>
              <w:jc w:val="right"/>
              <w:rPr>
                <w:sz w:val="20"/>
                <w:szCs w:val="20"/>
                <w:lang w:eastAsia="en-AU"/>
              </w:rPr>
            </w:pPr>
          </w:p>
        </w:tc>
      </w:tr>
      <w:tr w:rsidR="00380291" w:rsidRPr="00380291" w14:paraId="41538358" w14:textId="77777777" w:rsidTr="00203685">
        <w:trPr>
          <w:trHeight w:val="870"/>
        </w:trPr>
        <w:tc>
          <w:tcPr>
            <w:tcW w:w="222" w:type="dxa"/>
            <w:tcBorders>
              <w:top w:val="nil"/>
              <w:left w:val="nil"/>
              <w:bottom w:val="nil"/>
              <w:right w:val="nil"/>
            </w:tcBorders>
            <w:shd w:val="clear" w:color="auto" w:fill="auto"/>
            <w:hideMark/>
          </w:tcPr>
          <w:p w14:paraId="1CF1FCE4"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0A7F7A5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7852855" w14:textId="77777777" w:rsidR="00380291" w:rsidRPr="00380291" w:rsidRDefault="00380291" w:rsidP="00834525">
            <w:pPr>
              <w:spacing w:before="120"/>
              <w:rPr>
                <w:color w:val="000000"/>
                <w:lang w:eastAsia="en-AU"/>
              </w:rPr>
            </w:pPr>
            <w:r w:rsidRPr="00380291">
              <w:rPr>
                <w:color w:val="000000"/>
                <w:lang w:eastAsia="en-AU"/>
              </w:rPr>
              <w:t>(i) without Student Cover</w:t>
            </w:r>
          </w:p>
        </w:tc>
        <w:tc>
          <w:tcPr>
            <w:tcW w:w="2659" w:type="dxa"/>
            <w:gridSpan w:val="2"/>
            <w:tcBorders>
              <w:top w:val="nil"/>
              <w:left w:val="nil"/>
              <w:bottom w:val="nil"/>
              <w:right w:val="nil"/>
            </w:tcBorders>
            <w:shd w:val="clear" w:color="auto" w:fill="auto"/>
            <w:hideMark/>
          </w:tcPr>
          <w:p w14:paraId="2A691EB8"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1DCC4A8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9A09CC" w14:textId="77777777" w:rsidTr="00203685">
        <w:trPr>
          <w:trHeight w:val="870"/>
        </w:trPr>
        <w:tc>
          <w:tcPr>
            <w:tcW w:w="222" w:type="dxa"/>
            <w:tcBorders>
              <w:top w:val="nil"/>
              <w:left w:val="nil"/>
              <w:bottom w:val="nil"/>
              <w:right w:val="nil"/>
            </w:tcBorders>
            <w:shd w:val="clear" w:color="auto" w:fill="auto"/>
            <w:hideMark/>
          </w:tcPr>
          <w:p w14:paraId="3BE29532"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E826AE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C4C8559" w14:textId="77777777" w:rsidR="00380291" w:rsidRPr="00380291" w:rsidRDefault="00380291" w:rsidP="00834525">
            <w:pPr>
              <w:spacing w:before="120"/>
              <w:rPr>
                <w:color w:val="000000"/>
                <w:lang w:eastAsia="en-AU"/>
              </w:rPr>
            </w:pPr>
            <w:r w:rsidRPr="00380291">
              <w:rPr>
                <w:color w:val="000000"/>
                <w:lang w:eastAsia="en-AU"/>
              </w:rPr>
              <w:t>(ii) with Student Cover</w:t>
            </w:r>
          </w:p>
        </w:tc>
        <w:tc>
          <w:tcPr>
            <w:tcW w:w="2659" w:type="dxa"/>
            <w:gridSpan w:val="2"/>
            <w:tcBorders>
              <w:top w:val="nil"/>
              <w:left w:val="nil"/>
              <w:bottom w:val="nil"/>
              <w:right w:val="nil"/>
            </w:tcBorders>
            <w:shd w:val="clear" w:color="auto" w:fill="auto"/>
            <w:hideMark/>
          </w:tcPr>
          <w:p w14:paraId="4EA4885D"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19103A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40F2C9" w14:textId="77777777" w:rsidTr="00203685">
        <w:trPr>
          <w:trHeight w:val="735"/>
        </w:trPr>
        <w:tc>
          <w:tcPr>
            <w:tcW w:w="222" w:type="dxa"/>
            <w:tcBorders>
              <w:top w:val="nil"/>
              <w:left w:val="nil"/>
              <w:bottom w:val="nil"/>
              <w:right w:val="nil"/>
            </w:tcBorders>
            <w:shd w:val="clear" w:color="auto" w:fill="auto"/>
            <w:hideMark/>
          </w:tcPr>
          <w:p w14:paraId="16769ED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FB78B3F" w14:textId="77777777" w:rsidR="00380291" w:rsidRPr="00380291" w:rsidRDefault="00380291" w:rsidP="00834525">
            <w:pPr>
              <w:spacing w:before="120"/>
              <w:rPr>
                <w:color w:val="000000"/>
                <w:lang w:eastAsia="en-AU"/>
              </w:rPr>
            </w:pPr>
            <w:r w:rsidRPr="00380291">
              <w:rPr>
                <w:color w:val="000000"/>
                <w:lang w:eastAsia="en-AU"/>
              </w:rPr>
              <w:t>(b) a compensable patient</w:t>
            </w:r>
          </w:p>
        </w:tc>
        <w:tc>
          <w:tcPr>
            <w:tcW w:w="2659" w:type="dxa"/>
            <w:gridSpan w:val="2"/>
            <w:tcBorders>
              <w:top w:val="nil"/>
              <w:left w:val="nil"/>
              <w:bottom w:val="nil"/>
              <w:right w:val="nil"/>
            </w:tcBorders>
            <w:shd w:val="clear" w:color="auto" w:fill="auto"/>
            <w:hideMark/>
          </w:tcPr>
          <w:p w14:paraId="1F65C921"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1EE1B7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0CB848" w14:textId="77777777" w:rsidTr="00203685">
        <w:trPr>
          <w:trHeight w:val="735"/>
        </w:trPr>
        <w:tc>
          <w:tcPr>
            <w:tcW w:w="222" w:type="dxa"/>
            <w:tcBorders>
              <w:top w:val="nil"/>
              <w:left w:val="nil"/>
              <w:bottom w:val="nil"/>
              <w:right w:val="nil"/>
            </w:tcBorders>
            <w:shd w:val="clear" w:color="auto" w:fill="auto"/>
            <w:hideMark/>
          </w:tcPr>
          <w:p w14:paraId="5AAEFA9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5D11A9A"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41F636F3" w14:textId="77777777" w:rsidR="00380291" w:rsidRPr="00380291" w:rsidRDefault="00380291" w:rsidP="00834525">
            <w:pPr>
              <w:spacing w:before="120"/>
              <w:jc w:val="right"/>
              <w:rPr>
                <w:color w:val="000000"/>
                <w:lang w:eastAsia="en-AU"/>
              </w:rPr>
            </w:pPr>
            <w:r w:rsidRPr="00380291">
              <w:rPr>
                <w:color w:val="000000"/>
                <w:lang w:eastAsia="en-AU"/>
              </w:rPr>
              <w:t>85% of Medicare Benefits Schedule Fee</w:t>
            </w:r>
          </w:p>
        </w:tc>
        <w:tc>
          <w:tcPr>
            <w:tcW w:w="1295" w:type="dxa"/>
            <w:tcBorders>
              <w:top w:val="nil"/>
              <w:left w:val="nil"/>
              <w:bottom w:val="nil"/>
              <w:right w:val="nil"/>
            </w:tcBorders>
            <w:shd w:val="clear" w:color="auto" w:fill="auto"/>
            <w:hideMark/>
          </w:tcPr>
          <w:p w14:paraId="1DA6DA2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62C095" w14:textId="77777777" w:rsidTr="00203685">
        <w:trPr>
          <w:trHeight w:val="735"/>
        </w:trPr>
        <w:tc>
          <w:tcPr>
            <w:tcW w:w="5147" w:type="dxa"/>
            <w:gridSpan w:val="3"/>
            <w:tcBorders>
              <w:top w:val="nil"/>
              <w:left w:val="nil"/>
              <w:bottom w:val="nil"/>
              <w:right w:val="nil"/>
            </w:tcBorders>
            <w:shd w:val="clear" w:color="auto" w:fill="auto"/>
            <w:hideMark/>
          </w:tcPr>
          <w:p w14:paraId="74066404" w14:textId="77777777" w:rsidR="00380291" w:rsidRPr="00380291" w:rsidRDefault="00380291" w:rsidP="00834525">
            <w:pPr>
              <w:spacing w:before="120"/>
              <w:rPr>
                <w:color w:val="000000"/>
                <w:lang w:eastAsia="en-AU"/>
              </w:rPr>
            </w:pPr>
            <w:r w:rsidRPr="00380291">
              <w:rPr>
                <w:color w:val="000000"/>
                <w:lang w:eastAsia="en-AU"/>
              </w:rPr>
              <w:t>4. Where the Pathology service provided is referred to another laboratory for testing</w:t>
            </w:r>
          </w:p>
        </w:tc>
        <w:tc>
          <w:tcPr>
            <w:tcW w:w="1283" w:type="dxa"/>
            <w:tcBorders>
              <w:top w:val="nil"/>
              <w:left w:val="nil"/>
              <w:bottom w:val="nil"/>
              <w:right w:val="nil"/>
            </w:tcBorders>
            <w:shd w:val="clear" w:color="auto" w:fill="auto"/>
            <w:hideMark/>
          </w:tcPr>
          <w:p w14:paraId="3437E0B2"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5EB3CE3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32FB5E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351985" w14:textId="77777777" w:rsidTr="00896CF6">
        <w:trPr>
          <w:trHeight w:val="190"/>
        </w:trPr>
        <w:tc>
          <w:tcPr>
            <w:tcW w:w="222" w:type="dxa"/>
            <w:tcBorders>
              <w:top w:val="nil"/>
              <w:left w:val="nil"/>
              <w:bottom w:val="nil"/>
              <w:right w:val="nil"/>
            </w:tcBorders>
            <w:shd w:val="clear" w:color="auto" w:fill="auto"/>
            <w:hideMark/>
          </w:tcPr>
          <w:p w14:paraId="1783026D" w14:textId="1D7B3EB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800D176"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27068BE"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D6F28CC" w14:textId="77777777" w:rsidR="00380291" w:rsidRPr="00380291" w:rsidRDefault="00380291" w:rsidP="00FA4BB8">
            <w:pPr>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0C7D09FB"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3F49CEE" w14:textId="77777777" w:rsidR="00380291" w:rsidRPr="00380291" w:rsidRDefault="00380291" w:rsidP="00FA4BB8">
            <w:pPr>
              <w:jc w:val="right"/>
              <w:rPr>
                <w:sz w:val="20"/>
                <w:szCs w:val="20"/>
                <w:lang w:eastAsia="en-AU"/>
              </w:rPr>
            </w:pPr>
          </w:p>
        </w:tc>
      </w:tr>
      <w:tr w:rsidR="00380291" w:rsidRPr="00380291" w14:paraId="76420E7D" w14:textId="77777777" w:rsidTr="00203685">
        <w:trPr>
          <w:trHeight w:val="315"/>
        </w:trPr>
        <w:tc>
          <w:tcPr>
            <w:tcW w:w="5147" w:type="dxa"/>
            <w:gridSpan w:val="3"/>
            <w:tcBorders>
              <w:top w:val="nil"/>
              <w:left w:val="nil"/>
              <w:bottom w:val="nil"/>
              <w:right w:val="nil"/>
            </w:tcBorders>
            <w:shd w:val="clear" w:color="auto" w:fill="auto"/>
            <w:hideMark/>
          </w:tcPr>
          <w:p w14:paraId="7220F2F5" w14:textId="77777777" w:rsidR="00380291" w:rsidRPr="00380291" w:rsidRDefault="00380291" w:rsidP="00834525">
            <w:pPr>
              <w:spacing w:before="120"/>
              <w:rPr>
                <w:b/>
                <w:bCs/>
                <w:color w:val="000000"/>
                <w:lang w:eastAsia="en-AU"/>
              </w:rPr>
            </w:pPr>
            <w:r w:rsidRPr="00380291">
              <w:rPr>
                <w:b/>
                <w:bCs/>
                <w:color w:val="000000"/>
                <w:lang w:eastAsia="en-AU"/>
              </w:rPr>
              <w:t>G. Incidental Outpatient Charges</w:t>
            </w:r>
          </w:p>
        </w:tc>
        <w:tc>
          <w:tcPr>
            <w:tcW w:w="1283" w:type="dxa"/>
            <w:tcBorders>
              <w:top w:val="nil"/>
              <w:left w:val="nil"/>
              <w:bottom w:val="nil"/>
              <w:right w:val="nil"/>
            </w:tcBorders>
            <w:shd w:val="clear" w:color="auto" w:fill="auto"/>
            <w:hideMark/>
          </w:tcPr>
          <w:p w14:paraId="75159391"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7CB178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552D855" w14:textId="77777777" w:rsidR="00380291" w:rsidRPr="00380291" w:rsidRDefault="00380291" w:rsidP="00834525">
            <w:pPr>
              <w:spacing w:before="120"/>
              <w:jc w:val="right"/>
              <w:rPr>
                <w:sz w:val="20"/>
                <w:szCs w:val="20"/>
                <w:lang w:eastAsia="en-AU"/>
              </w:rPr>
            </w:pPr>
          </w:p>
        </w:tc>
      </w:tr>
      <w:tr w:rsidR="00380291" w:rsidRPr="00380291" w14:paraId="3E7C3CE8" w14:textId="77777777" w:rsidTr="00203685">
        <w:trPr>
          <w:trHeight w:val="945"/>
        </w:trPr>
        <w:tc>
          <w:tcPr>
            <w:tcW w:w="5147" w:type="dxa"/>
            <w:gridSpan w:val="3"/>
            <w:tcBorders>
              <w:top w:val="nil"/>
              <w:left w:val="nil"/>
              <w:bottom w:val="nil"/>
              <w:right w:val="nil"/>
            </w:tcBorders>
            <w:shd w:val="clear" w:color="auto" w:fill="auto"/>
            <w:hideMark/>
          </w:tcPr>
          <w:p w14:paraId="5F32DAE7" w14:textId="77777777" w:rsidR="00380291" w:rsidRPr="00380291" w:rsidRDefault="00380291" w:rsidP="00834525">
            <w:pPr>
              <w:spacing w:before="120"/>
              <w:rPr>
                <w:color w:val="000000"/>
                <w:lang w:eastAsia="en-AU"/>
              </w:rPr>
            </w:pPr>
            <w:r w:rsidRPr="00380291">
              <w:rPr>
                <w:color w:val="000000"/>
                <w:lang w:eastAsia="en-AU"/>
              </w:rPr>
              <w:t>1. Diabetic Pneumatic Boot</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3D04B5BF"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8BD3474" w14:textId="77777777" w:rsidR="00380291" w:rsidRPr="00380291" w:rsidRDefault="00380291" w:rsidP="00834525">
            <w:pPr>
              <w:spacing w:before="120"/>
              <w:jc w:val="right"/>
              <w:rPr>
                <w:color w:val="000000"/>
                <w:lang w:eastAsia="en-AU"/>
              </w:rPr>
            </w:pPr>
            <w:r w:rsidRPr="00380291">
              <w:rPr>
                <w:color w:val="000000"/>
                <w:lang w:eastAsia="en-AU"/>
              </w:rPr>
              <w:t>cost of material plus 10%</w:t>
            </w:r>
          </w:p>
        </w:tc>
        <w:tc>
          <w:tcPr>
            <w:tcW w:w="1295" w:type="dxa"/>
            <w:tcBorders>
              <w:top w:val="nil"/>
              <w:left w:val="nil"/>
              <w:bottom w:val="nil"/>
              <w:right w:val="nil"/>
            </w:tcBorders>
            <w:shd w:val="clear" w:color="auto" w:fill="auto"/>
            <w:hideMark/>
          </w:tcPr>
          <w:p w14:paraId="0D923EB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075F51" w14:textId="77777777" w:rsidTr="00203685">
        <w:trPr>
          <w:trHeight w:val="199"/>
        </w:trPr>
        <w:tc>
          <w:tcPr>
            <w:tcW w:w="222" w:type="dxa"/>
            <w:tcBorders>
              <w:top w:val="nil"/>
              <w:left w:val="nil"/>
              <w:bottom w:val="nil"/>
              <w:right w:val="nil"/>
            </w:tcBorders>
            <w:shd w:val="clear" w:color="auto" w:fill="auto"/>
            <w:hideMark/>
          </w:tcPr>
          <w:p w14:paraId="3F396EFE" w14:textId="7EB6AC66"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963D088"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2543A51C"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F21E363"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21D19FE"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717AF49F" w14:textId="77777777" w:rsidR="00380291" w:rsidRPr="00380291" w:rsidRDefault="00380291" w:rsidP="00FA4BB8">
            <w:pPr>
              <w:jc w:val="right"/>
              <w:rPr>
                <w:sz w:val="20"/>
                <w:szCs w:val="20"/>
                <w:lang w:eastAsia="en-AU"/>
              </w:rPr>
            </w:pPr>
          </w:p>
        </w:tc>
      </w:tr>
      <w:tr w:rsidR="00380291" w:rsidRPr="00380291" w14:paraId="1419FB11" w14:textId="77777777" w:rsidTr="00203685">
        <w:trPr>
          <w:trHeight w:val="375"/>
        </w:trPr>
        <w:tc>
          <w:tcPr>
            <w:tcW w:w="5147" w:type="dxa"/>
            <w:gridSpan w:val="3"/>
            <w:tcBorders>
              <w:top w:val="nil"/>
              <w:left w:val="nil"/>
              <w:bottom w:val="nil"/>
              <w:right w:val="nil"/>
            </w:tcBorders>
            <w:shd w:val="clear" w:color="auto" w:fill="auto"/>
            <w:hideMark/>
          </w:tcPr>
          <w:p w14:paraId="56E05B19" w14:textId="77777777" w:rsidR="00380291" w:rsidRPr="00380291" w:rsidRDefault="00380291" w:rsidP="00834525">
            <w:pPr>
              <w:spacing w:before="120"/>
              <w:rPr>
                <w:color w:val="000000"/>
                <w:lang w:eastAsia="en-AU"/>
              </w:rPr>
            </w:pPr>
            <w:r w:rsidRPr="00380291">
              <w:rPr>
                <w:color w:val="000000"/>
                <w:lang w:eastAsia="en-AU"/>
              </w:rPr>
              <w:t>2. PAP Machine Hire</w:t>
            </w:r>
            <w:r w:rsidRPr="00380291">
              <w:rPr>
                <w:color w:val="000000"/>
                <w:vertAlign w:val="superscript"/>
                <w:lang w:eastAsia="en-AU"/>
              </w:rPr>
              <w:t>2</w:t>
            </w:r>
          </w:p>
        </w:tc>
        <w:tc>
          <w:tcPr>
            <w:tcW w:w="1283" w:type="dxa"/>
            <w:tcBorders>
              <w:top w:val="nil"/>
              <w:left w:val="nil"/>
              <w:bottom w:val="nil"/>
              <w:right w:val="nil"/>
            </w:tcBorders>
            <w:shd w:val="clear" w:color="auto" w:fill="auto"/>
            <w:hideMark/>
          </w:tcPr>
          <w:p w14:paraId="7813C284" w14:textId="77777777" w:rsidR="00380291" w:rsidRPr="00380291" w:rsidRDefault="00380291" w:rsidP="00834525">
            <w:pPr>
              <w:spacing w:before="120"/>
              <w:jc w:val="right"/>
              <w:rPr>
                <w:color w:val="000000"/>
                <w:lang w:eastAsia="en-AU"/>
              </w:rPr>
            </w:pPr>
            <w:r w:rsidRPr="00380291">
              <w:rPr>
                <w:color w:val="000000"/>
                <w:lang w:eastAsia="en-AU"/>
              </w:rPr>
              <w:t>per hire</w:t>
            </w:r>
          </w:p>
        </w:tc>
        <w:tc>
          <w:tcPr>
            <w:tcW w:w="1376" w:type="dxa"/>
            <w:tcBorders>
              <w:top w:val="nil"/>
              <w:left w:val="nil"/>
              <w:bottom w:val="nil"/>
              <w:right w:val="nil"/>
            </w:tcBorders>
            <w:shd w:val="clear" w:color="auto" w:fill="auto"/>
            <w:hideMark/>
          </w:tcPr>
          <w:p w14:paraId="291A4C7F" w14:textId="77777777" w:rsidR="00380291" w:rsidRPr="00380291" w:rsidRDefault="00380291" w:rsidP="00834525">
            <w:pPr>
              <w:spacing w:before="120"/>
              <w:jc w:val="right"/>
              <w:rPr>
                <w:color w:val="000000"/>
                <w:lang w:eastAsia="en-AU"/>
              </w:rPr>
            </w:pPr>
            <w:r w:rsidRPr="00380291">
              <w:rPr>
                <w:color w:val="000000"/>
                <w:lang w:eastAsia="en-AU"/>
              </w:rPr>
              <w:t>$271.95</w:t>
            </w:r>
          </w:p>
        </w:tc>
        <w:tc>
          <w:tcPr>
            <w:tcW w:w="1295" w:type="dxa"/>
            <w:tcBorders>
              <w:top w:val="nil"/>
              <w:left w:val="nil"/>
              <w:bottom w:val="nil"/>
              <w:right w:val="nil"/>
            </w:tcBorders>
            <w:shd w:val="clear" w:color="auto" w:fill="auto"/>
            <w:hideMark/>
          </w:tcPr>
          <w:p w14:paraId="70F5786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15D1D1" w14:textId="77777777" w:rsidTr="00203685">
        <w:trPr>
          <w:trHeight w:val="199"/>
        </w:trPr>
        <w:tc>
          <w:tcPr>
            <w:tcW w:w="222" w:type="dxa"/>
            <w:tcBorders>
              <w:top w:val="nil"/>
              <w:left w:val="nil"/>
              <w:bottom w:val="nil"/>
              <w:right w:val="nil"/>
            </w:tcBorders>
            <w:shd w:val="clear" w:color="auto" w:fill="auto"/>
            <w:hideMark/>
          </w:tcPr>
          <w:p w14:paraId="43C16C41" w14:textId="6D045C59" w:rsidR="00380291" w:rsidRPr="00FA4BB8" w:rsidRDefault="00FA4BB8" w:rsidP="00FA4BB8">
            <w:pPr>
              <w:jc w:val="right"/>
              <w:rPr>
                <w:color w:val="000000"/>
                <w:sz w:val="20"/>
                <w:szCs w:val="20"/>
                <w:lang w:eastAsia="en-AU"/>
              </w:rPr>
            </w:pPr>
            <w:r>
              <w:rPr>
                <w:color w:val="000000"/>
                <w:sz w:val="20"/>
                <w:szCs w:val="20"/>
                <w:lang w:eastAsia="en-AU"/>
              </w:rPr>
              <w:lastRenderedPageBreak/>
              <w:t xml:space="preserve"> </w:t>
            </w:r>
          </w:p>
        </w:tc>
        <w:tc>
          <w:tcPr>
            <w:tcW w:w="546" w:type="dxa"/>
            <w:tcBorders>
              <w:top w:val="nil"/>
              <w:left w:val="nil"/>
              <w:bottom w:val="nil"/>
              <w:right w:val="nil"/>
            </w:tcBorders>
            <w:shd w:val="clear" w:color="auto" w:fill="auto"/>
            <w:hideMark/>
          </w:tcPr>
          <w:p w14:paraId="6E62D27A"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0317C7E"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581D672"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10CCA1A"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2B2167F" w14:textId="77777777" w:rsidR="00380291" w:rsidRPr="00380291" w:rsidRDefault="00380291" w:rsidP="00FA4BB8">
            <w:pPr>
              <w:jc w:val="right"/>
              <w:rPr>
                <w:sz w:val="20"/>
                <w:szCs w:val="20"/>
                <w:lang w:eastAsia="en-AU"/>
              </w:rPr>
            </w:pPr>
          </w:p>
        </w:tc>
      </w:tr>
      <w:tr w:rsidR="00380291" w:rsidRPr="00380291" w14:paraId="05848223" w14:textId="77777777" w:rsidTr="00203685">
        <w:trPr>
          <w:trHeight w:val="375"/>
        </w:trPr>
        <w:tc>
          <w:tcPr>
            <w:tcW w:w="5147" w:type="dxa"/>
            <w:gridSpan w:val="3"/>
            <w:tcBorders>
              <w:top w:val="nil"/>
              <w:left w:val="nil"/>
              <w:bottom w:val="nil"/>
              <w:right w:val="nil"/>
            </w:tcBorders>
            <w:shd w:val="clear" w:color="auto" w:fill="auto"/>
            <w:hideMark/>
          </w:tcPr>
          <w:p w14:paraId="511F03EF" w14:textId="77777777" w:rsidR="00380291" w:rsidRPr="00380291" w:rsidRDefault="00380291" w:rsidP="00834525">
            <w:pPr>
              <w:spacing w:before="120"/>
              <w:rPr>
                <w:color w:val="000000"/>
                <w:lang w:eastAsia="en-AU"/>
              </w:rPr>
            </w:pPr>
            <w:r w:rsidRPr="00380291">
              <w:rPr>
                <w:color w:val="000000"/>
                <w:lang w:eastAsia="en-AU"/>
              </w:rPr>
              <w:t>3. Tuberculosis Testing</w:t>
            </w:r>
            <w:r w:rsidRPr="00380291">
              <w:rPr>
                <w:color w:val="000000"/>
                <w:vertAlign w:val="superscript"/>
                <w:lang w:eastAsia="en-AU"/>
              </w:rPr>
              <w:t>3</w:t>
            </w:r>
          </w:p>
        </w:tc>
        <w:tc>
          <w:tcPr>
            <w:tcW w:w="1283" w:type="dxa"/>
            <w:tcBorders>
              <w:top w:val="nil"/>
              <w:left w:val="nil"/>
              <w:bottom w:val="nil"/>
              <w:right w:val="nil"/>
            </w:tcBorders>
            <w:shd w:val="clear" w:color="auto" w:fill="auto"/>
            <w:hideMark/>
          </w:tcPr>
          <w:p w14:paraId="2DE6CCD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A4CB52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BCEBF0F" w14:textId="77777777" w:rsidR="00380291" w:rsidRPr="00380291" w:rsidRDefault="00380291" w:rsidP="00834525">
            <w:pPr>
              <w:spacing w:before="120"/>
              <w:jc w:val="right"/>
              <w:rPr>
                <w:sz w:val="20"/>
                <w:szCs w:val="20"/>
                <w:lang w:eastAsia="en-AU"/>
              </w:rPr>
            </w:pPr>
          </w:p>
        </w:tc>
      </w:tr>
      <w:tr w:rsidR="00380291" w:rsidRPr="00380291" w14:paraId="6583D785" w14:textId="77777777" w:rsidTr="00203685">
        <w:trPr>
          <w:trHeight w:val="315"/>
        </w:trPr>
        <w:tc>
          <w:tcPr>
            <w:tcW w:w="222" w:type="dxa"/>
            <w:tcBorders>
              <w:top w:val="nil"/>
              <w:left w:val="nil"/>
              <w:bottom w:val="nil"/>
              <w:right w:val="nil"/>
            </w:tcBorders>
            <w:shd w:val="clear" w:color="auto" w:fill="auto"/>
            <w:hideMark/>
          </w:tcPr>
          <w:p w14:paraId="47812A78"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1470873" w14:textId="77777777" w:rsidR="00380291" w:rsidRPr="00380291" w:rsidRDefault="00380291" w:rsidP="00834525">
            <w:pPr>
              <w:spacing w:before="120"/>
              <w:rPr>
                <w:color w:val="000000"/>
                <w:lang w:eastAsia="en-AU"/>
              </w:rPr>
            </w:pPr>
            <w:r w:rsidRPr="00380291">
              <w:rPr>
                <w:color w:val="000000"/>
                <w:lang w:eastAsia="en-AU"/>
              </w:rPr>
              <w:t>(a) Standard Test and Medical Review; or</w:t>
            </w:r>
          </w:p>
        </w:tc>
        <w:tc>
          <w:tcPr>
            <w:tcW w:w="1283" w:type="dxa"/>
            <w:tcBorders>
              <w:top w:val="nil"/>
              <w:left w:val="nil"/>
              <w:bottom w:val="nil"/>
              <w:right w:val="nil"/>
            </w:tcBorders>
            <w:shd w:val="clear" w:color="auto" w:fill="auto"/>
            <w:hideMark/>
          </w:tcPr>
          <w:p w14:paraId="5D1BE8DC"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12C12BE6" w14:textId="77777777" w:rsidR="00380291" w:rsidRPr="00380291" w:rsidRDefault="00380291" w:rsidP="00834525">
            <w:pPr>
              <w:spacing w:before="120"/>
              <w:jc w:val="right"/>
              <w:rPr>
                <w:color w:val="000000"/>
                <w:lang w:eastAsia="en-AU"/>
              </w:rPr>
            </w:pPr>
            <w:r w:rsidRPr="00380291">
              <w:rPr>
                <w:color w:val="000000"/>
                <w:lang w:eastAsia="en-AU"/>
              </w:rPr>
              <w:t>$85.80</w:t>
            </w:r>
          </w:p>
        </w:tc>
        <w:tc>
          <w:tcPr>
            <w:tcW w:w="1295" w:type="dxa"/>
            <w:tcBorders>
              <w:top w:val="nil"/>
              <w:left w:val="nil"/>
              <w:bottom w:val="nil"/>
              <w:right w:val="nil"/>
            </w:tcBorders>
            <w:shd w:val="clear" w:color="auto" w:fill="auto"/>
            <w:hideMark/>
          </w:tcPr>
          <w:p w14:paraId="17BDC0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0D79B02" w14:textId="77777777" w:rsidTr="00203685">
        <w:trPr>
          <w:trHeight w:val="645"/>
        </w:trPr>
        <w:tc>
          <w:tcPr>
            <w:tcW w:w="222" w:type="dxa"/>
            <w:tcBorders>
              <w:top w:val="nil"/>
              <w:left w:val="nil"/>
              <w:bottom w:val="nil"/>
              <w:right w:val="nil"/>
            </w:tcBorders>
            <w:shd w:val="clear" w:color="auto" w:fill="auto"/>
            <w:hideMark/>
          </w:tcPr>
          <w:p w14:paraId="0DEFE57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7436332" w14:textId="77777777" w:rsidR="00380291" w:rsidRPr="00380291" w:rsidRDefault="00380291" w:rsidP="00834525">
            <w:pPr>
              <w:spacing w:before="120"/>
              <w:rPr>
                <w:color w:val="000000"/>
                <w:lang w:eastAsia="en-AU"/>
              </w:rPr>
            </w:pPr>
            <w:r w:rsidRPr="00380291">
              <w:rPr>
                <w:color w:val="000000"/>
                <w:lang w:eastAsia="en-AU"/>
              </w:rPr>
              <w:t>(b) Standard Test and Medical Review - Student</w:t>
            </w:r>
          </w:p>
        </w:tc>
        <w:tc>
          <w:tcPr>
            <w:tcW w:w="1283" w:type="dxa"/>
            <w:tcBorders>
              <w:top w:val="nil"/>
              <w:left w:val="nil"/>
              <w:bottom w:val="nil"/>
              <w:right w:val="nil"/>
            </w:tcBorders>
            <w:shd w:val="clear" w:color="auto" w:fill="auto"/>
            <w:hideMark/>
          </w:tcPr>
          <w:p w14:paraId="7F4141E3"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0589A1AC" w14:textId="77777777" w:rsidR="00380291" w:rsidRPr="00380291" w:rsidRDefault="00380291" w:rsidP="00834525">
            <w:pPr>
              <w:spacing w:before="120"/>
              <w:jc w:val="right"/>
              <w:rPr>
                <w:color w:val="000000"/>
                <w:lang w:eastAsia="en-AU"/>
              </w:rPr>
            </w:pPr>
            <w:r w:rsidRPr="00380291">
              <w:rPr>
                <w:color w:val="000000"/>
                <w:lang w:eastAsia="en-AU"/>
              </w:rPr>
              <w:t>$73.30</w:t>
            </w:r>
          </w:p>
        </w:tc>
        <w:tc>
          <w:tcPr>
            <w:tcW w:w="1295" w:type="dxa"/>
            <w:tcBorders>
              <w:top w:val="nil"/>
              <w:left w:val="nil"/>
              <w:bottom w:val="nil"/>
              <w:right w:val="nil"/>
            </w:tcBorders>
            <w:shd w:val="clear" w:color="auto" w:fill="auto"/>
            <w:hideMark/>
          </w:tcPr>
          <w:p w14:paraId="0C0BEE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45B2F7" w14:textId="77777777" w:rsidTr="00896CF6">
        <w:trPr>
          <w:trHeight w:val="80"/>
        </w:trPr>
        <w:tc>
          <w:tcPr>
            <w:tcW w:w="222" w:type="dxa"/>
            <w:tcBorders>
              <w:top w:val="nil"/>
              <w:left w:val="nil"/>
              <w:bottom w:val="nil"/>
              <w:right w:val="nil"/>
            </w:tcBorders>
            <w:shd w:val="clear" w:color="auto" w:fill="auto"/>
            <w:hideMark/>
          </w:tcPr>
          <w:p w14:paraId="2A6265D5" w14:textId="3CACBA16"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BE96882"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45B0BAE"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3DC04DB"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AB2F596"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E8465E4" w14:textId="77777777" w:rsidR="00380291" w:rsidRPr="00380291" w:rsidRDefault="00380291" w:rsidP="00FA4BB8">
            <w:pPr>
              <w:jc w:val="right"/>
              <w:rPr>
                <w:sz w:val="20"/>
                <w:szCs w:val="20"/>
                <w:lang w:eastAsia="en-AU"/>
              </w:rPr>
            </w:pPr>
          </w:p>
        </w:tc>
      </w:tr>
      <w:tr w:rsidR="00380291" w:rsidRPr="00380291" w14:paraId="24BFF02A" w14:textId="77777777" w:rsidTr="00896CF6">
        <w:trPr>
          <w:trHeight w:val="1483"/>
        </w:trPr>
        <w:tc>
          <w:tcPr>
            <w:tcW w:w="5147" w:type="dxa"/>
            <w:gridSpan w:val="3"/>
            <w:tcBorders>
              <w:top w:val="nil"/>
              <w:left w:val="nil"/>
              <w:bottom w:val="nil"/>
              <w:right w:val="nil"/>
            </w:tcBorders>
            <w:shd w:val="clear" w:color="auto" w:fill="auto"/>
            <w:hideMark/>
          </w:tcPr>
          <w:p w14:paraId="24EFB773" w14:textId="77777777" w:rsidR="00380291" w:rsidRPr="00380291" w:rsidRDefault="00380291" w:rsidP="00834525">
            <w:pPr>
              <w:spacing w:before="120"/>
              <w:rPr>
                <w:color w:val="000000"/>
                <w:lang w:eastAsia="en-AU"/>
              </w:rPr>
            </w:pPr>
            <w:r w:rsidRPr="00380291">
              <w:rPr>
                <w:color w:val="000000"/>
                <w:lang w:eastAsia="en-AU"/>
              </w:rPr>
              <w:t xml:space="preserve">4. Aids, Appliances, Home Modifications, Surgical Supplies and Prosthesis  (Excludes artificial limbs and surgically implanted prosthesis, either permanent or temporary or are directly related to a clinically necessary surgical procedure).  </w:t>
            </w:r>
          </w:p>
        </w:tc>
        <w:tc>
          <w:tcPr>
            <w:tcW w:w="1283" w:type="dxa"/>
            <w:tcBorders>
              <w:top w:val="nil"/>
              <w:left w:val="nil"/>
              <w:bottom w:val="nil"/>
              <w:right w:val="nil"/>
            </w:tcBorders>
            <w:shd w:val="clear" w:color="auto" w:fill="auto"/>
            <w:hideMark/>
          </w:tcPr>
          <w:p w14:paraId="1B5D8B39"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EB2D861" w14:textId="77777777" w:rsidR="00380291" w:rsidRPr="00380291" w:rsidRDefault="00380291" w:rsidP="00834525">
            <w:pPr>
              <w:spacing w:before="120"/>
              <w:jc w:val="right"/>
              <w:rPr>
                <w:color w:val="000000"/>
                <w:lang w:eastAsia="en-AU"/>
              </w:rPr>
            </w:pPr>
            <w:r w:rsidRPr="00380291">
              <w:rPr>
                <w:color w:val="000000"/>
                <w:lang w:eastAsia="en-AU"/>
              </w:rPr>
              <w:t>cost + 10%</w:t>
            </w:r>
          </w:p>
        </w:tc>
        <w:tc>
          <w:tcPr>
            <w:tcW w:w="1295" w:type="dxa"/>
            <w:tcBorders>
              <w:top w:val="nil"/>
              <w:left w:val="nil"/>
              <w:bottom w:val="nil"/>
              <w:right w:val="nil"/>
            </w:tcBorders>
            <w:shd w:val="clear" w:color="auto" w:fill="auto"/>
            <w:hideMark/>
          </w:tcPr>
          <w:p w14:paraId="5E23F6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15BF15E" w14:textId="77777777" w:rsidTr="00896CF6">
        <w:trPr>
          <w:trHeight w:val="80"/>
        </w:trPr>
        <w:tc>
          <w:tcPr>
            <w:tcW w:w="222" w:type="dxa"/>
            <w:tcBorders>
              <w:top w:val="nil"/>
              <w:left w:val="nil"/>
              <w:bottom w:val="nil"/>
              <w:right w:val="nil"/>
            </w:tcBorders>
            <w:shd w:val="clear" w:color="auto" w:fill="auto"/>
            <w:hideMark/>
          </w:tcPr>
          <w:p w14:paraId="726D3EFE" w14:textId="2B8B383B"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641677E7"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D02CCD5"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F78E124"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B621325"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C855007" w14:textId="77777777" w:rsidR="00380291" w:rsidRPr="00380291" w:rsidRDefault="00380291" w:rsidP="00FA4BB8">
            <w:pPr>
              <w:jc w:val="right"/>
              <w:rPr>
                <w:sz w:val="20"/>
                <w:szCs w:val="20"/>
                <w:lang w:eastAsia="en-AU"/>
              </w:rPr>
            </w:pPr>
          </w:p>
        </w:tc>
      </w:tr>
      <w:tr w:rsidR="00380291" w:rsidRPr="00380291" w14:paraId="765CCC45" w14:textId="77777777" w:rsidTr="00203685">
        <w:trPr>
          <w:trHeight w:val="315"/>
        </w:trPr>
        <w:tc>
          <w:tcPr>
            <w:tcW w:w="5147" w:type="dxa"/>
            <w:gridSpan w:val="3"/>
            <w:tcBorders>
              <w:top w:val="nil"/>
              <w:left w:val="nil"/>
              <w:bottom w:val="nil"/>
              <w:right w:val="nil"/>
            </w:tcBorders>
            <w:shd w:val="clear" w:color="auto" w:fill="auto"/>
            <w:hideMark/>
          </w:tcPr>
          <w:p w14:paraId="3F4747F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Notes: </w:t>
            </w:r>
          </w:p>
        </w:tc>
        <w:tc>
          <w:tcPr>
            <w:tcW w:w="1283" w:type="dxa"/>
            <w:tcBorders>
              <w:top w:val="nil"/>
              <w:left w:val="nil"/>
              <w:bottom w:val="nil"/>
              <w:right w:val="nil"/>
            </w:tcBorders>
            <w:shd w:val="clear" w:color="auto" w:fill="auto"/>
            <w:hideMark/>
          </w:tcPr>
          <w:p w14:paraId="2C9FA326"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0342A96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F695133" w14:textId="77777777" w:rsidR="00380291" w:rsidRPr="00380291" w:rsidRDefault="00380291" w:rsidP="00834525">
            <w:pPr>
              <w:spacing w:before="120"/>
              <w:jc w:val="right"/>
              <w:rPr>
                <w:sz w:val="20"/>
                <w:szCs w:val="20"/>
                <w:lang w:eastAsia="en-AU"/>
              </w:rPr>
            </w:pPr>
          </w:p>
        </w:tc>
      </w:tr>
      <w:tr w:rsidR="00380291" w:rsidRPr="00380291" w14:paraId="0EFC8F81" w14:textId="77777777" w:rsidTr="00203685">
        <w:trPr>
          <w:trHeight w:val="315"/>
        </w:trPr>
        <w:tc>
          <w:tcPr>
            <w:tcW w:w="9101" w:type="dxa"/>
            <w:gridSpan w:val="6"/>
            <w:tcBorders>
              <w:top w:val="nil"/>
              <w:left w:val="nil"/>
              <w:bottom w:val="nil"/>
              <w:right w:val="nil"/>
            </w:tcBorders>
            <w:shd w:val="clear" w:color="auto" w:fill="auto"/>
            <w:hideMark/>
          </w:tcPr>
          <w:p w14:paraId="6115737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1. Cost of material is reviewed and set every 6 months to avoid regular fluctuation of prices. </w:t>
            </w:r>
          </w:p>
        </w:tc>
      </w:tr>
      <w:tr w:rsidR="00380291" w:rsidRPr="00380291" w14:paraId="21F72857" w14:textId="77777777" w:rsidTr="00203685">
        <w:trPr>
          <w:trHeight w:val="315"/>
        </w:trPr>
        <w:tc>
          <w:tcPr>
            <w:tcW w:w="9101" w:type="dxa"/>
            <w:gridSpan w:val="6"/>
            <w:tcBorders>
              <w:top w:val="nil"/>
              <w:left w:val="nil"/>
              <w:bottom w:val="nil"/>
              <w:right w:val="nil"/>
            </w:tcBorders>
            <w:shd w:val="clear" w:color="auto" w:fill="auto"/>
            <w:hideMark/>
          </w:tcPr>
          <w:p w14:paraId="0A19FC7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2. Fee includes $100 deposit, which is refundable upon the return of the PAP Machine.</w:t>
            </w:r>
          </w:p>
        </w:tc>
      </w:tr>
      <w:tr w:rsidR="00380291" w:rsidRPr="00380291" w14:paraId="75772042" w14:textId="77777777" w:rsidTr="00203685">
        <w:trPr>
          <w:trHeight w:val="315"/>
        </w:trPr>
        <w:tc>
          <w:tcPr>
            <w:tcW w:w="7806" w:type="dxa"/>
            <w:gridSpan w:val="5"/>
            <w:tcBorders>
              <w:top w:val="nil"/>
              <w:left w:val="nil"/>
              <w:bottom w:val="nil"/>
              <w:right w:val="nil"/>
            </w:tcBorders>
            <w:shd w:val="clear" w:color="auto" w:fill="auto"/>
            <w:hideMark/>
          </w:tcPr>
          <w:p w14:paraId="21D3538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3. Canberra Health Services staff, contact tracing and asylum seekers are exempt.</w:t>
            </w:r>
          </w:p>
        </w:tc>
        <w:tc>
          <w:tcPr>
            <w:tcW w:w="1295" w:type="dxa"/>
            <w:tcBorders>
              <w:top w:val="nil"/>
              <w:left w:val="nil"/>
              <w:bottom w:val="nil"/>
              <w:right w:val="nil"/>
            </w:tcBorders>
            <w:shd w:val="clear" w:color="auto" w:fill="auto"/>
            <w:hideMark/>
          </w:tcPr>
          <w:p w14:paraId="4338CF57" w14:textId="77777777" w:rsidR="00380291" w:rsidRPr="00380291" w:rsidRDefault="00380291" w:rsidP="00834525">
            <w:pPr>
              <w:spacing w:before="120"/>
              <w:rPr>
                <w:color w:val="000000"/>
                <w:sz w:val="20"/>
                <w:szCs w:val="20"/>
                <w:lang w:eastAsia="en-AU"/>
              </w:rPr>
            </w:pPr>
          </w:p>
        </w:tc>
      </w:tr>
      <w:tr w:rsidR="00380291" w:rsidRPr="00380291" w14:paraId="6FB1A9D4" w14:textId="77777777" w:rsidTr="00203685">
        <w:trPr>
          <w:trHeight w:val="300"/>
        </w:trPr>
        <w:tc>
          <w:tcPr>
            <w:tcW w:w="222" w:type="dxa"/>
            <w:tcBorders>
              <w:top w:val="nil"/>
              <w:left w:val="nil"/>
              <w:bottom w:val="nil"/>
              <w:right w:val="nil"/>
            </w:tcBorders>
            <w:shd w:val="clear" w:color="auto" w:fill="auto"/>
            <w:hideMark/>
          </w:tcPr>
          <w:p w14:paraId="761D7424" w14:textId="13E4BEC6" w:rsidR="00380291" w:rsidRPr="00380291" w:rsidRDefault="00FA4BB8" w:rsidP="00FA4BB8">
            <w:pPr>
              <w:rPr>
                <w:sz w:val="20"/>
                <w:szCs w:val="20"/>
                <w:lang w:eastAsia="en-AU"/>
              </w:rPr>
            </w:pPr>
            <w:r>
              <w:rPr>
                <w:sz w:val="20"/>
                <w:szCs w:val="20"/>
                <w:lang w:eastAsia="en-AU"/>
              </w:rPr>
              <w:t xml:space="preserve"> </w:t>
            </w:r>
          </w:p>
        </w:tc>
        <w:tc>
          <w:tcPr>
            <w:tcW w:w="546" w:type="dxa"/>
            <w:tcBorders>
              <w:top w:val="nil"/>
              <w:left w:val="nil"/>
              <w:bottom w:val="nil"/>
              <w:right w:val="nil"/>
            </w:tcBorders>
            <w:shd w:val="clear" w:color="auto" w:fill="auto"/>
            <w:hideMark/>
          </w:tcPr>
          <w:p w14:paraId="62FD8622"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30FA656"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A6CFEDD"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27A6B62" w14:textId="77777777" w:rsidR="00380291" w:rsidRPr="00380291"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6D765542" w14:textId="77777777" w:rsidR="00380291" w:rsidRPr="00380291" w:rsidRDefault="00380291" w:rsidP="00FA4BB8">
            <w:pPr>
              <w:rPr>
                <w:sz w:val="20"/>
                <w:szCs w:val="20"/>
                <w:lang w:eastAsia="en-AU"/>
              </w:rPr>
            </w:pPr>
          </w:p>
        </w:tc>
      </w:tr>
      <w:tr w:rsidR="00380291" w:rsidRPr="00380291" w14:paraId="0FEE19B8" w14:textId="77777777" w:rsidTr="00203685">
        <w:trPr>
          <w:trHeight w:val="315"/>
        </w:trPr>
        <w:tc>
          <w:tcPr>
            <w:tcW w:w="9101" w:type="dxa"/>
            <w:gridSpan w:val="6"/>
            <w:tcBorders>
              <w:top w:val="nil"/>
              <w:left w:val="nil"/>
              <w:bottom w:val="nil"/>
              <w:right w:val="nil"/>
            </w:tcBorders>
            <w:shd w:val="clear" w:color="auto" w:fill="auto"/>
            <w:hideMark/>
          </w:tcPr>
          <w:p w14:paraId="0DCD16BD" w14:textId="77777777" w:rsidR="00380291" w:rsidRPr="00380291" w:rsidRDefault="00380291" w:rsidP="00834525">
            <w:pPr>
              <w:spacing w:before="120"/>
              <w:rPr>
                <w:b/>
                <w:bCs/>
                <w:color w:val="000000"/>
                <w:lang w:eastAsia="en-AU"/>
              </w:rPr>
            </w:pPr>
            <w:r w:rsidRPr="00380291">
              <w:rPr>
                <w:b/>
                <w:bCs/>
                <w:color w:val="000000"/>
                <w:lang w:eastAsia="en-AU"/>
              </w:rPr>
              <w:t>H. Non-eligible or Compensable Service Fee</w:t>
            </w:r>
          </w:p>
        </w:tc>
      </w:tr>
      <w:tr w:rsidR="00380291" w:rsidRPr="00380291" w14:paraId="0D94C277" w14:textId="77777777" w:rsidTr="00203685">
        <w:trPr>
          <w:trHeight w:val="315"/>
        </w:trPr>
        <w:tc>
          <w:tcPr>
            <w:tcW w:w="5147" w:type="dxa"/>
            <w:gridSpan w:val="3"/>
            <w:tcBorders>
              <w:top w:val="nil"/>
              <w:left w:val="nil"/>
              <w:bottom w:val="nil"/>
              <w:right w:val="nil"/>
            </w:tcBorders>
            <w:shd w:val="clear" w:color="auto" w:fill="auto"/>
            <w:hideMark/>
          </w:tcPr>
          <w:p w14:paraId="3C5D5F24" w14:textId="77777777" w:rsidR="00380291" w:rsidRPr="00380291" w:rsidRDefault="00380291" w:rsidP="00834525">
            <w:pPr>
              <w:spacing w:before="120"/>
              <w:rPr>
                <w:color w:val="000000"/>
                <w:lang w:eastAsia="en-AU"/>
              </w:rPr>
            </w:pPr>
            <w:r w:rsidRPr="00380291">
              <w:rPr>
                <w:color w:val="000000"/>
                <w:lang w:eastAsia="en-AU"/>
              </w:rPr>
              <w:t>1. First visit Medical Practitioner</w:t>
            </w:r>
          </w:p>
        </w:tc>
        <w:tc>
          <w:tcPr>
            <w:tcW w:w="1283" w:type="dxa"/>
            <w:tcBorders>
              <w:top w:val="nil"/>
              <w:left w:val="nil"/>
              <w:bottom w:val="nil"/>
              <w:right w:val="nil"/>
            </w:tcBorders>
            <w:shd w:val="clear" w:color="auto" w:fill="auto"/>
            <w:hideMark/>
          </w:tcPr>
          <w:p w14:paraId="6517C3DD"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5BC1E2AE" w14:textId="77777777" w:rsidR="00380291" w:rsidRPr="00380291" w:rsidRDefault="00380291" w:rsidP="00834525">
            <w:pPr>
              <w:spacing w:before="120"/>
              <w:jc w:val="right"/>
              <w:rPr>
                <w:color w:val="000000"/>
                <w:lang w:eastAsia="en-AU"/>
              </w:rPr>
            </w:pPr>
            <w:r w:rsidRPr="00380291">
              <w:rPr>
                <w:color w:val="000000"/>
                <w:lang w:eastAsia="en-AU"/>
              </w:rPr>
              <w:t>$385.60</w:t>
            </w:r>
          </w:p>
        </w:tc>
        <w:tc>
          <w:tcPr>
            <w:tcW w:w="1295" w:type="dxa"/>
            <w:tcBorders>
              <w:top w:val="nil"/>
              <w:left w:val="nil"/>
              <w:bottom w:val="nil"/>
              <w:right w:val="nil"/>
            </w:tcBorders>
            <w:shd w:val="clear" w:color="auto" w:fill="auto"/>
            <w:hideMark/>
          </w:tcPr>
          <w:p w14:paraId="38220E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C32EF61" w14:textId="77777777" w:rsidTr="00203685">
        <w:trPr>
          <w:trHeight w:val="199"/>
        </w:trPr>
        <w:tc>
          <w:tcPr>
            <w:tcW w:w="222" w:type="dxa"/>
            <w:tcBorders>
              <w:top w:val="nil"/>
              <w:left w:val="nil"/>
              <w:bottom w:val="nil"/>
              <w:right w:val="nil"/>
            </w:tcBorders>
            <w:shd w:val="clear" w:color="auto" w:fill="auto"/>
            <w:hideMark/>
          </w:tcPr>
          <w:p w14:paraId="1EF50C26" w14:textId="67337E3F"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9DFDB22"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BE66C36"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1D22AAF"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6BC57F5"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28750C8" w14:textId="77777777" w:rsidR="00380291" w:rsidRPr="00380291" w:rsidRDefault="00380291" w:rsidP="00FA4BB8">
            <w:pPr>
              <w:jc w:val="right"/>
              <w:rPr>
                <w:sz w:val="20"/>
                <w:szCs w:val="20"/>
                <w:lang w:eastAsia="en-AU"/>
              </w:rPr>
            </w:pPr>
          </w:p>
        </w:tc>
      </w:tr>
      <w:tr w:rsidR="00380291" w:rsidRPr="00380291" w14:paraId="13723CA3" w14:textId="77777777" w:rsidTr="00203685">
        <w:trPr>
          <w:trHeight w:val="630"/>
        </w:trPr>
        <w:tc>
          <w:tcPr>
            <w:tcW w:w="5147" w:type="dxa"/>
            <w:gridSpan w:val="3"/>
            <w:tcBorders>
              <w:top w:val="nil"/>
              <w:left w:val="nil"/>
              <w:bottom w:val="nil"/>
              <w:right w:val="nil"/>
            </w:tcBorders>
            <w:shd w:val="clear" w:color="auto" w:fill="auto"/>
            <w:hideMark/>
          </w:tcPr>
          <w:p w14:paraId="49165D90" w14:textId="77777777" w:rsidR="00380291" w:rsidRPr="00380291" w:rsidRDefault="00380291" w:rsidP="00834525">
            <w:pPr>
              <w:spacing w:before="120"/>
              <w:rPr>
                <w:color w:val="000000"/>
                <w:lang w:eastAsia="en-AU"/>
              </w:rPr>
            </w:pPr>
            <w:r w:rsidRPr="00380291">
              <w:rPr>
                <w:color w:val="000000"/>
                <w:lang w:eastAsia="en-AU"/>
              </w:rPr>
              <w:t>2. Second &amp; and Subsequent Visits Medical Practitioner</w:t>
            </w:r>
          </w:p>
        </w:tc>
        <w:tc>
          <w:tcPr>
            <w:tcW w:w="1283" w:type="dxa"/>
            <w:tcBorders>
              <w:top w:val="nil"/>
              <w:left w:val="nil"/>
              <w:bottom w:val="nil"/>
              <w:right w:val="nil"/>
            </w:tcBorders>
            <w:shd w:val="clear" w:color="auto" w:fill="auto"/>
            <w:hideMark/>
          </w:tcPr>
          <w:p w14:paraId="7A104AEE"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5E1782B2" w14:textId="77777777" w:rsidR="00380291" w:rsidRPr="00380291" w:rsidRDefault="00380291" w:rsidP="00834525">
            <w:pPr>
              <w:spacing w:before="120"/>
              <w:jc w:val="right"/>
              <w:rPr>
                <w:color w:val="000000"/>
                <w:lang w:eastAsia="en-AU"/>
              </w:rPr>
            </w:pPr>
            <w:r w:rsidRPr="00380291">
              <w:rPr>
                <w:color w:val="000000"/>
                <w:lang w:eastAsia="en-AU"/>
              </w:rPr>
              <w:t>$177.65</w:t>
            </w:r>
          </w:p>
        </w:tc>
        <w:tc>
          <w:tcPr>
            <w:tcW w:w="1295" w:type="dxa"/>
            <w:tcBorders>
              <w:top w:val="nil"/>
              <w:left w:val="nil"/>
              <w:bottom w:val="nil"/>
              <w:right w:val="nil"/>
            </w:tcBorders>
            <w:shd w:val="clear" w:color="auto" w:fill="auto"/>
            <w:hideMark/>
          </w:tcPr>
          <w:p w14:paraId="46FDD8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0657D4" w14:textId="77777777" w:rsidTr="00203685">
        <w:trPr>
          <w:trHeight w:val="199"/>
        </w:trPr>
        <w:tc>
          <w:tcPr>
            <w:tcW w:w="222" w:type="dxa"/>
            <w:tcBorders>
              <w:top w:val="nil"/>
              <w:left w:val="nil"/>
              <w:bottom w:val="nil"/>
              <w:right w:val="nil"/>
            </w:tcBorders>
            <w:shd w:val="clear" w:color="auto" w:fill="auto"/>
            <w:hideMark/>
          </w:tcPr>
          <w:p w14:paraId="208CF3BC" w14:textId="5D8242F7"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5A6F47D1"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A22F291"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9C0961E"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C4BD709"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48561D0" w14:textId="77777777" w:rsidR="00380291" w:rsidRPr="00380291" w:rsidRDefault="00380291" w:rsidP="00FA4BB8">
            <w:pPr>
              <w:jc w:val="right"/>
              <w:rPr>
                <w:sz w:val="20"/>
                <w:szCs w:val="20"/>
                <w:lang w:eastAsia="en-AU"/>
              </w:rPr>
            </w:pPr>
          </w:p>
        </w:tc>
      </w:tr>
      <w:tr w:rsidR="00380291" w:rsidRPr="00380291" w14:paraId="232BD19B" w14:textId="77777777" w:rsidTr="00203685">
        <w:trPr>
          <w:trHeight w:val="945"/>
        </w:trPr>
        <w:tc>
          <w:tcPr>
            <w:tcW w:w="5147" w:type="dxa"/>
            <w:gridSpan w:val="3"/>
            <w:tcBorders>
              <w:top w:val="nil"/>
              <w:left w:val="nil"/>
              <w:bottom w:val="nil"/>
              <w:right w:val="nil"/>
            </w:tcBorders>
            <w:shd w:val="clear" w:color="auto" w:fill="auto"/>
            <w:hideMark/>
          </w:tcPr>
          <w:p w14:paraId="4A64561A" w14:textId="77777777" w:rsidR="00380291" w:rsidRPr="00380291" w:rsidRDefault="00380291" w:rsidP="00834525">
            <w:pPr>
              <w:spacing w:before="120"/>
              <w:rPr>
                <w:color w:val="000000"/>
                <w:lang w:eastAsia="en-AU"/>
              </w:rPr>
            </w:pPr>
            <w:r w:rsidRPr="00380291">
              <w:rPr>
                <w:color w:val="000000"/>
                <w:lang w:eastAsia="en-AU"/>
              </w:rPr>
              <w:t>3. Other Services as listed in the Medicare Benefits Schedule, not elsewhere listed in this Determination.</w:t>
            </w:r>
          </w:p>
        </w:tc>
        <w:tc>
          <w:tcPr>
            <w:tcW w:w="1283" w:type="dxa"/>
            <w:tcBorders>
              <w:top w:val="nil"/>
              <w:left w:val="nil"/>
              <w:bottom w:val="nil"/>
              <w:right w:val="nil"/>
            </w:tcBorders>
            <w:shd w:val="clear" w:color="auto" w:fill="auto"/>
            <w:hideMark/>
          </w:tcPr>
          <w:p w14:paraId="0648077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453999B"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663891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35C1C4" w14:textId="77777777" w:rsidTr="00203685">
        <w:trPr>
          <w:trHeight w:val="199"/>
        </w:trPr>
        <w:tc>
          <w:tcPr>
            <w:tcW w:w="222" w:type="dxa"/>
            <w:tcBorders>
              <w:top w:val="nil"/>
              <w:left w:val="nil"/>
              <w:bottom w:val="nil"/>
              <w:right w:val="nil"/>
            </w:tcBorders>
            <w:shd w:val="clear" w:color="auto" w:fill="auto"/>
            <w:hideMark/>
          </w:tcPr>
          <w:p w14:paraId="6314E07A" w14:textId="143B3B9D"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2F498DD"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C992961"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AD558F0"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5C1BBD6"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44FF9FA" w14:textId="77777777" w:rsidR="00380291" w:rsidRPr="00380291" w:rsidRDefault="00380291" w:rsidP="00FA4BB8">
            <w:pPr>
              <w:jc w:val="right"/>
              <w:rPr>
                <w:sz w:val="20"/>
                <w:szCs w:val="20"/>
                <w:lang w:eastAsia="en-AU"/>
              </w:rPr>
            </w:pPr>
          </w:p>
        </w:tc>
      </w:tr>
      <w:tr w:rsidR="00380291" w:rsidRPr="00380291" w14:paraId="68647753" w14:textId="77777777" w:rsidTr="00203685">
        <w:trPr>
          <w:trHeight w:val="630"/>
        </w:trPr>
        <w:tc>
          <w:tcPr>
            <w:tcW w:w="5147" w:type="dxa"/>
            <w:gridSpan w:val="3"/>
            <w:tcBorders>
              <w:top w:val="nil"/>
              <w:left w:val="nil"/>
              <w:bottom w:val="nil"/>
              <w:right w:val="nil"/>
            </w:tcBorders>
            <w:shd w:val="clear" w:color="auto" w:fill="auto"/>
            <w:hideMark/>
          </w:tcPr>
          <w:p w14:paraId="48573CCB" w14:textId="77777777" w:rsidR="00380291" w:rsidRPr="00380291" w:rsidRDefault="00380291" w:rsidP="00834525">
            <w:pPr>
              <w:spacing w:before="120"/>
              <w:rPr>
                <w:color w:val="000000"/>
                <w:lang w:eastAsia="en-AU"/>
              </w:rPr>
            </w:pPr>
            <w:r w:rsidRPr="00380291">
              <w:rPr>
                <w:color w:val="000000"/>
                <w:lang w:eastAsia="en-AU"/>
              </w:rPr>
              <w:t>4. Nursing or Allied Health Consult - Long (60 minutes or longer)</w:t>
            </w:r>
          </w:p>
        </w:tc>
        <w:tc>
          <w:tcPr>
            <w:tcW w:w="1283" w:type="dxa"/>
            <w:tcBorders>
              <w:top w:val="nil"/>
              <w:left w:val="nil"/>
              <w:bottom w:val="nil"/>
              <w:right w:val="nil"/>
            </w:tcBorders>
            <w:shd w:val="clear" w:color="auto" w:fill="auto"/>
            <w:hideMark/>
          </w:tcPr>
          <w:p w14:paraId="55C40140"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5B70D55B" w14:textId="77777777" w:rsidR="00380291" w:rsidRPr="00380291" w:rsidRDefault="00380291" w:rsidP="00834525">
            <w:pPr>
              <w:spacing w:before="120"/>
              <w:jc w:val="right"/>
              <w:rPr>
                <w:color w:val="000000"/>
                <w:lang w:eastAsia="en-AU"/>
              </w:rPr>
            </w:pPr>
            <w:r w:rsidRPr="00380291">
              <w:rPr>
                <w:color w:val="000000"/>
                <w:lang w:eastAsia="en-AU"/>
              </w:rPr>
              <w:t>$162.00</w:t>
            </w:r>
          </w:p>
        </w:tc>
        <w:tc>
          <w:tcPr>
            <w:tcW w:w="1295" w:type="dxa"/>
            <w:tcBorders>
              <w:top w:val="nil"/>
              <w:left w:val="nil"/>
              <w:bottom w:val="nil"/>
              <w:right w:val="nil"/>
            </w:tcBorders>
            <w:shd w:val="clear" w:color="auto" w:fill="auto"/>
            <w:hideMark/>
          </w:tcPr>
          <w:p w14:paraId="12B5ED7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161805" w14:textId="77777777" w:rsidTr="00203685">
        <w:trPr>
          <w:trHeight w:val="199"/>
        </w:trPr>
        <w:tc>
          <w:tcPr>
            <w:tcW w:w="222" w:type="dxa"/>
            <w:tcBorders>
              <w:top w:val="nil"/>
              <w:left w:val="nil"/>
              <w:bottom w:val="nil"/>
              <w:right w:val="nil"/>
            </w:tcBorders>
            <w:shd w:val="clear" w:color="auto" w:fill="auto"/>
            <w:hideMark/>
          </w:tcPr>
          <w:p w14:paraId="71429DB7" w14:textId="256952C6"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23A96B45"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584FE39"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A19A779"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53AB3D5"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811DB47" w14:textId="77777777" w:rsidR="00380291" w:rsidRPr="00380291" w:rsidRDefault="00380291" w:rsidP="00FA4BB8">
            <w:pPr>
              <w:jc w:val="right"/>
              <w:rPr>
                <w:sz w:val="20"/>
                <w:szCs w:val="20"/>
                <w:lang w:eastAsia="en-AU"/>
              </w:rPr>
            </w:pPr>
          </w:p>
        </w:tc>
      </w:tr>
      <w:tr w:rsidR="00380291" w:rsidRPr="00380291" w14:paraId="0E78F92B" w14:textId="77777777" w:rsidTr="00203685">
        <w:trPr>
          <w:trHeight w:val="630"/>
        </w:trPr>
        <w:tc>
          <w:tcPr>
            <w:tcW w:w="5147" w:type="dxa"/>
            <w:gridSpan w:val="3"/>
            <w:tcBorders>
              <w:top w:val="nil"/>
              <w:left w:val="nil"/>
              <w:bottom w:val="nil"/>
              <w:right w:val="nil"/>
            </w:tcBorders>
            <w:shd w:val="clear" w:color="auto" w:fill="auto"/>
            <w:hideMark/>
          </w:tcPr>
          <w:p w14:paraId="1AA460DE" w14:textId="77777777" w:rsidR="00380291" w:rsidRPr="00380291" w:rsidRDefault="00380291" w:rsidP="00834525">
            <w:pPr>
              <w:spacing w:before="120"/>
              <w:rPr>
                <w:color w:val="000000"/>
                <w:lang w:eastAsia="en-AU"/>
              </w:rPr>
            </w:pPr>
            <w:r w:rsidRPr="00380291">
              <w:rPr>
                <w:color w:val="000000"/>
                <w:lang w:eastAsia="en-AU"/>
              </w:rPr>
              <w:t>5. Nursing or Allied Health Consult - Standard (30 to 60 minutes)</w:t>
            </w:r>
          </w:p>
        </w:tc>
        <w:tc>
          <w:tcPr>
            <w:tcW w:w="1283" w:type="dxa"/>
            <w:tcBorders>
              <w:top w:val="nil"/>
              <w:left w:val="nil"/>
              <w:bottom w:val="nil"/>
              <w:right w:val="nil"/>
            </w:tcBorders>
            <w:shd w:val="clear" w:color="auto" w:fill="auto"/>
            <w:hideMark/>
          </w:tcPr>
          <w:p w14:paraId="2F24F19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37556954" w14:textId="77777777" w:rsidR="00380291" w:rsidRPr="00380291" w:rsidRDefault="00380291" w:rsidP="00834525">
            <w:pPr>
              <w:spacing w:before="120"/>
              <w:jc w:val="right"/>
              <w:rPr>
                <w:color w:val="000000"/>
                <w:lang w:eastAsia="en-AU"/>
              </w:rPr>
            </w:pPr>
            <w:r w:rsidRPr="00380291">
              <w:rPr>
                <w:color w:val="000000"/>
                <w:lang w:eastAsia="en-AU"/>
              </w:rPr>
              <w:t>$86.45</w:t>
            </w:r>
          </w:p>
        </w:tc>
        <w:tc>
          <w:tcPr>
            <w:tcW w:w="1295" w:type="dxa"/>
            <w:tcBorders>
              <w:top w:val="nil"/>
              <w:left w:val="nil"/>
              <w:bottom w:val="nil"/>
              <w:right w:val="nil"/>
            </w:tcBorders>
            <w:shd w:val="clear" w:color="auto" w:fill="auto"/>
            <w:hideMark/>
          </w:tcPr>
          <w:p w14:paraId="62B680D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1B65EB" w14:textId="77777777" w:rsidTr="00203685">
        <w:trPr>
          <w:trHeight w:val="199"/>
        </w:trPr>
        <w:tc>
          <w:tcPr>
            <w:tcW w:w="222" w:type="dxa"/>
            <w:tcBorders>
              <w:top w:val="nil"/>
              <w:left w:val="nil"/>
              <w:bottom w:val="nil"/>
              <w:right w:val="nil"/>
            </w:tcBorders>
            <w:shd w:val="clear" w:color="auto" w:fill="auto"/>
            <w:hideMark/>
          </w:tcPr>
          <w:p w14:paraId="51FBAA48" w14:textId="5E00682B"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EC066D2"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63557E2"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77971E2"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0912E3D1"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4BA6E04" w14:textId="77777777" w:rsidR="00380291" w:rsidRPr="00380291" w:rsidRDefault="00380291" w:rsidP="00FA4BB8">
            <w:pPr>
              <w:jc w:val="right"/>
              <w:rPr>
                <w:sz w:val="20"/>
                <w:szCs w:val="20"/>
                <w:lang w:eastAsia="en-AU"/>
              </w:rPr>
            </w:pPr>
          </w:p>
        </w:tc>
      </w:tr>
      <w:tr w:rsidR="00380291" w:rsidRPr="00380291" w14:paraId="405C10DA" w14:textId="77777777" w:rsidTr="00203685">
        <w:trPr>
          <w:trHeight w:val="630"/>
        </w:trPr>
        <w:tc>
          <w:tcPr>
            <w:tcW w:w="5147" w:type="dxa"/>
            <w:gridSpan w:val="3"/>
            <w:tcBorders>
              <w:top w:val="nil"/>
              <w:left w:val="nil"/>
              <w:bottom w:val="nil"/>
              <w:right w:val="nil"/>
            </w:tcBorders>
            <w:shd w:val="clear" w:color="auto" w:fill="auto"/>
            <w:hideMark/>
          </w:tcPr>
          <w:p w14:paraId="0921D9BE" w14:textId="77777777" w:rsidR="00380291" w:rsidRPr="00380291" w:rsidRDefault="00380291" w:rsidP="00834525">
            <w:pPr>
              <w:spacing w:before="120"/>
              <w:rPr>
                <w:color w:val="000000"/>
                <w:lang w:eastAsia="en-AU"/>
              </w:rPr>
            </w:pPr>
            <w:r w:rsidRPr="00380291">
              <w:rPr>
                <w:color w:val="000000"/>
                <w:lang w:eastAsia="en-AU"/>
              </w:rPr>
              <w:t>6. Nursing or Allied Health Consult - Short (less than 30 minutes)</w:t>
            </w:r>
          </w:p>
        </w:tc>
        <w:tc>
          <w:tcPr>
            <w:tcW w:w="1283" w:type="dxa"/>
            <w:tcBorders>
              <w:top w:val="nil"/>
              <w:left w:val="nil"/>
              <w:bottom w:val="nil"/>
              <w:right w:val="nil"/>
            </w:tcBorders>
            <w:shd w:val="clear" w:color="auto" w:fill="auto"/>
            <w:hideMark/>
          </w:tcPr>
          <w:p w14:paraId="72AAFAC1"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2462A8D0" w14:textId="77777777" w:rsidR="00380291" w:rsidRPr="00380291" w:rsidRDefault="00380291" w:rsidP="00834525">
            <w:pPr>
              <w:spacing w:before="120"/>
              <w:jc w:val="right"/>
              <w:rPr>
                <w:color w:val="000000"/>
                <w:lang w:eastAsia="en-AU"/>
              </w:rPr>
            </w:pPr>
            <w:r w:rsidRPr="00380291">
              <w:rPr>
                <w:color w:val="000000"/>
                <w:lang w:eastAsia="en-AU"/>
              </w:rPr>
              <w:t>$54.00</w:t>
            </w:r>
          </w:p>
        </w:tc>
        <w:tc>
          <w:tcPr>
            <w:tcW w:w="1295" w:type="dxa"/>
            <w:tcBorders>
              <w:top w:val="nil"/>
              <w:left w:val="nil"/>
              <w:bottom w:val="nil"/>
              <w:right w:val="nil"/>
            </w:tcBorders>
            <w:shd w:val="clear" w:color="auto" w:fill="auto"/>
            <w:hideMark/>
          </w:tcPr>
          <w:p w14:paraId="77F300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4F9E18" w14:textId="77777777" w:rsidTr="00203685">
        <w:trPr>
          <w:trHeight w:val="199"/>
        </w:trPr>
        <w:tc>
          <w:tcPr>
            <w:tcW w:w="222" w:type="dxa"/>
            <w:tcBorders>
              <w:top w:val="nil"/>
              <w:left w:val="nil"/>
              <w:bottom w:val="nil"/>
              <w:right w:val="nil"/>
            </w:tcBorders>
            <w:shd w:val="clear" w:color="auto" w:fill="auto"/>
            <w:hideMark/>
          </w:tcPr>
          <w:p w14:paraId="26FF5124" w14:textId="6331600C"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2BD892AB"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2E7F73A1"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A83A23B"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6F39ADB"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A88B333" w14:textId="77777777" w:rsidR="00380291" w:rsidRPr="00380291" w:rsidRDefault="00380291" w:rsidP="00FA4BB8">
            <w:pPr>
              <w:jc w:val="right"/>
              <w:rPr>
                <w:sz w:val="20"/>
                <w:szCs w:val="20"/>
                <w:lang w:eastAsia="en-AU"/>
              </w:rPr>
            </w:pPr>
          </w:p>
        </w:tc>
      </w:tr>
      <w:tr w:rsidR="00380291" w:rsidRPr="00380291" w14:paraId="79A1B43A" w14:textId="77777777" w:rsidTr="00203685">
        <w:trPr>
          <w:trHeight w:val="630"/>
        </w:trPr>
        <w:tc>
          <w:tcPr>
            <w:tcW w:w="5147" w:type="dxa"/>
            <w:gridSpan w:val="3"/>
            <w:tcBorders>
              <w:top w:val="nil"/>
              <w:left w:val="nil"/>
              <w:bottom w:val="nil"/>
              <w:right w:val="nil"/>
            </w:tcBorders>
            <w:shd w:val="clear" w:color="auto" w:fill="auto"/>
            <w:hideMark/>
          </w:tcPr>
          <w:p w14:paraId="0E70CE25" w14:textId="77777777" w:rsidR="00380291" w:rsidRPr="00380291" w:rsidRDefault="00380291" w:rsidP="00834525">
            <w:pPr>
              <w:spacing w:before="120"/>
              <w:rPr>
                <w:color w:val="000000"/>
                <w:lang w:eastAsia="en-AU"/>
              </w:rPr>
            </w:pPr>
            <w:r w:rsidRPr="00380291">
              <w:rPr>
                <w:color w:val="000000"/>
                <w:lang w:eastAsia="en-AU"/>
              </w:rPr>
              <w:lastRenderedPageBreak/>
              <w:t>7. Nursing or Allied Health Education Services - Group</w:t>
            </w:r>
          </w:p>
        </w:tc>
        <w:tc>
          <w:tcPr>
            <w:tcW w:w="1283" w:type="dxa"/>
            <w:tcBorders>
              <w:top w:val="nil"/>
              <w:left w:val="nil"/>
              <w:bottom w:val="nil"/>
              <w:right w:val="nil"/>
            </w:tcBorders>
            <w:shd w:val="clear" w:color="auto" w:fill="auto"/>
            <w:hideMark/>
          </w:tcPr>
          <w:p w14:paraId="18A1299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9C5A959" w14:textId="77777777" w:rsidR="00380291" w:rsidRPr="00380291" w:rsidRDefault="00380291" w:rsidP="00834525">
            <w:pPr>
              <w:spacing w:before="120"/>
              <w:jc w:val="right"/>
              <w:rPr>
                <w:color w:val="000000"/>
                <w:lang w:eastAsia="en-AU"/>
              </w:rPr>
            </w:pPr>
            <w:r w:rsidRPr="00380291">
              <w:rPr>
                <w:color w:val="000000"/>
                <w:lang w:eastAsia="en-AU"/>
              </w:rPr>
              <w:t>$32.30</w:t>
            </w:r>
          </w:p>
        </w:tc>
        <w:tc>
          <w:tcPr>
            <w:tcW w:w="1295" w:type="dxa"/>
            <w:tcBorders>
              <w:top w:val="nil"/>
              <w:left w:val="nil"/>
              <w:bottom w:val="nil"/>
              <w:right w:val="nil"/>
            </w:tcBorders>
            <w:shd w:val="clear" w:color="auto" w:fill="auto"/>
            <w:hideMark/>
          </w:tcPr>
          <w:p w14:paraId="2EFEA2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8392D7" w14:textId="77777777" w:rsidTr="00203685">
        <w:trPr>
          <w:trHeight w:val="199"/>
        </w:trPr>
        <w:tc>
          <w:tcPr>
            <w:tcW w:w="222" w:type="dxa"/>
            <w:tcBorders>
              <w:top w:val="nil"/>
              <w:left w:val="nil"/>
              <w:bottom w:val="nil"/>
              <w:right w:val="nil"/>
            </w:tcBorders>
            <w:shd w:val="clear" w:color="auto" w:fill="auto"/>
            <w:hideMark/>
          </w:tcPr>
          <w:p w14:paraId="4B8C0144" w14:textId="1B7440A8"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551972A1"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C4F7E07"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0A2AFD5"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C403754"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69746CA" w14:textId="77777777" w:rsidR="00380291" w:rsidRPr="00380291" w:rsidRDefault="00380291" w:rsidP="00FA4BB8">
            <w:pPr>
              <w:jc w:val="right"/>
              <w:rPr>
                <w:sz w:val="20"/>
                <w:szCs w:val="20"/>
                <w:lang w:eastAsia="en-AU"/>
              </w:rPr>
            </w:pPr>
          </w:p>
        </w:tc>
      </w:tr>
      <w:tr w:rsidR="00380291" w:rsidRPr="00380291" w14:paraId="1989896E" w14:textId="77777777" w:rsidTr="00203685">
        <w:trPr>
          <w:trHeight w:val="315"/>
        </w:trPr>
        <w:tc>
          <w:tcPr>
            <w:tcW w:w="9101" w:type="dxa"/>
            <w:gridSpan w:val="6"/>
            <w:tcBorders>
              <w:top w:val="nil"/>
              <w:left w:val="nil"/>
              <w:bottom w:val="nil"/>
              <w:right w:val="nil"/>
            </w:tcBorders>
            <w:shd w:val="clear" w:color="auto" w:fill="auto"/>
            <w:hideMark/>
          </w:tcPr>
          <w:p w14:paraId="56A52BAE" w14:textId="77777777" w:rsidR="00380291" w:rsidRPr="00380291" w:rsidRDefault="00380291" w:rsidP="00834525">
            <w:pPr>
              <w:spacing w:before="120"/>
              <w:rPr>
                <w:color w:val="000000"/>
                <w:lang w:eastAsia="en-AU"/>
              </w:rPr>
            </w:pPr>
            <w:r w:rsidRPr="00380291">
              <w:rPr>
                <w:color w:val="000000"/>
                <w:lang w:eastAsia="en-AU"/>
              </w:rPr>
              <w:t>8. Compulsory Third Party Motor Vehicle Insurance - Nursing or Allied Health</w:t>
            </w:r>
          </w:p>
        </w:tc>
      </w:tr>
      <w:tr w:rsidR="00380291" w:rsidRPr="00380291" w14:paraId="36F7001C" w14:textId="77777777" w:rsidTr="00203685">
        <w:trPr>
          <w:trHeight w:val="315"/>
        </w:trPr>
        <w:tc>
          <w:tcPr>
            <w:tcW w:w="222" w:type="dxa"/>
            <w:tcBorders>
              <w:top w:val="nil"/>
              <w:left w:val="nil"/>
              <w:bottom w:val="nil"/>
              <w:right w:val="nil"/>
            </w:tcBorders>
            <w:shd w:val="clear" w:color="auto" w:fill="auto"/>
            <w:noWrap/>
            <w:vAlign w:val="bottom"/>
            <w:hideMark/>
          </w:tcPr>
          <w:p w14:paraId="4C6A04E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1A4BA1E9" w14:textId="77777777" w:rsidR="00380291" w:rsidRPr="00380291" w:rsidRDefault="00380291" w:rsidP="00834525">
            <w:pPr>
              <w:spacing w:before="120"/>
              <w:rPr>
                <w:color w:val="000000"/>
                <w:lang w:eastAsia="en-AU"/>
              </w:rPr>
            </w:pPr>
            <w:r w:rsidRPr="00380291">
              <w:rPr>
                <w:color w:val="000000"/>
                <w:lang w:eastAsia="en-AU"/>
              </w:rPr>
              <w:t>(a) RACS Nursing - Business Hours;</w:t>
            </w:r>
          </w:p>
        </w:tc>
        <w:tc>
          <w:tcPr>
            <w:tcW w:w="1283" w:type="dxa"/>
            <w:tcBorders>
              <w:top w:val="nil"/>
              <w:left w:val="nil"/>
              <w:bottom w:val="nil"/>
              <w:right w:val="nil"/>
            </w:tcBorders>
            <w:shd w:val="clear" w:color="auto" w:fill="auto"/>
            <w:hideMark/>
          </w:tcPr>
          <w:p w14:paraId="628F28C1"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291B6E66" w14:textId="77777777" w:rsidR="00380291" w:rsidRPr="00380291" w:rsidRDefault="00380291" w:rsidP="00834525">
            <w:pPr>
              <w:spacing w:before="120"/>
              <w:jc w:val="right"/>
              <w:rPr>
                <w:color w:val="000000"/>
                <w:lang w:eastAsia="en-AU"/>
              </w:rPr>
            </w:pPr>
            <w:r w:rsidRPr="00380291">
              <w:rPr>
                <w:color w:val="000000"/>
                <w:lang w:eastAsia="en-AU"/>
              </w:rPr>
              <w:t>$101.20</w:t>
            </w:r>
          </w:p>
        </w:tc>
        <w:tc>
          <w:tcPr>
            <w:tcW w:w="1295" w:type="dxa"/>
            <w:tcBorders>
              <w:top w:val="nil"/>
              <w:left w:val="nil"/>
              <w:bottom w:val="nil"/>
              <w:right w:val="nil"/>
            </w:tcBorders>
            <w:shd w:val="clear" w:color="auto" w:fill="auto"/>
            <w:hideMark/>
          </w:tcPr>
          <w:p w14:paraId="1C670351" w14:textId="77777777" w:rsidR="00380291" w:rsidRPr="00380291" w:rsidRDefault="00380291" w:rsidP="00834525">
            <w:pPr>
              <w:spacing w:before="120"/>
              <w:jc w:val="right"/>
              <w:rPr>
                <w:color w:val="000000"/>
                <w:lang w:eastAsia="en-AU"/>
              </w:rPr>
            </w:pPr>
            <w:r w:rsidRPr="00380291">
              <w:rPr>
                <w:color w:val="000000"/>
                <w:lang w:eastAsia="en-AU"/>
              </w:rPr>
              <w:t>$111.32</w:t>
            </w:r>
          </w:p>
        </w:tc>
      </w:tr>
      <w:tr w:rsidR="00380291" w:rsidRPr="00380291" w14:paraId="1B37C361" w14:textId="77777777" w:rsidTr="00203685">
        <w:trPr>
          <w:trHeight w:val="630"/>
        </w:trPr>
        <w:tc>
          <w:tcPr>
            <w:tcW w:w="222" w:type="dxa"/>
            <w:tcBorders>
              <w:top w:val="nil"/>
              <w:left w:val="nil"/>
              <w:bottom w:val="nil"/>
              <w:right w:val="nil"/>
            </w:tcBorders>
            <w:shd w:val="clear" w:color="auto" w:fill="auto"/>
            <w:noWrap/>
            <w:vAlign w:val="bottom"/>
            <w:hideMark/>
          </w:tcPr>
          <w:p w14:paraId="3CCC092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A8865AC" w14:textId="77777777" w:rsidR="00380291" w:rsidRPr="00380291" w:rsidRDefault="00380291" w:rsidP="00834525">
            <w:pPr>
              <w:spacing w:before="120"/>
              <w:rPr>
                <w:color w:val="000000"/>
                <w:lang w:eastAsia="en-AU"/>
              </w:rPr>
            </w:pPr>
            <w:r w:rsidRPr="00380291">
              <w:rPr>
                <w:color w:val="000000"/>
                <w:lang w:eastAsia="en-AU"/>
              </w:rPr>
              <w:t xml:space="preserve">(b) RACS Nursing - Evening Shift - </w:t>
            </w:r>
            <w:r w:rsidRPr="00380291">
              <w:rPr>
                <w:color w:val="000000"/>
                <w:lang w:eastAsia="en-AU"/>
              </w:rPr>
              <w:br/>
              <w:t>Mon-Fri;</w:t>
            </w:r>
          </w:p>
        </w:tc>
        <w:tc>
          <w:tcPr>
            <w:tcW w:w="1283" w:type="dxa"/>
            <w:tcBorders>
              <w:top w:val="nil"/>
              <w:left w:val="nil"/>
              <w:bottom w:val="nil"/>
              <w:right w:val="nil"/>
            </w:tcBorders>
            <w:shd w:val="clear" w:color="auto" w:fill="auto"/>
            <w:hideMark/>
          </w:tcPr>
          <w:p w14:paraId="5DB17A62"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7CB0E806"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29C239FF"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7ED56CFB" w14:textId="77777777" w:rsidTr="00203685">
        <w:trPr>
          <w:trHeight w:val="630"/>
        </w:trPr>
        <w:tc>
          <w:tcPr>
            <w:tcW w:w="222" w:type="dxa"/>
            <w:tcBorders>
              <w:top w:val="nil"/>
              <w:left w:val="nil"/>
              <w:bottom w:val="nil"/>
              <w:right w:val="nil"/>
            </w:tcBorders>
            <w:shd w:val="clear" w:color="auto" w:fill="auto"/>
            <w:noWrap/>
            <w:vAlign w:val="bottom"/>
            <w:hideMark/>
          </w:tcPr>
          <w:p w14:paraId="454F2E9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9BC16BA" w14:textId="77777777" w:rsidR="00380291" w:rsidRPr="00380291" w:rsidRDefault="00380291" w:rsidP="00834525">
            <w:pPr>
              <w:spacing w:before="120"/>
              <w:rPr>
                <w:color w:val="000000"/>
                <w:lang w:eastAsia="en-AU"/>
              </w:rPr>
            </w:pPr>
            <w:r w:rsidRPr="00380291">
              <w:rPr>
                <w:color w:val="000000"/>
                <w:lang w:eastAsia="en-AU"/>
              </w:rPr>
              <w:t xml:space="preserve">(c) RACS Nursing - Night Shift - </w:t>
            </w:r>
            <w:r w:rsidRPr="00380291">
              <w:rPr>
                <w:color w:val="000000"/>
                <w:lang w:eastAsia="en-AU"/>
              </w:rPr>
              <w:br/>
              <w:t>Mon-Fri;</w:t>
            </w:r>
          </w:p>
        </w:tc>
        <w:tc>
          <w:tcPr>
            <w:tcW w:w="1283" w:type="dxa"/>
            <w:tcBorders>
              <w:top w:val="nil"/>
              <w:left w:val="nil"/>
              <w:bottom w:val="nil"/>
              <w:right w:val="nil"/>
            </w:tcBorders>
            <w:shd w:val="clear" w:color="auto" w:fill="auto"/>
            <w:hideMark/>
          </w:tcPr>
          <w:p w14:paraId="0FC0A14F"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6BF90EF7"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4CC00D92"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4E86A99E" w14:textId="77777777" w:rsidTr="00203685">
        <w:trPr>
          <w:trHeight w:val="630"/>
        </w:trPr>
        <w:tc>
          <w:tcPr>
            <w:tcW w:w="222" w:type="dxa"/>
            <w:tcBorders>
              <w:top w:val="nil"/>
              <w:left w:val="nil"/>
              <w:bottom w:val="nil"/>
              <w:right w:val="nil"/>
            </w:tcBorders>
            <w:shd w:val="clear" w:color="auto" w:fill="auto"/>
            <w:noWrap/>
            <w:vAlign w:val="bottom"/>
            <w:hideMark/>
          </w:tcPr>
          <w:p w14:paraId="5CC2DC4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A8A97BE" w14:textId="77777777" w:rsidR="00380291" w:rsidRPr="00380291" w:rsidRDefault="00380291" w:rsidP="00834525">
            <w:pPr>
              <w:spacing w:before="120"/>
              <w:rPr>
                <w:color w:val="000000"/>
                <w:lang w:eastAsia="en-AU"/>
              </w:rPr>
            </w:pPr>
            <w:r w:rsidRPr="00380291">
              <w:rPr>
                <w:color w:val="000000"/>
                <w:lang w:eastAsia="en-AU"/>
              </w:rPr>
              <w:t>(d) RACS Nursing - After Hours (midnight Fri - Sat);</w:t>
            </w:r>
          </w:p>
        </w:tc>
        <w:tc>
          <w:tcPr>
            <w:tcW w:w="1283" w:type="dxa"/>
            <w:tcBorders>
              <w:top w:val="nil"/>
              <w:left w:val="nil"/>
              <w:bottom w:val="nil"/>
              <w:right w:val="nil"/>
            </w:tcBorders>
            <w:shd w:val="clear" w:color="auto" w:fill="auto"/>
            <w:hideMark/>
          </w:tcPr>
          <w:p w14:paraId="71EC3414"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D96DE3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6FD80D64"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083DE9F9" w14:textId="77777777" w:rsidTr="00203685">
        <w:trPr>
          <w:trHeight w:val="630"/>
        </w:trPr>
        <w:tc>
          <w:tcPr>
            <w:tcW w:w="222" w:type="dxa"/>
            <w:tcBorders>
              <w:top w:val="nil"/>
              <w:left w:val="nil"/>
              <w:bottom w:val="nil"/>
              <w:right w:val="nil"/>
            </w:tcBorders>
            <w:shd w:val="clear" w:color="auto" w:fill="auto"/>
            <w:noWrap/>
            <w:vAlign w:val="bottom"/>
            <w:hideMark/>
          </w:tcPr>
          <w:p w14:paraId="1F25E8A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C5AB80B" w14:textId="77777777" w:rsidR="00380291" w:rsidRPr="00380291" w:rsidRDefault="00380291" w:rsidP="00834525">
            <w:pPr>
              <w:spacing w:before="120"/>
              <w:rPr>
                <w:color w:val="000000"/>
                <w:lang w:eastAsia="en-AU"/>
              </w:rPr>
            </w:pPr>
            <w:r w:rsidRPr="00380291">
              <w:rPr>
                <w:color w:val="000000"/>
                <w:lang w:eastAsia="en-AU"/>
              </w:rPr>
              <w:t>(e) RACS Nursing - After Hours (midnight Sat - Sun); and</w:t>
            </w:r>
          </w:p>
        </w:tc>
        <w:tc>
          <w:tcPr>
            <w:tcW w:w="1283" w:type="dxa"/>
            <w:tcBorders>
              <w:top w:val="nil"/>
              <w:left w:val="nil"/>
              <w:bottom w:val="nil"/>
              <w:right w:val="nil"/>
            </w:tcBorders>
            <w:shd w:val="clear" w:color="auto" w:fill="auto"/>
            <w:hideMark/>
          </w:tcPr>
          <w:p w14:paraId="0F533705"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6727710"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704E55C9"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17AC5FA5" w14:textId="77777777" w:rsidTr="00203685">
        <w:trPr>
          <w:trHeight w:val="315"/>
        </w:trPr>
        <w:tc>
          <w:tcPr>
            <w:tcW w:w="222" w:type="dxa"/>
            <w:tcBorders>
              <w:top w:val="nil"/>
              <w:left w:val="nil"/>
              <w:bottom w:val="nil"/>
              <w:right w:val="nil"/>
            </w:tcBorders>
            <w:shd w:val="clear" w:color="auto" w:fill="auto"/>
            <w:noWrap/>
            <w:vAlign w:val="bottom"/>
            <w:hideMark/>
          </w:tcPr>
          <w:p w14:paraId="4A45A2F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C88B4D7" w14:textId="77777777" w:rsidR="00380291" w:rsidRPr="00380291" w:rsidRDefault="00380291" w:rsidP="00834525">
            <w:pPr>
              <w:spacing w:before="120"/>
              <w:rPr>
                <w:color w:val="000000"/>
                <w:lang w:eastAsia="en-AU"/>
              </w:rPr>
            </w:pPr>
            <w:r w:rsidRPr="00380291">
              <w:rPr>
                <w:color w:val="000000"/>
                <w:lang w:eastAsia="en-AU"/>
              </w:rPr>
              <w:t>(f) Allied Health.</w:t>
            </w:r>
          </w:p>
        </w:tc>
        <w:tc>
          <w:tcPr>
            <w:tcW w:w="1283" w:type="dxa"/>
            <w:tcBorders>
              <w:top w:val="nil"/>
              <w:left w:val="nil"/>
              <w:bottom w:val="nil"/>
              <w:right w:val="nil"/>
            </w:tcBorders>
            <w:shd w:val="clear" w:color="auto" w:fill="auto"/>
            <w:hideMark/>
          </w:tcPr>
          <w:p w14:paraId="538E8C46"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1EA83020"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354AF52C"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2757C967" w14:textId="77777777" w:rsidTr="00203685">
        <w:trPr>
          <w:trHeight w:val="199"/>
        </w:trPr>
        <w:tc>
          <w:tcPr>
            <w:tcW w:w="222" w:type="dxa"/>
            <w:tcBorders>
              <w:top w:val="nil"/>
              <w:left w:val="nil"/>
              <w:bottom w:val="nil"/>
              <w:right w:val="nil"/>
            </w:tcBorders>
            <w:shd w:val="clear" w:color="auto" w:fill="auto"/>
            <w:noWrap/>
            <w:vAlign w:val="bottom"/>
            <w:hideMark/>
          </w:tcPr>
          <w:p w14:paraId="4ADDFB6E" w14:textId="1AD83165"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41039788"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1D91DD0"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159937F"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247C4E4C"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FD4874F" w14:textId="77777777" w:rsidR="00380291" w:rsidRPr="00380291" w:rsidRDefault="00380291" w:rsidP="00FA4BB8">
            <w:pPr>
              <w:jc w:val="right"/>
              <w:rPr>
                <w:sz w:val="20"/>
                <w:szCs w:val="20"/>
                <w:lang w:eastAsia="en-AU"/>
              </w:rPr>
            </w:pPr>
          </w:p>
        </w:tc>
      </w:tr>
      <w:tr w:rsidR="00380291" w:rsidRPr="00380291" w14:paraId="678D193C" w14:textId="77777777" w:rsidTr="00203685">
        <w:trPr>
          <w:trHeight w:val="405"/>
        </w:trPr>
        <w:tc>
          <w:tcPr>
            <w:tcW w:w="5147" w:type="dxa"/>
            <w:gridSpan w:val="3"/>
            <w:tcBorders>
              <w:top w:val="nil"/>
              <w:left w:val="nil"/>
              <w:bottom w:val="nil"/>
              <w:right w:val="nil"/>
            </w:tcBorders>
            <w:shd w:val="clear" w:color="auto" w:fill="auto"/>
            <w:hideMark/>
          </w:tcPr>
          <w:p w14:paraId="6DD636E0" w14:textId="77777777" w:rsidR="00380291" w:rsidRPr="00380291" w:rsidRDefault="00380291" w:rsidP="00834525">
            <w:pPr>
              <w:spacing w:before="120"/>
              <w:rPr>
                <w:color w:val="000000"/>
                <w:lang w:eastAsia="en-AU"/>
              </w:rPr>
            </w:pPr>
            <w:r w:rsidRPr="00380291">
              <w:rPr>
                <w:color w:val="000000"/>
                <w:lang w:eastAsia="en-AU"/>
              </w:rPr>
              <w:t>9. Tuberculosis Testing</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4E0433FF"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24BAAF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BEA535D" w14:textId="77777777" w:rsidR="00380291" w:rsidRPr="00380291" w:rsidRDefault="00380291" w:rsidP="00834525">
            <w:pPr>
              <w:spacing w:before="120"/>
              <w:jc w:val="right"/>
              <w:rPr>
                <w:sz w:val="20"/>
                <w:szCs w:val="20"/>
                <w:lang w:eastAsia="en-AU"/>
              </w:rPr>
            </w:pPr>
          </w:p>
        </w:tc>
      </w:tr>
      <w:tr w:rsidR="00380291" w:rsidRPr="00380291" w14:paraId="2D8D9E7F" w14:textId="77777777" w:rsidTr="00203685">
        <w:trPr>
          <w:trHeight w:val="315"/>
        </w:trPr>
        <w:tc>
          <w:tcPr>
            <w:tcW w:w="222" w:type="dxa"/>
            <w:tcBorders>
              <w:top w:val="nil"/>
              <w:left w:val="nil"/>
              <w:bottom w:val="nil"/>
              <w:right w:val="nil"/>
            </w:tcBorders>
            <w:shd w:val="clear" w:color="auto" w:fill="auto"/>
            <w:noWrap/>
            <w:vAlign w:val="bottom"/>
            <w:hideMark/>
          </w:tcPr>
          <w:p w14:paraId="2B0DF5C7"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519AAB1C" w14:textId="77777777" w:rsidR="00380291" w:rsidRPr="00380291" w:rsidRDefault="00380291" w:rsidP="00834525">
            <w:pPr>
              <w:spacing w:before="120"/>
              <w:rPr>
                <w:color w:val="000000"/>
                <w:lang w:eastAsia="en-AU"/>
              </w:rPr>
            </w:pPr>
            <w:r w:rsidRPr="00380291">
              <w:rPr>
                <w:color w:val="000000"/>
                <w:lang w:eastAsia="en-AU"/>
              </w:rPr>
              <w:t>(a) Standard Test and Medical Review; or</w:t>
            </w:r>
          </w:p>
        </w:tc>
        <w:tc>
          <w:tcPr>
            <w:tcW w:w="1283" w:type="dxa"/>
            <w:tcBorders>
              <w:top w:val="nil"/>
              <w:left w:val="nil"/>
              <w:bottom w:val="nil"/>
              <w:right w:val="nil"/>
            </w:tcBorders>
            <w:shd w:val="clear" w:color="auto" w:fill="auto"/>
            <w:hideMark/>
          </w:tcPr>
          <w:p w14:paraId="35A32684"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4F096B85" w14:textId="77777777" w:rsidR="00380291" w:rsidRPr="00380291" w:rsidRDefault="00380291" w:rsidP="00834525">
            <w:pPr>
              <w:spacing w:before="120"/>
              <w:jc w:val="right"/>
              <w:rPr>
                <w:color w:val="000000"/>
                <w:lang w:eastAsia="en-AU"/>
              </w:rPr>
            </w:pPr>
            <w:r w:rsidRPr="00380291">
              <w:rPr>
                <w:color w:val="000000"/>
                <w:lang w:eastAsia="en-AU"/>
              </w:rPr>
              <w:t>$183.55</w:t>
            </w:r>
          </w:p>
        </w:tc>
        <w:tc>
          <w:tcPr>
            <w:tcW w:w="1295" w:type="dxa"/>
            <w:tcBorders>
              <w:top w:val="nil"/>
              <w:left w:val="nil"/>
              <w:bottom w:val="nil"/>
              <w:right w:val="nil"/>
            </w:tcBorders>
            <w:shd w:val="clear" w:color="auto" w:fill="auto"/>
            <w:hideMark/>
          </w:tcPr>
          <w:p w14:paraId="376EB7C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3130B1" w14:textId="77777777" w:rsidTr="00203685">
        <w:trPr>
          <w:trHeight w:val="645"/>
        </w:trPr>
        <w:tc>
          <w:tcPr>
            <w:tcW w:w="222" w:type="dxa"/>
            <w:tcBorders>
              <w:top w:val="nil"/>
              <w:left w:val="nil"/>
              <w:bottom w:val="nil"/>
              <w:right w:val="nil"/>
            </w:tcBorders>
            <w:shd w:val="clear" w:color="auto" w:fill="auto"/>
            <w:noWrap/>
            <w:vAlign w:val="bottom"/>
            <w:hideMark/>
          </w:tcPr>
          <w:p w14:paraId="2D06270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0134C65" w14:textId="77777777" w:rsidR="00380291" w:rsidRPr="00380291" w:rsidRDefault="00380291" w:rsidP="00834525">
            <w:pPr>
              <w:spacing w:before="120"/>
              <w:rPr>
                <w:color w:val="000000"/>
                <w:lang w:eastAsia="en-AU"/>
              </w:rPr>
            </w:pPr>
            <w:r w:rsidRPr="00380291">
              <w:rPr>
                <w:color w:val="000000"/>
                <w:lang w:eastAsia="en-AU"/>
              </w:rPr>
              <w:t>(b) Standard Test and Medical Review - Students</w:t>
            </w:r>
          </w:p>
        </w:tc>
        <w:tc>
          <w:tcPr>
            <w:tcW w:w="1283" w:type="dxa"/>
            <w:tcBorders>
              <w:top w:val="nil"/>
              <w:left w:val="nil"/>
              <w:bottom w:val="nil"/>
              <w:right w:val="nil"/>
            </w:tcBorders>
            <w:shd w:val="clear" w:color="auto" w:fill="auto"/>
            <w:hideMark/>
          </w:tcPr>
          <w:p w14:paraId="5F66A245"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7F6C1A43" w14:textId="77777777" w:rsidR="00380291" w:rsidRPr="00380291" w:rsidRDefault="00380291" w:rsidP="00834525">
            <w:pPr>
              <w:spacing w:before="120"/>
              <w:jc w:val="right"/>
              <w:rPr>
                <w:color w:val="000000"/>
                <w:lang w:eastAsia="en-AU"/>
              </w:rPr>
            </w:pPr>
            <w:r w:rsidRPr="00380291">
              <w:rPr>
                <w:color w:val="000000"/>
                <w:lang w:eastAsia="en-AU"/>
              </w:rPr>
              <w:t>$159.60</w:t>
            </w:r>
          </w:p>
        </w:tc>
        <w:tc>
          <w:tcPr>
            <w:tcW w:w="1295" w:type="dxa"/>
            <w:tcBorders>
              <w:top w:val="nil"/>
              <w:left w:val="nil"/>
              <w:bottom w:val="nil"/>
              <w:right w:val="nil"/>
            </w:tcBorders>
            <w:shd w:val="clear" w:color="auto" w:fill="auto"/>
            <w:hideMark/>
          </w:tcPr>
          <w:p w14:paraId="71387D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C4E2B2" w14:textId="77777777" w:rsidTr="00203685">
        <w:trPr>
          <w:trHeight w:val="199"/>
        </w:trPr>
        <w:tc>
          <w:tcPr>
            <w:tcW w:w="222" w:type="dxa"/>
            <w:tcBorders>
              <w:top w:val="nil"/>
              <w:left w:val="nil"/>
              <w:bottom w:val="nil"/>
              <w:right w:val="nil"/>
            </w:tcBorders>
            <w:shd w:val="clear" w:color="auto" w:fill="auto"/>
            <w:noWrap/>
            <w:vAlign w:val="bottom"/>
            <w:hideMark/>
          </w:tcPr>
          <w:p w14:paraId="3D25CBA5" w14:textId="26D59B6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6E024E82"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98ABBB3"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0A4FA037"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2BC21DD2"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0FED1D6" w14:textId="77777777" w:rsidR="00380291" w:rsidRPr="00380291" w:rsidRDefault="00380291" w:rsidP="00FA4BB8">
            <w:pPr>
              <w:jc w:val="right"/>
              <w:rPr>
                <w:sz w:val="20"/>
                <w:szCs w:val="20"/>
                <w:lang w:eastAsia="en-AU"/>
              </w:rPr>
            </w:pPr>
          </w:p>
        </w:tc>
      </w:tr>
      <w:tr w:rsidR="00380291" w:rsidRPr="00380291" w14:paraId="2CD92B51" w14:textId="77777777" w:rsidTr="00203685">
        <w:trPr>
          <w:trHeight w:val="315"/>
        </w:trPr>
        <w:tc>
          <w:tcPr>
            <w:tcW w:w="5147" w:type="dxa"/>
            <w:gridSpan w:val="3"/>
            <w:tcBorders>
              <w:top w:val="nil"/>
              <w:left w:val="nil"/>
              <w:bottom w:val="nil"/>
              <w:right w:val="nil"/>
            </w:tcBorders>
            <w:shd w:val="clear" w:color="auto" w:fill="auto"/>
            <w:hideMark/>
          </w:tcPr>
          <w:p w14:paraId="4E39AC57" w14:textId="77777777" w:rsidR="00380291" w:rsidRPr="00380291" w:rsidRDefault="00380291" w:rsidP="00834525">
            <w:pPr>
              <w:spacing w:before="120"/>
              <w:rPr>
                <w:color w:val="000000"/>
                <w:lang w:eastAsia="en-AU"/>
              </w:rPr>
            </w:pPr>
            <w:r w:rsidRPr="00380291">
              <w:rPr>
                <w:color w:val="000000"/>
                <w:lang w:eastAsia="en-AU"/>
              </w:rPr>
              <w:t>10. Walk-In Centre Attendance</w:t>
            </w:r>
          </w:p>
        </w:tc>
        <w:tc>
          <w:tcPr>
            <w:tcW w:w="1283" w:type="dxa"/>
            <w:tcBorders>
              <w:top w:val="nil"/>
              <w:left w:val="nil"/>
              <w:bottom w:val="nil"/>
              <w:right w:val="nil"/>
            </w:tcBorders>
            <w:shd w:val="clear" w:color="auto" w:fill="auto"/>
            <w:hideMark/>
          </w:tcPr>
          <w:p w14:paraId="1595721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14729E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421EA628" w14:textId="77777777" w:rsidR="00380291" w:rsidRPr="00380291" w:rsidRDefault="00380291" w:rsidP="00834525">
            <w:pPr>
              <w:spacing w:before="120"/>
              <w:rPr>
                <w:sz w:val="20"/>
                <w:szCs w:val="20"/>
                <w:lang w:eastAsia="en-AU"/>
              </w:rPr>
            </w:pPr>
          </w:p>
        </w:tc>
      </w:tr>
      <w:tr w:rsidR="00380291" w:rsidRPr="00380291" w14:paraId="4A5EE0D6" w14:textId="77777777" w:rsidTr="00203685">
        <w:trPr>
          <w:trHeight w:val="630"/>
        </w:trPr>
        <w:tc>
          <w:tcPr>
            <w:tcW w:w="222" w:type="dxa"/>
            <w:tcBorders>
              <w:top w:val="nil"/>
              <w:left w:val="nil"/>
              <w:bottom w:val="nil"/>
              <w:right w:val="nil"/>
            </w:tcBorders>
            <w:shd w:val="clear" w:color="auto" w:fill="auto"/>
            <w:noWrap/>
            <w:vAlign w:val="bottom"/>
            <w:hideMark/>
          </w:tcPr>
          <w:p w14:paraId="225F93A6" w14:textId="77777777" w:rsidR="00380291" w:rsidRPr="00380291" w:rsidRDefault="00380291" w:rsidP="00834525">
            <w:pPr>
              <w:spacing w:before="120"/>
              <w:rPr>
                <w:sz w:val="20"/>
                <w:szCs w:val="20"/>
                <w:lang w:eastAsia="en-AU"/>
              </w:rPr>
            </w:pPr>
          </w:p>
        </w:tc>
        <w:tc>
          <w:tcPr>
            <w:tcW w:w="8879" w:type="dxa"/>
            <w:gridSpan w:val="5"/>
            <w:tcBorders>
              <w:top w:val="nil"/>
              <w:left w:val="nil"/>
              <w:bottom w:val="nil"/>
              <w:right w:val="nil"/>
            </w:tcBorders>
            <w:shd w:val="clear" w:color="auto" w:fill="auto"/>
            <w:hideMark/>
          </w:tcPr>
          <w:p w14:paraId="47B01D3F" w14:textId="4E7CB871" w:rsidR="00380291" w:rsidRPr="00380291" w:rsidRDefault="00380291" w:rsidP="00834525">
            <w:pPr>
              <w:spacing w:before="120"/>
              <w:rPr>
                <w:color w:val="000000"/>
                <w:lang w:eastAsia="en-AU"/>
              </w:rPr>
            </w:pPr>
            <w:r w:rsidRPr="00380291">
              <w:rPr>
                <w:color w:val="000000"/>
                <w:lang w:eastAsia="en-AU"/>
              </w:rPr>
              <w:t xml:space="preserve">Where a </w:t>
            </w:r>
            <w:r w:rsidR="0050540E" w:rsidRPr="00380291">
              <w:rPr>
                <w:color w:val="000000"/>
                <w:lang w:eastAsia="en-AU"/>
              </w:rPr>
              <w:t>non-eligible</w:t>
            </w:r>
            <w:r w:rsidRPr="00380291">
              <w:rPr>
                <w:color w:val="000000"/>
                <w:lang w:eastAsia="en-AU"/>
              </w:rPr>
              <w:t xml:space="preserve"> patient receives treatment from an ACT Health Walk-In Centre no fees will be charged under section H in the schedule.</w:t>
            </w:r>
          </w:p>
        </w:tc>
      </w:tr>
      <w:tr w:rsidR="00380291" w:rsidRPr="00380291" w14:paraId="2DC52735" w14:textId="77777777" w:rsidTr="00203685">
        <w:trPr>
          <w:trHeight w:val="199"/>
        </w:trPr>
        <w:tc>
          <w:tcPr>
            <w:tcW w:w="222" w:type="dxa"/>
            <w:tcBorders>
              <w:top w:val="nil"/>
              <w:left w:val="nil"/>
              <w:bottom w:val="nil"/>
              <w:right w:val="nil"/>
            </w:tcBorders>
            <w:shd w:val="clear" w:color="auto" w:fill="auto"/>
            <w:noWrap/>
            <w:vAlign w:val="bottom"/>
            <w:hideMark/>
          </w:tcPr>
          <w:p w14:paraId="34E4619C" w14:textId="4E96EC61" w:rsidR="00380291" w:rsidRPr="00FA4BB8" w:rsidRDefault="00FA4BB8" w:rsidP="00FA4BB8">
            <w:pPr>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8817EC8"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AE981B7"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B223920"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AF64CD3" w14:textId="77777777" w:rsidR="00380291" w:rsidRPr="00380291"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55EE3070" w14:textId="77777777" w:rsidR="00380291" w:rsidRPr="00380291" w:rsidRDefault="00380291" w:rsidP="00FA4BB8">
            <w:pPr>
              <w:rPr>
                <w:sz w:val="20"/>
                <w:szCs w:val="20"/>
                <w:lang w:eastAsia="en-AU"/>
              </w:rPr>
            </w:pPr>
          </w:p>
        </w:tc>
      </w:tr>
      <w:tr w:rsidR="00380291" w:rsidRPr="00380291" w14:paraId="51B1CC0D" w14:textId="77777777" w:rsidTr="00203685">
        <w:trPr>
          <w:trHeight w:val="375"/>
        </w:trPr>
        <w:tc>
          <w:tcPr>
            <w:tcW w:w="5147" w:type="dxa"/>
            <w:gridSpan w:val="3"/>
            <w:tcBorders>
              <w:top w:val="nil"/>
              <w:left w:val="nil"/>
              <w:bottom w:val="nil"/>
              <w:right w:val="nil"/>
            </w:tcBorders>
            <w:shd w:val="clear" w:color="auto" w:fill="auto"/>
            <w:hideMark/>
          </w:tcPr>
          <w:p w14:paraId="7F7DF304" w14:textId="47AE4506"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1DE0EDB2"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590B884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A77D1A1" w14:textId="77777777" w:rsidR="00380291" w:rsidRPr="00380291" w:rsidRDefault="00380291" w:rsidP="00834525">
            <w:pPr>
              <w:spacing w:before="120"/>
              <w:jc w:val="right"/>
              <w:rPr>
                <w:sz w:val="20"/>
                <w:szCs w:val="20"/>
                <w:lang w:eastAsia="en-AU"/>
              </w:rPr>
            </w:pPr>
          </w:p>
        </w:tc>
      </w:tr>
      <w:tr w:rsidR="00380291" w:rsidRPr="00380291" w14:paraId="551A566F" w14:textId="77777777" w:rsidTr="00203685">
        <w:trPr>
          <w:trHeight w:val="375"/>
        </w:trPr>
        <w:tc>
          <w:tcPr>
            <w:tcW w:w="7806" w:type="dxa"/>
            <w:gridSpan w:val="5"/>
            <w:tcBorders>
              <w:top w:val="nil"/>
              <w:left w:val="nil"/>
              <w:bottom w:val="nil"/>
              <w:right w:val="nil"/>
            </w:tcBorders>
            <w:shd w:val="clear" w:color="auto" w:fill="auto"/>
            <w:hideMark/>
          </w:tcPr>
          <w:p w14:paraId="2CEE0243"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Canberra Health Services staff, contact tracing and asylum seekers are exempt.</w:t>
            </w:r>
          </w:p>
        </w:tc>
        <w:tc>
          <w:tcPr>
            <w:tcW w:w="1295" w:type="dxa"/>
            <w:tcBorders>
              <w:top w:val="nil"/>
              <w:left w:val="nil"/>
              <w:bottom w:val="nil"/>
              <w:right w:val="nil"/>
            </w:tcBorders>
            <w:shd w:val="clear" w:color="auto" w:fill="auto"/>
            <w:hideMark/>
          </w:tcPr>
          <w:p w14:paraId="41D9A1A0" w14:textId="77777777" w:rsidR="00380291" w:rsidRPr="00380291" w:rsidRDefault="00380291" w:rsidP="00834525">
            <w:pPr>
              <w:spacing w:before="120"/>
              <w:rPr>
                <w:color w:val="000000"/>
                <w:sz w:val="20"/>
                <w:szCs w:val="20"/>
                <w:lang w:eastAsia="en-AU"/>
              </w:rPr>
            </w:pPr>
          </w:p>
        </w:tc>
      </w:tr>
      <w:tr w:rsidR="00380291" w:rsidRPr="00380291" w14:paraId="734F08CA" w14:textId="77777777" w:rsidTr="00203685">
        <w:trPr>
          <w:trHeight w:val="300"/>
        </w:trPr>
        <w:tc>
          <w:tcPr>
            <w:tcW w:w="222" w:type="dxa"/>
            <w:tcBorders>
              <w:top w:val="nil"/>
              <w:left w:val="nil"/>
              <w:bottom w:val="nil"/>
              <w:right w:val="nil"/>
            </w:tcBorders>
            <w:shd w:val="clear" w:color="auto" w:fill="auto"/>
            <w:hideMark/>
          </w:tcPr>
          <w:p w14:paraId="6E72BBF6" w14:textId="77777777" w:rsidR="00380291" w:rsidRPr="00380291" w:rsidRDefault="00380291" w:rsidP="00FA4BB8">
            <w:pPr>
              <w:jc w:val="right"/>
              <w:rPr>
                <w:sz w:val="20"/>
                <w:szCs w:val="20"/>
                <w:lang w:eastAsia="en-AU"/>
              </w:rPr>
            </w:pPr>
          </w:p>
        </w:tc>
        <w:tc>
          <w:tcPr>
            <w:tcW w:w="546" w:type="dxa"/>
            <w:tcBorders>
              <w:top w:val="nil"/>
              <w:left w:val="nil"/>
              <w:bottom w:val="nil"/>
              <w:right w:val="nil"/>
            </w:tcBorders>
            <w:shd w:val="clear" w:color="auto" w:fill="auto"/>
            <w:hideMark/>
          </w:tcPr>
          <w:p w14:paraId="42A1ABD3"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F49A760"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7A6F307"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AC635A0"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1040C0C" w14:textId="77777777" w:rsidR="00380291" w:rsidRPr="00380291" w:rsidRDefault="00380291" w:rsidP="00FA4BB8">
            <w:pPr>
              <w:jc w:val="right"/>
              <w:rPr>
                <w:sz w:val="20"/>
                <w:szCs w:val="20"/>
                <w:lang w:eastAsia="en-AU"/>
              </w:rPr>
            </w:pPr>
          </w:p>
        </w:tc>
      </w:tr>
      <w:tr w:rsidR="00380291" w:rsidRPr="00380291" w14:paraId="7E881263" w14:textId="77777777" w:rsidTr="00203685">
        <w:trPr>
          <w:trHeight w:val="315"/>
        </w:trPr>
        <w:tc>
          <w:tcPr>
            <w:tcW w:w="5147" w:type="dxa"/>
            <w:gridSpan w:val="3"/>
            <w:tcBorders>
              <w:top w:val="nil"/>
              <w:left w:val="nil"/>
              <w:bottom w:val="nil"/>
              <w:right w:val="nil"/>
            </w:tcBorders>
            <w:shd w:val="clear" w:color="auto" w:fill="auto"/>
            <w:hideMark/>
          </w:tcPr>
          <w:p w14:paraId="3A1124D2" w14:textId="77777777" w:rsidR="00380291" w:rsidRPr="00380291" w:rsidRDefault="00380291" w:rsidP="00834525">
            <w:pPr>
              <w:spacing w:before="120"/>
              <w:rPr>
                <w:b/>
                <w:bCs/>
                <w:color w:val="000000"/>
                <w:lang w:eastAsia="en-AU"/>
              </w:rPr>
            </w:pPr>
            <w:r w:rsidRPr="00380291">
              <w:rPr>
                <w:b/>
                <w:bCs/>
                <w:color w:val="000000"/>
                <w:lang w:eastAsia="en-AU"/>
              </w:rPr>
              <w:t xml:space="preserve">I. Pharmaceutical </w:t>
            </w:r>
          </w:p>
        </w:tc>
        <w:tc>
          <w:tcPr>
            <w:tcW w:w="1283" w:type="dxa"/>
            <w:tcBorders>
              <w:top w:val="nil"/>
              <w:left w:val="nil"/>
              <w:bottom w:val="nil"/>
              <w:right w:val="nil"/>
            </w:tcBorders>
            <w:shd w:val="clear" w:color="auto" w:fill="auto"/>
            <w:hideMark/>
          </w:tcPr>
          <w:p w14:paraId="3EBE547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6BA702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96E7B96" w14:textId="77777777" w:rsidR="00380291" w:rsidRPr="00380291" w:rsidRDefault="00380291" w:rsidP="00834525">
            <w:pPr>
              <w:spacing w:before="120"/>
              <w:jc w:val="right"/>
              <w:rPr>
                <w:sz w:val="20"/>
                <w:szCs w:val="20"/>
                <w:lang w:eastAsia="en-AU"/>
              </w:rPr>
            </w:pPr>
          </w:p>
        </w:tc>
      </w:tr>
      <w:tr w:rsidR="00380291" w:rsidRPr="00380291" w14:paraId="53C90FB6" w14:textId="77777777" w:rsidTr="00203685">
        <w:trPr>
          <w:trHeight w:val="1305"/>
        </w:trPr>
        <w:tc>
          <w:tcPr>
            <w:tcW w:w="9101" w:type="dxa"/>
            <w:gridSpan w:val="6"/>
            <w:tcBorders>
              <w:top w:val="nil"/>
              <w:left w:val="nil"/>
              <w:bottom w:val="nil"/>
              <w:right w:val="nil"/>
            </w:tcBorders>
            <w:shd w:val="clear" w:color="auto" w:fill="auto"/>
            <w:hideMark/>
          </w:tcPr>
          <w:p w14:paraId="45366B8E" w14:textId="77777777" w:rsidR="00380291" w:rsidRPr="00380291" w:rsidRDefault="00380291" w:rsidP="00834525">
            <w:pPr>
              <w:spacing w:before="120"/>
              <w:jc w:val="both"/>
              <w:rPr>
                <w:color w:val="000000"/>
                <w:lang w:eastAsia="en-AU"/>
              </w:rPr>
            </w:pPr>
            <w:r w:rsidRPr="00380291">
              <w:rPr>
                <w:color w:val="000000"/>
                <w:lang w:eastAsia="en-AU"/>
              </w:rPr>
              <w:t>Fees, patient contributions and safety net thresholds are set by the Commonwealth under the</w:t>
            </w:r>
            <w:r w:rsidRPr="00380291">
              <w:rPr>
                <w:i/>
                <w:iCs/>
                <w:color w:val="000000"/>
                <w:lang w:eastAsia="en-AU"/>
              </w:rPr>
              <w:t xml:space="preserve"> National Health Act 1953</w:t>
            </w:r>
            <w:r w:rsidRPr="00380291">
              <w:rPr>
                <w:color w:val="000000"/>
                <w:lang w:eastAsia="en-AU"/>
              </w:rPr>
              <w:t xml:space="preserve"> and are published in the Schedule of Pharmaceutical Benefits (PBS). The conditions and fee amounts set out in the PBS apply to all medications and/or pharmaceuticals dispensed from the hospital.</w:t>
            </w:r>
          </w:p>
        </w:tc>
      </w:tr>
      <w:tr w:rsidR="00380291" w:rsidRPr="00380291" w14:paraId="3C8CA5A9" w14:textId="77777777" w:rsidTr="00896CF6">
        <w:trPr>
          <w:trHeight w:val="901"/>
        </w:trPr>
        <w:tc>
          <w:tcPr>
            <w:tcW w:w="222" w:type="dxa"/>
            <w:tcBorders>
              <w:top w:val="nil"/>
              <w:left w:val="nil"/>
              <w:bottom w:val="nil"/>
              <w:right w:val="nil"/>
            </w:tcBorders>
            <w:shd w:val="clear" w:color="auto" w:fill="auto"/>
            <w:hideMark/>
          </w:tcPr>
          <w:p w14:paraId="636C8CE3" w14:textId="77777777" w:rsidR="00380291" w:rsidRPr="00380291" w:rsidRDefault="00380291" w:rsidP="00834525">
            <w:pPr>
              <w:spacing w:before="120"/>
              <w:jc w:val="both"/>
              <w:rPr>
                <w:color w:val="000000"/>
                <w:lang w:eastAsia="en-AU"/>
              </w:rPr>
            </w:pPr>
          </w:p>
        </w:tc>
        <w:tc>
          <w:tcPr>
            <w:tcW w:w="546" w:type="dxa"/>
            <w:tcBorders>
              <w:top w:val="nil"/>
              <w:left w:val="nil"/>
              <w:bottom w:val="nil"/>
              <w:right w:val="nil"/>
            </w:tcBorders>
            <w:shd w:val="clear" w:color="auto" w:fill="auto"/>
            <w:hideMark/>
          </w:tcPr>
          <w:p w14:paraId="5665BD2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8164F19"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AE521F6"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354B6D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F6C266" w14:textId="77777777" w:rsidR="00380291" w:rsidRPr="00380291" w:rsidRDefault="00380291" w:rsidP="00834525">
            <w:pPr>
              <w:spacing w:before="120"/>
              <w:jc w:val="right"/>
              <w:rPr>
                <w:sz w:val="20"/>
                <w:szCs w:val="20"/>
                <w:lang w:eastAsia="en-AU"/>
              </w:rPr>
            </w:pPr>
          </w:p>
        </w:tc>
      </w:tr>
      <w:tr w:rsidR="00380291" w:rsidRPr="00380291" w14:paraId="6AB0C8FE" w14:textId="77777777" w:rsidTr="00203685">
        <w:trPr>
          <w:trHeight w:val="315"/>
        </w:trPr>
        <w:tc>
          <w:tcPr>
            <w:tcW w:w="5147" w:type="dxa"/>
            <w:gridSpan w:val="3"/>
            <w:tcBorders>
              <w:top w:val="nil"/>
              <w:left w:val="nil"/>
              <w:bottom w:val="nil"/>
              <w:right w:val="nil"/>
            </w:tcBorders>
            <w:shd w:val="clear" w:color="auto" w:fill="auto"/>
            <w:hideMark/>
          </w:tcPr>
          <w:p w14:paraId="7ABC1FBB" w14:textId="77777777" w:rsidR="00380291" w:rsidRPr="00380291" w:rsidRDefault="00380291" w:rsidP="00834525">
            <w:pPr>
              <w:spacing w:before="120"/>
              <w:rPr>
                <w:b/>
                <w:bCs/>
                <w:color w:val="000000"/>
                <w:lang w:eastAsia="en-AU"/>
              </w:rPr>
            </w:pPr>
            <w:r w:rsidRPr="00380291">
              <w:rPr>
                <w:b/>
                <w:bCs/>
                <w:color w:val="000000"/>
                <w:lang w:eastAsia="en-AU"/>
              </w:rPr>
              <w:lastRenderedPageBreak/>
              <w:t>J. Capital Region Cancer Service Fees</w:t>
            </w:r>
          </w:p>
        </w:tc>
        <w:tc>
          <w:tcPr>
            <w:tcW w:w="1283" w:type="dxa"/>
            <w:tcBorders>
              <w:top w:val="nil"/>
              <w:left w:val="nil"/>
              <w:bottom w:val="nil"/>
              <w:right w:val="nil"/>
            </w:tcBorders>
            <w:shd w:val="clear" w:color="auto" w:fill="auto"/>
            <w:hideMark/>
          </w:tcPr>
          <w:p w14:paraId="1E1A32E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1EDBF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0E8B692" w14:textId="77777777" w:rsidR="00380291" w:rsidRPr="00380291" w:rsidRDefault="00380291" w:rsidP="00834525">
            <w:pPr>
              <w:spacing w:before="120"/>
              <w:jc w:val="right"/>
              <w:rPr>
                <w:sz w:val="20"/>
                <w:szCs w:val="20"/>
                <w:lang w:eastAsia="en-AU"/>
              </w:rPr>
            </w:pPr>
          </w:p>
        </w:tc>
      </w:tr>
      <w:tr w:rsidR="00380291" w:rsidRPr="00380291" w14:paraId="17989125" w14:textId="77777777" w:rsidTr="00203685">
        <w:trPr>
          <w:trHeight w:val="630"/>
        </w:trPr>
        <w:tc>
          <w:tcPr>
            <w:tcW w:w="5147" w:type="dxa"/>
            <w:gridSpan w:val="3"/>
            <w:tcBorders>
              <w:top w:val="nil"/>
              <w:left w:val="nil"/>
              <w:bottom w:val="nil"/>
              <w:right w:val="nil"/>
            </w:tcBorders>
            <w:shd w:val="clear" w:color="auto" w:fill="auto"/>
            <w:hideMark/>
          </w:tcPr>
          <w:p w14:paraId="1B1B9CD4" w14:textId="77777777" w:rsidR="00380291" w:rsidRPr="00380291" w:rsidRDefault="00380291" w:rsidP="00834525">
            <w:pPr>
              <w:spacing w:before="120"/>
              <w:rPr>
                <w:color w:val="000000"/>
                <w:lang w:eastAsia="en-AU"/>
              </w:rPr>
            </w:pPr>
            <w:r w:rsidRPr="00380291">
              <w:rPr>
                <w:color w:val="000000"/>
                <w:lang w:eastAsia="en-AU"/>
              </w:rPr>
              <w:t>1. Humidifier Hire and Consumables</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0D5C41B8" w14:textId="77777777" w:rsidR="00380291" w:rsidRPr="00380291" w:rsidRDefault="00380291" w:rsidP="00834525">
            <w:pPr>
              <w:spacing w:before="120"/>
              <w:jc w:val="right"/>
              <w:rPr>
                <w:color w:val="000000"/>
                <w:lang w:eastAsia="en-AU"/>
              </w:rPr>
            </w:pPr>
            <w:r w:rsidRPr="00380291">
              <w:rPr>
                <w:color w:val="000000"/>
                <w:lang w:eastAsia="en-AU"/>
              </w:rPr>
              <w:t>per two months</w:t>
            </w:r>
          </w:p>
        </w:tc>
        <w:tc>
          <w:tcPr>
            <w:tcW w:w="1376" w:type="dxa"/>
            <w:tcBorders>
              <w:top w:val="nil"/>
              <w:left w:val="nil"/>
              <w:bottom w:val="nil"/>
              <w:right w:val="nil"/>
            </w:tcBorders>
            <w:shd w:val="clear" w:color="auto" w:fill="auto"/>
            <w:hideMark/>
          </w:tcPr>
          <w:p w14:paraId="2751D503" w14:textId="77777777" w:rsidR="00380291" w:rsidRPr="00380291" w:rsidRDefault="00380291" w:rsidP="00834525">
            <w:pPr>
              <w:spacing w:before="120"/>
              <w:jc w:val="right"/>
              <w:rPr>
                <w:color w:val="000000"/>
                <w:lang w:eastAsia="en-AU"/>
              </w:rPr>
            </w:pPr>
            <w:r w:rsidRPr="00380291">
              <w:rPr>
                <w:color w:val="000000"/>
                <w:lang w:eastAsia="en-AU"/>
              </w:rPr>
              <w:t>$396.10</w:t>
            </w:r>
          </w:p>
        </w:tc>
        <w:tc>
          <w:tcPr>
            <w:tcW w:w="1295" w:type="dxa"/>
            <w:tcBorders>
              <w:top w:val="nil"/>
              <w:left w:val="nil"/>
              <w:bottom w:val="nil"/>
              <w:right w:val="nil"/>
            </w:tcBorders>
            <w:shd w:val="clear" w:color="auto" w:fill="auto"/>
            <w:hideMark/>
          </w:tcPr>
          <w:p w14:paraId="09658B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31EFCB1" w14:textId="77777777" w:rsidTr="00203685">
        <w:trPr>
          <w:trHeight w:val="375"/>
        </w:trPr>
        <w:tc>
          <w:tcPr>
            <w:tcW w:w="5147" w:type="dxa"/>
            <w:gridSpan w:val="3"/>
            <w:tcBorders>
              <w:top w:val="nil"/>
              <w:left w:val="nil"/>
              <w:bottom w:val="nil"/>
              <w:right w:val="nil"/>
            </w:tcBorders>
            <w:shd w:val="clear" w:color="auto" w:fill="auto"/>
            <w:hideMark/>
          </w:tcPr>
          <w:p w14:paraId="5304E579" w14:textId="039AC350"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7DE43329"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368BB4C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8A37DD4" w14:textId="77777777" w:rsidR="00380291" w:rsidRPr="00380291" w:rsidRDefault="00380291" w:rsidP="00834525">
            <w:pPr>
              <w:spacing w:before="120"/>
              <w:jc w:val="right"/>
              <w:rPr>
                <w:sz w:val="20"/>
                <w:szCs w:val="20"/>
                <w:lang w:eastAsia="en-AU"/>
              </w:rPr>
            </w:pPr>
          </w:p>
        </w:tc>
      </w:tr>
      <w:tr w:rsidR="00380291" w:rsidRPr="00380291" w14:paraId="1601CCAB" w14:textId="77777777" w:rsidTr="00203685">
        <w:trPr>
          <w:trHeight w:val="375"/>
        </w:trPr>
        <w:tc>
          <w:tcPr>
            <w:tcW w:w="7806" w:type="dxa"/>
            <w:gridSpan w:val="5"/>
            <w:tcBorders>
              <w:top w:val="nil"/>
              <w:left w:val="nil"/>
              <w:bottom w:val="nil"/>
              <w:right w:val="nil"/>
            </w:tcBorders>
            <w:shd w:val="clear" w:color="auto" w:fill="auto"/>
            <w:hideMark/>
          </w:tcPr>
          <w:p w14:paraId="76D0E17F"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Fee includes refundable $100 deposit upon return of humidifier.</w:t>
            </w:r>
          </w:p>
        </w:tc>
        <w:tc>
          <w:tcPr>
            <w:tcW w:w="1295" w:type="dxa"/>
            <w:tcBorders>
              <w:top w:val="nil"/>
              <w:left w:val="nil"/>
              <w:bottom w:val="nil"/>
              <w:right w:val="nil"/>
            </w:tcBorders>
            <w:shd w:val="clear" w:color="auto" w:fill="auto"/>
            <w:hideMark/>
          </w:tcPr>
          <w:p w14:paraId="4667C51D" w14:textId="77777777" w:rsidR="00380291" w:rsidRPr="00380291" w:rsidRDefault="00380291" w:rsidP="00834525">
            <w:pPr>
              <w:spacing w:before="120"/>
              <w:rPr>
                <w:color w:val="000000"/>
                <w:sz w:val="20"/>
                <w:szCs w:val="20"/>
                <w:lang w:eastAsia="en-AU"/>
              </w:rPr>
            </w:pPr>
          </w:p>
        </w:tc>
      </w:tr>
      <w:tr w:rsidR="00380291" w:rsidRPr="00380291" w14:paraId="1EF796BF" w14:textId="77777777" w:rsidTr="00896CF6">
        <w:trPr>
          <w:trHeight w:val="221"/>
        </w:trPr>
        <w:tc>
          <w:tcPr>
            <w:tcW w:w="222" w:type="dxa"/>
            <w:tcBorders>
              <w:top w:val="nil"/>
              <w:left w:val="nil"/>
              <w:bottom w:val="nil"/>
              <w:right w:val="nil"/>
            </w:tcBorders>
            <w:shd w:val="clear" w:color="auto" w:fill="auto"/>
            <w:noWrap/>
            <w:vAlign w:val="bottom"/>
            <w:hideMark/>
          </w:tcPr>
          <w:p w14:paraId="5E157B82" w14:textId="77777777" w:rsidR="00380291" w:rsidRPr="00380291" w:rsidRDefault="00380291" w:rsidP="00FA4BB8">
            <w:pPr>
              <w:jc w:val="right"/>
              <w:rPr>
                <w:sz w:val="20"/>
                <w:szCs w:val="20"/>
                <w:lang w:eastAsia="en-AU"/>
              </w:rPr>
            </w:pPr>
          </w:p>
        </w:tc>
        <w:tc>
          <w:tcPr>
            <w:tcW w:w="546" w:type="dxa"/>
            <w:tcBorders>
              <w:top w:val="nil"/>
              <w:left w:val="nil"/>
              <w:bottom w:val="nil"/>
              <w:right w:val="nil"/>
            </w:tcBorders>
            <w:shd w:val="clear" w:color="auto" w:fill="auto"/>
            <w:hideMark/>
          </w:tcPr>
          <w:p w14:paraId="79301DB0"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5EFE59E"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F48C1D5"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540BD47"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FAA2FC6" w14:textId="77777777" w:rsidR="00380291" w:rsidRPr="00380291" w:rsidRDefault="00380291" w:rsidP="00FA4BB8">
            <w:pPr>
              <w:jc w:val="right"/>
              <w:rPr>
                <w:sz w:val="20"/>
                <w:szCs w:val="20"/>
                <w:lang w:eastAsia="en-AU"/>
              </w:rPr>
            </w:pPr>
          </w:p>
        </w:tc>
      </w:tr>
      <w:tr w:rsidR="00380291" w:rsidRPr="00380291" w14:paraId="14E200EA" w14:textId="77777777" w:rsidTr="00203685">
        <w:trPr>
          <w:trHeight w:val="315"/>
        </w:trPr>
        <w:tc>
          <w:tcPr>
            <w:tcW w:w="5147" w:type="dxa"/>
            <w:gridSpan w:val="3"/>
            <w:tcBorders>
              <w:top w:val="nil"/>
              <w:left w:val="nil"/>
              <w:bottom w:val="nil"/>
              <w:right w:val="nil"/>
            </w:tcBorders>
            <w:shd w:val="clear" w:color="auto" w:fill="auto"/>
            <w:hideMark/>
          </w:tcPr>
          <w:p w14:paraId="1B5EF2BC" w14:textId="77777777" w:rsidR="00380291" w:rsidRPr="00380291" w:rsidRDefault="00380291" w:rsidP="00834525">
            <w:pPr>
              <w:spacing w:before="120"/>
              <w:rPr>
                <w:b/>
                <w:bCs/>
                <w:color w:val="000000"/>
                <w:lang w:eastAsia="en-AU"/>
              </w:rPr>
            </w:pPr>
            <w:r w:rsidRPr="00380291">
              <w:rPr>
                <w:b/>
                <w:bCs/>
                <w:color w:val="000000"/>
                <w:lang w:eastAsia="en-AU"/>
              </w:rPr>
              <w:t>K. Acute Support Fees</w:t>
            </w:r>
          </w:p>
        </w:tc>
        <w:tc>
          <w:tcPr>
            <w:tcW w:w="1283" w:type="dxa"/>
            <w:tcBorders>
              <w:top w:val="nil"/>
              <w:left w:val="nil"/>
              <w:bottom w:val="nil"/>
              <w:right w:val="nil"/>
            </w:tcBorders>
            <w:shd w:val="clear" w:color="auto" w:fill="auto"/>
            <w:hideMark/>
          </w:tcPr>
          <w:p w14:paraId="2492C581"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DAFA9F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7189391" w14:textId="77777777" w:rsidR="00380291" w:rsidRPr="00380291" w:rsidRDefault="00380291" w:rsidP="00834525">
            <w:pPr>
              <w:spacing w:before="120"/>
              <w:jc w:val="right"/>
              <w:rPr>
                <w:sz w:val="20"/>
                <w:szCs w:val="20"/>
                <w:lang w:eastAsia="en-AU"/>
              </w:rPr>
            </w:pPr>
          </w:p>
        </w:tc>
      </w:tr>
      <w:tr w:rsidR="00380291" w:rsidRPr="00380291" w14:paraId="7BC18F78" w14:textId="77777777" w:rsidTr="00203685">
        <w:trPr>
          <w:trHeight w:val="315"/>
        </w:trPr>
        <w:tc>
          <w:tcPr>
            <w:tcW w:w="5147" w:type="dxa"/>
            <w:gridSpan w:val="3"/>
            <w:tcBorders>
              <w:top w:val="nil"/>
              <w:left w:val="nil"/>
              <w:bottom w:val="nil"/>
              <w:right w:val="nil"/>
            </w:tcBorders>
            <w:shd w:val="clear" w:color="auto" w:fill="auto"/>
            <w:hideMark/>
          </w:tcPr>
          <w:p w14:paraId="3D49BF50" w14:textId="77777777" w:rsidR="00380291" w:rsidRPr="00380291" w:rsidRDefault="00380291" w:rsidP="00834525">
            <w:pPr>
              <w:spacing w:before="120"/>
              <w:rPr>
                <w:color w:val="000000"/>
                <w:lang w:eastAsia="en-AU"/>
              </w:rPr>
            </w:pPr>
            <w:r w:rsidRPr="00380291">
              <w:rPr>
                <w:color w:val="000000"/>
                <w:lang w:eastAsia="en-AU"/>
              </w:rPr>
              <w:t>1. ACT Specialist Scheme</w:t>
            </w:r>
          </w:p>
        </w:tc>
        <w:tc>
          <w:tcPr>
            <w:tcW w:w="1283" w:type="dxa"/>
            <w:tcBorders>
              <w:top w:val="nil"/>
              <w:left w:val="nil"/>
              <w:bottom w:val="nil"/>
              <w:right w:val="nil"/>
            </w:tcBorders>
            <w:shd w:val="clear" w:color="auto" w:fill="auto"/>
            <w:hideMark/>
          </w:tcPr>
          <w:p w14:paraId="513D43A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658D3C7"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08C15409" w14:textId="77777777" w:rsidR="00380291" w:rsidRPr="00380291" w:rsidRDefault="00380291" w:rsidP="00834525">
            <w:pPr>
              <w:spacing w:before="120"/>
              <w:jc w:val="right"/>
              <w:rPr>
                <w:sz w:val="20"/>
                <w:szCs w:val="20"/>
                <w:lang w:eastAsia="en-AU"/>
              </w:rPr>
            </w:pPr>
          </w:p>
        </w:tc>
      </w:tr>
      <w:tr w:rsidR="00380291" w:rsidRPr="00380291" w14:paraId="48D06FA4" w14:textId="77777777" w:rsidTr="00203685">
        <w:trPr>
          <w:trHeight w:val="630"/>
        </w:trPr>
        <w:tc>
          <w:tcPr>
            <w:tcW w:w="222" w:type="dxa"/>
            <w:tcBorders>
              <w:top w:val="nil"/>
              <w:left w:val="nil"/>
              <w:bottom w:val="nil"/>
              <w:right w:val="nil"/>
            </w:tcBorders>
            <w:shd w:val="clear" w:color="auto" w:fill="auto"/>
            <w:hideMark/>
          </w:tcPr>
          <w:p w14:paraId="4BA9E342"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F802DC6" w14:textId="77777777" w:rsidR="00380291" w:rsidRPr="00380291" w:rsidRDefault="00380291" w:rsidP="00834525">
            <w:pPr>
              <w:spacing w:before="120"/>
              <w:rPr>
                <w:color w:val="000000"/>
                <w:lang w:eastAsia="en-AU"/>
              </w:rPr>
            </w:pPr>
            <w:r w:rsidRPr="00380291">
              <w:rPr>
                <w:color w:val="000000"/>
                <w:lang w:eastAsia="en-AU"/>
              </w:rPr>
              <w:t>(a) Specialist Scheme</w:t>
            </w:r>
          </w:p>
        </w:tc>
        <w:tc>
          <w:tcPr>
            <w:tcW w:w="1283" w:type="dxa"/>
            <w:tcBorders>
              <w:top w:val="nil"/>
              <w:left w:val="nil"/>
              <w:bottom w:val="nil"/>
              <w:right w:val="nil"/>
            </w:tcBorders>
            <w:shd w:val="clear" w:color="auto" w:fill="auto"/>
            <w:hideMark/>
          </w:tcPr>
          <w:p w14:paraId="0368D3C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790703F" w14:textId="77777777" w:rsidR="00380291" w:rsidRPr="00380291" w:rsidRDefault="00380291" w:rsidP="00834525">
            <w:pPr>
              <w:spacing w:before="120"/>
              <w:jc w:val="right"/>
              <w:rPr>
                <w:color w:val="000000"/>
                <w:lang w:eastAsia="en-AU"/>
              </w:rPr>
            </w:pPr>
            <w:r w:rsidRPr="00380291">
              <w:rPr>
                <w:color w:val="000000"/>
                <w:lang w:eastAsia="en-AU"/>
              </w:rPr>
              <w:t>20% of total cost</w:t>
            </w:r>
          </w:p>
        </w:tc>
        <w:tc>
          <w:tcPr>
            <w:tcW w:w="1295" w:type="dxa"/>
            <w:tcBorders>
              <w:top w:val="nil"/>
              <w:left w:val="nil"/>
              <w:bottom w:val="nil"/>
              <w:right w:val="nil"/>
            </w:tcBorders>
            <w:shd w:val="clear" w:color="auto" w:fill="auto"/>
            <w:hideMark/>
          </w:tcPr>
          <w:p w14:paraId="2B2F18A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6A38641A" w14:textId="77777777" w:rsidTr="00896CF6">
        <w:trPr>
          <w:trHeight w:val="80"/>
        </w:trPr>
        <w:tc>
          <w:tcPr>
            <w:tcW w:w="222" w:type="dxa"/>
            <w:tcBorders>
              <w:top w:val="nil"/>
              <w:left w:val="nil"/>
              <w:bottom w:val="nil"/>
              <w:right w:val="nil"/>
            </w:tcBorders>
            <w:shd w:val="clear" w:color="auto" w:fill="auto"/>
            <w:hideMark/>
          </w:tcPr>
          <w:p w14:paraId="7F57C549"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65387223"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17F82DB"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3CBD2BD"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D608BEE"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BE4F930" w14:textId="77777777" w:rsidR="00380291" w:rsidRPr="00FA4BB8" w:rsidRDefault="00380291" w:rsidP="00FA4BB8">
            <w:pPr>
              <w:jc w:val="right"/>
              <w:rPr>
                <w:sz w:val="20"/>
                <w:szCs w:val="20"/>
                <w:lang w:eastAsia="en-AU"/>
              </w:rPr>
            </w:pPr>
          </w:p>
        </w:tc>
      </w:tr>
      <w:tr w:rsidR="00380291" w:rsidRPr="00380291" w14:paraId="2C3546EC" w14:textId="77777777" w:rsidTr="00203685">
        <w:trPr>
          <w:trHeight w:val="315"/>
        </w:trPr>
        <w:tc>
          <w:tcPr>
            <w:tcW w:w="6430" w:type="dxa"/>
            <w:gridSpan w:val="4"/>
            <w:tcBorders>
              <w:top w:val="nil"/>
              <w:left w:val="nil"/>
              <w:bottom w:val="nil"/>
              <w:right w:val="nil"/>
            </w:tcBorders>
            <w:shd w:val="clear" w:color="auto" w:fill="auto"/>
            <w:hideMark/>
          </w:tcPr>
          <w:p w14:paraId="10652618" w14:textId="77777777" w:rsidR="00380291" w:rsidRPr="00380291" w:rsidRDefault="00380291" w:rsidP="00834525">
            <w:pPr>
              <w:spacing w:before="120"/>
              <w:rPr>
                <w:color w:val="000000"/>
                <w:lang w:eastAsia="en-AU"/>
              </w:rPr>
            </w:pPr>
            <w:r w:rsidRPr="00380291">
              <w:rPr>
                <w:color w:val="000000"/>
                <w:lang w:eastAsia="en-AU"/>
              </w:rPr>
              <w:t>2. Acute Support, Allied Health and Other Medical Services</w:t>
            </w:r>
          </w:p>
        </w:tc>
        <w:tc>
          <w:tcPr>
            <w:tcW w:w="1376" w:type="dxa"/>
            <w:tcBorders>
              <w:top w:val="nil"/>
              <w:left w:val="nil"/>
              <w:bottom w:val="nil"/>
              <w:right w:val="nil"/>
            </w:tcBorders>
            <w:shd w:val="clear" w:color="auto" w:fill="auto"/>
            <w:hideMark/>
          </w:tcPr>
          <w:p w14:paraId="137328BC"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43EE68BF" w14:textId="77777777" w:rsidR="00380291" w:rsidRPr="00380291" w:rsidRDefault="00380291" w:rsidP="00834525">
            <w:pPr>
              <w:spacing w:before="120"/>
              <w:jc w:val="right"/>
              <w:rPr>
                <w:sz w:val="20"/>
                <w:szCs w:val="20"/>
                <w:lang w:eastAsia="en-AU"/>
              </w:rPr>
            </w:pPr>
          </w:p>
        </w:tc>
      </w:tr>
      <w:tr w:rsidR="00380291" w:rsidRPr="00380291" w14:paraId="675092A5" w14:textId="77777777" w:rsidTr="00203685">
        <w:trPr>
          <w:trHeight w:val="315"/>
        </w:trPr>
        <w:tc>
          <w:tcPr>
            <w:tcW w:w="222" w:type="dxa"/>
            <w:tcBorders>
              <w:top w:val="nil"/>
              <w:left w:val="nil"/>
              <w:bottom w:val="nil"/>
              <w:right w:val="nil"/>
            </w:tcBorders>
            <w:shd w:val="clear" w:color="auto" w:fill="auto"/>
            <w:hideMark/>
          </w:tcPr>
          <w:p w14:paraId="12EE95EB"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5FA051A" w14:textId="77777777" w:rsidR="00380291" w:rsidRPr="00380291" w:rsidRDefault="00380291" w:rsidP="00834525">
            <w:pPr>
              <w:spacing w:before="120"/>
              <w:rPr>
                <w:color w:val="000000"/>
                <w:lang w:eastAsia="en-AU"/>
              </w:rPr>
            </w:pPr>
            <w:r w:rsidRPr="00380291">
              <w:rPr>
                <w:color w:val="000000"/>
                <w:lang w:eastAsia="en-AU"/>
              </w:rPr>
              <w:t>(a) Chronic pain management course for compensation clients;</w:t>
            </w:r>
          </w:p>
        </w:tc>
        <w:tc>
          <w:tcPr>
            <w:tcW w:w="1283" w:type="dxa"/>
            <w:tcBorders>
              <w:top w:val="nil"/>
              <w:left w:val="nil"/>
              <w:bottom w:val="nil"/>
              <w:right w:val="nil"/>
            </w:tcBorders>
            <w:shd w:val="clear" w:color="auto" w:fill="auto"/>
            <w:hideMark/>
          </w:tcPr>
          <w:p w14:paraId="43A2A125"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510CD518" w14:textId="77777777" w:rsidR="00380291" w:rsidRPr="00380291" w:rsidRDefault="00380291" w:rsidP="00834525">
            <w:pPr>
              <w:spacing w:before="120"/>
              <w:jc w:val="right"/>
              <w:rPr>
                <w:color w:val="000000"/>
                <w:lang w:eastAsia="en-AU"/>
              </w:rPr>
            </w:pPr>
            <w:r w:rsidRPr="00380291">
              <w:rPr>
                <w:color w:val="000000"/>
                <w:lang w:eastAsia="en-AU"/>
              </w:rPr>
              <w:t>$64.05</w:t>
            </w:r>
          </w:p>
        </w:tc>
        <w:tc>
          <w:tcPr>
            <w:tcW w:w="1295" w:type="dxa"/>
            <w:tcBorders>
              <w:top w:val="nil"/>
              <w:left w:val="nil"/>
              <w:bottom w:val="nil"/>
              <w:right w:val="nil"/>
            </w:tcBorders>
            <w:shd w:val="clear" w:color="auto" w:fill="auto"/>
            <w:hideMark/>
          </w:tcPr>
          <w:p w14:paraId="7457CC96" w14:textId="77777777" w:rsidR="00380291" w:rsidRPr="00380291" w:rsidRDefault="00380291" w:rsidP="00834525">
            <w:pPr>
              <w:spacing w:before="120"/>
              <w:jc w:val="right"/>
              <w:rPr>
                <w:color w:val="000000"/>
                <w:lang w:eastAsia="en-AU"/>
              </w:rPr>
            </w:pPr>
            <w:r w:rsidRPr="00380291">
              <w:rPr>
                <w:color w:val="000000"/>
                <w:lang w:eastAsia="en-AU"/>
              </w:rPr>
              <w:t>$70.46</w:t>
            </w:r>
          </w:p>
        </w:tc>
      </w:tr>
      <w:tr w:rsidR="00380291" w:rsidRPr="00380291" w14:paraId="31A21A32" w14:textId="77777777" w:rsidTr="00203685">
        <w:trPr>
          <w:trHeight w:val="927"/>
        </w:trPr>
        <w:tc>
          <w:tcPr>
            <w:tcW w:w="222" w:type="dxa"/>
            <w:tcBorders>
              <w:top w:val="nil"/>
              <w:left w:val="nil"/>
              <w:bottom w:val="nil"/>
              <w:right w:val="nil"/>
            </w:tcBorders>
            <w:shd w:val="clear" w:color="auto" w:fill="auto"/>
            <w:hideMark/>
          </w:tcPr>
          <w:p w14:paraId="1916C36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2D269" w14:textId="77777777" w:rsidR="00380291" w:rsidRPr="00380291" w:rsidRDefault="00380291" w:rsidP="00834525">
            <w:pPr>
              <w:spacing w:before="120"/>
              <w:rPr>
                <w:color w:val="000000"/>
                <w:lang w:eastAsia="en-AU"/>
              </w:rPr>
            </w:pPr>
            <w:r w:rsidRPr="00380291">
              <w:rPr>
                <w:color w:val="000000"/>
                <w:lang w:eastAsia="en-AU"/>
              </w:rPr>
              <w:t>(b) Podiatry equipment, therapeutic and consumable items</w:t>
            </w:r>
          </w:p>
        </w:tc>
        <w:tc>
          <w:tcPr>
            <w:tcW w:w="1283" w:type="dxa"/>
            <w:tcBorders>
              <w:top w:val="nil"/>
              <w:left w:val="nil"/>
              <w:bottom w:val="nil"/>
              <w:right w:val="nil"/>
            </w:tcBorders>
            <w:shd w:val="clear" w:color="auto" w:fill="auto"/>
            <w:hideMark/>
          </w:tcPr>
          <w:p w14:paraId="195EBC0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25FD64B"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11ACEA38" w14:textId="552A8138" w:rsidR="00380291" w:rsidRPr="00380291" w:rsidRDefault="00380291" w:rsidP="00834525">
            <w:pPr>
              <w:spacing w:before="120"/>
              <w:jc w:val="right"/>
              <w:rPr>
                <w:color w:val="000000"/>
                <w:lang w:eastAsia="en-AU"/>
              </w:rPr>
            </w:pPr>
            <w:r w:rsidRPr="00380291">
              <w:rPr>
                <w:color w:val="000000"/>
                <w:lang w:eastAsia="en-AU"/>
              </w:rPr>
              <w:t>If applicable At cost +</w:t>
            </w:r>
            <w:r w:rsidR="00896CF6">
              <w:rPr>
                <w:color w:val="000000"/>
                <w:lang w:eastAsia="en-AU"/>
              </w:rPr>
              <w:t xml:space="preserve"> </w:t>
            </w:r>
            <w:r w:rsidRPr="00380291">
              <w:rPr>
                <w:color w:val="000000"/>
                <w:lang w:eastAsia="en-AU"/>
              </w:rPr>
              <w:t>26.5%</w:t>
            </w:r>
          </w:p>
        </w:tc>
      </w:tr>
      <w:tr w:rsidR="00380291" w:rsidRPr="00380291" w14:paraId="654BD5B1" w14:textId="77777777" w:rsidTr="00203685">
        <w:trPr>
          <w:trHeight w:val="315"/>
        </w:trPr>
        <w:tc>
          <w:tcPr>
            <w:tcW w:w="222" w:type="dxa"/>
            <w:tcBorders>
              <w:top w:val="nil"/>
              <w:left w:val="nil"/>
              <w:bottom w:val="nil"/>
              <w:right w:val="nil"/>
            </w:tcBorders>
            <w:shd w:val="clear" w:color="auto" w:fill="auto"/>
            <w:hideMark/>
          </w:tcPr>
          <w:p w14:paraId="32D3BE5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38EE37" w14:textId="77777777" w:rsidR="00380291" w:rsidRPr="00380291" w:rsidRDefault="00380291" w:rsidP="00834525">
            <w:pPr>
              <w:spacing w:before="120"/>
              <w:rPr>
                <w:color w:val="000000"/>
                <w:lang w:eastAsia="en-AU"/>
              </w:rPr>
            </w:pPr>
            <w:r w:rsidRPr="00380291">
              <w:rPr>
                <w:color w:val="000000"/>
                <w:lang w:eastAsia="en-AU"/>
              </w:rPr>
              <w:t>(c) Hydrotherapy Pool (External Users)</w:t>
            </w:r>
          </w:p>
        </w:tc>
        <w:tc>
          <w:tcPr>
            <w:tcW w:w="1283" w:type="dxa"/>
            <w:tcBorders>
              <w:top w:val="nil"/>
              <w:left w:val="nil"/>
              <w:bottom w:val="nil"/>
              <w:right w:val="nil"/>
            </w:tcBorders>
            <w:shd w:val="clear" w:color="auto" w:fill="auto"/>
            <w:hideMark/>
          </w:tcPr>
          <w:p w14:paraId="23175DB8"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27315FD" w14:textId="77777777" w:rsidR="00380291" w:rsidRPr="00380291" w:rsidRDefault="00380291" w:rsidP="00834525">
            <w:pPr>
              <w:spacing w:before="120"/>
              <w:jc w:val="right"/>
              <w:rPr>
                <w:color w:val="000000"/>
                <w:lang w:eastAsia="en-AU"/>
              </w:rPr>
            </w:pPr>
            <w:r w:rsidRPr="00380291">
              <w:rPr>
                <w:color w:val="000000"/>
                <w:lang w:eastAsia="en-AU"/>
              </w:rPr>
              <w:t>$136.50</w:t>
            </w:r>
          </w:p>
        </w:tc>
        <w:tc>
          <w:tcPr>
            <w:tcW w:w="1295" w:type="dxa"/>
            <w:tcBorders>
              <w:top w:val="nil"/>
              <w:left w:val="nil"/>
              <w:bottom w:val="nil"/>
              <w:right w:val="nil"/>
            </w:tcBorders>
            <w:shd w:val="clear" w:color="auto" w:fill="auto"/>
            <w:hideMark/>
          </w:tcPr>
          <w:p w14:paraId="241F7157" w14:textId="77777777" w:rsidR="00380291" w:rsidRPr="00380291" w:rsidRDefault="00380291" w:rsidP="00834525">
            <w:pPr>
              <w:spacing w:before="120"/>
              <w:jc w:val="right"/>
              <w:rPr>
                <w:color w:val="000000"/>
                <w:lang w:eastAsia="en-AU"/>
              </w:rPr>
            </w:pPr>
            <w:r w:rsidRPr="00380291">
              <w:rPr>
                <w:color w:val="000000"/>
                <w:lang w:eastAsia="en-AU"/>
              </w:rPr>
              <w:t>$150.15</w:t>
            </w:r>
          </w:p>
        </w:tc>
      </w:tr>
      <w:tr w:rsidR="00380291" w:rsidRPr="00380291" w14:paraId="62E42C3C" w14:textId="77777777" w:rsidTr="00203685">
        <w:trPr>
          <w:trHeight w:val="630"/>
        </w:trPr>
        <w:tc>
          <w:tcPr>
            <w:tcW w:w="222" w:type="dxa"/>
            <w:tcBorders>
              <w:top w:val="nil"/>
              <w:left w:val="nil"/>
              <w:bottom w:val="nil"/>
              <w:right w:val="nil"/>
            </w:tcBorders>
            <w:shd w:val="clear" w:color="auto" w:fill="auto"/>
            <w:hideMark/>
          </w:tcPr>
          <w:p w14:paraId="2951E54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5D4D56A" w14:textId="77777777" w:rsidR="00380291" w:rsidRPr="00380291" w:rsidRDefault="00380291" w:rsidP="00834525">
            <w:pPr>
              <w:spacing w:before="120"/>
              <w:rPr>
                <w:color w:val="000000"/>
                <w:lang w:eastAsia="en-AU"/>
              </w:rPr>
            </w:pPr>
            <w:r w:rsidRPr="00380291">
              <w:rPr>
                <w:color w:val="000000"/>
                <w:lang w:eastAsia="en-AU"/>
              </w:rPr>
              <w:t>(d) Paediatric Feeding Consumables</w:t>
            </w:r>
          </w:p>
        </w:tc>
        <w:tc>
          <w:tcPr>
            <w:tcW w:w="1283" w:type="dxa"/>
            <w:tcBorders>
              <w:top w:val="nil"/>
              <w:left w:val="nil"/>
              <w:bottom w:val="nil"/>
              <w:right w:val="nil"/>
            </w:tcBorders>
            <w:shd w:val="clear" w:color="auto" w:fill="auto"/>
            <w:hideMark/>
          </w:tcPr>
          <w:p w14:paraId="110C257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A05230A"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521DF8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C2C47A" w14:textId="77777777" w:rsidTr="00203685">
        <w:trPr>
          <w:trHeight w:val="627"/>
        </w:trPr>
        <w:tc>
          <w:tcPr>
            <w:tcW w:w="222" w:type="dxa"/>
            <w:tcBorders>
              <w:top w:val="nil"/>
              <w:left w:val="nil"/>
              <w:bottom w:val="nil"/>
              <w:right w:val="nil"/>
            </w:tcBorders>
            <w:shd w:val="clear" w:color="auto" w:fill="auto"/>
            <w:hideMark/>
          </w:tcPr>
          <w:p w14:paraId="6681EF3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1C2B64C" w14:textId="77777777" w:rsidR="00380291" w:rsidRPr="00380291" w:rsidRDefault="00380291" w:rsidP="00834525">
            <w:pPr>
              <w:spacing w:before="120"/>
              <w:rPr>
                <w:color w:val="000000"/>
                <w:lang w:eastAsia="en-AU"/>
              </w:rPr>
            </w:pPr>
            <w:r w:rsidRPr="00380291">
              <w:rPr>
                <w:color w:val="000000"/>
                <w:lang w:eastAsia="en-AU"/>
              </w:rPr>
              <w:t>(e) Voice Prostheses/consumables</w:t>
            </w:r>
          </w:p>
        </w:tc>
        <w:tc>
          <w:tcPr>
            <w:tcW w:w="1283" w:type="dxa"/>
            <w:tcBorders>
              <w:top w:val="nil"/>
              <w:left w:val="nil"/>
              <w:bottom w:val="nil"/>
              <w:right w:val="nil"/>
            </w:tcBorders>
            <w:shd w:val="clear" w:color="auto" w:fill="auto"/>
            <w:hideMark/>
          </w:tcPr>
          <w:p w14:paraId="45D8469E" w14:textId="77777777" w:rsidR="00380291" w:rsidRPr="00380291" w:rsidRDefault="00380291" w:rsidP="00834525">
            <w:pPr>
              <w:spacing w:before="120"/>
              <w:jc w:val="right"/>
              <w:rPr>
                <w:color w:val="000000"/>
                <w:lang w:eastAsia="en-AU"/>
              </w:rPr>
            </w:pPr>
            <w:r w:rsidRPr="00380291">
              <w:rPr>
                <w:color w:val="000000"/>
                <w:lang w:eastAsia="en-AU"/>
              </w:rPr>
              <w:t>per pair</w:t>
            </w:r>
          </w:p>
        </w:tc>
        <w:tc>
          <w:tcPr>
            <w:tcW w:w="1376" w:type="dxa"/>
            <w:tcBorders>
              <w:top w:val="nil"/>
              <w:left w:val="nil"/>
              <w:bottom w:val="nil"/>
              <w:right w:val="nil"/>
            </w:tcBorders>
            <w:shd w:val="clear" w:color="auto" w:fill="auto"/>
            <w:hideMark/>
          </w:tcPr>
          <w:p w14:paraId="151A0068"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218E439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9037BD" w14:textId="77777777" w:rsidTr="00203685">
        <w:trPr>
          <w:trHeight w:val="312"/>
        </w:trPr>
        <w:tc>
          <w:tcPr>
            <w:tcW w:w="222" w:type="dxa"/>
            <w:tcBorders>
              <w:top w:val="nil"/>
              <w:left w:val="nil"/>
              <w:bottom w:val="nil"/>
              <w:right w:val="nil"/>
            </w:tcBorders>
            <w:shd w:val="clear" w:color="auto" w:fill="auto"/>
            <w:hideMark/>
          </w:tcPr>
          <w:p w14:paraId="6FF85C0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5EE6A7B" w14:textId="77777777" w:rsidR="00380291" w:rsidRPr="00380291" w:rsidRDefault="00380291" w:rsidP="00834525">
            <w:pPr>
              <w:spacing w:before="120"/>
              <w:rPr>
                <w:color w:val="000000"/>
                <w:lang w:eastAsia="en-AU"/>
              </w:rPr>
            </w:pPr>
            <w:r w:rsidRPr="00380291">
              <w:rPr>
                <w:color w:val="000000"/>
                <w:lang w:eastAsia="en-AU"/>
              </w:rPr>
              <w:t xml:space="preserve">(f) "Replacement of Child Personal Health Record" (Blue Book) </w:t>
            </w:r>
          </w:p>
        </w:tc>
        <w:tc>
          <w:tcPr>
            <w:tcW w:w="1283" w:type="dxa"/>
            <w:tcBorders>
              <w:top w:val="nil"/>
              <w:left w:val="nil"/>
              <w:bottom w:val="nil"/>
              <w:right w:val="nil"/>
            </w:tcBorders>
            <w:shd w:val="clear" w:color="auto" w:fill="auto"/>
            <w:hideMark/>
          </w:tcPr>
          <w:p w14:paraId="4677BB89"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7A626237"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2B5EC3F4" w14:textId="77777777" w:rsidR="00380291" w:rsidRPr="00380291" w:rsidRDefault="00380291" w:rsidP="00834525">
            <w:pPr>
              <w:spacing w:before="120"/>
              <w:jc w:val="right"/>
              <w:rPr>
                <w:color w:val="000000"/>
                <w:lang w:eastAsia="en-AU"/>
              </w:rPr>
            </w:pPr>
            <w:r w:rsidRPr="00380291">
              <w:rPr>
                <w:color w:val="000000"/>
                <w:lang w:eastAsia="en-AU"/>
              </w:rPr>
              <w:t>$15.29</w:t>
            </w:r>
          </w:p>
        </w:tc>
      </w:tr>
      <w:tr w:rsidR="00380291" w:rsidRPr="00380291" w14:paraId="1C7AC92E" w14:textId="77777777" w:rsidTr="00203685">
        <w:trPr>
          <w:trHeight w:val="372"/>
        </w:trPr>
        <w:tc>
          <w:tcPr>
            <w:tcW w:w="222" w:type="dxa"/>
            <w:tcBorders>
              <w:top w:val="nil"/>
              <w:left w:val="nil"/>
              <w:bottom w:val="nil"/>
              <w:right w:val="nil"/>
            </w:tcBorders>
            <w:shd w:val="clear" w:color="auto" w:fill="auto"/>
            <w:noWrap/>
            <w:vAlign w:val="bottom"/>
            <w:hideMark/>
          </w:tcPr>
          <w:p w14:paraId="50B72E2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E72FFAA" w14:textId="71198679"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g</w:t>
            </w:r>
            <w:r w:rsidRPr="00380291">
              <w:rPr>
                <w:color w:val="000000"/>
                <w:lang w:eastAsia="en-AU"/>
              </w:rPr>
              <w:t>) Glucose Sensor</w:t>
            </w:r>
          </w:p>
        </w:tc>
        <w:tc>
          <w:tcPr>
            <w:tcW w:w="1283" w:type="dxa"/>
            <w:tcBorders>
              <w:top w:val="nil"/>
              <w:left w:val="nil"/>
              <w:bottom w:val="nil"/>
              <w:right w:val="nil"/>
            </w:tcBorders>
            <w:shd w:val="clear" w:color="auto" w:fill="auto"/>
            <w:hideMark/>
          </w:tcPr>
          <w:p w14:paraId="3CC6E0A5" w14:textId="77777777" w:rsidR="00380291" w:rsidRPr="00380291" w:rsidRDefault="00380291" w:rsidP="00834525">
            <w:pPr>
              <w:spacing w:before="120"/>
              <w:jc w:val="right"/>
              <w:rPr>
                <w:color w:val="000000"/>
                <w:lang w:eastAsia="en-AU"/>
              </w:rPr>
            </w:pPr>
            <w:r w:rsidRPr="00380291">
              <w:rPr>
                <w:color w:val="000000"/>
                <w:lang w:eastAsia="en-AU"/>
              </w:rPr>
              <w:t>per pair</w:t>
            </w:r>
          </w:p>
        </w:tc>
        <w:tc>
          <w:tcPr>
            <w:tcW w:w="1376" w:type="dxa"/>
            <w:tcBorders>
              <w:top w:val="nil"/>
              <w:left w:val="nil"/>
              <w:bottom w:val="nil"/>
              <w:right w:val="nil"/>
            </w:tcBorders>
            <w:shd w:val="clear" w:color="auto" w:fill="auto"/>
            <w:hideMark/>
          </w:tcPr>
          <w:p w14:paraId="34A4E326" w14:textId="77777777" w:rsidR="00380291" w:rsidRPr="00380291" w:rsidRDefault="00380291" w:rsidP="00834525">
            <w:pPr>
              <w:spacing w:before="120"/>
              <w:jc w:val="right"/>
              <w:rPr>
                <w:color w:val="000000"/>
                <w:lang w:eastAsia="en-AU"/>
              </w:rPr>
            </w:pPr>
            <w:r w:rsidRPr="00380291">
              <w:rPr>
                <w:color w:val="000000"/>
                <w:lang w:eastAsia="en-AU"/>
              </w:rPr>
              <w:t>$103.05</w:t>
            </w:r>
          </w:p>
        </w:tc>
        <w:tc>
          <w:tcPr>
            <w:tcW w:w="1295" w:type="dxa"/>
            <w:tcBorders>
              <w:top w:val="nil"/>
              <w:left w:val="nil"/>
              <w:bottom w:val="nil"/>
              <w:right w:val="nil"/>
            </w:tcBorders>
            <w:shd w:val="clear" w:color="auto" w:fill="auto"/>
            <w:hideMark/>
          </w:tcPr>
          <w:p w14:paraId="34AAEE0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746DF6" w14:textId="77777777" w:rsidTr="00203685">
        <w:trPr>
          <w:trHeight w:val="660"/>
        </w:trPr>
        <w:tc>
          <w:tcPr>
            <w:tcW w:w="222" w:type="dxa"/>
            <w:tcBorders>
              <w:top w:val="nil"/>
              <w:left w:val="nil"/>
              <w:bottom w:val="nil"/>
              <w:right w:val="nil"/>
            </w:tcBorders>
            <w:shd w:val="clear" w:color="auto" w:fill="auto"/>
            <w:noWrap/>
            <w:vAlign w:val="bottom"/>
            <w:hideMark/>
          </w:tcPr>
          <w:p w14:paraId="2D84B1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69A0910" w14:textId="33A0040E"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h</w:t>
            </w:r>
            <w:r w:rsidRPr="00380291">
              <w:rPr>
                <w:color w:val="000000"/>
                <w:lang w:eastAsia="en-AU"/>
              </w:rPr>
              <w:t>) Elimination Diet Handbook</w:t>
            </w:r>
          </w:p>
        </w:tc>
        <w:tc>
          <w:tcPr>
            <w:tcW w:w="1283" w:type="dxa"/>
            <w:tcBorders>
              <w:top w:val="nil"/>
              <w:left w:val="nil"/>
              <w:bottom w:val="nil"/>
              <w:right w:val="nil"/>
            </w:tcBorders>
            <w:shd w:val="clear" w:color="auto" w:fill="auto"/>
            <w:hideMark/>
          </w:tcPr>
          <w:p w14:paraId="6E5A7FEE"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20EAB47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671AEF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8EE677" w14:textId="77777777" w:rsidTr="00203685">
        <w:trPr>
          <w:trHeight w:val="660"/>
        </w:trPr>
        <w:tc>
          <w:tcPr>
            <w:tcW w:w="222" w:type="dxa"/>
            <w:tcBorders>
              <w:top w:val="nil"/>
              <w:left w:val="nil"/>
              <w:bottom w:val="nil"/>
              <w:right w:val="nil"/>
            </w:tcBorders>
            <w:shd w:val="clear" w:color="auto" w:fill="auto"/>
            <w:noWrap/>
            <w:vAlign w:val="bottom"/>
            <w:hideMark/>
          </w:tcPr>
          <w:p w14:paraId="00AB35B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33740B5" w14:textId="4F43E238"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i</w:t>
            </w:r>
            <w:r w:rsidRPr="00380291">
              <w:rPr>
                <w:color w:val="000000"/>
                <w:lang w:eastAsia="en-AU"/>
              </w:rPr>
              <w:t>) Nipple Shield</w:t>
            </w:r>
          </w:p>
        </w:tc>
        <w:tc>
          <w:tcPr>
            <w:tcW w:w="1283" w:type="dxa"/>
            <w:tcBorders>
              <w:top w:val="nil"/>
              <w:left w:val="nil"/>
              <w:bottom w:val="nil"/>
              <w:right w:val="nil"/>
            </w:tcBorders>
            <w:shd w:val="clear" w:color="auto" w:fill="auto"/>
            <w:hideMark/>
          </w:tcPr>
          <w:p w14:paraId="39BA3A3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8575852"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9E4188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2A6EC5" w14:textId="77777777" w:rsidTr="00203685">
        <w:trPr>
          <w:trHeight w:val="447"/>
        </w:trPr>
        <w:tc>
          <w:tcPr>
            <w:tcW w:w="222" w:type="dxa"/>
            <w:tcBorders>
              <w:top w:val="nil"/>
              <w:left w:val="nil"/>
              <w:bottom w:val="nil"/>
              <w:right w:val="nil"/>
            </w:tcBorders>
            <w:shd w:val="clear" w:color="auto" w:fill="auto"/>
            <w:noWrap/>
            <w:vAlign w:val="bottom"/>
            <w:hideMark/>
          </w:tcPr>
          <w:p w14:paraId="1B2C25C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7B1B56F" w14:textId="0F6B28AA"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j</w:t>
            </w:r>
            <w:r w:rsidRPr="00380291">
              <w:rPr>
                <w:color w:val="000000"/>
                <w:lang w:eastAsia="en-AU"/>
              </w:rPr>
              <w:t>) Breast pump Hire - per week</w:t>
            </w:r>
          </w:p>
        </w:tc>
        <w:tc>
          <w:tcPr>
            <w:tcW w:w="1283" w:type="dxa"/>
            <w:tcBorders>
              <w:top w:val="nil"/>
              <w:left w:val="nil"/>
              <w:bottom w:val="nil"/>
              <w:right w:val="nil"/>
            </w:tcBorders>
            <w:shd w:val="clear" w:color="auto" w:fill="auto"/>
            <w:hideMark/>
          </w:tcPr>
          <w:p w14:paraId="478A2603"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E10DE5" w14:textId="77777777" w:rsidR="00380291" w:rsidRPr="00380291" w:rsidRDefault="00380291" w:rsidP="00834525">
            <w:pPr>
              <w:spacing w:before="120"/>
              <w:jc w:val="right"/>
              <w:rPr>
                <w:color w:val="000000"/>
                <w:lang w:eastAsia="en-AU"/>
              </w:rPr>
            </w:pPr>
            <w:r w:rsidRPr="00380291">
              <w:rPr>
                <w:color w:val="000000"/>
                <w:lang w:eastAsia="en-AU"/>
              </w:rPr>
              <w:t>$9.70</w:t>
            </w:r>
          </w:p>
        </w:tc>
        <w:tc>
          <w:tcPr>
            <w:tcW w:w="1295" w:type="dxa"/>
            <w:tcBorders>
              <w:top w:val="nil"/>
              <w:left w:val="nil"/>
              <w:bottom w:val="nil"/>
              <w:right w:val="nil"/>
            </w:tcBorders>
            <w:shd w:val="clear" w:color="auto" w:fill="auto"/>
            <w:hideMark/>
          </w:tcPr>
          <w:p w14:paraId="69DEC4A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2EF5348" w14:textId="77777777" w:rsidTr="00203685">
        <w:trPr>
          <w:trHeight w:val="360"/>
        </w:trPr>
        <w:tc>
          <w:tcPr>
            <w:tcW w:w="222" w:type="dxa"/>
            <w:tcBorders>
              <w:top w:val="nil"/>
              <w:left w:val="nil"/>
              <w:bottom w:val="nil"/>
              <w:right w:val="nil"/>
            </w:tcBorders>
            <w:shd w:val="clear" w:color="auto" w:fill="auto"/>
            <w:noWrap/>
            <w:vAlign w:val="bottom"/>
            <w:hideMark/>
          </w:tcPr>
          <w:p w14:paraId="50E82EF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65EAACB" w14:textId="77777777" w:rsidR="00380291" w:rsidRPr="00380291" w:rsidRDefault="00380291" w:rsidP="00834525">
            <w:pPr>
              <w:spacing w:before="120"/>
              <w:rPr>
                <w:color w:val="000000"/>
                <w:lang w:eastAsia="en-AU"/>
              </w:rPr>
            </w:pPr>
            <w:r w:rsidRPr="00380291">
              <w:rPr>
                <w:color w:val="000000"/>
                <w:lang w:eastAsia="en-AU"/>
              </w:rPr>
              <w:t>(k) Breast pump kit</w:t>
            </w:r>
          </w:p>
        </w:tc>
        <w:tc>
          <w:tcPr>
            <w:tcW w:w="1283" w:type="dxa"/>
            <w:tcBorders>
              <w:top w:val="nil"/>
              <w:left w:val="nil"/>
              <w:bottom w:val="nil"/>
              <w:right w:val="nil"/>
            </w:tcBorders>
            <w:shd w:val="clear" w:color="auto" w:fill="auto"/>
            <w:hideMark/>
          </w:tcPr>
          <w:p w14:paraId="28CB319F"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63B6E9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10F4C5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A7FE715" w14:textId="77777777" w:rsidTr="00203685">
        <w:trPr>
          <w:trHeight w:val="945"/>
        </w:trPr>
        <w:tc>
          <w:tcPr>
            <w:tcW w:w="222" w:type="dxa"/>
            <w:tcBorders>
              <w:top w:val="nil"/>
              <w:left w:val="nil"/>
              <w:bottom w:val="nil"/>
              <w:right w:val="nil"/>
            </w:tcBorders>
            <w:shd w:val="clear" w:color="auto" w:fill="auto"/>
            <w:noWrap/>
            <w:vAlign w:val="bottom"/>
            <w:hideMark/>
          </w:tcPr>
          <w:p w14:paraId="725AD02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0F0CCDA" w14:textId="77777777" w:rsidR="00380291" w:rsidRPr="00380291" w:rsidRDefault="00380291" w:rsidP="00834525">
            <w:pPr>
              <w:spacing w:before="120"/>
              <w:rPr>
                <w:color w:val="000000"/>
                <w:lang w:eastAsia="en-AU"/>
              </w:rPr>
            </w:pPr>
            <w:r w:rsidRPr="00380291">
              <w:rPr>
                <w:color w:val="000000"/>
                <w:lang w:eastAsia="en-AU"/>
              </w:rPr>
              <w:t>(l) Physiotherapy equipment, therapeutic and consumable items</w:t>
            </w:r>
          </w:p>
        </w:tc>
        <w:tc>
          <w:tcPr>
            <w:tcW w:w="1283" w:type="dxa"/>
            <w:tcBorders>
              <w:top w:val="nil"/>
              <w:left w:val="nil"/>
              <w:bottom w:val="nil"/>
              <w:right w:val="nil"/>
            </w:tcBorders>
            <w:shd w:val="clear" w:color="auto" w:fill="auto"/>
            <w:hideMark/>
          </w:tcPr>
          <w:p w14:paraId="50EF88C2"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05E51D9"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D769D5E" w14:textId="77777777" w:rsidR="00380291" w:rsidRPr="00380291" w:rsidRDefault="00380291" w:rsidP="00834525">
            <w:pPr>
              <w:spacing w:before="120"/>
              <w:jc w:val="right"/>
              <w:rPr>
                <w:color w:val="000000"/>
                <w:lang w:eastAsia="en-AU"/>
              </w:rPr>
            </w:pPr>
            <w:r w:rsidRPr="00380291">
              <w:rPr>
                <w:color w:val="000000"/>
                <w:lang w:eastAsia="en-AU"/>
              </w:rPr>
              <w:t>If applicable At cost +26.5%</w:t>
            </w:r>
          </w:p>
        </w:tc>
      </w:tr>
      <w:tr w:rsidR="00380291" w:rsidRPr="00380291" w14:paraId="4BB18409" w14:textId="77777777" w:rsidTr="00203685">
        <w:trPr>
          <w:trHeight w:val="627"/>
        </w:trPr>
        <w:tc>
          <w:tcPr>
            <w:tcW w:w="222" w:type="dxa"/>
            <w:tcBorders>
              <w:top w:val="nil"/>
              <w:left w:val="nil"/>
              <w:bottom w:val="nil"/>
              <w:right w:val="nil"/>
            </w:tcBorders>
            <w:shd w:val="clear" w:color="auto" w:fill="auto"/>
            <w:noWrap/>
            <w:vAlign w:val="bottom"/>
            <w:hideMark/>
          </w:tcPr>
          <w:p w14:paraId="37D0D2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127F8A6" w14:textId="77777777" w:rsidR="00380291" w:rsidRPr="00380291" w:rsidRDefault="00380291" w:rsidP="00834525">
            <w:pPr>
              <w:spacing w:before="120"/>
              <w:rPr>
                <w:color w:val="000000"/>
                <w:lang w:eastAsia="en-AU"/>
              </w:rPr>
            </w:pPr>
            <w:r w:rsidRPr="00380291">
              <w:rPr>
                <w:color w:val="000000"/>
                <w:lang w:eastAsia="en-AU"/>
              </w:rPr>
              <w:t>(m) Lymphedema bandages, compression garments and consumable items</w:t>
            </w:r>
          </w:p>
        </w:tc>
        <w:tc>
          <w:tcPr>
            <w:tcW w:w="1283" w:type="dxa"/>
            <w:tcBorders>
              <w:top w:val="nil"/>
              <w:left w:val="nil"/>
              <w:bottom w:val="nil"/>
              <w:right w:val="nil"/>
            </w:tcBorders>
            <w:shd w:val="clear" w:color="auto" w:fill="auto"/>
            <w:hideMark/>
          </w:tcPr>
          <w:p w14:paraId="557AE014"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5F34F0F"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422CCC9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35C34628" w14:textId="77777777" w:rsidTr="00203685">
        <w:trPr>
          <w:trHeight w:val="229"/>
        </w:trPr>
        <w:tc>
          <w:tcPr>
            <w:tcW w:w="222" w:type="dxa"/>
            <w:tcBorders>
              <w:top w:val="nil"/>
              <w:left w:val="nil"/>
              <w:bottom w:val="nil"/>
              <w:right w:val="nil"/>
            </w:tcBorders>
            <w:shd w:val="clear" w:color="auto" w:fill="auto"/>
            <w:hideMark/>
          </w:tcPr>
          <w:p w14:paraId="74233C89"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noWrap/>
            <w:vAlign w:val="center"/>
            <w:hideMark/>
          </w:tcPr>
          <w:p w14:paraId="06D649DC"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5DC3A96"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CC07923"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0EF41C18"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5E6792B" w14:textId="77777777" w:rsidR="00380291" w:rsidRPr="00FA4BB8" w:rsidRDefault="00380291" w:rsidP="00FA4BB8">
            <w:pPr>
              <w:jc w:val="right"/>
              <w:rPr>
                <w:sz w:val="20"/>
                <w:szCs w:val="20"/>
                <w:lang w:eastAsia="en-AU"/>
              </w:rPr>
            </w:pPr>
          </w:p>
        </w:tc>
      </w:tr>
      <w:tr w:rsidR="00380291" w:rsidRPr="00380291" w14:paraId="4B052723" w14:textId="77777777" w:rsidTr="00203685">
        <w:trPr>
          <w:trHeight w:val="315"/>
        </w:trPr>
        <w:tc>
          <w:tcPr>
            <w:tcW w:w="5147" w:type="dxa"/>
            <w:gridSpan w:val="3"/>
            <w:tcBorders>
              <w:top w:val="nil"/>
              <w:left w:val="nil"/>
              <w:bottom w:val="nil"/>
              <w:right w:val="nil"/>
            </w:tcBorders>
            <w:shd w:val="clear" w:color="auto" w:fill="auto"/>
            <w:hideMark/>
          </w:tcPr>
          <w:p w14:paraId="1F6736B6" w14:textId="77777777" w:rsidR="00380291" w:rsidRPr="00380291" w:rsidRDefault="00380291" w:rsidP="00834525">
            <w:pPr>
              <w:spacing w:before="120"/>
              <w:rPr>
                <w:color w:val="000000"/>
                <w:lang w:eastAsia="en-AU"/>
              </w:rPr>
            </w:pPr>
            <w:r w:rsidRPr="00380291">
              <w:rPr>
                <w:color w:val="000000"/>
                <w:lang w:eastAsia="en-AU"/>
              </w:rPr>
              <w:t>3. Home Enteral Nutrition Program</w:t>
            </w:r>
          </w:p>
        </w:tc>
        <w:tc>
          <w:tcPr>
            <w:tcW w:w="1283" w:type="dxa"/>
            <w:tcBorders>
              <w:top w:val="nil"/>
              <w:left w:val="nil"/>
              <w:bottom w:val="nil"/>
              <w:right w:val="nil"/>
            </w:tcBorders>
            <w:shd w:val="clear" w:color="auto" w:fill="auto"/>
            <w:hideMark/>
          </w:tcPr>
          <w:p w14:paraId="55AAB736"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1437D5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52B5913" w14:textId="77777777" w:rsidR="00380291" w:rsidRPr="00380291" w:rsidRDefault="00380291" w:rsidP="00834525">
            <w:pPr>
              <w:spacing w:before="120"/>
              <w:jc w:val="right"/>
              <w:rPr>
                <w:sz w:val="20"/>
                <w:szCs w:val="20"/>
                <w:lang w:eastAsia="en-AU"/>
              </w:rPr>
            </w:pPr>
          </w:p>
        </w:tc>
      </w:tr>
      <w:tr w:rsidR="00380291" w:rsidRPr="00380291" w14:paraId="6490F447" w14:textId="77777777" w:rsidTr="00203685">
        <w:trPr>
          <w:trHeight w:val="690"/>
        </w:trPr>
        <w:tc>
          <w:tcPr>
            <w:tcW w:w="222" w:type="dxa"/>
            <w:tcBorders>
              <w:top w:val="nil"/>
              <w:left w:val="nil"/>
              <w:bottom w:val="nil"/>
              <w:right w:val="nil"/>
            </w:tcBorders>
            <w:shd w:val="clear" w:color="auto" w:fill="auto"/>
            <w:hideMark/>
          </w:tcPr>
          <w:p w14:paraId="1FBB3F83"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D80373D" w14:textId="77777777" w:rsidR="00380291" w:rsidRPr="00380291" w:rsidRDefault="00380291" w:rsidP="00834525">
            <w:pPr>
              <w:spacing w:before="120"/>
              <w:rPr>
                <w:color w:val="000000"/>
                <w:lang w:eastAsia="en-AU"/>
              </w:rPr>
            </w:pPr>
            <w:r w:rsidRPr="00380291">
              <w:rPr>
                <w:color w:val="000000"/>
                <w:lang w:eastAsia="en-AU"/>
              </w:rPr>
              <w:t>(a) Enteral feeding, including nutrition support products covered by HENS</w:t>
            </w:r>
          </w:p>
        </w:tc>
        <w:tc>
          <w:tcPr>
            <w:tcW w:w="1283" w:type="dxa"/>
            <w:tcBorders>
              <w:top w:val="nil"/>
              <w:left w:val="nil"/>
              <w:bottom w:val="nil"/>
              <w:right w:val="nil"/>
            </w:tcBorders>
            <w:shd w:val="clear" w:color="auto" w:fill="auto"/>
            <w:hideMark/>
          </w:tcPr>
          <w:p w14:paraId="6AD41745" w14:textId="77777777" w:rsidR="00380291" w:rsidRPr="00380291" w:rsidRDefault="00380291" w:rsidP="00834525">
            <w:pPr>
              <w:spacing w:before="120"/>
              <w:jc w:val="right"/>
              <w:rPr>
                <w:color w:val="000000"/>
                <w:lang w:eastAsia="en-AU"/>
              </w:rPr>
            </w:pPr>
            <w:r w:rsidRPr="00380291">
              <w:rPr>
                <w:color w:val="000000"/>
                <w:lang w:eastAsia="en-AU"/>
              </w:rPr>
              <w:t>per week</w:t>
            </w:r>
          </w:p>
        </w:tc>
        <w:tc>
          <w:tcPr>
            <w:tcW w:w="1376" w:type="dxa"/>
            <w:tcBorders>
              <w:top w:val="nil"/>
              <w:left w:val="nil"/>
              <w:bottom w:val="nil"/>
              <w:right w:val="nil"/>
            </w:tcBorders>
            <w:shd w:val="clear" w:color="auto" w:fill="auto"/>
            <w:hideMark/>
          </w:tcPr>
          <w:p w14:paraId="658D927F"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33A09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3146AC" w14:textId="77777777" w:rsidTr="00203685">
        <w:trPr>
          <w:trHeight w:val="630"/>
        </w:trPr>
        <w:tc>
          <w:tcPr>
            <w:tcW w:w="222" w:type="dxa"/>
            <w:tcBorders>
              <w:top w:val="nil"/>
              <w:left w:val="nil"/>
              <w:bottom w:val="nil"/>
              <w:right w:val="nil"/>
            </w:tcBorders>
            <w:shd w:val="clear" w:color="auto" w:fill="auto"/>
            <w:noWrap/>
            <w:vAlign w:val="bottom"/>
            <w:hideMark/>
          </w:tcPr>
          <w:p w14:paraId="27F832D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7C44EC7" w14:textId="77777777" w:rsidR="00380291" w:rsidRPr="00380291" w:rsidRDefault="00380291" w:rsidP="00834525">
            <w:pPr>
              <w:spacing w:before="120"/>
              <w:rPr>
                <w:color w:val="000000"/>
                <w:lang w:eastAsia="en-AU"/>
              </w:rPr>
            </w:pPr>
            <w:r w:rsidRPr="00380291">
              <w:rPr>
                <w:color w:val="000000"/>
                <w:lang w:eastAsia="en-AU"/>
              </w:rPr>
              <w:t xml:space="preserve">(b) Equipment to support enteral feeding not covered by HENS; </w:t>
            </w:r>
          </w:p>
        </w:tc>
        <w:tc>
          <w:tcPr>
            <w:tcW w:w="1283" w:type="dxa"/>
            <w:tcBorders>
              <w:top w:val="nil"/>
              <w:left w:val="nil"/>
              <w:bottom w:val="nil"/>
              <w:right w:val="nil"/>
            </w:tcBorders>
            <w:shd w:val="clear" w:color="auto" w:fill="auto"/>
            <w:hideMark/>
          </w:tcPr>
          <w:p w14:paraId="410F2A38"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DD37EFB"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35BB5ED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29DC44" w14:textId="77777777" w:rsidTr="00203685">
        <w:trPr>
          <w:trHeight w:val="630"/>
        </w:trPr>
        <w:tc>
          <w:tcPr>
            <w:tcW w:w="222" w:type="dxa"/>
            <w:tcBorders>
              <w:top w:val="nil"/>
              <w:left w:val="nil"/>
              <w:bottom w:val="nil"/>
              <w:right w:val="nil"/>
            </w:tcBorders>
            <w:shd w:val="clear" w:color="auto" w:fill="auto"/>
            <w:vAlign w:val="bottom"/>
            <w:hideMark/>
          </w:tcPr>
          <w:p w14:paraId="2D71310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A723C18" w14:textId="77777777" w:rsidR="00380291" w:rsidRPr="00380291" w:rsidRDefault="00380291" w:rsidP="00834525">
            <w:pPr>
              <w:spacing w:before="120"/>
              <w:rPr>
                <w:color w:val="000000"/>
                <w:lang w:eastAsia="en-AU"/>
              </w:rPr>
            </w:pPr>
            <w:r w:rsidRPr="00380291">
              <w:rPr>
                <w:color w:val="000000"/>
                <w:lang w:eastAsia="en-AU"/>
              </w:rPr>
              <w:t>(c) Nutrition support products (supplements and tube feeds) not covered by HENS; or</w:t>
            </w:r>
          </w:p>
        </w:tc>
        <w:tc>
          <w:tcPr>
            <w:tcW w:w="1283" w:type="dxa"/>
            <w:tcBorders>
              <w:top w:val="nil"/>
              <w:left w:val="nil"/>
              <w:bottom w:val="nil"/>
              <w:right w:val="nil"/>
            </w:tcBorders>
            <w:shd w:val="clear" w:color="auto" w:fill="auto"/>
            <w:hideMark/>
          </w:tcPr>
          <w:p w14:paraId="3B785629"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28E3CE3"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75C289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739BC29" w14:textId="77777777" w:rsidTr="00203685">
        <w:trPr>
          <w:trHeight w:val="630"/>
        </w:trPr>
        <w:tc>
          <w:tcPr>
            <w:tcW w:w="222" w:type="dxa"/>
            <w:tcBorders>
              <w:top w:val="nil"/>
              <w:left w:val="nil"/>
              <w:bottom w:val="nil"/>
              <w:right w:val="nil"/>
            </w:tcBorders>
            <w:shd w:val="clear" w:color="auto" w:fill="auto"/>
            <w:noWrap/>
            <w:vAlign w:val="bottom"/>
            <w:hideMark/>
          </w:tcPr>
          <w:p w14:paraId="37F3EBC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3A816CB" w14:textId="77777777" w:rsidR="00380291" w:rsidRPr="00380291" w:rsidRDefault="00380291" w:rsidP="00834525">
            <w:pPr>
              <w:spacing w:before="120"/>
              <w:rPr>
                <w:color w:val="000000"/>
                <w:lang w:eastAsia="en-AU"/>
              </w:rPr>
            </w:pPr>
            <w:r w:rsidRPr="00380291">
              <w:rPr>
                <w:color w:val="000000"/>
                <w:lang w:eastAsia="en-AU"/>
              </w:rPr>
              <w:t>(d) Food/fluid thickening agents.</w:t>
            </w:r>
          </w:p>
        </w:tc>
        <w:tc>
          <w:tcPr>
            <w:tcW w:w="1283" w:type="dxa"/>
            <w:tcBorders>
              <w:top w:val="nil"/>
              <w:left w:val="nil"/>
              <w:bottom w:val="nil"/>
              <w:right w:val="nil"/>
            </w:tcBorders>
            <w:shd w:val="clear" w:color="auto" w:fill="auto"/>
            <w:hideMark/>
          </w:tcPr>
          <w:p w14:paraId="027F2EC2"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431871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5B195E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03B7F46B" w14:textId="77777777" w:rsidTr="00896CF6">
        <w:trPr>
          <w:trHeight w:val="213"/>
        </w:trPr>
        <w:tc>
          <w:tcPr>
            <w:tcW w:w="222" w:type="dxa"/>
            <w:tcBorders>
              <w:top w:val="nil"/>
              <w:left w:val="nil"/>
              <w:bottom w:val="nil"/>
              <w:right w:val="nil"/>
            </w:tcBorders>
            <w:shd w:val="clear" w:color="auto" w:fill="auto"/>
            <w:noWrap/>
            <w:vAlign w:val="bottom"/>
            <w:hideMark/>
          </w:tcPr>
          <w:p w14:paraId="7CF46DDF"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48280351"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2140548"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51B603E"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647F021"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0D41861" w14:textId="77777777" w:rsidR="00380291" w:rsidRPr="00FA4BB8" w:rsidRDefault="00380291" w:rsidP="00FA4BB8">
            <w:pPr>
              <w:jc w:val="right"/>
              <w:rPr>
                <w:sz w:val="20"/>
                <w:szCs w:val="20"/>
                <w:lang w:eastAsia="en-AU"/>
              </w:rPr>
            </w:pPr>
          </w:p>
        </w:tc>
      </w:tr>
      <w:tr w:rsidR="00380291" w:rsidRPr="00380291" w14:paraId="1028DACD" w14:textId="77777777" w:rsidTr="00203685">
        <w:trPr>
          <w:trHeight w:val="315"/>
        </w:trPr>
        <w:tc>
          <w:tcPr>
            <w:tcW w:w="5147" w:type="dxa"/>
            <w:gridSpan w:val="3"/>
            <w:tcBorders>
              <w:top w:val="nil"/>
              <w:left w:val="nil"/>
              <w:bottom w:val="nil"/>
              <w:right w:val="nil"/>
            </w:tcBorders>
            <w:shd w:val="clear" w:color="auto" w:fill="auto"/>
            <w:hideMark/>
          </w:tcPr>
          <w:p w14:paraId="432862AB" w14:textId="77777777" w:rsidR="00380291" w:rsidRPr="00380291" w:rsidRDefault="00380291" w:rsidP="00834525">
            <w:pPr>
              <w:spacing w:before="120"/>
              <w:rPr>
                <w:b/>
                <w:bCs/>
                <w:color w:val="000000"/>
                <w:lang w:eastAsia="en-AU"/>
              </w:rPr>
            </w:pPr>
            <w:r w:rsidRPr="00380291">
              <w:rPr>
                <w:b/>
                <w:bCs/>
                <w:color w:val="000000"/>
                <w:lang w:eastAsia="en-AU"/>
              </w:rPr>
              <w:t>L. Clinical Support Fees</w:t>
            </w:r>
          </w:p>
        </w:tc>
        <w:tc>
          <w:tcPr>
            <w:tcW w:w="1283" w:type="dxa"/>
            <w:tcBorders>
              <w:top w:val="nil"/>
              <w:left w:val="nil"/>
              <w:bottom w:val="nil"/>
              <w:right w:val="nil"/>
            </w:tcBorders>
            <w:shd w:val="clear" w:color="auto" w:fill="auto"/>
            <w:hideMark/>
          </w:tcPr>
          <w:p w14:paraId="7F5E23F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997BA5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CD55BA0" w14:textId="77777777" w:rsidR="00380291" w:rsidRPr="00380291" w:rsidRDefault="00380291" w:rsidP="00834525">
            <w:pPr>
              <w:spacing w:before="120"/>
              <w:jc w:val="right"/>
              <w:rPr>
                <w:sz w:val="20"/>
                <w:szCs w:val="20"/>
                <w:lang w:eastAsia="en-AU"/>
              </w:rPr>
            </w:pPr>
          </w:p>
        </w:tc>
      </w:tr>
      <w:tr w:rsidR="00380291" w:rsidRPr="00380291" w14:paraId="013DDABF" w14:textId="77777777" w:rsidTr="00203685">
        <w:trPr>
          <w:trHeight w:val="1050"/>
        </w:trPr>
        <w:tc>
          <w:tcPr>
            <w:tcW w:w="5147" w:type="dxa"/>
            <w:gridSpan w:val="3"/>
            <w:tcBorders>
              <w:top w:val="nil"/>
              <w:left w:val="nil"/>
              <w:bottom w:val="nil"/>
              <w:right w:val="nil"/>
            </w:tcBorders>
            <w:shd w:val="clear" w:color="auto" w:fill="auto"/>
            <w:hideMark/>
          </w:tcPr>
          <w:p w14:paraId="0A5E9D81" w14:textId="77777777" w:rsidR="00380291" w:rsidRPr="00380291" w:rsidRDefault="00380291" w:rsidP="00834525">
            <w:pPr>
              <w:spacing w:before="120"/>
              <w:rPr>
                <w:color w:val="000000"/>
                <w:lang w:eastAsia="en-AU"/>
              </w:rPr>
            </w:pPr>
            <w:r w:rsidRPr="00380291">
              <w:rPr>
                <w:color w:val="000000"/>
                <w:lang w:eastAsia="en-AU"/>
              </w:rPr>
              <w:t>1. Medical Physics Services</w:t>
            </w:r>
          </w:p>
        </w:tc>
        <w:tc>
          <w:tcPr>
            <w:tcW w:w="1283" w:type="dxa"/>
            <w:tcBorders>
              <w:top w:val="nil"/>
              <w:left w:val="nil"/>
              <w:bottom w:val="nil"/>
              <w:right w:val="nil"/>
            </w:tcBorders>
            <w:shd w:val="clear" w:color="auto" w:fill="auto"/>
            <w:hideMark/>
          </w:tcPr>
          <w:p w14:paraId="6ACD05B9" w14:textId="77777777" w:rsidR="00380291" w:rsidRPr="00380291" w:rsidRDefault="00380291" w:rsidP="00834525">
            <w:pPr>
              <w:spacing w:before="120"/>
              <w:jc w:val="right"/>
              <w:rPr>
                <w:color w:val="000000"/>
                <w:lang w:eastAsia="en-AU"/>
              </w:rPr>
            </w:pPr>
            <w:r w:rsidRPr="00380291">
              <w:rPr>
                <w:color w:val="000000"/>
                <w:lang w:eastAsia="en-AU"/>
              </w:rPr>
              <w:t>per person/ per hour</w:t>
            </w:r>
          </w:p>
        </w:tc>
        <w:tc>
          <w:tcPr>
            <w:tcW w:w="1376" w:type="dxa"/>
            <w:tcBorders>
              <w:top w:val="nil"/>
              <w:left w:val="nil"/>
              <w:bottom w:val="nil"/>
              <w:right w:val="nil"/>
            </w:tcBorders>
            <w:shd w:val="clear" w:color="auto" w:fill="auto"/>
            <w:hideMark/>
          </w:tcPr>
          <w:p w14:paraId="56617C52" w14:textId="77777777" w:rsidR="00380291" w:rsidRPr="00380291" w:rsidRDefault="00380291" w:rsidP="00834525">
            <w:pPr>
              <w:spacing w:before="120"/>
              <w:jc w:val="right"/>
              <w:rPr>
                <w:color w:val="000000"/>
                <w:lang w:eastAsia="en-AU"/>
              </w:rPr>
            </w:pPr>
            <w:r w:rsidRPr="00380291">
              <w:rPr>
                <w:color w:val="000000"/>
                <w:lang w:eastAsia="en-AU"/>
              </w:rPr>
              <w:t>$221.30</w:t>
            </w:r>
          </w:p>
        </w:tc>
        <w:tc>
          <w:tcPr>
            <w:tcW w:w="1295" w:type="dxa"/>
            <w:tcBorders>
              <w:top w:val="nil"/>
              <w:left w:val="nil"/>
              <w:bottom w:val="nil"/>
              <w:right w:val="nil"/>
            </w:tcBorders>
            <w:shd w:val="clear" w:color="auto" w:fill="auto"/>
            <w:hideMark/>
          </w:tcPr>
          <w:p w14:paraId="74EB483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0FA9B7" w14:textId="77777777" w:rsidTr="00203685">
        <w:trPr>
          <w:trHeight w:val="1050"/>
        </w:trPr>
        <w:tc>
          <w:tcPr>
            <w:tcW w:w="5147" w:type="dxa"/>
            <w:gridSpan w:val="3"/>
            <w:tcBorders>
              <w:top w:val="nil"/>
              <w:left w:val="nil"/>
              <w:bottom w:val="nil"/>
              <w:right w:val="nil"/>
            </w:tcBorders>
            <w:shd w:val="clear" w:color="auto" w:fill="auto"/>
            <w:hideMark/>
          </w:tcPr>
          <w:p w14:paraId="3CFD7B92" w14:textId="77777777" w:rsidR="00380291" w:rsidRPr="00380291" w:rsidRDefault="00380291" w:rsidP="00834525">
            <w:pPr>
              <w:spacing w:before="120"/>
              <w:rPr>
                <w:color w:val="000000"/>
                <w:lang w:eastAsia="en-AU"/>
              </w:rPr>
            </w:pPr>
            <w:r w:rsidRPr="00380291">
              <w:rPr>
                <w:color w:val="000000"/>
                <w:lang w:eastAsia="en-AU"/>
              </w:rPr>
              <w:t>2. Biomedical Engineering Services</w:t>
            </w:r>
          </w:p>
        </w:tc>
        <w:tc>
          <w:tcPr>
            <w:tcW w:w="1283" w:type="dxa"/>
            <w:tcBorders>
              <w:top w:val="nil"/>
              <w:left w:val="nil"/>
              <w:bottom w:val="nil"/>
              <w:right w:val="nil"/>
            </w:tcBorders>
            <w:shd w:val="clear" w:color="auto" w:fill="auto"/>
            <w:hideMark/>
          </w:tcPr>
          <w:p w14:paraId="637A73FE" w14:textId="77777777" w:rsidR="00380291" w:rsidRPr="00380291" w:rsidRDefault="00380291" w:rsidP="00834525">
            <w:pPr>
              <w:spacing w:before="120"/>
              <w:jc w:val="right"/>
              <w:rPr>
                <w:color w:val="000000"/>
                <w:lang w:eastAsia="en-AU"/>
              </w:rPr>
            </w:pPr>
            <w:r w:rsidRPr="00380291">
              <w:rPr>
                <w:color w:val="000000"/>
                <w:lang w:eastAsia="en-AU"/>
              </w:rPr>
              <w:t>per person/ per hour</w:t>
            </w:r>
          </w:p>
        </w:tc>
        <w:tc>
          <w:tcPr>
            <w:tcW w:w="1376" w:type="dxa"/>
            <w:tcBorders>
              <w:top w:val="nil"/>
              <w:left w:val="nil"/>
              <w:bottom w:val="nil"/>
              <w:right w:val="nil"/>
            </w:tcBorders>
            <w:shd w:val="clear" w:color="auto" w:fill="auto"/>
            <w:hideMark/>
          </w:tcPr>
          <w:p w14:paraId="6BC0C86A" w14:textId="77777777" w:rsidR="00380291" w:rsidRPr="00380291" w:rsidRDefault="00380291" w:rsidP="00834525">
            <w:pPr>
              <w:spacing w:before="120"/>
              <w:jc w:val="right"/>
              <w:rPr>
                <w:color w:val="000000"/>
                <w:lang w:eastAsia="en-AU"/>
              </w:rPr>
            </w:pPr>
            <w:r w:rsidRPr="00380291">
              <w:rPr>
                <w:color w:val="000000"/>
                <w:lang w:eastAsia="en-AU"/>
              </w:rPr>
              <w:t>$167.95</w:t>
            </w:r>
          </w:p>
        </w:tc>
        <w:tc>
          <w:tcPr>
            <w:tcW w:w="1295" w:type="dxa"/>
            <w:tcBorders>
              <w:top w:val="nil"/>
              <w:left w:val="nil"/>
              <w:bottom w:val="nil"/>
              <w:right w:val="nil"/>
            </w:tcBorders>
            <w:shd w:val="clear" w:color="auto" w:fill="auto"/>
            <w:hideMark/>
          </w:tcPr>
          <w:p w14:paraId="5DD56EF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6721C9C" w14:textId="77777777" w:rsidTr="00896CF6">
        <w:trPr>
          <w:trHeight w:val="196"/>
        </w:trPr>
        <w:tc>
          <w:tcPr>
            <w:tcW w:w="222" w:type="dxa"/>
            <w:tcBorders>
              <w:top w:val="nil"/>
              <w:left w:val="nil"/>
              <w:bottom w:val="nil"/>
              <w:right w:val="nil"/>
            </w:tcBorders>
            <w:shd w:val="clear" w:color="auto" w:fill="auto"/>
            <w:hideMark/>
          </w:tcPr>
          <w:p w14:paraId="53EEA819"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05B3A007"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70ED0F5"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E732B7B"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357FDC7"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71AF8AF0" w14:textId="77777777" w:rsidR="00380291" w:rsidRPr="00FA4BB8" w:rsidRDefault="00380291" w:rsidP="00FA4BB8">
            <w:pPr>
              <w:jc w:val="right"/>
              <w:rPr>
                <w:sz w:val="20"/>
                <w:szCs w:val="20"/>
                <w:lang w:eastAsia="en-AU"/>
              </w:rPr>
            </w:pPr>
          </w:p>
        </w:tc>
      </w:tr>
      <w:tr w:rsidR="00380291" w:rsidRPr="00380291" w14:paraId="2F5BE23E" w14:textId="77777777" w:rsidTr="00203685">
        <w:trPr>
          <w:trHeight w:val="315"/>
        </w:trPr>
        <w:tc>
          <w:tcPr>
            <w:tcW w:w="5147" w:type="dxa"/>
            <w:gridSpan w:val="3"/>
            <w:tcBorders>
              <w:top w:val="nil"/>
              <w:left w:val="nil"/>
              <w:bottom w:val="nil"/>
              <w:right w:val="nil"/>
            </w:tcBorders>
            <w:shd w:val="clear" w:color="auto" w:fill="auto"/>
            <w:hideMark/>
          </w:tcPr>
          <w:p w14:paraId="12C07D98" w14:textId="77777777" w:rsidR="00380291" w:rsidRPr="00380291" w:rsidRDefault="00380291" w:rsidP="00834525">
            <w:pPr>
              <w:spacing w:before="120"/>
              <w:rPr>
                <w:b/>
                <w:bCs/>
                <w:color w:val="000000"/>
                <w:lang w:eastAsia="en-AU"/>
              </w:rPr>
            </w:pPr>
            <w:r w:rsidRPr="00380291">
              <w:rPr>
                <w:b/>
                <w:bCs/>
                <w:color w:val="000000"/>
                <w:lang w:eastAsia="en-AU"/>
              </w:rPr>
              <w:t>M. Medical Records and Health Reports</w:t>
            </w:r>
          </w:p>
        </w:tc>
        <w:tc>
          <w:tcPr>
            <w:tcW w:w="1283" w:type="dxa"/>
            <w:tcBorders>
              <w:top w:val="nil"/>
              <w:left w:val="nil"/>
              <w:bottom w:val="nil"/>
              <w:right w:val="nil"/>
            </w:tcBorders>
            <w:shd w:val="clear" w:color="auto" w:fill="auto"/>
            <w:hideMark/>
          </w:tcPr>
          <w:p w14:paraId="7D9ED980"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20B06E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C157CA8" w14:textId="77777777" w:rsidR="00380291" w:rsidRPr="00380291" w:rsidRDefault="00380291" w:rsidP="00834525">
            <w:pPr>
              <w:spacing w:before="120"/>
              <w:jc w:val="right"/>
              <w:rPr>
                <w:sz w:val="20"/>
                <w:szCs w:val="20"/>
                <w:lang w:eastAsia="en-AU"/>
              </w:rPr>
            </w:pPr>
          </w:p>
        </w:tc>
      </w:tr>
      <w:tr w:rsidR="00380291" w:rsidRPr="00380291" w14:paraId="5DEC8DEC" w14:textId="77777777" w:rsidTr="00203685">
        <w:trPr>
          <w:trHeight w:val="315"/>
        </w:trPr>
        <w:tc>
          <w:tcPr>
            <w:tcW w:w="9101" w:type="dxa"/>
            <w:gridSpan w:val="6"/>
            <w:tcBorders>
              <w:top w:val="nil"/>
              <w:left w:val="nil"/>
              <w:bottom w:val="nil"/>
              <w:right w:val="nil"/>
            </w:tcBorders>
            <w:shd w:val="clear" w:color="auto" w:fill="auto"/>
            <w:hideMark/>
          </w:tcPr>
          <w:p w14:paraId="73033A9D" w14:textId="77777777" w:rsidR="00380291" w:rsidRPr="00380291" w:rsidRDefault="00380291" w:rsidP="00834525">
            <w:pPr>
              <w:spacing w:before="120"/>
              <w:rPr>
                <w:color w:val="000000"/>
                <w:lang w:eastAsia="en-AU"/>
              </w:rPr>
            </w:pPr>
            <w:r w:rsidRPr="00380291">
              <w:rPr>
                <w:color w:val="000000"/>
                <w:lang w:eastAsia="en-AU"/>
              </w:rPr>
              <w:t>1. Medical Practitioner/Health Professional Reports:</w:t>
            </w:r>
          </w:p>
        </w:tc>
      </w:tr>
      <w:tr w:rsidR="00380291" w:rsidRPr="00380291" w14:paraId="33E337E1" w14:textId="77777777" w:rsidTr="00203685">
        <w:trPr>
          <w:trHeight w:val="315"/>
        </w:trPr>
        <w:tc>
          <w:tcPr>
            <w:tcW w:w="222" w:type="dxa"/>
            <w:tcBorders>
              <w:top w:val="nil"/>
              <w:left w:val="nil"/>
              <w:bottom w:val="nil"/>
              <w:right w:val="nil"/>
            </w:tcBorders>
            <w:shd w:val="clear" w:color="auto" w:fill="auto"/>
            <w:hideMark/>
          </w:tcPr>
          <w:p w14:paraId="570D7E5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3BB57147" w14:textId="77777777" w:rsidR="00380291" w:rsidRPr="00380291" w:rsidRDefault="00380291" w:rsidP="00834525">
            <w:pPr>
              <w:spacing w:before="120"/>
              <w:rPr>
                <w:color w:val="000000"/>
                <w:lang w:eastAsia="en-AU"/>
              </w:rPr>
            </w:pPr>
            <w:r w:rsidRPr="00380291">
              <w:rPr>
                <w:color w:val="000000"/>
                <w:lang w:eastAsia="en-AU"/>
              </w:rPr>
              <w:t>(a) Patient seen within the prior 6 months</w:t>
            </w:r>
          </w:p>
        </w:tc>
        <w:tc>
          <w:tcPr>
            <w:tcW w:w="1283" w:type="dxa"/>
            <w:tcBorders>
              <w:top w:val="nil"/>
              <w:left w:val="nil"/>
              <w:bottom w:val="nil"/>
              <w:right w:val="nil"/>
            </w:tcBorders>
            <w:shd w:val="clear" w:color="auto" w:fill="auto"/>
            <w:hideMark/>
          </w:tcPr>
          <w:p w14:paraId="3AC7932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565EBC8" w14:textId="77777777" w:rsidR="00380291" w:rsidRPr="00380291" w:rsidRDefault="00380291" w:rsidP="00834525">
            <w:pPr>
              <w:spacing w:before="120"/>
              <w:jc w:val="right"/>
              <w:rPr>
                <w:color w:val="000000"/>
                <w:lang w:eastAsia="en-AU"/>
              </w:rPr>
            </w:pPr>
            <w:r w:rsidRPr="00380291">
              <w:rPr>
                <w:color w:val="000000"/>
                <w:lang w:eastAsia="en-AU"/>
              </w:rPr>
              <w:t>$561.45</w:t>
            </w:r>
          </w:p>
        </w:tc>
        <w:tc>
          <w:tcPr>
            <w:tcW w:w="1295" w:type="dxa"/>
            <w:tcBorders>
              <w:top w:val="nil"/>
              <w:left w:val="nil"/>
              <w:bottom w:val="nil"/>
              <w:right w:val="nil"/>
            </w:tcBorders>
            <w:shd w:val="clear" w:color="auto" w:fill="auto"/>
            <w:hideMark/>
          </w:tcPr>
          <w:p w14:paraId="0213279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3A63DE9" w14:textId="77777777" w:rsidTr="00203685">
        <w:trPr>
          <w:trHeight w:val="630"/>
        </w:trPr>
        <w:tc>
          <w:tcPr>
            <w:tcW w:w="222" w:type="dxa"/>
            <w:tcBorders>
              <w:top w:val="nil"/>
              <w:left w:val="nil"/>
              <w:bottom w:val="nil"/>
              <w:right w:val="nil"/>
            </w:tcBorders>
            <w:shd w:val="clear" w:color="auto" w:fill="auto"/>
            <w:hideMark/>
          </w:tcPr>
          <w:p w14:paraId="2EE3930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B8C2751" w14:textId="77777777" w:rsidR="00380291" w:rsidRPr="00380291" w:rsidRDefault="00380291" w:rsidP="00834525">
            <w:pPr>
              <w:spacing w:before="120" w:after="240"/>
              <w:rPr>
                <w:color w:val="000000"/>
                <w:lang w:eastAsia="en-AU"/>
              </w:rPr>
            </w:pPr>
            <w:r w:rsidRPr="00380291">
              <w:rPr>
                <w:color w:val="000000"/>
                <w:lang w:eastAsia="en-AU"/>
              </w:rPr>
              <w:t>(b) Patient seen previously not within prior 6 months (includes re-examination)</w:t>
            </w:r>
          </w:p>
        </w:tc>
        <w:tc>
          <w:tcPr>
            <w:tcW w:w="1283" w:type="dxa"/>
            <w:tcBorders>
              <w:top w:val="nil"/>
              <w:left w:val="nil"/>
              <w:bottom w:val="nil"/>
              <w:right w:val="nil"/>
            </w:tcBorders>
            <w:shd w:val="clear" w:color="auto" w:fill="auto"/>
            <w:hideMark/>
          </w:tcPr>
          <w:p w14:paraId="7ACD3BF8" w14:textId="77777777" w:rsidR="00380291" w:rsidRPr="00380291" w:rsidRDefault="00380291" w:rsidP="00834525">
            <w:pPr>
              <w:spacing w:before="120" w:after="240"/>
              <w:rPr>
                <w:color w:val="000000"/>
                <w:lang w:eastAsia="en-AU"/>
              </w:rPr>
            </w:pPr>
          </w:p>
        </w:tc>
        <w:tc>
          <w:tcPr>
            <w:tcW w:w="1376" w:type="dxa"/>
            <w:tcBorders>
              <w:top w:val="nil"/>
              <w:left w:val="nil"/>
              <w:bottom w:val="nil"/>
              <w:right w:val="nil"/>
            </w:tcBorders>
            <w:shd w:val="clear" w:color="auto" w:fill="auto"/>
            <w:hideMark/>
          </w:tcPr>
          <w:p w14:paraId="2E828883" w14:textId="77777777" w:rsidR="00380291" w:rsidRPr="00380291" w:rsidRDefault="00380291" w:rsidP="00834525">
            <w:pPr>
              <w:spacing w:before="120"/>
              <w:jc w:val="right"/>
              <w:rPr>
                <w:color w:val="000000"/>
                <w:lang w:eastAsia="en-AU"/>
              </w:rPr>
            </w:pPr>
            <w:r w:rsidRPr="00380291">
              <w:rPr>
                <w:color w:val="000000"/>
                <w:lang w:eastAsia="en-AU"/>
              </w:rPr>
              <w:t>$786.05</w:t>
            </w:r>
          </w:p>
        </w:tc>
        <w:tc>
          <w:tcPr>
            <w:tcW w:w="1295" w:type="dxa"/>
            <w:tcBorders>
              <w:top w:val="nil"/>
              <w:left w:val="nil"/>
              <w:bottom w:val="nil"/>
              <w:right w:val="nil"/>
            </w:tcBorders>
            <w:shd w:val="clear" w:color="auto" w:fill="auto"/>
            <w:hideMark/>
          </w:tcPr>
          <w:p w14:paraId="60BBE75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B0E74B" w14:textId="77777777" w:rsidTr="00203685">
        <w:trPr>
          <w:trHeight w:val="315"/>
        </w:trPr>
        <w:tc>
          <w:tcPr>
            <w:tcW w:w="9101" w:type="dxa"/>
            <w:gridSpan w:val="6"/>
            <w:tcBorders>
              <w:top w:val="nil"/>
              <w:left w:val="nil"/>
              <w:bottom w:val="nil"/>
              <w:right w:val="nil"/>
            </w:tcBorders>
            <w:shd w:val="clear" w:color="auto" w:fill="auto"/>
            <w:noWrap/>
            <w:vAlign w:val="bottom"/>
            <w:hideMark/>
          </w:tcPr>
          <w:p w14:paraId="3BA1D68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 Patients not previously treated by CHS staff are referred to private medico legal providers for reports.</w:t>
            </w:r>
          </w:p>
        </w:tc>
      </w:tr>
      <w:tr w:rsidR="00380291" w:rsidRPr="00FA4BB8" w14:paraId="1194C004" w14:textId="77777777" w:rsidTr="00FA4BB8">
        <w:trPr>
          <w:trHeight w:val="312"/>
        </w:trPr>
        <w:tc>
          <w:tcPr>
            <w:tcW w:w="222" w:type="dxa"/>
            <w:tcBorders>
              <w:top w:val="nil"/>
              <w:left w:val="nil"/>
              <w:bottom w:val="nil"/>
              <w:right w:val="nil"/>
            </w:tcBorders>
            <w:shd w:val="clear" w:color="auto" w:fill="auto"/>
            <w:noWrap/>
            <w:hideMark/>
          </w:tcPr>
          <w:p w14:paraId="7FA5FCB0" w14:textId="77777777" w:rsidR="00380291" w:rsidRPr="00FA4BB8" w:rsidRDefault="00380291" w:rsidP="00FA4BB8">
            <w:pPr>
              <w:rPr>
                <w:color w:val="000000"/>
                <w:sz w:val="20"/>
                <w:szCs w:val="20"/>
                <w:lang w:eastAsia="en-AU"/>
              </w:rPr>
            </w:pPr>
          </w:p>
        </w:tc>
        <w:tc>
          <w:tcPr>
            <w:tcW w:w="546" w:type="dxa"/>
            <w:tcBorders>
              <w:top w:val="nil"/>
              <w:left w:val="nil"/>
              <w:bottom w:val="nil"/>
              <w:right w:val="nil"/>
            </w:tcBorders>
            <w:shd w:val="clear" w:color="auto" w:fill="auto"/>
            <w:hideMark/>
          </w:tcPr>
          <w:p w14:paraId="1DDBE0FA"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noWrap/>
            <w:hideMark/>
          </w:tcPr>
          <w:p w14:paraId="1752A62C"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8BDA72C"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EC31DDE"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E5DDA84" w14:textId="77777777" w:rsidR="00380291" w:rsidRPr="00FA4BB8" w:rsidRDefault="00380291" w:rsidP="00FA4BB8">
            <w:pPr>
              <w:jc w:val="right"/>
              <w:rPr>
                <w:sz w:val="20"/>
                <w:szCs w:val="20"/>
                <w:lang w:eastAsia="en-AU"/>
              </w:rPr>
            </w:pPr>
          </w:p>
        </w:tc>
      </w:tr>
      <w:tr w:rsidR="00380291" w:rsidRPr="00380291" w14:paraId="45321CA3" w14:textId="77777777" w:rsidTr="00203685">
        <w:trPr>
          <w:trHeight w:val="315"/>
        </w:trPr>
        <w:tc>
          <w:tcPr>
            <w:tcW w:w="5147" w:type="dxa"/>
            <w:gridSpan w:val="3"/>
            <w:tcBorders>
              <w:top w:val="nil"/>
              <w:left w:val="nil"/>
              <w:bottom w:val="nil"/>
              <w:right w:val="nil"/>
            </w:tcBorders>
            <w:shd w:val="clear" w:color="auto" w:fill="auto"/>
            <w:hideMark/>
          </w:tcPr>
          <w:p w14:paraId="12970690" w14:textId="77777777" w:rsidR="00380291" w:rsidRPr="00380291" w:rsidRDefault="00380291" w:rsidP="00834525">
            <w:pPr>
              <w:spacing w:before="120"/>
              <w:rPr>
                <w:color w:val="000000"/>
                <w:lang w:eastAsia="en-AU"/>
              </w:rPr>
            </w:pPr>
            <w:r w:rsidRPr="00380291">
              <w:rPr>
                <w:color w:val="000000"/>
                <w:lang w:eastAsia="en-AU"/>
              </w:rPr>
              <w:t>2. Search Fees</w:t>
            </w:r>
          </w:p>
        </w:tc>
        <w:tc>
          <w:tcPr>
            <w:tcW w:w="1283" w:type="dxa"/>
            <w:tcBorders>
              <w:top w:val="nil"/>
              <w:left w:val="nil"/>
              <w:bottom w:val="nil"/>
              <w:right w:val="nil"/>
            </w:tcBorders>
            <w:shd w:val="clear" w:color="auto" w:fill="auto"/>
            <w:hideMark/>
          </w:tcPr>
          <w:p w14:paraId="46E38320"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12A4109" w14:textId="77777777" w:rsidR="00380291" w:rsidRPr="00380291" w:rsidRDefault="00380291" w:rsidP="00834525">
            <w:pPr>
              <w:spacing w:before="120"/>
              <w:jc w:val="right"/>
              <w:rPr>
                <w:color w:val="000000"/>
                <w:lang w:eastAsia="en-AU"/>
              </w:rPr>
            </w:pPr>
            <w:r w:rsidRPr="00380291">
              <w:rPr>
                <w:color w:val="000000"/>
                <w:lang w:eastAsia="en-AU"/>
              </w:rPr>
              <w:t>$63.45</w:t>
            </w:r>
          </w:p>
        </w:tc>
        <w:tc>
          <w:tcPr>
            <w:tcW w:w="1295" w:type="dxa"/>
            <w:tcBorders>
              <w:top w:val="nil"/>
              <w:left w:val="nil"/>
              <w:bottom w:val="nil"/>
              <w:right w:val="nil"/>
            </w:tcBorders>
            <w:shd w:val="clear" w:color="auto" w:fill="auto"/>
            <w:hideMark/>
          </w:tcPr>
          <w:p w14:paraId="6D0DCB03" w14:textId="77777777" w:rsidR="00380291" w:rsidRPr="00380291" w:rsidRDefault="00380291" w:rsidP="00834525">
            <w:pPr>
              <w:spacing w:before="120"/>
              <w:jc w:val="right"/>
              <w:rPr>
                <w:color w:val="000000"/>
                <w:lang w:eastAsia="en-AU"/>
              </w:rPr>
            </w:pPr>
            <w:r w:rsidRPr="00380291">
              <w:rPr>
                <w:color w:val="000000"/>
                <w:lang w:eastAsia="en-AU"/>
              </w:rPr>
              <w:t>$69.80</w:t>
            </w:r>
          </w:p>
        </w:tc>
      </w:tr>
      <w:tr w:rsidR="00380291" w:rsidRPr="00380291" w14:paraId="38DC9E1A" w14:textId="77777777" w:rsidTr="00203685">
        <w:trPr>
          <w:trHeight w:val="630"/>
        </w:trPr>
        <w:tc>
          <w:tcPr>
            <w:tcW w:w="9101" w:type="dxa"/>
            <w:gridSpan w:val="6"/>
            <w:tcBorders>
              <w:top w:val="nil"/>
              <w:left w:val="nil"/>
              <w:bottom w:val="nil"/>
              <w:right w:val="nil"/>
            </w:tcBorders>
            <w:shd w:val="clear" w:color="auto" w:fill="auto"/>
            <w:hideMark/>
          </w:tcPr>
          <w:p w14:paraId="2E817E72" w14:textId="43540D25" w:rsidR="00380291" w:rsidRPr="00380291" w:rsidRDefault="00380291" w:rsidP="00834525">
            <w:pPr>
              <w:spacing w:before="120"/>
              <w:rPr>
                <w:color w:val="000000"/>
                <w:lang w:eastAsia="en-AU"/>
              </w:rPr>
            </w:pPr>
            <w:r w:rsidRPr="00380291">
              <w:rPr>
                <w:color w:val="000000"/>
                <w:lang w:eastAsia="en-AU"/>
              </w:rPr>
              <w:lastRenderedPageBreak/>
              <w:t>Other than requests made by a party concerned with a patient's continued treatment or future management</w:t>
            </w:r>
            <w:r w:rsidR="00896CF6">
              <w:rPr>
                <w:color w:val="000000"/>
                <w:lang w:eastAsia="en-AU"/>
              </w:rPr>
              <w:t>.</w:t>
            </w:r>
          </w:p>
        </w:tc>
      </w:tr>
      <w:tr w:rsidR="00380291" w:rsidRPr="00FA4BB8" w14:paraId="04128FC1" w14:textId="77777777" w:rsidTr="00203685">
        <w:trPr>
          <w:trHeight w:val="199"/>
        </w:trPr>
        <w:tc>
          <w:tcPr>
            <w:tcW w:w="222" w:type="dxa"/>
            <w:tcBorders>
              <w:top w:val="nil"/>
              <w:left w:val="nil"/>
              <w:bottom w:val="nil"/>
              <w:right w:val="nil"/>
            </w:tcBorders>
            <w:shd w:val="clear" w:color="auto" w:fill="auto"/>
            <w:hideMark/>
          </w:tcPr>
          <w:p w14:paraId="02AA1840" w14:textId="77777777" w:rsidR="00380291" w:rsidRPr="00FA4BB8" w:rsidRDefault="00380291" w:rsidP="00FA4BB8">
            <w:pPr>
              <w:rPr>
                <w:color w:val="000000"/>
                <w:sz w:val="20"/>
                <w:szCs w:val="20"/>
                <w:lang w:eastAsia="en-AU"/>
              </w:rPr>
            </w:pPr>
          </w:p>
        </w:tc>
        <w:tc>
          <w:tcPr>
            <w:tcW w:w="546" w:type="dxa"/>
            <w:tcBorders>
              <w:top w:val="nil"/>
              <w:left w:val="nil"/>
              <w:bottom w:val="nil"/>
              <w:right w:val="nil"/>
            </w:tcBorders>
            <w:shd w:val="clear" w:color="auto" w:fill="auto"/>
            <w:hideMark/>
          </w:tcPr>
          <w:p w14:paraId="527109B1" w14:textId="22E64B09" w:rsidR="00380291" w:rsidRPr="00FA4BB8" w:rsidRDefault="00FA4BB8" w:rsidP="00FA4BB8">
            <w:pPr>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558DBF37"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9ED91C0"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9FD3463"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1CF984D" w14:textId="77777777" w:rsidR="00380291" w:rsidRPr="00FA4BB8" w:rsidRDefault="00380291" w:rsidP="00FA4BB8">
            <w:pPr>
              <w:jc w:val="right"/>
              <w:rPr>
                <w:sz w:val="20"/>
                <w:szCs w:val="20"/>
                <w:lang w:eastAsia="en-AU"/>
              </w:rPr>
            </w:pPr>
          </w:p>
        </w:tc>
      </w:tr>
      <w:tr w:rsidR="00380291" w:rsidRPr="00380291" w14:paraId="7C12E0A0" w14:textId="77777777" w:rsidTr="00203685">
        <w:trPr>
          <w:trHeight w:val="315"/>
        </w:trPr>
        <w:tc>
          <w:tcPr>
            <w:tcW w:w="5147" w:type="dxa"/>
            <w:gridSpan w:val="3"/>
            <w:tcBorders>
              <w:top w:val="nil"/>
              <w:left w:val="nil"/>
              <w:bottom w:val="nil"/>
              <w:right w:val="nil"/>
            </w:tcBorders>
            <w:shd w:val="clear" w:color="auto" w:fill="auto"/>
            <w:hideMark/>
          </w:tcPr>
          <w:p w14:paraId="5721810E" w14:textId="77777777" w:rsidR="00380291" w:rsidRPr="00380291" w:rsidRDefault="00380291" w:rsidP="00834525">
            <w:pPr>
              <w:spacing w:before="120"/>
              <w:rPr>
                <w:color w:val="000000"/>
                <w:lang w:eastAsia="en-AU"/>
              </w:rPr>
            </w:pPr>
            <w:r w:rsidRPr="00380291">
              <w:rPr>
                <w:color w:val="000000"/>
                <w:lang w:eastAsia="en-AU"/>
              </w:rPr>
              <w:t>A search fee is to be charged where:</w:t>
            </w:r>
          </w:p>
        </w:tc>
        <w:tc>
          <w:tcPr>
            <w:tcW w:w="1283" w:type="dxa"/>
            <w:tcBorders>
              <w:top w:val="nil"/>
              <w:left w:val="nil"/>
              <w:bottom w:val="nil"/>
              <w:right w:val="nil"/>
            </w:tcBorders>
            <w:shd w:val="clear" w:color="auto" w:fill="auto"/>
            <w:hideMark/>
          </w:tcPr>
          <w:p w14:paraId="3B60DACA"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DB6560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70EC11B" w14:textId="77777777" w:rsidR="00380291" w:rsidRPr="00380291" w:rsidRDefault="00380291" w:rsidP="00834525">
            <w:pPr>
              <w:spacing w:before="120"/>
              <w:jc w:val="right"/>
              <w:rPr>
                <w:sz w:val="20"/>
                <w:szCs w:val="20"/>
                <w:lang w:eastAsia="en-AU"/>
              </w:rPr>
            </w:pPr>
          </w:p>
        </w:tc>
      </w:tr>
      <w:tr w:rsidR="00380291" w:rsidRPr="00380291" w14:paraId="3A19BCDD" w14:textId="77777777" w:rsidTr="00203685">
        <w:trPr>
          <w:trHeight w:val="315"/>
        </w:trPr>
        <w:tc>
          <w:tcPr>
            <w:tcW w:w="222" w:type="dxa"/>
            <w:tcBorders>
              <w:top w:val="nil"/>
              <w:left w:val="nil"/>
              <w:bottom w:val="nil"/>
              <w:right w:val="nil"/>
            </w:tcBorders>
            <w:shd w:val="clear" w:color="auto" w:fill="auto"/>
            <w:hideMark/>
          </w:tcPr>
          <w:p w14:paraId="7B4066B0" w14:textId="77777777" w:rsidR="00380291" w:rsidRPr="00380291" w:rsidRDefault="00380291" w:rsidP="00834525">
            <w:pPr>
              <w:spacing w:before="120"/>
              <w:jc w:val="right"/>
              <w:rPr>
                <w:sz w:val="20"/>
                <w:szCs w:val="20"/>
                <w:lang w:eastAsia="en-AU"/>
              </w:rPr>
            </w:pPr>
          </w:p>
        </w:tc>
        <w:tc>
          <w:tcPr>
            <w:tcW w:w="8879" w:type="dxa"/>
            <w:gridSpan w:val="5"/>
            <w:tcBorders>
              <w:top w:val="nil"/>
              <w:left w:val="nil"/>
              <w:bottom w:val="nil"/>
              <w:right w:val="nil"/>
            </w:tcBorders>
            <w:shd w:val="clear" w:color="auto" w:fill="auto"/>
            <w:hideMark/>
          </w:tcPr>
          <w:p w14:paraId="70B064D9" w14:textId="77777777" w:rsidR="00380291" w:rsidRPr="00380291" w:rsidRDefault="00380291" w:rsidP="00834525">
            <w:pPr>
              <w:spacing w:before="120"/>
              <w:rPr>
                <w:color w:val="000000"/>
                <w:lang w:eastAsia="en-AU"/>
              </w:rPr>
            </w:pPr>
            <w:r w:rsidRPr="00380291">
              <w:rPr>
                <w:color w:val="000000"/>
                <w:lang w:eastAsia="en-AU"/>
              </w:rPr>
              <w:t>(a) the applicant subsequently advises that a report/record is no longer required;</w:t>
            </w:r>
          </w:p>
        </w:tc>
      </w:tr>
      <w:tr w:rsidR="00380291" w:rsidRPr="00380291" w14:paraId="0ED91E6E" w14:textId="77777777" w:rsidTr="00203685">
        <w:trPr>
          <w:trHeight w:val="690"/>
        </w:trPr>
        <w:tc>
          <w:tcPr>
            <w:tcW w:w="222" w:type="dxa"/>
            <w:tcBorders>
              <w:top w:val="nil"/>
              <w:left w:val="nil"/>
              <w:bottom w:val="nil"/>
              <w:right w:val="nil"/>
            </w:tcBorders>
            <w:shd w:val="clear" w:color="auto" w:fill="auto"/>
            <w:hideMark/>
          </w:tcPr>
          <w:p w14:paraId="086F30A6" w14:textId="77777777" w:rsidR="00380291" w:rsidRPr="00380291" w:rsidRDefault="00380291" w:rsidP="00834525">
            <w:pPr>
              <w:spacing w:before="120"/>
              <w:rPr>
                <w:color w:val="000000"/>
                <w:lang w:eastAsia="en-AU"/>
              </w:rPr>
            </w:pPr>
          </w:p>
        </w:tc>
        <w:tc>
          <w:tcPr>
            <w:tcW w:w="8879" w:type="dxa"/>
            <w:gridSpan w:val="5"/>
            <w:tcBorders>
              <w:top w:val="nil"/>
              <w:left w:val="nil"/>
              <w:bottom w:val="nil"/>
              <w:right w:val="nil"/>
            </w:tcBorders>
            <w:shd w:val="clear" w:color="auto" w:fill="auto"/>
            <w:hideMark/>
          </w:tcPr>
          <w:p w14:paraId="2CA9F2EC" w14:textId="77777777" w:rsidR="00380291" w:rsidRPr="00380291" w:rsidRDefault="00380291" w:rsidP="00834525">
            <w:pPr>
              <w:spacing w:before="120"/>
              <w:rPr>
                <w:color w:val="000000"/>
                <w:lang w:eastAsia="en-AU"/>
              </w:rPr>
            </w:pPr>
            <w:r w:rsidRPr="00380291">
              <w:rPr>
                <w:color w:val="000000"/>
                <w:lang w:eastAsia="en-AU"/>
              </w:rPr>
              <w:t>(b) where a thorough search has ascertained that the patient has never attended the hospital for that episode of illness; or</w:t>
            </w:r>
          </w:p>
        </w:tc>
      </w:tr>
      <w:tr w:rsidR="00380291" w:rsidRPr="00380291" w14:paraId="484992F4" w14:textId="77777777" w:rsidTr="00203685">
        <w:trPr>
          <w:trHeight w:val="645"/>
        </w:trPr>
        <w:tc>
          <w:tcPr>
            <w:tcW w:w="222" w:type="dxa"/>
            <w:tcBorders>
              <w:top w:val="nil"/>
              <w:left w:val="nil"/>
              <w:bottom w:val="nil"/>
              <w:right w:val="nil"/>
            </w:tcBorders>
            <w:shd w:val="clear" w:color="auto" w:fill="auto"/>
            <w:hideMark/>
          </w:tcPr>
          <w:p w14:paraId="3A711B82" w14:textId="77777777" w:rsidR="00380291" w:rsidRPr="00380291" w:rsidRDefault="00380291" w:rsidP="00834525">
            <w:pPr>
              <w:spacing w:before="120"/>
              <w:rPr>
                <w:color w:val="000000"/>
                <w:lang w:eastAsia="en-AU"/>
              </w:rPr>
            </w:pPr>
          </w:p>
        </w:tc>
        <w:tc>
          <w:tcPr>
            <w:tcW w:w="8879" w:type="dxa"/>
            <w:gridSpan w:val="5"/>
            <w:tcBorders>
              <w:top w:val="nil"/>
              <w:left w:val="nil"/>
              <w:bottom w:val="nil"/>
              <w:right w:val="nil"/>
            </w:tcBorders>
            <w:shd w:val="clear" w:color="auto" w:fill="auto"/>
            <w:hideMark/>
          </w:tcPr>
          <w:p w14:paraId="203910E3" w14:textId="77777777" w:rsidR="00380291" w:rsidRPr="00380291" w:rsidRDefault="00380291" w:rsidP="00834525">
            <w:pPr>
              <w:spacing w:before="120"/>
              <w:rPr>
                <w:color w:val="000000"/>
                <w:lang w:eastAsia="en-AU"/>
              </w:rPr>
            </w:pPr>
            <w:r w:rsidRPr="00380291">
              <w:rPr>
                <w:color w:val="000000"/>
                <w:lang w:eastAsia="en-AU"/>
              </w:rPr>
              <w:t>(c) for Motor Accident and Comcare medical certificates completed other than at the time of consultation.</w:t>
            </w:r>
          </w:p>
        </w:tc>
      </w:tr>
      <w:tr w:rsidR="00380291" w:rsidRPr="00FA4BB8" w14:paraId="00F8D2CF" w14:textId="77777777" w:rsidTr="00203685">
        <w:trPr>
          <w:trHeight w:val="199"/>
        </w:trPr>
        <w:tc>
          <w:tcPr>
            <w:tcW w:w="222" w:type="dxa"/>
            <w:tcBorders>
              <w:top w:val="nil"/>
              <w:left w:val="nil"/>
              <w:bottom w:val="nil"/>
              <w:right w:val="nil"/>
            </w:tcBorders>
            <w:shd w:val="clear" w:color="auto" w:fill="auto"/>
            <w:hideMark/>
          </w:tcPr>
          <w:p w14:paraId="49978736" w14:textId="77777777" w:rsidR="00380291" w:rsidRPr="00FA4BB8" w:rsidRDefault="00380291" w:rsidP="00FA4BB8">
            <w:pPr>
              <w:rPr>
                <w:color w:val="000000"/>
                <w:sz w:val="20"/>
                <w:szCs w:val="20"/>
                <w:lang w:eastAsia="en-AU"/>
              </w:rPr>
            </w:pPr>
          </w:p>
        </w:tc>
        <w:tc>
          <w:tcPr>
            <w:tcW w:w="546" w:type="dxa"/>
            <w:tcBorders>
              <w:top w:val="nil"/>
              <w:left w:val="nil"/>
              <w:bottom w:val="nil"/>
              <w:right w:val="nil"/>
            </w:tcBorders>
            <w:shd w:val="clear" w:color="auto" w:fill="auto"/>
            <w:hideMark/>
          </w:tcPr>
          <w:p w14:paraId="552B0406"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E46391D"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709ECB2"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2CA3683"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29A353A" w14:textId="77777777" w:rsidR="00380291" w:rsidRPr="00FA4BB8" w:rsidRDefault="00380291" w:rsidP="00FA4BB8">
            <w:pPr>
              <w:jc w:val="right"/>
              <w:rPr>
                <w:sz w:val="20"/>
                <w:szCs w:val="20"/>
                <w:lang w:eastAsia="en-AU"/>
              </w:rPr>
            </w:pPr>
          </w:p>
        </w:tc>
      </w:tr>
      <w:tr w:rsidR="00380291" w:rsidRPr="00380291" w14:paraId="32A2B915" w14:textId="77777777" w:rsidTr="00203685">
        <w:trPr>
          <w:trHeight w:val="402"/>
        </w:trPr>
        <w:tc>
          <w:tcPr>
            <w:tcW w:w="6430" w:type="dxa"/>
            <w:gridSpan w:val="4"/>
            <w:tcBorders>
              <w:top w:val="nil"/>
              <w:left w:val="nil"/>
              <w:bottom w:val="nil"/>
              <w:right w:val="nil"/>
            </w:tcBorders>
            <w:shd w:val="clear" w:color="auto" w:fill="auto"/>
            <w:hideMark/>
          </w:tcPr>
          <w:p w14:paraId="64BBEF6B" w14:textId="77777777" w:rsidR="00380291" w:rsidRPr="00380291" w:rsidRDefault="00380291" w:rsidP="00834525">
            <w:pPr>
              <w:spacing w:before="120"/>
              <w:rPr>
                <w:color w:val="000000"/>
                <w:lang w:eastAsia="en-AU"/>
              </w:rPr>
            </w:pPr>
            <w:r w:rsidRPr="00380291">
              <w:rPr>
                <w:color w:val="000000"/>
                <w:lang w:eastAsia="en-AU"/>
              </w:rPr>
              <w:t xml:space="preserve">3. Health records provided to patient's solicitor or insurer </w:t>
            </w:r>
            <w:r w:rsidRPr="00380291">
              <w:rPr>
                <w:color w:val="000000"/>
                <w:vertAlign w:val="superscript"/>
                <w:lang w:eastAsia="en-AU"/>
              </w:rPr>
              <w:t>1&amp;2</w:t>
            </w:r>
          </w:p>
        </w:tc>
        <w:tc>
          <w:tcPr>
            <w:tcW w:w="1376" w:type="dxa"/>
            <w:tcBorders>
              <w:top w:val="nil"/>
              <w:left w:val="nil"/>
              <w:bottom w:val="nil"/>
              <w:right w:val="nil"/>
            </w:tcBorders>
            <w:shd w:val="clear" w:color="auto" w:fill="auto"/>
            <w:hideMark/>
          </w:tcPr>
          <w:p w14:paraId="18DCB9C3"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66CF1D44" w14:textId="77777777" w:rsidR="00380291" w:rsidRPr="00380291" w:rsidRDefault="00380291" w:rsidP="00834525">
            <w:pPr>
              <w:spacing w:before="120"/>
              <w:jc w:val="right"/>
              <w:rPr>
                <w:sz w:val="20"/>
                <w:szCs w:val="20"/>
                <w:lang w:eastAsia="en-AU"/>
              </w:rPr>
            </w:pPr>
          </w:p>
        </w:tc>
      </w:tr>
      <w:tr w:rsidR="00380291" w:rsidRPr="00380291" w14:paraId="65D390D0" w14:textId="77777777" w:rsidTr="00896CF6">
        <w:trPr>
          <w:trHeight w:val="1524"/>
        </w:trPr>
        <w:tc>
          <w:tcPr>
            <w:tcW w:w="222" w:type="dxa"/>
            <w:tcBorders>
              <w:top w:val="nil"/>
              <w:left w:val="nil"/>
              <w:bottom w:val="nil"/>
              <w:right w:val="nil"/>
            </w:tcBorders>
            <w:shd w:val="clear" w:color="auto" w:fill="auto"/>
            <w:hideMark/>
          </w:tcPr>
          <w:p w14:paraId="27A32C61"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9EA3F3C" w14:textId="77777777" w:rsidR="00380291" w:rsidRPr="00380291" w:rsidRDefault="00380291" w:rsidP="00834525">
            <w:pPr>
              <w:spacing w:before="120"/>
              <w:rPr>
                <w:color w:val="000000"/>
                <w:lang w:eastAsia="en-AU"/>
              </w:rPr>
            </w:pPr>
            <w:r w:rsidRPr="00380291">
              <w:rPr>
                <w:color w:val="000000"/>
                <w:lang w:eastAsia="en-AU"/>
              </w:rPr>
              <w:t>(a) Upon receipt of written consent from the patient for the solicitor to have copies of all or part of the health records - Provision of a copy of the health record or part thereof, e.g. Clinical notes, continuation notes, pathology materials (blockers and slides), pathology reports and charts.</w:t>
            </w:r>
          </w:p>
        </w:tc>
        <w:tc>
          <w:tcPr>
            <w:tcW w:w="1376" w:type="dxa"/>
            <w:tcBorders>
              <w:top w:val="nil"/>
              <w:left w:val="nil"/>
              <w:bottom w:val="nil"/>
              <w:right w:val="nil"/>
            </w:tcBorders>
            <w:shd w:val="clear" w:color="auto" w:fill="auto"/>
            <w:noWrap/>
            <w:vAlign w:val="bottom"/>
            <w:hideMark/>
          </w:tcPr>
          <w:p w14:paraId="6A88AAE6"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noWrap/>
            <w:vAlign w:val="bottom"/>
            <w:hideMark/>
          </w:tcPr>
          <w:p w14:paraId="18112C0C" w14:textId="77777777" w:rsidR="00380291" w:rsidRPr="00380291" w:rsidRDefault="00380291" w:rsidP="00834525">
            <w:pPr>
              <w:spacing w:before="120"/>
              <w:rPr>
                <w:sz w:val="20"/>
                <w:szCs w:val="20"/>
                <w:lang w:eastAsia="en-AU"/>
              </w:rPr>
            </w:pPr>
          </w:p>
        </w:tc>
      </w:tr>
      <w:tr w:rsidR="00380291" w:rsidRPr="00380291" w14:paraId="3AE1A95C" w14:textId="77777777" w:rsidTr="00203685">
        <w:trPr>
          <w:trHeight w:val="315"/>
        </w:trPr>
        <w:tc>
          <w:tcPr>
            <w:tcW w:w="222" w:type="dxa"/>
            <w:tcBorders>
              <w:top w:val="nil"/>
              <w:left w:val="nil"/>
              <w:bottom w:val="nil"/>
              <w:right w:val="nil"/>
            </w:tcBorders>
            <w:shd w:val="clear" w:color="auto" w:fill="auto"/>
            <w:hideMark/>
          </w:tcPr>
          <w:p w14:paraId="00676E35" w14:textId="77777777" w:rsidR="00380291" w:rsidRPr="00380291" w:rsidRDefault="00380291" w:rsidP="00834525">
            <w:pPr>
              <w:spacing w:before="120"/>
              <w:rPr>
                <w:sz w:val="20"/>
                <w:szCs w:val="20"/>
                <w:lang w:eastAsia="en-AU"/>
              </w:rPr>
            </w:pPr>
          </w:p>
        </w:tc>
        <w:tc>
          <w:tcPr>
            <w:tcW w:w="546" w:type="dxa"/>
            <w:tcBorders>
              <w:top w:val="nil"/>
              <w:left w:val="nil"/>
              <w:bottom w:val="nil"/>
              <w:right w:val="nil"/>
            </w:tcBorders>
            <w:shd w:val="clear" w:color="auto" w:fill="auto"/>
            <w:hideMark/>
          </w:tcPr>
          <w:p w14:paraId="1AFB9749"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40E78F8E" w14:textId="77777777" w:rsidR="00380291" w:rsidRPr="00380291" w:rsidRDefault="00380291" w:rsidP="00834525">
            <w:pPr>
              <w:spacing w:before="120"/>
              <w:ind w:firstLineChars="100" w:firstLine="240"/>
              <w:rPr>
                <w:color w:val="000000"/>
                <w:lang w:eastAsia="en-AU"/>
              </w:rPr>
            </w:pPr>
            <w:r w:rsidRPr="00380291">
              <w:rPr>
                <w:color w:val="000000"/>
                <w:lang w:eastAsia="en-AU"/>
              </w:rPr>
              <w:t>(i) Electronic delivery - unlimited pages</w:t>
            </w:r>
          </w:p>
        </w:tc>
        <w:tc>
          <w:tcPr>
            <w:tcW w:w="1283" w:type="dxa"/>
            <w:tcBorders>
              <w:top w:val="nil"/>
              <w:left w:val="nil"/>
              <w:bottom w:val="nil"/>
              <w:right w:val="nil"/>
            </w:tcBorders>
            <w:shd w:val="clear" w:color="auto" w:fill="auto"/>
            <w:hideMark/>
          </w:tcPr>
          <w:p w14:paraId="0E7B201E"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248BD719" w14:textId="77777777" w:rsidR="00380291" w:rsidRPr="00380291" w:rsidRDefault="00380291" w:rsidP="00834525">
            <w:pPr>
              <w:spacing w:before="120"/>
              <w:jc w:val="right"/>
              <w:rPr>
                <w:color w:val="000000"/>
                <w:lang w:eastAsia="en-AU"/>
              </w:rPr>
            </w:pPr>
            <w:r w:rsidRPr="00380291">
              <w:rPr>
                <w:color w:val="000000"/>
                <w:lang w:eastAsia="en-AU"/>
              </w:rPr>
              <w:t>$157.40</w:t>
            </w:r>
          </w:p>
        </w:tc>
        <w:tc>
          <w:tcPr>
            <w:tcW w:w="1295" w:type="dxa"/>
            <w:tcBorders>
              <w:top w:val="nil"/>
              <w:left w:val="nil"/>
              <w:bottom w:val="nil"/>
              <w:right w:val="nil"/>
            </w:tcBorders>
            <w:shd w:val="clear" w:color="auto" w:fill="auto"/>
            <w:hideMark/>
          </w:tcPr>
          <w:p w14:paraId="23C79667" w14:textId="77777777" w:rsidR="00380291" w:rsidRPr="00380291" w:rsidRDefault="00380291" w:rsidP="00834525">
            <w:pPr>
              <w:spacing w:before="120"/>
              <w:jc w:val="right"/>
              <w:rPr>
                <w:color w:val="000000"/>
                <w:lang w:eastAsia="en-AU"/>
              </w:rPr>
            </w:pPr>
            <w:r w:rsidRPr="00380291">
              <w:rPr>
                <w:color w:val="000000"/>
                <w:lang w:eastAsia="en-AU"/>
              </w:rPr>
              <w:t>$173.14</w:t>
            </w:r>
          </w:p>
        </w:tc>
      </w:tr>
      <w:tr w:rsidR="00380291" w:rsidRPr="00380291" w14:paraId="1DC8EE1D" w14:textId="77777777" w:rsidTr="00203685">
        <w:trPr>
          <w:trHeight w:val="315"/>
        </w:trPr>
        <w:tc>
          <w:tcPr>
            <w:tcW w:w="222" w:type="dxa"/>
            <w:tcBorders>
              <w:top w:val="nil"/>
              <w:left w:val="nil"/>
              <w:bottom w:val="nil"/>
              <w:right w:val="nil"/>
            </w:tcBorders>
            <w:shd w:val="clear" w:color="auto" w:fill="auto"/>
            <w:hideMark/>
          </w:tcPr>
          <w:p w14:paraId="7E2B143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5B4AF52"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0FB6AF23" w14:textId="77777777" w:rsidR="00380291" w:rsidRPr="00380291" w:rsidRDefault="00380291" w:rsidP="00834525">
            <w:pPr>
              <w:spacing w:before="120"/>
              <w:ind w:firstLineChars="100" w:firstLine="240"/>
              <w:rPr>
                <w:color w:val="000000"/>
                <w:lang w:eastAsia="en-AU"/>
              </w:rPr>
            </w:pPr>
            <w:r w:rsidRPr="00380291">
              <w:rPr>
                <w:color w:val="000000"/>
                <w:lang w:eastAsia="en-AU"/>
              </w:rPr>
              <w:t>(ii) Paper delivery - up to 200 pages</w:t>
            </w:r>
          </w:p>
        </w:tc>
        <w:tc>
          <w:tcPr>
            <w:tcW w:w="1283" w:type="dxa"/>
            <w:tcBorders>
              <w:top w:val="nil"/>
              <w:left w:val="nil"/>
              <w:bottom w:val="nil"/>
              <w:right w:val="nil"/>
            </w:tcBorders>
            <w:shd w:val="clear" w:color="auto" w:fill="auto"/>
            <w:hideMark/>
          </w:tcPr>
          <w:p w14:paraId="6E699D17"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64BC7137" w14:textId="77777777" w:rsidR="00380291" w:rsidRPr="00380291" w:rsidRDefault="00380291" w:rsidP="00834525">
            <w:pPr>
              <w:spacing w:before="120"/>
              <w:jc w:val="right"/>
              <w:rPr>
                <w:color w:val="000000"/>
                <w:lang w:eastAsia="en-AU"/>
              </w:rPr>
            </w:pPr>
            <w:r w:rsidRPr="00380291">
              <w:rPr>
                <w:color w:val="000000"/>
                <w:lang w:eastAsia="en-AU"/>
              </w:rPr>
              <w:t>$229.65</w:t>
            </w:r>
          </w:p>
        </w:tc>
        <w:tc>
          <w:tcPr>
            <w:tcW w:w="1295" w:type="dxa"/>
            <w:tcBorders>
              <w:top w:val="nil"/>
              <w:left w:val="nil"/>
              <w:bottom w:val="nil"/>
              <w:right w:val="nil"/>
            </w:tcBorders>
            <w:shd w:val="clear" w:color="auto" w:fill="auto"/>
            <w:hideMark/>
          </w:tcPr>
          <w:p w14:paraId="2C50408B" w14:textId="77777777" w:rsidR="00380291" w:rsidRPr="00380291" w:rsidRDefault="00380291" w:rsidP="00834525">
            <w:pPr>
              <w:spacing w:before="120"/>
              <w:jc w:val="right"/>
              <w:rPr>
                <w:color w:val="000000"/>
                <w:lang w:eastAsia="en-AU"/>
              </w:rPr>
            </w:pPr>
            <w:r w:rsidRPr="00380291">
              <w:rPr>
                <w:color w:val="000000"/>
                <w:lang w:eastAsia="en-AU"/>
              </w:rPr>
              <w:t>$252.62</w:t>
            </w:r>
          </w:p>
        </w:tc>
      </w:tr>
      <w:tr w:rsidR="00380291" w:rsidRPr="00380291" w14:paraId="5CC93DD7" w14:textId="77777777" w:rsidTr="00203685">
        <w:trPr>
          <w:trHeight w:val="702"/>
        </w:trPr>
        <w:tc>
          <w:tcPr>
            <w:tcW w:w="222" w:type="dxa"/>
            <w:tcBorders>
              <w:top w:val="nil"/>
              <w:left w:val="nil"/>
              <w:bottom w:val="nil"/>
              <w:right w:val="nil"/>
            </w:tcBorders>
            <w:shd w:val="clear" w:color="auto" w:fill="auto"/>
            <w:hideMark/>
          </w:tcPr>
          <w:p w14:paraId="40638B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5E3EEBA"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544A22AC" w14:textId="77777777" w:rsidR="00380291" w:rsidRPr="00380291" w:rsidRDefault="00380291" w:rsidP="00834525">
            <w:pPr>
              <w:spacing w:before="120"/>
              <w:ind w:firstLineChars="100" w:firstLine="240"/>
              <w:rPr>
                <w:color w:val="000000"/>
                <w:lang w:eastAsia="en-AU"/>
              </w:rPr>
            </w:pPr>
            <w:r w:rsidRPr="00380291">
              <w:rPr>
                <w:color w:val="000000"/>
                <w:lang w:eastAsia="en-AU"/>
              </w:rPr>
              <w:t>(iii) Additional 100 pages, or part thereof, incrementally add</w:t>
            </w:r>
          </w:p>
        </w:tc>
        <w:tc>
          <w:tcPr>
            <w:tcW w:w="1283" w:type="dxa"/>
            <w:tcBorders>
              <w:top w:val="nil"/>
              <w:left w:val="nil"/>
              <w:bottom w:val="nil"/>
              <w:right w:val="nil"/>
            </w:tcBorders>
            <w:shd w:val="clear" w:color="auto" w:fill="auto"/>
            <w:hideMark/>
          </w:tcPr>
          <w:p w14:paraId="3B20F6CD"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7AA8F9E6" w14:textId="77777777" w:rsidR="00380291" w:rsidRPr="00380291" w:rsidRDefault="00380291" w:rsidP="00834525">
            <w:pPr>
              <w:spacing w:before="120"/>
              <w:jc w:val="right"/>
              <w:rPr>
                <w:color w:val="000000"/>
                <w:lang w:eastAsia="en-AU"/>
              </w:rPr>
            </w:pPr>
            <w:r w:rsidRPr="00380291">
              <w:rPr>
                <w:color w:val="000000"/>
                <w:lang w:eastAsia="en-AU"/>
              </w:rPr>
              <w:t>$94.25</w:t>
            </w:r>
          </w:p>
        </w:tc>
        <w:tc>
          <w:tcPr>
            <w:tcW w:w="1295" w:type="dxa"/>
            <w:tcBorders>
              <w:top w:val="nil"/>
              <w:left w:val="nil"/>
              <w:bottom w:val="nil"/>
              <w:right w:val="nil"/>
            </w:tcBorders>
            <w:shd w:val="clear" w:color="auto" w:fill="auto"/>
            <w:hideMark/>
          </w:tcPr>
          <w:p w14:paraId="3F87EE2E" w14:textId="77777777" w:rsidR="00380291" w:rsidRPr="00380291" w:rsidRDefault="00380291" w:rsidP="00834525">
            <w:pPr>
              <w:spacing w:before="120"/>
              <w:jc w:val="right"/>
              <w:rPr>
                <w:color w:val="000000"/>
                <w:lang w:eastAsia="en-AU"/>
              </w:rPr>
            </w:pPr>
            <w:r w:rsidRPr="00380291">
              <w:rPr>
                <w:color w:val="000000"/>
                <w:lang w:eastAsia="en-AU"/>
              </w:rPr>
              <w:t>$103.68</w:t>
            </w:r>
          </w:p>
        </w:tc>
      </w:tr>
      <w:tr w:rsidR="00380291" w:rsidRPr="00380291" w14:paraId="1C978FF1" w14:textId="77777777" w:rsidTr="00896CF6">
        <w:trPr>
          <w:trHeight w:val="773"/>
        </w:trPr>
        <w:tc>
          <w:tcPr>
            <w:tcW w:w="222" w:type="dxa"/>
            <w:tcBorders>
              <w:top w:val="nil"/>
              <w:left w:val="nil"/>
              <w:bottom w:val="nil"/>
              <w:right w:val="nil"/>
            </w:tcBorders>
            <w:shd w:val="clear" w:color="auto" w:fill="auto"/>
            <w:hideMark/>
          </w:tcPr>
          <w:p w14:paraId="2F5646D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BE9330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Example: A record with 258 pages would be initial 200 pages at $229.65, 200 to 258 pages at $94.25. Total payment of $323.90 (ex GST)</w:t>
            </w:r>
          </w:p>
        </w:tc>
        <w:tc>
          <w:tcPr>
            <w:tcW w:w="1376" w:type="dxa"/>
            <w:tcBorders>
              <w:top w:val="nil"/>
              <w:left w:val="nil"/>
              <w:bottom w:val="nil"/>
              <w:right w:val="nil"/>
            </w:tcBorders>
            <w:shd w:val="clear" w:color="auto" w:fill="auto"/>
            <w:hideMark/>
          </w:tcPr>
          <w:p w14:paraId="5C57437F" w14:textId="77777777" w:rsidR="00380291" w:rsidRPr="00380291" w:rsidRDefault="00380291" w:rsidP="00834525">
            <w:pPr>
              <w:spacing w:before="120"/>
              <w:rPr>
                <w:color w:val="000000"/>
                <w:sz w:val="20"/>
                <w:szCs w:val="20"/>
                <w:lang w:eastAsia="en-AU"/>
              </w:rPr>
            </w:pPr>
          </w:p>
        </w:tc>
        <w:tc>
          <w:tcPr>
            <w:tcW w:w="1295" w:type="dxa"/>
            <w:tcBorders>
              <w:top w:val="nil"/>
              <w:left w:val="nil"/>
              <w:bottom w:val="nil"/>
              <w:right w:val="nil"/>
            </w:tcBorders>
            <w:shd w:val="clear" w:color="auto" w:fill="auto"/>
            <w:hideMark/>
          </w:tcPr>
          <w:p w14:paraId="1AC54292" w14:textId="77777777" w:rsidR="00380291" w:rsidRPr="00380291" w:rsidRDefault="00380291" w:rsidP="00834525">
            <w:pPr>
              <w:spacing w:before="120"/>
              <w:jc w:val="right"/>
              <w:rPr>
                <w:sz w:val="20"/>
                <w:szCs w:val="20"/>
                <w:lang w:eastAsia="en-AU"/>
              </w:rPr>
            </w:pPr>
          </w:p>
        </w:tc>
      </w:tr>
      <w:tr w:rsidR="00380291" w:rsidRPr="00380291" w14:paraId="44C0C270" w14:textId="77777777" w:rsidTr="00203685">
        <w:trPr>
          <w:trHeight w:val="315"/>
        </w:trPr>
        <w:tc>
          <w:tcPr>
            <w:tcW w:w="9101" w:type="dxa"/>
            <w:gridSpan w:val="6"/>
            <w:tcBorders>
              <w:top w:val="nil"/>
              <w:left w:val="nil"/>
              <w:bottom w:val="nil"/>
              <w:right w:val="nil"/>
            </w:tcBorders>
            <w:shd w:val="clear" w:color="auto" w:fill="auto"/>
            <w:hideMark/>
          </w:tcPr>
          <w:p w14:paraId="7D79CD2A"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r>
      <w:tr w:rsidR="00380291" w:rsidRPr="00380291" w14:paraId="62D6C079" w14:textId="77777777" w:rsidTr="00203685">
        <w:trPr>
          <w:trHeight w:val="315"/>
        </w:trPr>
        <w:tc>
          <w:tcPr>
            <w:tcW w:w="9101" w:type="dxa"/>
            <w:gridSpan w:val="6"/>
            <w:tcBorders>
              <w:top w:val="nil"/>
              <w:left w:val="nil"/>
              <w:bottom w:val="nil"/>
              <w:right w:val="nil"/>
            </w:tcBorders>
            <w:shd w:val="clear" w:color="auto" w:fill="auto"/>
            <w:hideMark/>
          </w:tcPr>
          <w:p w14:paraId="31F018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Where copies are provided these will be in grey scale unless required by the courts in colour (if available).</w:t>
            </w:r>
          </w:p>
        </w:tc>
      </w:tr>
      <w:tr w:rsidR="00380291" w:rsidRPr="00380291" w14:paraId="77897611" w14:textId="77777777" w:rsidTr="00203685">
        <w:trPr>
          <w:trHeight w:val="315"/>
        </w:trPr>
        <w:tc>
          <w:tcPr>
            <w:tcW w:w="9101" w:type="dxa"/>
            <w:gridSpan w:val="6"/>
            <w:tcBorders>
              <w:top w:val="nil"/>
              <w:left w:val="nil"/>
              <w:bottom w:val="nil"/>
              <w:right w:val="nil"/>
            </w:tcBorders>
            <w:shd w:val="clear" w:color="auto" w:fill="auto"/>
            <w:hideMark/>
          </w:tcPr>
          <w:p w14:paraId="63A2CC6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2. For health records provided to a patient – see the </w:t>
            </w:r>
            <w:r w:rsidRPr="00380291">
              <w:rPr>
                <w:i/>
                <w:iCs/>
                <w:color w:val="000000"/>
                <w:sz w:val="20"/>
                <w:szCs w:val="20"/>
                <w:lang w:eastAsia="en-AU"/>
              </w:rPr>
              <w:t>Health Records (Privacy and Access) Act 1997.</w:t>
            </w:r>
          </w:p>
        </w:tc>
      </w:tr>
      <w:tr w:rsidR="00380291" w:rsidRPr="00FA4BB8" w14:paraId="5359611D" w14:textId="77777777" w:rsidTr="00203685">
        <w:trPr>
          <w:trHeight w:val="300"/>
        </w:trPr>
        <w:tc>
          <w:tcPr>
            <w:tcW w:w="222" w:type="dxa"/>
            <w:tcBorders>
              <w:top w:val="nil"/>
              <w:left w:val="nil"/>
              <w:bottom w:val="nil"/>
              <w:right w:val="nil"/>
            </w:tcBorders>
            <w:shd w:val="clear" w:color="auto" w:fill="auto"/>
            <w:hideMark/>
          </w:tcPr>
          <w:p w14:paraId="6F836FC5" w14:textId="77777777" w:rsidR="00380291" w:rsidRPr="00FA4BB8" w:rsidRDefault="00380291" w:rsidP="00FA4BB8">
            <w:pPr>
              <w:rPr>
                <w:color w:val="000000"/>
                <w:sz w:val="20"/>
                <w:szCs w:val="20"/>
                <w:lang w:eastAsia="en-AU"/>
              </w:rPr>
            </w:pPr>
          </w:p>
        </w:tc>
        <w:tc>
          <w:tcPr>
            <w:tcW w:w="546" w:type="dxa"/>
            <w:tcBorders>
              <w:top w:val="nil"/>
              <w:left w:val="nil"/>
              <w:bottom w:val="nil"/>
              <w:right w:val="nil"/>
            </w:tcBorders>
            <w:shd w:val="clear" w:color="auto" w:fill="auto"/>
            <w:hideMark/>
          </w:tcPr>
          <w:p w14:paraId="2063D3AD"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0BC581C"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48CEFDB"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DDA7B8C" w14:textId="77777777" w:rsidR="00380291" w:rsidRPr="00FA4BB8"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71C2A5A3" w14:textId="77777777" w:rsidR="00380291" w:rsidRPr="00FA4BB8" w:rsidRDefault="00380291" w:rsidP="00FA4BB8">
            <w:pPr>
              <w:rPr>
                <w:sz w:val="20"/>
                <w:szCs w:val="20"/>
                <w:lang w:eastAsia="en-AU"/>
              </w:rPr>
            </w:pPr>
          </w:p>
        </w:tc>
      </w:tr>
      <w:tr w:rsidR="00380291" w:rsidRPr="00380291" w14:paraId="352B3211" w14:textId="77777777" w:rsidTr="00203685">
        <w:trPr>
          <w:trHeight w:val="315"/>
        </w:trPr>
        <w:tc>
          <w:tcPr>
            <w:tcW w:w="5147" w:type="dxa"/>
            <w:gridSpan w:val="3"/>
            <w:tcBorders>
              <w:top w:val="nil"/>
              <w:left w:val="nil"/>
              <w:bottom w:val="nil"/>
              <w:right w:val="nil"/>
            </w:tcBorders>
            <w:shd w:val="clear" w:color="auto" w:fill="auto"/>
            <w:hideMark/>
          </w:tcPr>
          <w:p w14:paraId="26EF7BF7" w14:textId="77777777" w:rsidR="00380291" w:rsidRPr="00380291" w:rsidRDefault="00380291" w:rsidP="00834525">
            <w:pPr>
              <w:spacing w:before="120"/>
              <w:rPr>
                <w:b/>
                <w:bCs/>
                <w:color w:val="000000"/>
                <w:lang w:eastAsia="en-AU"/>
              </w:rPr>
            </w:pPr>
            <w:r w:rsidRPr="00380291">
              <w:rPr>
                <w:b/>
                <w:bCs/>
                <w:color w:val="000000"/>
                <w:lang w:eastAsia="en-AU"/>
              </w:rPr>
              <w:t>N. Surgical Prostheses</w:t>
            </w:r>
          </w:p>
        </w:tc>
        <w:tc>
          <w:tcPr>
            <w:tcW w:w="1283" w:type="dxa"/>
            <w:tcBorders>
              <w:top w:val="nil"/>
              <w:left w:val="nil"/>
              <w:bottom w:val="nil"/>
              <w:right w:val="nil"/>
            </w:tcBorders>
            <w:shd w:val="clear" w:color="auto" w:fill="auto"/>
            <w:hideMark/>
          </w:tcPr>
          <w:p w14:paraId="4C7371D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3E25CE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E120A8B" w14:textId="77777777" w:rsidR="00380291" w:rsidRPr="00380291" w:rsidRDefault="00380291" w:rsidP="00834525">
            <w:pPr>
              <w:spacing w:before="120"/>
              <w:jc w:val="right"/>
              <w:rPr>
                <w:sz w:val="20"/>
                <w:szCs w:val="20"/>
                <w:lang w:eastAsia="en-AU"/>
              </w:rPr>
            </w:pPr>
          </w:p>
        </w:tc>
      </w:tr>
      <w:tr w:rsidR="00380291" w:rsidRPr="00380291" w14:paraId="26310292" w14:textId="77777777" w:rsidTr="00203685">
        <w:trPr>
          <w:trHeight w:val="315"/>
        </w:trPr>
        <w:tc>
          <w:tcPr>
            <w:tcW w:w="9101" w:type="dxa"/>
            <w:gridSpan w:val="6"/>
            <w:tcBorders>
              <w:top w:val="nil"/>
              <w:left w:val="nil"/>
              <w:bottom w:val="nil"/>
              <w:right w:val="nil"/>
            </w:tcBorders>
            <w:shd w:val="clear" w:color="auto" w:fill="auto"/>
            <w:hideMark/>
          </w:tcPr>
          <w:p w14:paraId="552C7929" w14:textId="77777777" w:rsidR="00380291" w:rsidRPr="00380291" w:rsidRDefault="00380291" w:rsidP="00834525">
            <w:pPr>
              <w:spacing w:before="120"/>
              <w:rPr>
                <w:color w:val="000000"/>
                <w:lang w:eastAsia="en-AU"/>
              </w:rPr>
            </w:pPr>
            <w:r w:rsidRPr="00380291">
              <w:rPr>
                <w:color w:val="000000"/>
                <w:lang w:eastAsia="en-AU"/>
              </w:rPr>
              <w:t>1. Private Patients, Non-eligible and Compensable Patients:</w:t>
            </w:r>
          </w:p>
        </w:tc>
      </w:tr>
      <w:tr w:rsidR="00380291" w:rsidRPr="00380291" w14:paraId="4F5C3430" w14:textId="77777777" w:rsidTr="00203685">
        <w:trPr>
          <w:trHeight w:val="405"/>
        </w:trPr>
        <w:tc>
          <w:tcPr>
            <w:tcW w:w="222" w:type="dxa"/>
            <w:tcBorders>
              <w:top w:val="nil"/>
              <w:left w:val="nil"/>
              <w:bottom w:val="nil"/>
              <w:right w:val="nil"/>
            </w:tcBorders>
            <w:shd w:val="clear" w:color="auto" w:fill="auto"/>
            <w:hideMark/>
          </w:tcPr>
          <w:p w14:paraId="413C6B5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45EF9DD6" w14:textId="77777777" w:rsidR="00380291" w:rsidRPr="00380291" w:rsidRDefault="00380291" w:rsidP="00834525">
            <w:pPr>
              <w:spacing w:before="120"/>
              <w:rPr>
                <w:color w:val="000000"/>
                <w:lang w:eastAsia="en-AU"/>
              </w:rPr>
            </w:pPr>
            <w:r w:rsidRPr="00380291">
              <w:rPr>
                <w:color w:val="000000"/>
                <w:lang w:eastAsia="en-AU"/>
              </w:rPr>
              <w:t>(a) For items with a minimum benefit only</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1486E66C"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642823F" w14:textId="77777777" w:rsidR="00380291" w:rsidRPr="00380291" w:rsidRDefault="00380291" w:rsidP="00834525">
            <w:pPr>
              <w:spacing w:before="120"/>
              <w:jc w:val="right"/>
              <w:rPr>
                <w:color w:val="000000"/>
                <w:lang w:eastAsia="en-AU"/>
              </w:rPr>
            </w:pPr>
            <w:r w:rsidRPr="00380291">
              <w:rPr>
                <w:color w:val="000000"/>
                <w:lang w:eastAsia="en-AU"/>
              </w:rPr>
              <w:t>See below*</w:t>
            </w:r>
          </w:p>
        </w:tc>
        <w:tc>
          <w:tcPr>
            <w:tcW w:w="1295" w:type="dxa"/>
            <w:tcBorders>
              <w:top w:val="nil"/>
              <w:left w:val="nil"/>
              <w:bottom w:val="nil"/>
              <w:right w:val="nil"/>
            </w:tcBorders>
            <w:shd w:val="clear" w:color="auto" w:fill="auto"/>
            <w:hideMark/>
          </w:tcPr>
          <w:p w14:paraId="108B698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698E29" w14:textId="77777777" w:rsidTr="00896CF6">
        <w:trPr>
          <w:trHeight w:val="1374"/>
        </w:trPr>
        <w:tc>
          <w:tcPr>
            <w:tcW w:w="222" w:type="dxa"/>
            <w:tcBorders>
              <w:top w:val="nil"/>
              <w:left w:val="nil"/>
              <w:bottom w:val="nil"/>
              <w:right w:val="nil"/>
            </w:tcBorders>
            <w:shd w:val="clear" w:color="auto" w:fill="auto"/>
            <w:hideMark/>
          </w:tcPr>
          <w:p w14:paraId="1F4AEE9B"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8B069A2" w14:textId="77777777" w:rsidR="00380291" w:rsidRPr="00380291" w:rsidRDefault="00380291" w:rsidP="00834525">
            <w:pPr>
              <w:spacing w:before="120"/>
              <w:rPr>
                <w:sz w:val="20"/>
                <w:szCs w:val="20"/>
                <w:lang w:eastAsia="en-AU"/>
              </w:rPr>
            </w:pPr>
          </w:p>
        </w:tc>
        <w:tc>
          <w:tcPr>
            <w:tcW w:w="8333" w:type="dxa"/>
            <w:gridSpan w:val="4"/>
            <w:tcBorders>
              <w:top w:val="nil"/>
              <w:left w:val="nil"/>
              <w:bottom w:val="nil"/>
              <w:right w:val="nil"/>
            </w:tcBorders>
            <w:shd w:val="clear" w:color="auto" w:fill="auto"/>
            <w:hideMark/>
          </w:tcPr>
          <w:p w14:paraId="42D11D9B" w14:textId="77777777" w:rsidR="00380291" w:rsidRPr="00380291" w:rsidRDefault="00380291" w:rsidP="00834525">
            <w:pPr>
              <w:spacing w:before="120"/>
              <w:ind w:firstLineChars="200" w:firstLine="480"/>
              <w:rPr>
                <w:color w:val="000000"/>
                <w:lang w:eastAsia="en-AU"/>
              </w:rPr>
            </w:pPr>
            <w:r w:rsidRPr="00380291">
              <w:rPr>
                <w:color w:val="000000"/>
                <w:lang w:eastAsia="en-AU"/>
              </w:rPr>
              <w:t>*Minimum benefit amount in accordance with the Current</w:t>
            </w:r>
            <w:r w:rsidRPr="00380291">
              <w:rPr>
                <w:i/>
                <w:iCs/>
                <w:color w:val="000000"/>
                <w:lang w:eastAsia="en-AU"/>
              </w:rPr>
              <w:t xml:space="preserve"> Private Health Insurance (Prostheses) Rules.</w:t>
            </w:r>
          </w:p>
        </w:tc>
      </w:tr>
      <w:tr w:rsidR="00380291" w:rsidRPr="00380291" w14:paraId="2728A496" w14:textId="77777777" w:rsidTr="00203685">
        <w:trPr>
          <w:trHeight w:val="315"/>
        </w:trPr>
        <w:tc>
          <w:tcPr>
            <w:tcW w:w="222" w:type="dxa"/>
            <w:tcBorders>
              <w:top w:val="nil"/>
              <w:left w:val="nil"/>
              <w:bottom w:val="nil"/>
              <w:right w:val="nil"/>
            </w:tcBorders>
            <w:shd w:val="clear" w:color="auto" w:fill="auto"/>
            <w:hideMark/>
          </w:tcPr>
          <w:p w14:paraId="4B7FA657" w14:textId="77777777" w:rsidR="00380291" w:rsidRPr="00380291" w:rsidRDefault="00380291" w:rsidP="00834525">
            <w:pPr>
              <w:spacing w:before="120"/>
              <w:ind w:firstLineChars="200" w:firstLine="480"/>
              <w:rPr>
                <w:color w:val="000000"/>
                <w:lang w:eastAsia="en-AU"/>
              </w:rPr>
            </w:pPr>
          </w:p>
        </w:tc>
        <w:tc>
          <w:tcPr>
            <w:tcW w:w="4925" w:type="dxa"/>
            <w:gridSpan w:val="2"/>
            <w:tcBorders>
              <w:top w:val="nil"/>
              <w:left w:val="nil"/>
              <w:bottom w:val="nil"/>
              <w:right w:val="nil"/>
            </w:tcBorders>
            <w:shd w:val="clear" w:color="auto" w:fill="auto"/>
            <w:hideMark/>
          </w:tcPr>
          <w:p w14:paraId="7B1D43B9" w14:textId="77777777" w:rsidR="00380291" w:rsidRPr="00380291" w:rsidRDefault="00380291" w:rsidP="00834525">
            <w:pPr>
              <w:spacing w:before="120"/>
              <w:rPr>
                <w:color w:val="000000"/>
                <w:lang w:eastAsia="en-AU"/>
              </w:rPr>
            </w:pPr>
            <w:r w:rsidRPr="00380291">
              <w:rPr>
                <w:color w:val="000000"/>
                <w:lang w:eastAsia="en-AU"/>
              </w:rPr>
              <w:t>(b) For items with a maximum and minimum benefit</w:t>
            </w:r>
            <w:r w:rsidRPr="00380291">
              <w:rPr>
                <w:color w:val="000000"/>
                <w:vertAlign w:val="superscript"/>
                <w:lang w:eastAsia="en-AU"/>
              </w:rPr>
              <w:t>1&amp;2</w:t>
            </w:r>
          </w:p>
        </w:tc>
        <w:tc>
          <w:tcPr>
            <w:tcW w:w="1283" w:type="dxa"/>
            <w:tcBorders>
              <w:top w:val="nil"/>
              <w:left w:val="nil"/>
              <w:bottom w:val="nil"/>
              <w:right w:val="nil"/>
            </w:tcBorders>
            <w:shd w:val="clear" w:color="auto" w:fill="auto"/>
            <w:hideMark/>
          </w:tcPr>
          <w:p w14:paraId="2CBC1488"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466C76DA" w14:textId="77777777" w:rsidR="00380291" w:rsidRPr="00380291" w:rsidRDefault="00380291" w:rsidP="00834525">
            <w:pPr>
              <w:spacing w:before="120"/>
              <w:jc w:val="right"/>
              <w:rPr>
                <w:color w:val="000000"/>
                <w:lang w:eastAsia="en-AU"/>
              </w:rPr>
            </w:pPr>
            <w:r w:rsidRPr="00380291">
              <w:rPr>
                <w:color w:val="000000"/>
                <w:lang w:eastAsia="en-AU"/>
              </w:rPr>
              <w:t>See below*</w:t>
            </w:r>
          </w:p>
        </w:tc>
        <w:tc>
          <w:tcPr>
            <w:tcW w:w="1295" w:type="dxa"/>
            <w:tcBorders>
              <w:top w:val="nil"/>
              <w:left w:val="nil"/>
              <w:bottom w:val="nil"/>
              <w:right w:val="nil"/>
            </w:tcBorders>
            <w:shd w:val="clear" w:color="auto" w:fill="auto"/>
            <w:hideMark/>
          </w:tcPr>
          <w:p w14:paraId="4A1874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A75941A" w14:textId="77777777" w:rsidTr="00203685">
        <w:trPr>
          <w:trHeight w:val="735"/>
        </w:trPr>
        <w:tc>
          <w:tcPr>
            <w:tcW w:w="222" w:type="dxa"/>
            <w:tcBorders>
              <w:top w:val="nil"/>
              <w:left w:val="nil"/>
              <w:bottom w:val="nil"/>
              <w:right w:val="nil"/>
            </w:tcBorders>
            <w:shd w:val="clear" w:color="auto" w:fill="auto"/>
            <w:hideMark/>
          </w:tcPr>
          <w:p w14:paraId="5D3ED91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F1C50CE" w14:textId="77777777" w:rsidR="00380291" w:rsidRPr="00380291" w:rsidRDefault="00380291" w:rsidP="00834525">
            <w:pPr>
              <w:spacing w:before="120"/>
              <w:rPr>
                <w:sz w:val="20"/>
                <w:szCs w:val="20"/>
                <w:lang w:eastAsia="en-AU"/>
              </w:rPr>
            </w:pPr>
          </w:p>
        </w:tc>
        <w:tc>
          <w:tcPr>
            <w:tcW w:w="8333" w:type="dxa"/>
            <w:gridSpan w:val="4"/>
            <w:tcBorders>
              <w:top w:val="nil"/>
              <w:left w:val="nil"/>
              <w:bottom w:val="nil"/>
              <w:right w:val="nil"/>
            </w:tcBorders>
            <w:shd w:val="clear" w:color="auto" w:fill="auto"/>
            <w:hideMark/>
          </w:tcPr>
          <w:p w14:paraId="0C54C0D0" w14:textId="77777777" w:rsidR="00380291" w:rsidRPr="00380291" w:rsidRDefault="00380291" w:rsidP="00834525">
            <w:pPr>
              <w:spacing w:before="120"/>
              <w:ind w:firstLineChars="200" w:firstLine="480"/>
              <w:rPr>
                <w:color w:val="000000"/>
                <w:lang w:eastAsia="en-AU"/>
              </w:rPr>
            </w:pPr>
            <w:r w:rsidRPr="00380291">
              <w:rPr>
                <w:color w:val="000000"/>
                <w:lang w:eastAsia="en-AU"/>
              </w:rPr>
              <w:t xml:space="preserve">*The maximum charge for these prostheses is the maximum benefit level in accordance with the Current </w:t>
            </w:r>
            <w:r w:rsidRPr="00380291">
              <w:rPr>
                <w:i/>
                <w:iCs/>
                <w:color w:val="000000"/>
                <w:lang w:eastAsia="en-AU"/>
              </w:rPr>
              <w:t>Private Health Insurance (Prostheses) Rules.</w:t>
            </w:r>
            <w:r w:rsidRPr="00380291">
              <w:rPr>
                <w:color w:val="000000"/>
                <w:lang w:eastAsia="en-AU"/>
              </w:rPr>
              <w:t xml:space="preserve"> </w:t>
            </w:r>
          </w:p>
        </w:tc>
      </w:tr>
      <w:tr w:rsidR="00380291" w:rsidRPr="00380291" w14:paraId="53CEAAAF" w14:textId="77777777" w:rsidTr="00203685">
        <w:trPr>
          <w:trHeight w:val="315"/>
        </w:trPr>
        <w:tc>
          <w:tcPr>
            <w:tcW w:w="5147" w:type="dxa"/>
            <w:gridSpan w:val="3"/>
            <w:tcBorders>
              <w:top w:val="nil"/>
              <w:left w:val="nil"/>
              <w:bottom w:val="nil"/>
              <w:right w:val="nil"/>
            </w:tcBorders>
            <w:shd w:val="clear" w:color="auto" w:fill="auto"/>
            <w:hideMark/>
          </w:tcPr>
          <w:p w14:paraId="7BBF672F"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78E669AF"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3A71694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BE037F0" w14:textId="77777777" w:rsidR="00380291" w:rsidRPr="00380291" w:rsidRDefault="00380291" w:rsidP="00834525">
            <w:pPr>
              <w:spacing w:before="120"/>
              <w:jc w:val="right"/>
              <w:rPr>
                <w:sz w:val="20"/>
                <w:szCs w:val="20"/>
                <w:lang w:eastAsia="en-AU"/>
              </w:rPr>
            </w:pPr>
          </w:p>
        </w:tc>
      </w:tr>
      <w:tr w:rsidR="00380291" w:rsidRPr="00380291" w14:paraId="7BA6D806" w14:textId="77777777" w:rsidTr="00203685">
        <w:trPr>
          <w:trHeight w:val="825"/>
        </w:trPr>
        <w:tc>
          <w:tcPr>
            <w:tcW w:w="9101" w:type="dxa"/>
            <w:gridSpan w:val="6"/>
            <w:tcBorders>
              <w:top w:val="nil"/>
              <w:left w:val="nil"/>
              <w:bottom w:val="nil"/>
              <w:right w:val="nil"/>
            </w:tcBorders>
            <w:shd w:val="clear" w:color="auto" w:fill="auto"/>
            <w:hideMark/>
          </w:tcPr>
          <w:p w14:paraId="3A76D3C4"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w:t>
            </w:r>
            <w:r w:rsidRPr="00380291">
              <w:rPr>
                <w:i/>
                <w:iCs/>
                <w:color w:val="000000"/>
                <w:sz w:val="20"/>
                <w:szCs w:val="20"/>
                <w:lang w:eastAsia="en-AU"/>
              </w:rPr>
              <w:t xml:space="preserve">Private Health Insurance (Prostheses) Rules </w:t>
            </w:r>
            <w:r w:rsidRPr="00380291">
              <w:rPr>
                <w:color w:val="000000"/>
                <w:sz w:val="20"/>
                <w:szCs w:val="20"/>
                <w:lang w:eastAsia="en-AU"/>
              </w:rPr>
              <w:t xml:space="preserve">set out the method for determining the minimum (and maximum) benefits payable for listed prostheses.  These rules are made under Section 333-20 of the </w:t>
            </w:r>
            <w:r w:rsidRPr="00380291">
              <w:rPr>
                <w:i/>
                <w:iCs/>
                <w:color w:val="000000"/>
                <w:sz w:val="20"/>
                <w:szCs w:val="20"/>
                <w:lang w:eastAsia="en-AU"/>
              </w:rPr>
              <w:t xml:space="preserve">Private Health Insurance Act 2007 </w:t>
            </w:r>
            <w:r w:rsidRPr="00380291">
              <w:rPr>
                <w:color w:val="000000"/>
                <w:sz w:val="20"/>
                <w:szCs w:val="20"/>
                <w:lang w:eastAsia="en-AU"/>
              </w:rPr>
              <w:t xml:space="preserve">(Cwlth).  </w:t>
            </w:r>
          </w:p>
        </w:tc>
      </w:tr>
      <w:tr w:rsidR="00380291" w:rsidRPr="00380291" w14:paraId="67095248" w14:textId="77777777" w:rsidTr="00203685">
        <w:trPr>
          <w:trHeight w:val="315"/>
        </w:trPr>
        <w:tc>
          <w:tcPr>
            <w:tcW w:w="9101" w:type="dxa"/>
            <w:gridSpan w:val="6"/>
            <w:tcBorders>
              <w:top w:val="nil"/>
              <w:left w:val="nil"/>
              <w:bottom w:val="nil"/>
              <w:right w:val="nil"/>
            </w:tcBorders>
            <w:shd w:val="clear" w:color="auto" w:fill="auto"/>
            <w:hideMark/>
          </w:tcPr>
          <w:p w14:paraId="4ABA4581"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Reimbursement from health funds above the minimum benefit is at the discretion of health funds.</w:t>
            </w:r>
          </w:p>
        </w:tc>
      </w:tr>
      <w:tr w:rsidR="00380291" w:rsidRPr="00FA4BB8" w14:paraId="17779FAD" w14:textId="77777777" w:rsidTr="00896CF6">
        <w:trPr>
          <w:trHeight w:val="237"/>
        </w:trPr>
        <w:tc>
          <w:tcPr>
            <w:tcW w:w="222" w:type="dxa"/>
            <w:tcBorders>
              <w:top w:val="nil"/>
              <w:left w:val="nil"/>
              <w:bottom w:val="nil"/>
              <w:right w:val="nil"/>
            </w:tcBorders>
            <w:shd w:val="clear" w:color="auto" w:fill="auto"/>
            <w:hideMark/>
          </w:tcPr>
          <w:p w14:paraId="6BA68DFD" w14:textId="77777777" w:rsidR="00380291" w:rsidRPr="00FA4BB8" w:rsidRDefault="00380291" w:rsidP="00FA4BB8">
            <w:pPr>
              <w:jc w:val="both"/>
              <w:rPr>
                <w:color w:val="000000"/>
                <w:sz w:val="20"/>
                <w:szCs w:val="20"/>
                <w:lang w:eastAsia="en-AU"/>
              </w:rPr>
            </w:pPr>
          </w:p>
        </w:tc>
        <w:tc>
          <w:tcPr>
            <w:tcW w:w="546" w:type="dxa"/>
            <w:tcBorders>
              <w:top w:val="nil"/>
              <w:left w:val="nil"/>
              <w:bottom w:val="nil"/>
              <w:right w:val="nil"/>
            </w:tcBorders>
            <w:shd w:val="clear" w:color="auto" w:fill="auto"/>
            <w:hideMark/>
          </w:tcPr>
          <w:p w14:paraId="6FA20A15" w14:textId="77777777" w:rsidR="00380291" w:rsidRPr="00FA4BB8" w:rsidRDefault="00380291" w:rsidP="00FA4BB8">
            <w:pPr>
              <w:jc w:val="both"/>
              <w:rPr>
                <w:sz w:val="20"/>
                <w:szCs w:val="20"/>
                <w:lang w:eastAsia="en-AU"/>
              </w:rPr>
            </w:pPr>
          </w:p>
        </w:tc>
        <w:tc>
          <w:tcPr>
            <w:tcW w:w="4379" w:type="dxa"/>
            <w:tcBorders>
              <w:top w:val="nil"/>
              <w:left w:val="nil"/>
              <w:bottom w:val="nil"/>
              <w:right w:val="nil"/>
            </w:tcBorders>
            <w:shd w:val="clear" w:color="auto" w:fill="auto"/>
            <w:hideMark/>
          </w:tcPr>
          <w:p w14:paraId="3669CC7A" w14:textId="77777777" w:rsidR="00380291" w:rsidRPr="00FA4BB8" w:rsidRDefault="00380291" w:rsidP="00FA4BB8">
            <w:pPr>
              <w:jc w:val="both"/>
              <w:rPr>
                <w:sz w:val="20"/>
                <w:szCs w:val="20"/>
                <w:lang w:eastAsia="en-AU"/>
              </w:rPr>
            </w:pPr>
          </w:p>
        </w:tc>
        <w:tc>
          <w:tcPr>
            <w:tcW w:w="1283" w:type="dxa"/>
            <w:tcBorders>
              <w:top w:val="nil"/>
              <w:left w:val="nil"/>
              <w:bottom w:val="nil"/>
              <w:right w:val="nil"/>
            </w:tcBorders>
            <w:shd w:val="clear" w:color="auto" w:fill="auto"/>
            <w:hideMark/>
          </w:tcPr>
          <w:p w14:paraId="13D6401C" w14:textId="77777777" w:rsidR="00380291" w:rsidRPr="00FA4BB8" w:rsidRDefault="00380291" w:rsidP="00FA4BB8">
            <w:pPr>
              <w:jc w:val="both"/>
              <w:rPr>
                <w:sz w:val="20"/>
                <w:szCs w:val="20"/>
                <w:lang w:eastAsia="en-AU"/>
              </w:rPr>
            </w:pPr>
          </w:p>
        </w:tc>
        <w:tc>
          <w:tcPr>
            <w:tcW w:w="1376" w:type="dxa"/>
            <w:tcBorders>
              <w:top w:val="nil"/>
              <w:left w:val="nil"/>
              <w:bottom w:val="nil"/>
              <w:right w:val="nil"/>
            </w:tcBorders>
            <w:shd w:val="clear" w:color="auto" w:fill="auto"/>
            <w:hideMark/>
          </w:tcPr>
          <w:p w14:paraId="1D663935"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75AD6138" w14:textId="77777777" w:rsidR="00380291" w:rsidRPr="00FA4BB8" w:rsidRDefault="00380291" w:rsidP="00FA4BB8">
            <w:pPr>
              <w:jc w:val="right"/>
              <w:rPr>
                <w:sz w:val="20"/>
                <w:szCs w:val="20"/>
                <w:lang w:eastAsia="en-AU"/>
              </w:rPr>
            </w:pPr>
          </w:p>
        </w:tc>
      </w:tr>
      <w:tr w:rsidR="00380291" w:rsidRPr="00380291" w14:paraId="462C79B1" w14:textId="77777777" w:rsidTr="00203685">
        <w:trPr>
          <w:trHeight w:val="315"/>
        </w:trPr>
        <w:tc>
          <w:tcPr>
            <w:tcW w:w="5147" w:type="dxa"/>
            <w:gridSpan w:val="3"/>
            <w:tcBorders>
              <w:top w:val="nil"/>
              <w:left w:val="nil"/>
              <w:bottom w:val="nil"/>
              <w:right w:val="nil"/>
            </w:tcBorders>
            <w:shd w:val="clear" w:color="auto" w:fill="auto"/>
            <w:hideMark/>
          </w:tcPr>
          <w:p w14:paraId="63356CEA" w14:textId="77777777" w:rsidR="00380291" w:rsidRPr="00380291" w:rsidRDefault="00380291" w:rsidP="00834525">
            <w:pPr>
              <w:spacing w:before="120"/>
              <w:rPr>
                <w:b/>
                <w:bCs/>
                <w:color w:val="000000"/>
                <w:lang w:eastAsia="en-AU"/>
              </w:rPr>
            </w:pPr>
            <w:r w:rsidRPr="00380291">
              <w:rPr>
                <w:b/>
                <w:bCs/>
                <w:color w:val="000000"/>
                <w:lang w:eastAsia="en-AU"/>
              </w:rPr>
              <w:t>O. Emergency Department Treatment</w:t>
            </w:r>
          </w:p>
        </w:tc>
        <w:tc>
          <w:tcPr>
            <w:tcW w:w="1283" w:type="dxa"/>
            <w:tcBorders>
              <w:top w:val="nil"/>
              <w:left w:val="nil"/>
              <w:bottom w:val="nil"/>
              <w:right w:val="nil"/>
            </w:tcBorders>
            <w:shd w:val="clear" w:color="auto" w:fill="auto"/>
            <w:hideMark/>
          </w:tcPr>
          <w:p w14:paraId="13A02846"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235C20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3621E2C" w14:textId="77777777" w:rsidR="00380291" w:rsidRPr="00380291" w:rsidRDefault="00380291" w:rsidP="00834525">
            <w:pPr>
              <w:spacing w:before="120"/>
              <w:jc w:val="right"/>
              <w:rPr>
                <w:sz w:val="20"/>
                <w:szCs w:val="20"/>
                <w:lang w:eastAsia="en-AU"/>
              </w:rPr>
            </w:pPr>
          </w:p>
        </w:tc>
      </w:tr>
      <w:tr w:rsidR="00380291" w:rsidRPr="00380291" w14:paraId="163E57FF" w14:textId="77777777" w:rsidTr="00203685">
        <w:trPr>
          <w:trHeight w:val="315"/>
        </w:trPr>
        <w:tc>
          <w:tcPr>
            <w:tcW w:w="6430" w:type="dxa"/>
            <w:gridSpan w:val="4"/>
            <w:tcBorders>
              <w:top w:val="nil"/>
              <w:left w:val="nil"/>
              <w:bottom w:val="nil"/>
              <w:right w:val="nil"/>
            </w:tcBorders>
            <w:shd w:val="clear" w:color="auto" w:fill="auto"/>
            <w:hideMark/>
          </w:tcPr>
          <w:p w14:paraId="334567DF" w14:textId="77777777" w:rsidR="00380291" w:rsidRPr="00380291" w:rsidRDefault="00380291" w:rsidP="00834525">
            <w:pPr>
              <w:spacing w:before="120"/>
              <w:rPr>
                <w:color w:val="000000"/>
                <w:lang w:eastAsia="en-AU"/>
              </w:rPr>
            </w:pPr>
            <w:r w:rsidRPr="00380291">
              <w:rPr>
                <w:color w:val="000000"/>
                <w:lang w:eastAsia="en-AU"/>
              </w:rPr>
              <w:t>Non-eligible, Compensable and Defence Patients:</w:t>
            </w:r>
          </w:p>
        </w:tc>
        <w:tc>
          <w:tcPr>
            <w:tcW w:w="1376" w:type="dxa"/>
            <w:tcBorders>
              <w:top w:val="nil"/>
              <w:left w:val="nil"/>
              <w:bottom w:val="nil"/>
              <w:right w:val="nil"/>
            </w:tcBorders>
            <w:shd w:val="clear" w:color="auto" w:fill="auto"/>
            <w:hideMark/>
          </w:tcPr>
          <w:p w14:paraId="08AEB76C"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31BF62CE" w14:textId="77777777" w:rsidR="00380291" w:rsidRPr="00380291" w:rsidRDefault="00380291" w:rsidP="00834525">
            <w:pPr>
              <w:spacing w:before="120"/>
              <w:jc w:val="right"/>
              <w:rPr>
                <w:sz w:val="20"/>
                <w:szCs w:val="20"/>
                <w:lang w:eastAsia="en-AU"/>
              </w:rPr>
            </w:pPr>
          </w:p>
        </w:tc>
      </w:tr>
      <w:tr w:rsidR="00380291" w:rsidRPr="00380291" w14:paraId="6CBAF964" w14:textId="77777777" w:rsidTr="00203685">
        <w:trPr>
          <w:trHeight w:val="960"/>
        </w:trPr>
        <w:tc>
          <w:tcPr>
            <w:tcW w:w="5147" w:type="dxa"/>
            <w:gridSpan w:val="3"/>
            <w:tcBorders>
              <w:top w:val="nil"/>
              <w:left w:val="nil"/>
              <w:bottom w:val="nil"/>
              <w:right w:val="nil"/>
            </w:tcBorders>
            <w:shd w:val="clear" w:color="auto" w:fill="auto"/>
            <w:hideMark/>
          </w:tcPr>
          <w:p w14:paraId="70C29F56" w14:textId="77777777" w:rsidR="00380291" w:rsidRPr="00380291" w:rsidRDefault="00380291" w:rsidP="00834525">
            <w:pPr>
              <w:spacing w:before="120"/>
              <w:rPr>
                <w:color w:val="000000"/>
                <w:lang w:eastAsia="en-AU"/>
              </w:rPr>
            </w:pPr>
            <w:r w:rsidRPr="00380291">
              <w:rPr>
                <w:color w:val="000000"/>
                <w:lang w:eastAsia="en-AU"/>
              </w:rPr>
              <w:t>1. Following administrative registration as a patient all further clinical intervention will be charged.</w:t>
            </w:r>
          </w:p>
        </w:tc>
        <w:tc>
          <w:tcPr>
            <w:tcW w:w="1283" w:type="dxa"/>
            <w:tcBorders>
              <w:top w:val="nil"/>
              <w:left w:val="nil"/>
              <w:bottom w:val="nil"/>
              <w:right w:val="nil"/>
            </w:tcBorders>
            <w:shd w:val="clear" w:color="auto" w:fill="auto"/>
            <w:hideMark/>
          </w:tcPr>
          <w:p w14:paraId="75678DF1"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20BD3F61" w14:textId="77777777" w:rsidR="00380291" w:rsidRPr="00380291" w:rsidRDefault="00380291" w:rsidP="00834525">
            <w:pPr>
              <w:spacing w:before="120"/>
              <w:jc w:val="right"/>
              <w:rPr>
                <w:color w:val="000000"/>
                <w:lang w:eastAsia="en-AU"/>
              </w:rPr>
            </w:pPr>
            <w:r w:rsidRPr="00380291">
              <w:rPr>
                <w:color w:val="000000"/>
                <w:lang w:eastAsia="en-AU"/>
              </w:rPr>
              <w:t>$611.75</w:t>
            </w:r>
          </w:p>
        </w:tc>
        <w:tc>
          <w:tcPr>
            <w:tcW w:w="1295" w:type="dxa"/>
            <w:tcBorders>
              <w:top w:val="nil"/>
              <w:left w:val="nil"/>
              <w:bottom w:val="nil"/>
              <w:right w:val="nil"/>
            </w:tcBorders>
            <w:shd w:val="clear" w:color="auto" w:fill="auto"/>
            <w:hideMark/>
          </w:tcPr>
          <w:p w14:paraId="173524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547A72E" w14:textId="77777777" w:rsidTr="00203685">
        <w:trPr>
          <w:trHeight w:val="132"/>
        </w:trPr>
        <w:tc>
          <w:tcPr>
            <w:tcW w:w="222" w:type="dxa"/>
            <w:tcBorders>
              <w:top w:val="nil"/>
              <w:left w:val="nil"/>
              <w:bottom w:val="nil"/>
              <w:right w:val="nil"/>
            </w:tcBorders>
            <w:shd w:val="clear" w:color="auto" w:fill="auto"/>
            <w:hideMark/>
          </w:tcPr>
          <w:p w14:paraId="5BFE5FFF"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48B59E6A" w14:textId="49291D7D" w:rsidR="00380291" w:rsidRPr="00FA4BB8" w:rsidRDefault="00FA4BB8" w:rsidP="00FA4BB8">
            <w:pPr>
              <w:jc w:val="both"/>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7A8B2E1B" w14:textId="77777777" w:rsidR="00380291" w:rsidRPr="00FA4BB8" w:rsidRDefault="00380291" w:rsidP="00FA4BB8">
            <w:pPr>
              <w:jc w:val="both"/>
              <w:rPr>
                <w:sz w:val="20"/>
                <w:szCs w:val="20"/>
                <w:lang w:eastAsia="en-AU"/>
              </w:rPr>
            </w:pPr>
          </w:p>
        </w:tc>
        <w:tc>
          <w:tcPr>
            <w:tcW w:w="1283" w:type="dxa"/>
            <w:tcBorders>
              <w:top w:val="nil"/>
              <w:left w:val="nil"/>
              <w:bottom w:val="nil"/>
              <w:right w:val="nil"/>
            </w:tcBorders>
            <w:shd w:val="clear" w:color="auto" w:fill="auto"/>
            <w:hideMark/>
          </w:tcPr>
          <w:p w14:paraId="4874CDB3" w14:textId="77777777" w:rsidR="00380291" w:rsidRPr="00FA4BB8" w:rsidRDefault="00380291" w:rsidP="00FA4BB8">
            <w:pPr>
              <w:jc w:val="both"/>
              <w:rPr>
                <w:sz w:val="20"/>
                <w:szCs w:val="20"/>
                <w:lang w:eastAsia="en-AU"/>
              </w:rPr>
            </w:pPr>
          </w:p>
        </w:tc>
        <w:tc>
          <w:tcPr>
            <w:tcW w:w="1376" w:type="dxa"/>
            <w:tcBorders>
              <w:top w:val="nil"/>
              <w:left w:val="nil"/>
              <w:bottom w:val="nil"/>
              <w:right w:val="nil"/>
            </w:tcBorders>
            <w:shd w:val="clear" w:color="auto" w:fill="auto"/>
            <w:hideMark/>
          </w:tcPr>
          <w:p w14:paraId="44042AA9"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EE57F0A" w14:textId="77777777" w:rsidR="00380291" w:rsidRPr="00FA4BB8" w:rsidRDefault="00380291" w:rsidP="00FA4BB8">
            <w:pPr>
              <w:jc w:val="right"/>
              <w:rPr>
                <w:sz w:val="20"/>
                <w:szCs w:val="20"/>
                <w:lang w:eastAsia="en-AU"/>
              </w:rPr>
            </w:pPr>
          </w:p>
        </w:tc>
      </w:tr>
      <w:tr w:rsidR="00380291" w:rsidRPr="00380291" w14:paraId="00CF2D45" w14:textId="77777777" w:rsidTr="00203685">
        <w:trPr>
          <w:trHeight w:val="315"/>
        </w:trPr>
        <w:tc>
          <w:tcPr>
            <w:tcW w:w="5147" w:type="dxa"/>
            <w:gridSpan w:val="3"/>
            <w:tcBorders>
              <w:top w:val="nil"/>
              <w:left w:val="nil"/>
              <w:bottom w:val="nil"/>
              <w:right w:val="nil"/>
            </w:tcBorders>
            <w:shd w:val="clear" w:color="auto" w:fill="auto"/>
            <w:hideMark/>
          </w:tcPr>
          <w:p w14:paraId="58E575FD" w14:textId="77777777" w:rsidR="00380291" w:rsidRPr="00380291" w:rsidRDefault="00380291" w:rsidP="00834525">
            <w:pPr>
              <w:spacing w:before="120"/>
              <w:rPr>
                <w:b/>
                <w:bCs/>
                <w:color w:val="000000"/>
                <w:lang w:eastAsia="en-AU"/>
              </w:rPr>
            </w:pPr>
            <w:r w:rsidRPr="00380291">
              <w:rPr>
                <w:b/>
                <w:bCs/>
                <w:color w:val="000000"/>
                <w:lang w:eastAsia="en-AU"/>
              </w:rPr>
              <w:t>P. Dental Services</w:t>
            </w:r>
          </w:p>
        </w:tc>
        <w:tc>
          <w:tcPr>
            <w:tcW w:w="1283" w:type="dxa"/>
            <w:tcBorders>
              <w:top w:val="nil"/>
              <w:left w:val="nil"/>
              <w:bottom w:val="nil"/>
              <w:right w:val="nil"/>
            </w:tcBorders>
            <w:shd w:val="clear" w:color="auto" w:fill="auto"/>
            <w:hideMark/>
          </w:tcPr>
          <w:p w14:paraId="75EC4280"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3C00F4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A17DEE7" w14:textId="77777777" w:rsidR="00380291" w:rsidRPr="00380291" w:rsidRDefault="00380291" w:rsidP="00834525">
            <w:pPr>
              <w:spacing w:before="120"/>
              <w:jc w:val="right"/>
              <w:rPr>
                <w:sz w:val="20"/>
                <w:szCs w:val="20"/>
                <w:lang w:eastAsia="en-AU"/>
              </w:rPr>
            </w:pPr>
          </w:p>
        </w:tc>
      </w:tr>
      <w:tr w:rsidR="00380291" w:rsidRPr="00380291" w14:paraId="4FA019A5" w14:textId="77777777" w:rsidTr="00203685">
        <w:trPr>
          <w:trHeight w:val="315"/>
        </w:trPr>
        <w:tc>
          <w:tcPr>
            <w:tcW w:w="7806" w:type="dxa"/>
            <w:gridSpan w:val="5"/>
            <w:tcBorders>
              <w:top w:val="nil"/>
              <w:left w:val="nil"/>
              <w:bottom w:val="nil"/>
              <w:right w:val="nil"/>
            </w:tcBorders>
            <w:shd w:val="clear" w:color="auto" w:fill="auto"/>
            <w:hideMark/>
          </w:tcPr>
          <w:p w14:paraId="27087288" w14:textId="77777777" w:rsidR="00380291" w:rsidRPr="00380291" w:rsidRDefault="00380291" w:rsidP="00834525">
            <w:pPr>
              <w:spacing w:before="120"/>
              <w:rPr>
                <w:b/>
                <w:bCs/>
                <w:color w:val="000000"/>
                <w:lang w:eastAsia="en-AU"/>
              </w:rPr>
            </w:pPr>
            <w:r w:rsidRPr="00380291">
              <w:rPr>
                <w:b/>
                <w:bCs/>
                <w:color w:val="000000"/>
                <w:lang w:eastAsia="en-AU"/>
              </w:rPr>
              <w:t>Group 0 - Examination/Diagnostic</w:t>
            </w:r>
          </w:p>
        </w:tc>
        <w:tc>
          <w:tcPr>
            <w:tcW w:w="1295" w:type="dxa"/>
            <w:tcBorders>
              <w:top w:val="nil"/>
              <w:left w:val="nil"/>
              <w:bottom w:val="nil"/>
              <w:right w:val="nil"/>
            </w:tcBorders>
            <w:shd w:val="clear" w:color="auto" w:fill="auto"/>
            <w:hideMark/>
          </w:tcPr>
          <w:p w14:paraId="0A1E834F" w14:textId="77777777" w:rsidR="00380291" w:rsidRPr="00380291" w:rsidRDefault="00380291" w:rsidP="00834525">
            <w:pPr>
              <w:spacing w:before="120"/>
              <w:rPr>
                <w:b/>
                <w:bCs/>
                <w:color w:val="000000"/>
                <w:lang w:eastAsia="en-AU"/>
              </w:rPr>
            </w:pPr>
          </w:p>
        </w:tc>
      </w:tr>
      <w:tr w:rsidR="00380291" w:rsidRPr="00380291" w14:paraId="78C24B77" w14:textId="77777777" w:rsidTr="00203685">
        <w:trPr>
          <w:trHeight w:val="315"/>
        </w:trPr>
        <w:tc>
          <w:tcPr>
            <w:tcW w:w="222" w:type="dxa"/>
            <w:tcBorders>
              <w:top w:val="nil"/>
              <w:left w:val="nil"/>
              <w:bottom w:val="nil"/>
              <w:right w:val="nil"/>
            </w:tcBorders>
            <w:shd w:val="clear" w:color="auto" w:fill="auto"/>
            <w:hideMark/>
          </w:tcPr>
          <w:p w14:paraId="4C04AA04"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9FB4028" w14:textId="77777777" w:rsidR="00380291" w:rsidRPr="00380291" w:rsidRDefault="00380291" w:rsidP="00834525">
            <w:pPr>
              <w:spacing w:before="120"/>
              <w:rPr>
                <w:color w:val="000000"/>
                <w:lang w:eastAsia="en-AU"/>
              </w:rPr>
            </w:pPr>
            <w:r w:rsidRPr="00380291">
              <w:rPr>
                <w:color w:val="000000"/>
                <w:lang w:eastAsia="en-AU"/>
              </w:rPr>
              <w:t>Comprehensive Oral Exam;</w:t>
            </w:r>
          </w:p>
        </w:tc>
        <w:tc>
          <w:tcPr>
            <w:tcW w:w="1376" w:type="dxa"/>
            <w:tcBorders>
              <w:top w:val="nil"/>
              <w:left w:val="nil"/>
              <w:bottom w:val="nil"/>
              <w:right w:val="nil"/>
            </w:tcBorders>
            <w:shd w:val="clear" w:color="auto" w:fill="auto"/>
            <w:hideMark/>
          </w:tcPr>
          <w:p w14:paraId="66D91D2A"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3240BD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AFB946" w14:textId="77777777" w:rsidTr="00203685">
        <w:trPr>
          <w:trHeight w:val="315"/>
        </w:trPr>
        <w:tc>
          <w:tcPr>
            <w:tcW w:w="222" w:type="dxa"/>
            <w:tcBorders>
              <w:top w:val="nil"/>
              <w:left w:val="nil"/>
              <w:bottom w:val="nil"/>
              <w:right w:val="nil"/>
            </w:tcBorders>
            <w:shd w:val="clear" w:color="auto" w:fill="auto"/>
            <w:hideMark/>
          </w:tcPr>
          <w:p w14:paraId="50D5FA6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BF544DF" w14:textId="77777777" w:rsidR="00380291" w:rsidRPr="00380291" w:rsidRDefault="00380291" w:rsidP="00834525">
            <w:pPr>
              <w:spacing w:before="120"/>
              <w:rPr>
                <w:color w:val="000000"/>
                <w:lang w:eastAsia="en-AU"/>
              </w:rPr>
            </w:pPr>
            <w:r w:rsidRPr="00380291">
              <w:rPr>
                <w:color w:val="000000"/>
                <w:lang w:eastAsia="en-AU"/>
              </w:rPr>
              <w:t>Periodic Exam;</w:t>
            </w:r>
          </w:p>
        </w:tc>
        <w:tc>
          <w:tcPr>
            <w:tcW w:w="1376" w:type="dxa"/>
            <w:tcBorders>
              <w:top w:val="nil"/>
              <w:left w:val="nil"/>
              <w:bottom w:val="nil"/>
              <w:right w:val="nil"/>
            </w:tcBorders>
            <w:shd w:val="clear" w:color="auto" w:fill="auto"/>
            <w:hideMark/>
          </w:tcPr>
          <w:p w14:paraId="4B6002F7" w14:textId="77777777" w:rsidR="00380291" w:rsidRPr="00380291" w:rsidRDefault="00380291" w:rsidP="00834525">
            <w:pPr>
              <w:spacing w:before="120"/>
              <w:jc w:val="right"/>
              <w:rPr>
                <w:color w:val="000000"/>
                <w:lang w:eastAsia="en-AU"/>
              </w:rPr>
            </w:pPr>
            <w:r w:rsidRPr="00380291">
              <w:rPr>
                <w:color w:val="000000"/>
                <w:lang w:eastAsia="en-AU"/>
              </w:rPr>
              <w:t>$10.10</w:t>
            </w:r>
          </w:p>
        </w:tc>
        <w:tc>
          <w:tcPr>
            <w:tcW w:w="1295" w:type="dxa"/>
            <w:tcBorders>
              <w:top w:val="nil"/>
              <w:left w:val="nil"/>
              <w:bottom w:val="nil"/>
              <w:right w:val="nil"/>
            </w:tcBorders>
            <w:shd w:val="clear" w:color="auto" w:fill="auto"/>
            <w:hideMark/>
          </w:tcPr>
          <w:p w14:paraId="3D5EA3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62B5E1D" w14:textId="77777777" w:rsidTr="00203685">
        <w:trPr>
          <w:trHeight w:val="315"/>
        </w:trPr>
        <w:tc>
          <w:tcPr>
            <w:tcW w:w="222" w:type="dxa"/>
            <w:tcBorders>
              <w:top w:val="nil"/>
              <w:left w:val="nil"/>
              <w:bottom w:val="nil"/>
              <w:right w:val="nil"/>
            </w:tcBorders>
            <w:shd w:val="clear" w:color="auto" w:fill="auto"/>
            <w:hideMark/>
          </w:tcPr>
          <w:p w14:paraId="5A63B33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DFC190" w14:textId="77777777" w:rsidR="00380291" w:rsidRPr="00380291" w:rsidRDefault="00380291" w:rsidP="00834525">
            <w:pPr>
              <w:spacing w:before="120"/>
              <w:rPr>
                <w:color w:val="000000"/>
                <w:lang w:eastAsia="en-AU"/>
              </w:rPr>
            </w:pPr>
            <w:r w:rsidRPr="00380291">
              <w:rPr>
                <w:color w:val="000000"/>
                <w:lang w:eastAsia="en-AU"/>
              </w:rPr>
              <w:t>Emergency Restorative Course of Care;</w:t>
            </w:r>
          </w:p>
        </w:tc>
        <w:tc>
          <w:tcPr>
            <w:tcW w:w="1376" w:type="dxa"/>
            <w:tcBorders>
              <w:top w:val="nil"/>
              <w:left w:val="nil"/>
              <w:bottom w:val="nil"/>
              <w:right w:val="nil"/>
            </w:tcBorders>
            <w:shd w:val="clear" w:color="auto" w:fill="auto"/>
            <w:hideMark/>
          </w:tcPr>
          <w:p w14:paraId="4C119711"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59DD34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8E0760" w14:textId="77777777" w:rsidTr="00203685">
        <w:trPr>
          <w:trHeight w:val="315"/>
        </w:trPr>
        <w:tc>
          <w:tcPr>
            <w:tcW w:w="222" w:type="dxa"/>
            <w:tcBorders>
              <w:top w:val="nil"/>
              <w:left w:val="nil"/>
              <w:bottom w:val="nil"/>
              <w:right w:val="nil"/>
            </w:tcBorders>
            <w:shd w:val="clear" w:color="auto" w:fill="auto"/>
            <w:hideMark/>
          </w:tcPr>
          <w:p w14:paraId="18C63B9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E95E36" w14:textId="77777777" w:rsidR="00380291" w:rsidRPr="00380291" w:rsidRDefault="00380291" w:rsidP="00834525">
            <w:pPr>
              <w:spacing w:before="120"/>
              <w:rPr>
                <w:color w:val="000000"/>
                <w:lang w:eastAsia="en-AU"/>
              </w:rPr>
            </w:pPr>
            <w:r w:rsidRPr="00380291">
              <w:rPr>
                <w:color w:val="000000"/>
                <w:lang w:eastAsia="en-AU"/>
              </w:rPr>
              <w:t>Emergency Prosthodontic Course of Care;</w:t>
            </w:r>
          </w:p>
        </w:tc>
        <w:tc>
          <w:tcPr>
            <w:tcW w:w="1376" w:type="dxa"/>
            <w:tcBorders>
              <w:top w:val="nil"/>
              <w:left w:val="nil"/>
              <w:bottom w:val="nil"/>
              <w:right w:val="nil"/>
            </w:tcBorders>
            <w:shd w:val="clear" w:color="auto" w:fill="auto"/>
            <w:hideMark/>
          </w:tcPr>
          <w:p w14:paraId="1ECFFA3D"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2BBFA79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C766566" w14:textId="77777777" w:rsidTr="00203685">
        <w:trPr>
          <w:trHeight w:val="315"/>
        </w:trPr>
        <w:tc>
          <w:tcPr>
            <w:tcW w:w="222" w:type="dxa"/>
            <w:tcBorders>
              <w:top w:val="nil"/>
              <w:left w:val="nil"/>
              <w:bottom w:val="nil"/>
              <w:right w:val="nil"/>
            </w:tcBorders>
            <w:shd w:val="clear" w:color="auto" w:fill="auto"/>
            <w:hideMark/>
          </w:tcPr>
          <w:p w14:paraId="4DBDE9C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9BF6E76" w14:textId="77777777" w:rsidR="00380291" w:rsidRPr="00380291" w:rsidRDefault="00380291" w:rsidP="00834525">
            <w:pPr>
              <w:spacing w:before="120"/>
              <w:rPr>
                <w:color w:val="000000"/>
                <w:lang w:eastAsia="en-AU"/>
              </w:rPr>
            </w:pPr>
            <w:r w:rsidRPr="00380291">
              <w:rPr>
                <w:color w:val="000000"/>
                <w:lang w:eastAsia="en-AU"/>
              </w:rPr>
              <w:t>Consult (incl. Exam);</w:t>
            </w:r>
          </w:p>
        </w:tc>
        <w:tc>
          <w:tcPr>
            <w:tcW w:w="1376" w:type="dxa"/>
            <w:tcBorders>
              <w:top w:val="nil"/>
              <w:left w:val="nil"/>
              <w:bottom w:val="nil"/>
              <w:right w:val="nil"/>
            </w:tcBorders>
            <w:shd w:val="clear" w:color="auto" w:fill="auto"/>
            <w:hideMark/>
          </w:tcPr>
          <w:p w14:paraId="0FFD6A8E" w14:textId="77777777" w:rsidR="00380291" w:rsidRPr="00380291" w:rsidRDefault="00380291" w:rsidP="00834525">
            <w:pPr>
              <w:spacing w:before="120"/>
              <w:jc w:val="right"/>
              <w:rPr>
                <w:color w:val="000000"/>
                <w:lang w:eastAsia="en-AU"/>
              </w:rPr>
            </w:pPr>
            <w:r w:rsidRPr="00380291">
              <w:rPr>
                <w:color w:val="000000"/>
                <w:lang w:eastAsia="en-AU"/>
              </w:rPr>
              <w:t>$15.70</w:t>
            </w:r>
          </w:p>
        </w:tc>
        <w:tc>
          <w:tcPr>
            <w:tcW w:w="1295" w:type="dxa"/>
            <w:tcBorders>
              <w:top w:val="nil"/>
              <w:left w:val="nil"/>
              <w:bottom w:val="nil"/>
              <w:right w:val="nil"/>
            </w:tcBorders>
            <w:shd w:val="clear" w:color="auto" w:fill="auto"/>
            <w:hideMark/>
          </w:tcPr>
          <w:p w14:paraId="07ED7A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DCB8F0" w14:textId="77777777" w:rsidTr="00203685">
        <w:trPr>
          <w:trHeight w:val="315"/>
        </w:trPr>
        <w:tc>
          <w:tcPr>
            <w:tcW w:w="222" w:type="dxa"/>
            <w:tcBorders>
              <w:top w:val="nil"/>
              <w:left w:val="nil"/>
              <w:bottom w:val="nil"/>
              <w:right w:val="nil"/>
            </w:tcBorders>
            <w:shd w:val="clear" w:color="auto" w:fill="auto"/>
            <w:hideMark/>
          </w:tcPr>
          <w:p w14:paraId="251CD69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E614535" w14:textId="77777777" w:rsidR="00380291" w:rsidRPr="00380291" w:rsidRDefault="00380291" w:rsidP="00834525">
            <w:pPr>
              <w:spacing w:before="120"/>
              <w:rPr>
                <w:color w:val="000000"/>
                <w:lang w:eastAsia="en-AU"/>
              </w:rPr>
            </w:pPr>
            <w:r w:rsidRPr="00380291">
              <w:rPr>
                <w:color w:val="000000"/>
                <w:lang w:eastAsia="en-AU"/>
              </w:rPr>
              <w:t>Consult Ext + 30 (incl. Exam);</w:t>
            </w:r>
          </w:p>
        </w:tc>
        <w:tc>
          <w:tcPr>
            <w:tcW w:w="1376" w:type="dxa"/>
            <w:tcBorders>
              <w:top w:val="nil"/>
              <w:left w:val="nil"/>
              <w:bottom w:val="nil"/>
              <w:right w:val="nil"/>
            </w:tcBorders>
            <w:shd w:val="clear" w:color="auto" w:fill="auto"/>
            <w:hideMark/>
          </w:tcPr>
          <w:p w14:paraId="54A8E0BD" w14:textId="77777777" w:rsidR="00380291" w:rsidRPr="00380291" w:rsidRDefault="00380291" w:rsidP="00834525">
            <w:pPr>
              <w:spacing w:before="120"/>
              <w:jc w:val="right"/>
              <w:rPr>
                <w:color w:val="000000"/>
                <w:lang w:eastAsia="en-AU"/>
              </w:rPr>
            </w:pPr>
            <w:r w:rsidRPr="00380291">
              <w:rPr>
                <w:color w:val="000000"/>
                <w:lang w:eastAsia="en-AU"/>
              </w:rPr>
              <w:t>$23.95</w:t>
            </w:r>
          </w:p>
        </w:tc>
        <w:tc>
          <w:tcPr>
            <w:tcW w:w="1295" w:type="dxa"/>
            <w:tcBorders>
              <w:top w:val="nil"/>
              <w:left w:val="nil"/>
              <w:bottom w:val="nil"/>
              <w:right w:val="nil"/>
            </w:tcBorders>
            <w:shd w:val="clear" w:color="auto" w:fill="auto"/>
            <w:hideMark/>
          </w:tcPr>
          <w:p w14:paraId="6DC28E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225BFB" w14:textId="77777777" w:rsidTr="00203685">
        <w:trPr>
          <w:trHeight w:val="315"/>
        </w:trPr>
        <w:tc>
          <w:tcPr>
            <w:tcW w:w="222" w:type="dxa"/>
            <w:tcBorders>
              <w:top w:val="nil"/>
              <w:left w:val="nil"/>
              <w:bottom w:val="nil"/>
              <w:right w:val="nil"/>
            </w:tcBorders>
            <w:shd w:val="clear" w:color="auto" w:fill="auto"/>
            <w:hideMark/>
          </w:tcPr>
          <w:p w14:paraId="3DAFB4B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8B4AF0B" w14:textId="77777777" w:rsidR="00380291" w:rsidRPr="00380291" w:rsidRDefault="00380291" w:rsidP="00834525">
            <w:pPr>
              <w:spacing w:before="120"/>
              <w:rPr>
                <w:color w:val="000000"/>
                <w:lang w:eastAsia="en-AU"/>
              </w:rPr>
            </w:pPr>
            <w:r w:rsidRPr="00380291">
              <w:rPr>
                <w:color w:val="000000"/>
                <w:lang w:eastAsia="en-AU"/>
              </w:rPr>
              <w:t>Consult by Ref (incl. Exam);</w:t>
            </w:r>
          </w:p>
        </w:tc>
        <w:tc>
          <w:tcPr>
            <w:tcW w:w="1376" w:type="dxa"/>
            <w:tcBorders>
              <w:top w:val="nil"/>
              <w:left w:val="nil"/>
              <w:bottom w:val="nil"/>
              <w:right w:val="nil"/>
            </w:tcBorders>
            <w:shd w:val="clear" w:color="auto" w:fill="auto"/>
            <w:hideMark/>
          </w:tcPr>
          <w:p w14:paraId="66ABF550"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DEEE0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62DE1A2" w14:textId="77777777" w:rsidTr="00203685">
        <w:trPr>
          <w:trHeight w:val="315"/>
        </w:trPr>
        <w:tc>
          <w:tcPr>
            <w:tcW w:w="222" w:type="dxa"/>
            <w:tcBorders>
              <w:top w:val="nil"/>
              <w:left w:val="nil"/>
              <w:bottom w:val="nil"/>
              <w:right w:val="nil"/>
            </w:tcBorders>
            <w:shd w:val="clear" w:color="auto" w:fill="auto"/>
            <w:hideMark/>
          </w:tcPr>
          <w:p w14:paraId="412F59F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09B31E5" w14:textId="77777777" w:rsidR="00380291" w:rsidRPr="00380291" w:rsidRDefault="00380291" w:rsidP="00834525">
            <w:pPr>
              <w:spacing w:before="120"/>
              <w:rPr>
                <w:color w:val="000000"/>
                <w:lang w:eastAsia="en-AU"/>
              </w:rPr>
            </w:pPr>
            <w:r w:rsidRPr="00380291">
              <w:rPr>
                <w:color w:val="000000"/>
                <w:lang w:eastAsia="en-AU"/>
              </w:rPr>
              <w:t>Consult  by Ref Ext +30 (incl. Exam);</w:t>
            </w:r>
          </w:p>
        </w:tc>
        <w:tc>
          <w:tcPr>
            <w:tcW w:w="1376" w:type="dxa"/>
            <w:tcBorders>
              <w:top w:val="nil"/>
              <w:left w:val="nil"/>
              <w:bottom w:val="nil"/>
              <w:right w:val="nil"/>
            </w:tcBorders>
            <w:shd w:val="clear" w:color="auto" w:fill="auto"/>
            <w:hideMark/>
          </w:tcPr>
          <w:p w14:paraId="6CD60C42"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AA139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905F4D" w14:textId="77777777" w:rsidTr="00203685">
        <w:trPr>
          <w:trHeight w:val="315"/>
        </w:trPr>
        <w:tc>
          <w:tcPr>
            <w:tcW w:w="222" w:type="dxa"/>
            <w:tcBorders>
              <w:top w:val="nil"/>
              <w:left w:val="nil"/>
              <w:bottom w:val="nil"/>
              <w:right w:val="nil"/>
            </w:tcBorders>
            <w:shd w:val="clear" w:color="auto" w:fill="auto"/>
            <w:hideMark/>
          </w:tcPr>
          <w:p w14:paraId="6935EA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4722ADB" w14:textId="77777777" w:rsidR="00380291" w:rsidRPr="00380291" w:rsidRDefault="00380291" w:rsidP="00834525">
            <w:pPr>
              <w:spacing w:before="120"/>
              <w:rPr>
                <w:color w:val="000000"/>
                <w:lang w:eastAsia="en-AU"/>
              </w:rPr>
            </w:pPr>
            <w:r w:rsidRPr="00380291">
              <w:rPr>
                <w:color w:val="000000"/>
                <w:lang w:eastAsia="en-AU"/>
              </w:rPr>
              <w:t>Written report (not elsewhere included);</w:t>
            </w:r>
          </w:p>
        </w:tc>
        <w:tc>
          <w:tcPr>
            <w:tcW w:w="1376" w:type="dxa"/>
            <w:tcBorders>
              <w:top w:val="nil"/>
              <w:left w:val="nil"/>
              <w:bottom w:val="nil"/>
              <w:right w:val="nil"/>
            </w:tcBorders>
            <w:shd w:val="clear" w:color="auto" w:fill="auto"/>
            <w:hideMark/>
          </w:tcPr>
          <w:p w14:paraId="3AE30527" w14:textId="77777777" w:rsidR="00380291" w:rsidRPr="00380291" w:rsidRDefault="00380291" w:rsidP="00834525">
            <w:pPr>
              <w:spacing w:before="120"/>
              <w:jc w:val="right"/>
              <w:rPr>
                <w:color w:val="000000"/>
                <w:lang w:eastAsia="en-AU"/>
              </w:rPr>
            </w:pPr>
            <w:r w:rsidRPr="00380291">
              <w:rPr>
                <w:color w:val="000000"/>
                <w:lang w:eastAsia="en-AU"/>
              </w:rPr>
              <w:t>$11.25</w:t>
            </w:r>
          </w:p>
        </w:tc>
        <w:tc>
          <w:tcPr>
            <w:tcW w:w="1295" w:type="dxa"/>
            <w:tcBorders>
              <w:top w:val="nil"/>
              <w:left w:val="nil"/>
              <w:bottom w:val="nil"/>
              <w:right w:val="nil"/>
            </w:tcBorders>
            <w:shd w:val="clear" w:color="auto" w:fill="auto"/>
            <w:hideMark/>
          </w:tcPr>
          <w:p w14:paraId="32496ABB" w14:textId="77777777" w:rsidR="00380291" w:rsidRPr="00380291" w:rsidRDefault="00380291" w:rsidP="00834525">
            <w:pPr>
              <w:spacing w:before="120"/>
              <w:jc w:val="right"/>
              <w:rPr>
                <w:color w:val="000000"/>
                <w:lang w:eastAsia="en-AU"/>
              </w:rPr>
            </w:pPr>
            <w:r w:rsidRPr="00380291">
              <w:rPr>
                <w:color w:val="000000"/>
                <w:lang w:eastAsia="en-AU"/>
              </w:rPr>
              <w:t>$12.38</w:t>
            </w:r>
          </w:p>
        </w:tc>
      </w:tr>
      <w:tr w:rsidR="00380291" w:rsidRPr="00380291" w14:paraId="3139418C" w14:textId="77777777" w:rsidTr="00203685">
        <w:trPr>
          <w:trHeight w:val="315"/>
        </w:trPr>
        <w:tc>
          <w:tcPr>
            <w:tcW w:w="222" w:type="dxa"/>
            <w:tcBorders>
              <w:top w:val="nil"/>
              <w:left w:val="nil"/>
              <w:bottom w:val="nil"/>
              <w:right w:val="nil"/>
            </w:tcBorders>
            <w:shd w:val="clear" w:color="auto" w:fill="auto"/>
            <w:hideMark/>
          </w:tcPr>
          <w:p w14:paraId="4EA4DED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606D8F2" w14:textId="77777777" w:rsidR="00380291" w:rsidRPr="00380291" w:rsidRDefault="00380291" w:rsidP="00834525">
            <w:pPr>
              <w:spacing w:before="120"/>
              <w:rPr>
                <w:color w:val="000000"/>
                <w:lang w:eastAsia="en-AU"/>
              </w:rPr>
            </w:pPr>
            <w:r w:rsidRPr="00380291">
              <w:rPr>
                <w:color w:val="000000"/>
                <w:lang w:eastAsia="en-AU"/>
              </w:rPr>
              <w:t>Letter of Referral;</w:t>
            </w:r>
          </w:p>
        </w:tc>
        <w:tc>
          <w:tcPr>
            <w:tcW w:w="1376" w:type="dxa"/>
            <w:tcBorders>
              <w:top w:val="nil"/>
              <w:left w:val="nil"/>
              <w:bottom w:val="nil"/>
              <w:right w:val="nil"/>
            </w:tcBorders>
            <w:shd w:val="clear" w:color="auto" w:fill="auto"/>
            <w:hideMark/>
          </w:tcPr>
          <w:p w14:paraId="6FBD7DC6"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38F08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AAECD8C" w14:textId="77777777" w:rsidTr="00203685">
        <w:trPr>
          <w:trHeight w:val="315"/>
        </w:trPr>
        <w:tc>
          <w:tcPr>
            <w:tcW w:w="222" w:type="dxa"/>
            <w:tcBorders>
              <w:top w:val="nil"/>
              <w:left w:val="nil"/>
              <w:bottom w:val="nil"/>
              <w:right w:val="nil"/>
            </w:tcBorders>
            <w:shd w:val="clear" w:color="auto" w:fill="auto"/>
            <w:hideMark/>
          </w:tcPr>
          <w:p w14:paraId="7C946F3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7BD5F7" w14:textId="77777777" w:rsidR="00380291" w:rsidRPr="00380291" w:rsidRDefault="00380291" w:rsidP="00834525">
            <w:pPr>
              <w:spacing w:before="120"/>
              <w:rPr>
                <w:color w:val="000000"/>
                <w:lang w:eastAsia="en-AU"/>
              </w:rPr>
            </w:pPr>
            <w:r w:rsidRPr="00380291">
              <w:rPr>
                <w:color w:val="000000"/>
                <w:lang w:eastAsia="en-AU"/>
              </w:rPr>
              <w:t>X-Ray -1 film PA or BW;</w:t>
            </w:r>
          </w:p>
        </w:tc>
        <w:tc>
          <w:tcPr>
            <w:tcW w:w="1376" w:type="dxa"/>
            <w:tcBorders>
              <w:top w:val="nil"/>
              <w:left w:val="nil"/>
              <w:bottom w:val="nil"/>
              <w:right w:val="nil"/>
            </w:tcBorders>
            <w:shd w:val="clear" w:color="auto" w:fill="auto"/>
            <w:hideMark/>
          </w:tcPr>
          <w:p w14:paraId="5ACC5319" w14:textId="77777777" w:rsidR="00380291" w:rsidRPr="00380291" w:rsidRDefault="00380291" w:rsidP="00834525">
            <w:pPr>
              <w:spacing w:before="120"/>
              <w:jc w:val="right"/>
              <w:rPr>
                <w:color w:val="000000"/>
                <w:lang w:eastAsia="en-AU"/>
              </w:rPr>
            </w:pPr>
            <w:r w:rsidRPr="00380291">
              <w:rPr>
                <w:color w:val="000000"/>
                <w:lang w:eastAsia="en-AU"/>
              </w:rPr>
              <w:t>$9.05</w:t>
            </w:r>
          </w:p>
        </w:tc>
        <w:tc>
          <w:tcPr>
            <w:tcW w:w="1295" w:type="dxa"/>
            <w:tcBorders>
              <w:top w:val="nil"/>
              <w:left w:val="nil"/>
              <w:bottom w:val="nil"/>
              <w:right w:val="nil"/>
            </w:tcBorders>
            <w:shd w:val="clear" w:color="auto" w:fill="auto"/>
            <w:hideMark/>
          </w:tcPr>
          <w:p w14:paraId="6B9CD54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B499F5" w14:textId="77777777" w:rsidTr="00203685">
        <w:trPr>
          <w:trHeight w:val="315"/>
        </w:trPr>
        <w:tc>
          <w:tcPr>
            <w:tcW w:w="222" w:type="dxa"/>
            <w:tcBorders>
              <w:top w:val="nil"/>
              <w:left w:val="nil"/>
              <w:bottom w:val="nil"/>
              <w:right w:val="nil"/>
            </w:tcBorders>
            <w:shd w:val="clear" w:color="auto" w:fill="auto"/>
            <w:hideMark/>
          </w:tcPr>
          <w:p w14:paraId="1F105C1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A984F1" w14:textId="77777777" w:rsidR="00380291" w:rsidRPr="00380291" w:rsidRDefault="00380291" w:rsidP="00834525">
            <w:pPr>
              <w:spacing w:before="120"/>
              <w:rPr>
                <w:color w:val="000000"/>
                <w:lang w:eastAsia="en-AU"/>
              </w:rPr>
            </w:pPr>
            <w:r w:rsidRPr="00380291">
              <w:rPr>
                <w:color w:val="000000"/>
                <w:lang w:eastAsia="en-AU"/>
              </w:rPr>
              <w:t>Intraoral radiograph - occlusal, maxillary or mandibular - single film;</w:t>
            </w:r>
          </w:p>
        </w:tc>
        <w:tc>
          <w:tcPr>
            <w:tcW w:w="1376" w:type="dxa"/>
            <w:tcBorders>
              <w:top w:val="nil"/>
              <w:left w:val="nil"/>
              <w:bottom w:val="nil"/>
              <w:right w:val="nil"/>
            </w:tcBorders>
            <w:shd w:val="clear" w:color="auto" w:fill="auto"/>
            <w:hideMark/>
          </w:tcPr>
          <w:p w14:paraId="6F5E004B"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043E28E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C9D0CD" w14:textId="77777777" w:rsidTr="00203685">
        <w:trPr>
          <w:trHeight w:val="315"/>
        </w:trPr>
        <w:tc>
          <w:tcPr>
            <w:tcW w:w="222" w:type="dxa"/>
            <w:tcBorders>
              <w:top w:val="nil"/>
              <w:left w:val="nil"/>
              <w:bottom w:val="nil"/>
              <w:right w:val="nil"/>
            </w:tcBorders>
            <w:shd w:val="clear" w:color="auto" w:fill="auto"/>
            <w:hideMark/>
          </w:tcPr>
          <w:p w14:paraId="2E833C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BC7D92D" w14:textId="77777777" w:rsidR="00380291" w:rsidRPr="00380291" w:rsidRDefault="00380291" w:rsidP="00834525">
            <w:pPr>
              <w:spacing w:before="120"/>
              <w:rPr>
                <w:color w:val="000000"/>
                <w:lang w:eastAsia="en-AU"/>
              </w:rPr>
            </w:pPr>
            <w:r w:rsidRPr="00380291">
              <w:rPr>
                <w:color w:val="000000"/>
                <w:lang w:eastAsia="en-AU"/>
              </w:rPr>
              <w:t>Extraoral radiograph - maxillary and/or mandibular - single film;</w:t>
            </w:r>
          </w:p>
        </w:tc>
        <w:tc>
          <w:tcPr>
            <w:tcW w:w="1376" w:type="dxa"/>
            <w:tcBorders>
              <w:top w:val="nil"/>
              <w:left w:val="nil"/>
              <w:bottom w:val="nil"/>
              <w:right w:val="nil"/>
            </w:tcBorders>
            <w:shd w:val="clear" w:color="auto" w:fill="auto"/>
            <w:hideMark/>
          </w:tcPr>
          <w:p w14:paraId="3CE38BAF"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007287A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FB4D62" w14:textId="77777777" w:rsidTr="00203685">
        <w:trPr>
          <w:trHeight w:val="315"/>
        </w:trPr>
        <w:tc>
          <w:tcPr>
            <w:tcW w:w="222" w:type="dxa"/>
            <w:tcBorders>
              <w:top w:val="nil"/>
              <w:left w:val="nil"/>
              <w:bottom w:val="nil"/>
              <w:right w:val="nil"/>
            </w:tcBorders>
            <w:shd w:val="clear" w:color="auto" w:fill="auto"/>
            <w:hideMark/>
          </w:tcPr>
          <w:p w14:paraId="0D5C33D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3DD5F0" w14:textId="77777777" w:rsidR="00380291" w:rsidRPr="00380291" w:rsidRDefault="00380291" w:rsidP="00834525">
            <w:pPr>
              <w:spacing w:before="120"/>
              <w:rPr>
                <w:color w:val="000000"/>
                <w:lang w:eastAsia="en-AU"/>
              </w:rPr>
            </w:pPr>
            <w:r w:rsidRPr="00380291">
              <w:rPr>
                <w:color w:val="000000"/>
                <w:lang w:eastAsia="en-AU"/>
              </w:rPr>
              <w:t>Caries activity screening test;</w:t>
            </w:r>
          </w:p>
        </w:tc>
        <w:tc>
          <w:tcPr>
            <w:tcW w:w="1376" w:type="dxa"/>
            <w:tcBorders>
              <w:top w:val="nil"/>
              <w:left w:val="nil"/>
              <w:bottom w:val="nil"/>
              <w:right w:val="nil"/>
            </w:tcBorders>
            <w:shd w:val="clear" w:color="auto" w:fill="auto"/>
            <w:hideMark/>
          </w:tcPr>
          <w:p w14:paraId="50452450" w14:textId="77777777" w:rsidR="00380291" w:rsidRPr="00380291" w:rsidRDefault="00380291" w:rsidP="00834525">
            <w:pPr>
              <w:spacing w:before="120"/>
              <w:jc w:val="right"/>
              <w:rPr>
                <w:color w:val="000000"/>
                <w:lang w:eastAsia="en-AU"/>
              </w:rPr>
            </w:pPr>
            <w:r w:rsidRPr="00380291">
              <w:rPr>
                <w:color w:val="000000"/>
                <w:lang w:eastAsia="en-AU"/>
              </w:rPr>
              <w:t>$8.50</w:t>
            </w:r>
          </w:p>
        </w:tc>
        <w:tc>
          <w:tcPr>
            <w:tcW w:w="1295" w:type="dxa"/>
            <w:tcBorders>
              <w:top w:val="nil"/>
              <w:left w:val="nil"/>
              <w:bottom w:val="nil"/>
              <w:right w:val="nil"/>
            </w:tcBorders>
            <w:shd w:val="clear" w:color="auto" w:fill="auto"/>
            <w:hideMark/>
          </w:tcPr>
          <w:p w14:paraId="078EFFE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58D40D" w14:textId="77777777" w:rsidTr="00203685">
        <w:trPr>
          <w:trHeight w:val="315"/>
        </w:trPr>
        <w:tc>
          <w:tcPr>
            <w:tcW w:w="222" w:type="dxa"/>
            <w:tcBorders>
              <w:top w:val="nil"/>
              <w:left w:val="nil"/>
              <w:bottom w:val="nil"/>
              <w:right w:val="nil"/>
            </w:tcBorders>
            <w:shd w:val="clear" w:color="auto" w:fill="auto"/>
            <w:hideMark/>
          </w:tcPr>
          <w:p w14:paraId="2AD458A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F5902E3" w14:textId="77777777" w:rsidR="00380291" w:rsidRPr="00380291" w:rsidRDefault="00380291" w:rsidP="00834525">
            <w:pPr>
              <w:spacing w:before="120"/>
              <w:rPr>
                <w:color w:val="000000"/>
                <w:lang w:eastAsia="en-AU"/>
              </w:rPr>
            </w:pPr>
            <w:r w:rsidRPr="00380291">
              <w:rPr>
                <w:color w:val="000000"/>
                <w:lang w:eastAsia="en-AU"/>
              </w:rPr>
              <w:t>Biopsy of Tissue;</w:t>
            </w:r>
          </w:p>
        </w:tc>
        <w:tc>
          <w:tcPr>
            <w:tcW w:w="1376" w:type="dxa"/>
            <w:tcBorders>
              <w:top w:val="nil"/>
              <w:left w:val="nil"/>
              <w:bottom w:val="nil"/>
              <w:right w:val="nil"/>
            </w:tcBorders>
            <w:shd w:val="clear" w:color="auto" w:fill="auto"/>
            <w:hideMark/>
          </w:tcPr>
          <w:p w14:paraId="04D0959C" w14:textId="77777777" w:rsidR="00380291" w:rsidRPr="00380291" w:rsidRDefault="00380291" w:rsidP="00834525">
            <w:pPr>
              <w:spacing w:before="120"/>
              <w:jc w:val="right"/>
              <w:rPr>
                <w:color w:val="000000"/>
                <w:lang w:eastAsia="en-AU"/>
              </w:rPr>
            </w:pPr>
            <w:r w:rsidRPr="00380291">
              <w:rPr>
                <w:color w:val="000000"/>
                <w:lang w:eastAsia="en-AU"/>
              </w:rPr>
              <w:t>$28.55</w:t>
            </w:r>
          </w:p>
        </w:tc>
        <w:tc>
          <w:tcPr>
            <w:tcW w:w="1295" w:type="dxa"/>
            <w:tcBorders>
              <w:top w:val="nil"/>
              <w:left w:val="nil"/>
              <w:bottom w:val="nil"/>
              <w:right w:val="nil"/>
            </w:tcBorders>
            <w:shd w:val="clear" w:color="auto" w:fill="auto"/>
            <w:hideMark/>
          </w:tcPr>
          <w:p w14:paraId="51083E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4D86C93" w14:textId="77777777" w:rsidTr="00203685">
        <w:trPr>
          <w:trHeight w:val="315"/>
        </w:trPr>
        <w:tc>
          <w:tcPr>
            <w:tcW w:w="222" w:type="dxa"/>
            <w:tcBorders>
              <w:top w:val="nil"/>
              <w:left w:val="nil"/>
              <w:bottom w:val="nil"/>
              <w:right w:val="nil"/>
            </w:tcBorders>
            <w:shd w:val="clear" w:color="auto" w:fill="auto"/>
            <w:hideMark/>
          </w:tcPr>
          <w:p w14:paraId="1ECBDDD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E09BF19" w14:textId="77777777" w:rsidR="00380291" w:rsidRPr="00380291" w:rsidRDefault="00380291" w:rsidP="00834525">
            <w:pPr>
              <w:spacing w:before="120"/>
              <w:rPr>
                <w:color w:val="000000"/>
                <w:lang w:eastAsia="en-AU"/>
              </w:rPr>
            </w:pPr>
            <w:r w:rsidRPr="00380291">
              <w:rPr>
                <w:color w:val="000000"/>
                <w:lang w:eastAsia="en-AU"/>
              </w:rPr>
              <w:t>Pulp Test Per visit;</w:t>
            </w:r>
          </w:p>
        </w:tc>
        <w:tc>
          <w:tcPr>
            <w:tcW w:w="1376" w:type="dxa"/>
            <w:tcBorders>
              <w:top w:val="nil"/>
              <w:left w:val="nil"/>
              <w:bottom w:val="nil"/>
              <w:right w:val="nil"/>
            </w:tcBorders>
            <w:shd w:val="clear" w:color="auto" w:fill="auto"/>
            <w:hideMark/>
          </w:tcPr>
          <w:p w14:paraId="26F4D496"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8C424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530BEC9" w14:textId="77777777" w:rsidTr="00203685">
        <w:trPr>
          <w:trHeight w:val="315"/>
        </w:trPr>
        <w:tc>
          <w:tcPr>
            <w:tcW w:w="222" w:type="dxa"/>
            <w:tcBorders>
              <w:top w:val="nil"/>
              <w:left w:val="nil"/>
              <w:bottom w:val="nil"/>
              <w:right w:val="nil"/>
            </w:tcBorders>
            <w:shd w:val="clear" w:color="auto" w:fill="auto"/>
            <w:hideMark/>
          </w:tcPr>
          <w:p w14:paraId="6DCA0CC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B5841A5" w14:textId="77777777" w:rsidR="00380291" w:rsidRPr="00380291" w:rsidRDefault="00380291" w:rsidP="00834525">
            <w:pPr>
              <w:spacing w:before="120"/>
              <w:rPr>
                <w:color w:val="000000"/>
                <w:lang w:eastAsia="en-AU"/>
              </w:rPr>
            </w:pPr>
            <w:r w:rsidRPr="00380291">
              <w:rPr>
                <w:color w:val="000000"/>
                <w:lang w:eastAsia="en-AU"/>
              </w:rPr>
              <w:t xml:space="preserve">Diagnostic cast; </w:t>
            </w:r>
          </w:p>
        </w:tc>
        <w:tc>
          <w:tcPr>
            <w:tcW w:w="1376" w:type="dxa"/>
            <w:tcBorders>
              <w:top w:val="nil"/>
              <w:left w:val="nil"/>
              <w:bottom w:val="nil"/>
              <w:right w:val="nil"/>
            </w:tcBorders>
            <w:shd w:val="clear" w:color="auto" w:fill="auto"/>
            <w:hideMark/>
          </w:tcPr>
          <w:p w14:paraId="03DB48C3"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0E8311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A5DBC0" w14:textId="77777777" w:rsidTr="00203685">
        <w:trPr>
          <w:trHeight w:val="315"/>
        </w:trPr>
        <w:tc>
          <w:tcPr>
            <w:tcW w:w="222" w:type="dxa"/>
            <w:tcBorders>
              <w:top w:val="nil"/>
              <w:left w:val="nil"/>
              <w:bottom w:val="nil"/>
              <w:right w:val="nil"/>
            </w:tcBorders>
            <w:shd w:val="clear" w:color="auto" w:fill="auto"/>
            <w:hideMark/>
          </w:tcPr>
          <w:p w14:paraId="4A141A4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0412044" w14:textId="77777777" w:rsidR="00380291" w:rsidRPr="00380291" w:rsidRDefault="00380291" w:rsidP="00834525">
            <w:pPr>
              <w:spacing w:before="120"/>
              <w:rPr>
                <w:color w:val="000000"/>
                <w:lang w:eastAsia="en-AU"/>
              </w:rPr>
            </w:pPr>
            <w:r w:rsidRPr="00380291">
              <w:rPr>
                <w:color w:val="000000"/>
                <w:lang w:eastAsia="en-AU"/>
              </w:rPr>
              <w:t>Photographic records – intraoral; or</w:t>
            </w:r>
          </w:p>
        </w:tc>
        <w:tc>
          <w:tcPr>
            <w:tcW w:w="1376" w:type="dxa"/>
            <w:tcBorders>
              <w:top w:val="nil"/>
              <w:left w:val="nil"/>
              <w:bottom w:val="nil"/>
              <w:right w:val="nil"/>
            </w:tcBorders>
            <w:shd w:val="clear" w:color="auto" w:fill="auto"/>
            <w:hideMark/>
          </w:tcPr>
          <w:p w14:paraId="5D7F7797" w14:textId="77777777" w:rsidR="00380291" w:rsidRPr="00380291" w:rsidRDefault="00380291" w:rsidP="00834525">
            <w:pPr>
              <w:spacing w:before="120"/>
              <w:jc w:val="right"/>
              <w:rPr>
                <w:color w:val="000000"/>
                <w:lang w:eastAsia="en-AU"/>
              </w:rPr>
            </w:pPr>
            <w:r w:rsidRPr="00380291">
              <w:rPr>
                <w:color w:val="000000"/>
                <w:lang w:eastAsia="en-AU"/>
              </w:rPr>
              <w:t>$9.05</w:t>
            </w:r>
          </w:p>
        </w:tc>
        <w:tc>
          <w:tcPr>
            <w:tcW w:w="1295" w:type="dxa"/>
            <w:tcBorders>
              <w:top w:val="nil"/>
              <w:left w:val="nil"/>
              <w:bottom w:val="nil"/>
              <w:right w:val="nil"/>
            </w:tcBorders>
            <w:shd w:val="clear" w:color="auto" w:fill="auto"/>
            <w:hideMark/>
          </w:tcPr>
          <w:p w14:paraId="7E1BC01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39C1A7" w14:textId="77777777" w:rsidTr="00203685">
        <w:trPr>
          <w:trHeight w:val="315"/>
        </w:trPr>
        <w:tc>
          <w:tcPr>
            <w:tcW w:w="222" w:type="dxa"/>
            <w:tcBorders>
              <w:top w:val="nil"/>
              <w:left w:val="nil"/>
              <w:bottom w:val="nil"/>
              <w:right w:val="nil"/>
            </w:tcBorders>
            <w:shd w:val="clear" w:color="auto" w:fill="auto"/>
            <w:hideMark/>
          </w:tcPr>
          <w:p w14:paraId="3AEC05A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A2AF25" w14:textId="77777777" w:rsidR="00380291" w:rsidRPr="00380291" w:rsidRDefault="00380291" w:rsidP="00834525">
            <w:pPr>
              <w:spacing w:before="120"/>
              <w:rPr>
                <w:color w:val="000000"/>
                <w:lang w:eastAsia="en-AU"/>
              </w:rPr>
            </w:pPr>
            <w:r w:rsidRPr="00380291">
              <w:rPr>
                <w:color w:val="000000"/>
                <w:lang w:eastAsia="en-AU"/>
              </w:rPr>
              <w:t>Photographic records - extraoral.</w:t>
            </w:r>
          </w:p>
        </w:tc>
        <w:tc>
          <w:tcPr>
            <w:tcW w:w="1376" w:type="dxa"/>
            <w:tcBorders>
              <w:top w:val="nil"/>
              <w:left w:val="nil"/>
              <w:bottom w:val="nil"/>
              <w:right w:val="nil"/>
            </w:tcBorders>
            <w:shd w:val="clear" w:color="auto" w:fill="auto"/>
            <w:hideMark/>
          </w:tcPr>
          <w:p w14:paraId="7B25C421" w14:textId="77777777" w:rsidR="00380291" w:rsidRPr="00380291" w:rsidRDefault="00380291" w:rsidP="00834525">
            <w:pPr>
              <w:spacing w:before="120"/>
              <w:jc w:val="right"/>
              <w:rPr>
                <w:color w:val="000000"/>
                <w:lang w:eastAsia="en-AU"/>
              </w:rPr>
            </w:pPr>
            <w:r w:rsidRPr="00380291">
              <w:rPr>
                <w:color w:val="000000"/>
                <w:lang w:eastAsia="en-AU"/>
              </w:rPr>
              <w:t>$9.00</w:t>
            </w:r>
          </w:p>
        </w:tc>
        <w:tc>
          <w:tcPr>
            <w:tcW w:w="1295" w:type="dxa"/>
            <w:tcBorders>
              <w:top w:val="nil"/>
              <w:left w:val="nil"/>
              <w:bottom w:val="nil"/>
              <w:right w:val="nil"/>
            </w:tcBorders>
            <w:shd w:val="clear" w:color="auto" w:fill="auto"/>
            <w:hideMark/>
          </w:tcPr>
          <w:p w14:paraId="72E20DD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69A0D339" w14:textId="77777777" w:rsidTr="00203685">
        <w:trPr>
          <w:trHeight w:val="199"/>
        </w:trPr>
        <w:tc>
          <w:tcPr>
            <w:tcW w:w="7806" w:type="dxa"/>
            <w:gridSpan w:val="5"/>
            <w:tcBorders>
              <w:top w:val="nil"/>
              <w:left w:val="nil"/>
              <w:bottom w:val="nil"/>
              <w:right w:val="nil"/>
            </w:tcBorders>
            <w:shd w:val="clear" w:color="auto" w:fill="auto"/>
            <w:hideMark/>
          </w:tcPr>
          <w:p w14:paraId="73C707B2" w14:textId="77777777" w:rsidR="00380291" w:rsidRPr="00FA4BB8" w:rsidRDefault="00380291" w:rsidP="00FA4BB8">
            <w:pPr>
              <w:jc w:val="right"/>
              <w:rPr>
                <w:color w:val="000000"/>
                <w:sz w:val="20"/>
                <w:szCs w:val="20"/>
                <w:lang w:eastAsia="en-AU"/>
              </w:rPr>
            </w:pPr>
          </w:p>
        </w:tc>
        <w:tc>
          <w:tcPr>
            <w:tcW w:w="1295" w:type="dxa"/>
            <w:tcBorders>
              <w:top w:val="nil"/>
              <w:left w:val="nil"/>
              <w:bottom w:val="nil"/>
              <w:right w:val="nil"/>
            </w:tcBorders>
            <w:shd w:val="clear" w:color="auto" w:fill="auto"/>
            <w:hideMark/>
          </w:tcPr>
          <w:p w14:paraId="357F2450" w14:textId="77777777" w:rsidR="00380291" w:rsidRPr="00FA4BB8" w:rsidRDefault="00380291" w:rsidP="00FA4BB8">
            <w:pPr>
              <w:rPr>
                <w:sz w:val="20"/>
                <w:szCs w:val="20"/>
                <w:lang w:eastAsia="en-AU"/>
              </w:rPr>
            </w:pPr>
          </w:p>
        </w:tc>
      </w:tr>
      <w:tr w:rsidR="00380291" w:rsidRPr="00380291" w14:paraId="7C084A09" w14:textId="77777777" w:rsidTr="00203685">
        <w:trPr>
          <w:trHeight w:val="315"/>
        </w:trPr>
        <w:tc>
          <w:tcPr>
            <w:tcW w:w="7806" w:type="dxa"/>
            <w:gridSpan w:val="5"/>
            <w:tcBorders>
              <w:top w:val="nil"/>
              <w:left w:val="nil"/>
              <w:bottom w:val="nil"/>
              <w:right w:val="nil"/>
            </w:tcBorders>
            <w:shd w:val="clear" w:color="auto" w:fill="auto"/>
            <w:hideMark/>
          </w:tcPr>
          <w:p w14:paraId="59D41A75" w14:textId="77777777" w:rsidR="00380291" w:rsidRPr="00380291" w:rsidRDefault="00380291" w:rsidP="00834525">
            <w:pPr>
              <w:spacing w:before="120"/>
              <w:rPr>
                <w:b/>
                <w:bCs/>
                <w:color w:val="000000"/>
                <w:lang w:eastAsia="en-AU"/>
              </w:rPr>
            </w:pPr>
            <w:r w:rsidRPr="00380291">
              <w:rPr>
                <w:b/>
                <w:bCs/>
                <w:color w:val="000000"/>
                <w:lang w:eastAsia="en-AU"/>
              </w:rPr>
              <w:t>Group 1 - Preventative Services</w:t>
            </w:r>
          </w:p>
        </w:tc>
        <w:tc>
          <w:tcPr>
            <w:tcW w:w="1295" w:type="dxa"/>
            <w:tcBorders>
              <w:top w:val="nil"/>
              <w:left w:val="nil"/>
              <w:bottom w:val="nil"/>
              <w:right w:val="nil"/>
            </w:tcBorders>
            <w:shd w:val="clear" w:color="auto" w:fill="auto"/>
            <w:hideMark/>
          </w:tcPr>
          <w:p w14:paraId="3907D1CC" w14:textId="77777777" w:rsidR="00380291" w:rsidRPr="00380291" w:rsidRDefault="00380291" w:rsidP="00834525">
            <w:pPr>
              <w:spacing w:before="120"/>
              <w:rPr>
                <w:b/>
                <w:bCs/>
                <w:color w:val="000000"/>
                <w:lang w:eastAsia="en-AU"/>
              </w:rPr>
            </w:pPr>
          </w:p>
        </w:tc>
      </w:tr>
      <w:tr w:rsidR="00380291" w:rsidRPr="00380291" w14:paraId="36610FDE" w14:textId="77777777" w:rsidTr="00203685">
        <w:trPr>
          <w:trHeight w:val="315"/>
        </w:trPr>
        <w:tc>
          <w:tcPr>
            <w:tcW w:w="222" w:type="dxa"/>
            <w:tcBorders>
              <w:top w:val="nil"/>
              <w:left w:val="nil"/>
              <w:bottom w:val="nil"/>
              <w:right w:val="nil"/>
            </w:tcBorders>
            <w:shd w:val="clear" w:color="auto" w:fill="auto"/>
            <w:hideMark/>
          </w:tcPr>
          <w:p w14:paraId="650D2DAF"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459E7A80" w14:textId="77777777" w:rsidR="00380291" w:rsidRPr="00380291" w:rsidRDefault="00380291" w:rsidP="00834525">
            <w:pPr>
              <w:spacing w:before="120"/>
              <w:rPr>
                <w:color w:val="000000"/>
                <w:lang w:eastAsia="en-AU"/>
              </w:rPr>
            </w:pPr>
            <w:r w:rsidRPr="00380291">
              <w:rPr>
                <w:color w:val="000000"/>
                <w:lang w:eastAsia="en-AU"/>
              </w:rPr>
              <w:t>Removal of Plaque and/or stain;</w:t>
            </w:r>
          </w:p>
        </w:tc>
        <w:tc>
          <w:tcPr>
            <w:tcW w:w="1376" w:type="dxa"/>
            <w:tcBorders>
              <w:top w:val="nil"/>
              <w:left w:val="nil"/>
              <w:bottom w:val="nil"/>
              <w:right w:val="nil"/>
            </w:tcBorders>
            <w:shd w:val="clear" w:color="auto" w:fill="auto"/>
            <w:hideMark/>
          </w:tcPr>
          <w:p w14:paraId="6BCE57DD"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660DB1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9F67FD" w14:textId="77777777" w:rsidTr="00203685">
        <w:trPr>
          <w:trHeight w:val="315"/>
        </w:trPr>
        <w:tc>
          <w:tcPr>
            <w:tcW w:w="222" w:type="dxa"/>
            <w:tcBorders>
              <w:top w:val="nil"/>
              <w:left w:val="nil"/>
              <w:bottom w:val="nil"/>
              <w:right w:val="nil"/>
            </w:tcBorders>
            <w:shd w:val="clear" w:color="auto" w:fill="auto"/>
            <w:hideMark/>
          </w:tcPr>
          <w:p w14:paraId="44AA807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0FB770" w14:textId="3D3D1BEE" w:rsidR="00380291" w:rsidRPr="00380291" w:rsidRDefault="00380291" w:rsidP="00834525">
            <w:pPr>
              <w:spacing w:before="120"/>
              <w:rPr>
                <w:color w:val="000000"/>
                <w:lang w:eastAsia="en-AU"/>
              </w:rPr>
            </w:pPr>
            <w:r w:rsidRPr="00380291">
              <w:rPr>
                <w:color w:val="000000"/>
                <w:lang w:eastAsia="en-AU"/>
              </w:rPr>
              <w:t xml:space="preserve">Recontouring </w:t>
            </w:r>
            <w:r w:rsidR="00896CF6">
              <w:rPr>
                <w:color w:val="000000"/>
                <w:lang w:eastAsia="en-AU"/>
              </w:rPr>
              <w:t>–</w:t>
            </w:r>
            <w:r w:rsidRPr="00380291">
              <w:rPr>
                <w:color w:val="000000"/>
                <w:lang w:eastAsia="en-AU"/>
              </w:rPr>
              <w:t xml:space="preserve"> pre</w:t>
            </w:r>
            <w:r w:rsidR="00896CF6">
              <w:rPr>
                <w:color w:val="000000"/>
                <w:lang w:eastAsia="en-AU"/>
              </w:rPr>
              <w:t>-</w:t>
            </w:r>
            <w:r w:rsidRPr="00380291">
              <w:rPr>
                <w:color w:val="000000"/>
                <w:lang w:eastAsia="en-AU"/>
              </w:rPr>
              <w:t>existing restoration/s;</w:t>
            </w:r>
          </w:p>
        </w:tc>
        <w:tc>
          <w:tcPr>
            <w:tcW w:w="1376" w:type="dxa"/>
            <w:tcBorders>
              <w:top w:val="nil"/>
              <w:left w:val="nil"/>
              <w:bottom w:val="nil"/>
              <w:right w:val="nil"/>
            </w:tcBorders>
            <w:shd w:val="clear" w:color="auto" w:fill="auto"/>
            <w:hideMark/>
          </w:tcPr>
          <w:p w14:paraId="61FD2BD6" w14:textId="77777777" w:rsidR="00380291" w:rsidRPr="00380291" w:rsidRDefault="00380291" w:rsidP="00834525">
            <w:pPr>
              <w:spacing w:before="120"/>
              <w:jc w:val="right"/>
              <w:rPr>
                <w:color w:val="000000"/>
                <w:lang w:eastAsia="en-AU"/>
              </w:rPr>
            </w:pPr>
            <w:r w:rsidRPr="00380291">
              <w:rPr>
                <w:color w:val="000000"/>
                <w:lang w:eastAsia="en-AU"/>
              </w:rPr>
              <w:t>$4.65</w:t>
            </w:r>
          </w:p>
        </w:tc>
        <w:tc>
          <w:tcPr>
            <w:tcW w:w="1295" w:type="dxa"/>
            <w:tcBorders>
              <w:top w:val="nil"/>
              <w:left w:val="nil"/>
              <w:bottom w:val="nil"/>
              <w:right w:val="nil"/>
            </w:tcBorders>
            <w:shd w:val="clear" w:color="auto" w:fill="auto"/>
            <w:hideMark/>
          </w:tcPr>
          <w:p w14:paraId="48879D0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30246CA" w14:textId="77777777" w:rsidTr="00203685">
        <w:trPr>
          <w:trHeight w:val="315"/>
        </w:trPr>
        <w:tc>
          <w:tcPr>
            <w:tcW w:w="222" w:type="dxa"/>
            <w:tcBorders>
              <w:top w:val="nil"/>
              <w:left w:val="nil"/>
              <w:bottom w:val="nil"/>
              <w:right w:val="nil"/>
            </w:tcBorders>
            <w:shd w:val="clear" w:color="auto" w:fill="auto"/>
            <w:hideMark/>
          </w:tcPr>
          <w:p w14:paraId="1F651D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53B6A65" w14:textId="77777777" w:rsidR="00380291" w:rsidRPr="00380291" w:rsidRDefault="00380291" w:rsidP="00834525">
            <w:pPr>
              <w:spacing w:before="120"/>
              <w:rPr>
                <w:color w:val="000000"/>
                <w:lang w:eastAsia="en-AU"/>
              </w:rPr>
            </w:pPr>
            <w:r w:rsidRPr="00380291">
              <w:rPr>
                <w:color w:val="000000"/>
                <w:lang w:eastAsia="en-AU"/>
              </w:rPr>
              <w:t>Calculus (supra &amp; subging) &amp; Plaque Removal 1st visit;</w:t>
            </w:r>
          </w:p>
        </w:tc>
        <w:tc>
          <w:tcPr>
            <w:tcW w:w="1376" w:type="dxa"/>
            <w:tcBorders>
              <w:top w:val="nil"/>
              <w:left w:val="nil"/>
              <w:bottom w:val="nil"/>
              <w:right w:val="nil"/>
            </w:tcBorders>
            <w:shd w:val="clear" w:color="auto" w:fill="auto"/>
            <w:hideMark/>
          </w:tcPr>
          <w:p w14:paraId="536D5A1D" w14:textId="77777777" w:rsidR="00380291" w:rsidRPr="00380291" w:rsidRDefault="00380291" w:rsidP="00834525">
            <w:pPr>
              <w:spacing w:before="120"/>
              <w:jc w:val="right"/>
              <w:rPr>
                <w:color w:val="000000"/>
                <w:lang w:eastAsia="en-AU"/>
              </w:rPr>
            </w:pPr>
            <w:r w:rsidRPr="00380291">
              <w:rPr>
                <w:color w:val="000000"/>
                <w:lang w:eastAsia="en-AU"/>
              </w:rPr>
              <w:t>$20.65</w:t>
            </w:r>
          </w:p>
        </w:tc>
        <w:tc>
          <w:tcPr>
            <w:tcW w:w="1295" w:type="dxa"/>
            <w:tcBorders>
              <w:top w:val="nil"/>
              <w:left w:val="nil"/>
              <w:bottom w:val="nil"/>
              <w:right w:val="nil"/>
            </w:tcBorders>
            <w:shd w:val="clear" w:color="auto" w:fill="auto"/>
            <w:hideMark/>
          </w:tcPr>
          <w:p w14:paraId="2526F7E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353DF0" w14:textId="77777777" w:rsidTr="007E7E49">
        <w:trPr>
          <w:trHeight w:val="284"/>
        </w:trPr>
        <w:tc>
          <w:tcPr>
            <w:tcW w:w="222" w:type="dxa"/>
            <w:tcBorders>
              <w:top w:val="nil"/>
              <w:left w:val="nil"/>
              <w:bottom w:val="nil"/>
              <w:right w:val="nil"/>
            </w:tcBorders>
            <w:shd w:val="clear" w:color="auto" w:fill="auto"/>
            <w:hideMark/>
          </w:tcPr>
          <w:p w14:paraId="6962B1B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A487667" w14:textId="77777777" w:rsidR="00380291" w:rsidRPr="00380291" w:rsidRDefault="00380291" w:rsidP="00834525">
            <w:pPr>
              <w:spacing w:before="120"/>
              <w:rPr>
                <w:color w:val="000000"/>
                <w:lang w:eastAsia="en-AU"/>
              </w:rPr>
            </w:pPr>
            <w:r w:rsidRPr="00380291">
              <w:rPr>
                <w:color w:val="000000"/>
                <w:lang w:eastAsia="en-AU"/>
              </w:rPr>
              <w:t>Calculus (supra &amp; subging) &amp; Plaque Removal Addit. Visit;</w:t>
            </w:r>
          </w:p>
        </w:tc>
        <w:tc>
          <w:tcPr>
            <w:tcW w:w="1376" w:type="dxa"/>
            <w:tcBorders>
              <w:top w:val="nil"/>
              <w:left w:val="nil"/>
              <w:bottom w:val="nil"/>
              <w:right w:val="nil"/>
            </w:tcBorders>
            <w:shd w:val="clear" w:color="auto" w:fill="auto"/>
            <w:hideMark/>
          </w:tcPr>
          <w:p w14:paraId="18F2F462"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3B96187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B6EFCFB" w14:textId="77777777" w:rsidTr="00203685">
        <w:trPr>
          <w:trHeight w:val="315"/>
        </w:trPr>
        <w:tc>
          <w:tcPr>
            <w:tcW w:w="222" w:type="dxa"/>
            <w:tcBorders>
              <w:top w:val="nil"/>
              <w:left w:val="nil"/>
              <w:bottom w:val="nil"/>
              <w:right w:val="nil"/>
            </w:tcBorders>
            <w:shd w:val="clear" w:color="auto" w:fill="auto"/>
            <w:hideMark/>
          </w:tcPr>
          <w:p w14:paraId="7D95D63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847AE08" w14:textId="77777777" w:rsidR="00380291" w:rsidRPr="00380291" w:rsidRDefault="00380291" w:rsidP="00834525">
            <w:pPr>
              <w:spacing w:before="120"/>
              <w:rPr>
                <w:color w:val="000000"/>
                <w:lang w:eastAsia="en-AU"/>
              </w:rPr>
            </w:pPr>
            <w:r w:rsidRPr="00380291">
              <w:rPr>
                <w:color w:val="000000"/>
                <w:lang w:eastAsia="en-AU"/>
              </w:rPr>
              <w:t>Enamel micro- abrasion - per tooth;</w:t>
            </w:r>
          </w:p>
        </w:tc>
        <w:tc>
          <w:tcPr>
            <w:tcW w:w="1376" w:type="dxa"/>
            <w:tcBorders>
              <w:top w:val="nil"/>
              <w:left w:val="nil"/>
              <w:bottom w:val="nil"/>
              <w:right w:val="nil"/>
            </w:tcBorders>
            <w:shd w:val="clear" w:color="auto" w:fill="auto"/>
            <w:hideMark/>
          </w:tcPr>
          <w:p w14:paraId="70EC4FA1" w14:textId="77777777" w:rsidR="00380291" w:rsidRPr="00380291" w:rsidRDefault="00380291" w:rsidP="00834525">
            <w:pPr>
              <w:spacing w:before="120"/>
              <w:jc w:val="right"/>
              <w:rPr>
                <w:color w:val="000000"/>
                <w:lang w:eastAsia="en-AU"/>
              </w:rPr>
            </w:pPr>
            <w:r w:rsidRPr="00380291">
              <w:rPr>
                <w:color w:val="000000"/>
                <w:lang w:eastAsia="en-AU"/>
              </w:rPr>
              <w:t>$10.25</w:t>
            </w:r>
          </w:p>
        </w:tc>
        <w:tc>
          <w:tcPr>
            <w:tcW w:w="1295" w:type="dxa"/>
            <w:tcBorders>
              <w:top w:val="nil"/>
              <w:left w:val="nil"/>
              <w:bottom w:val="nil"/>
              <w:right w:val="nil"/>
            </w:tcBorders>
            <w:shd w:val="clear" w:color="auto" w:fill="auto"/>
            <w:hideMark/>
          </w:tcPr>
          <w:p w14:paraId="34B7D4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6DC9FC" w14:textId="77777777" w:rsidTr="00203685">
        <w:trPr>
          <w:trHeight w:val="315"/>
        </w:trPr>
        <w:tc>
          <w:tcPr>
            <w:tcW w:w="222" w:type="dxa"/>
            <w:tcBorders>
              <w:top w:val="nil"/>
              <w:left w:val="nil"/>
              <w:bottom w:val="nil"/>
              <w:right w:val="nil"/>
            </w:tcBorders>
            <w:shd w:val="clear" w:color="auto" w:fill="auto"/>
            <w:hideMark/>
          </w:tcPr>
          <w:p w14:paraId="3BEBED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151331" w14:textId="77777777" w:rsidR="00380291" w:rsidRPr="00380291" w:rsidRDefault="00380291" w:rsidP="00834525">
            <w:pPr>
              <w:spacing w:before="120"/>
              <w:rPr>
                <w:color w:val="000000"/>
                <w:lang w:eastAsia="en-AU"/>
              </w:rPr>
            </w:pPr>
            <w:r w:rsidRPr="00380291">
              <w:rPr>
                <w:color w:val="000000"/>
                <w:lang w:eastAsia="en-AU"/>
              </w:rPr>
              <w:t>Bleaching, internal - per tooth;</w:t>
            </w:r>
          </w:p>
        </w:tc>
        <w:tc>
          <w:tcPr>
            <w:tcW w:w="1376" w:type="dxa"/>
            <w:tcBorders>
              <w:top w:val="nil"/>
              <w:left w:val="nil"/>
              <w:bottom w:val="nil"/>
              <w:right w:val="nil"/>
            </w:tcBorders>
            <w:shd w:val="clear" w:color="auto" w:fill="auto"/>
            <w:hideMark/>
          </w:tcPr>
          <w:p w14:paraId="748E1F4E" w14:textId="77777777" w:rsidR="00380291" w:rsidRPr="00380291" w:rsidRDefault="00380291" w:rsidP="00834525">
            <w:pPr>
              <w:spacing w:before="120"/>
              <w:jc w:val="right"/>
              <w:rPr>
                <w:color w:val="000000"/>
                <w:lang w:eastAsia="en-AU"/>
              </w:rPr>
            </w:pPr>
            <w:r w:rsidRPr="00380291">
              <w:rPr>
                <w:color w:val="000000"/>
                <w:lang w:eastAsia="en-AU"/>
              </w:rPr>
              <w:t>$59.85</w:t>
            </w:r>
          </w:p>
        </w:tc>
        <w:tc>
          <w:tcPr>
            <w:tcW w:w="1295" w:type="dxa"/>
            <w:tcBorders>
              <w:top w:val="nil"/>
              <w:left w:val="nil"/>
              <w:bottom w:val="nil"/>
              <w:right w:val="nil"/>
            </w:tcBorders>
            <w:shd w:val="clear" w:color="auto" w:fill="auto"/>
            <w:hideMark/>
          </w:tcPr>
          <w:p w14:paraId="0B53F1B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0C2FEC" w14:textId="77777777" w:rsidTr="00203685">
        <w:trPr>
          <w:trHeight w:val="315"/>
        </w:trPr>
        <w:tc>
          <w:tcPr>
            <w:tcW w:w="222" w:type="dxa"/>
            <w:tcBorders>
              <w:top w:val="nil"/>
              <w:left w:val="nil"/>
              <w:bottom w:val="nil"/>
              <w:right w:val="nil"/>
            </w:tcBorders>
            <w:shd w:val="clear" w:color="auto" w:fill="auto"/>
            <w:hideMark/>
          </w:tcPr>
          <w:p w14:paraId="44EA98B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F1B251" w14:textId="77777777" w:rsidR="00380291" w:rsidRPr="00380291" w:rsidRDefault="00380291" w:rsidP="00834525">
            <w:pPr>
              <w:spacing w:before="120"/>
              <w:rPr>
                <w:color w:val="000000"/>
                <w:lang w:eastAsia="en-AU"/>
              </w:rPr>
            </w:pPr>
            <w:r w:rsidRPr="00380291">
              <w:rPr>
                <w:color w:val="000000"/>
                <w:lang w:eastAsia="en-AU"/>
              </w:rPr>
              <w:t>Bleaching, external - per tooth;</w:t>
            </w:r>
          </w:p>
        </w:tc>
        <w:tc>
          <w:tcPr>
            <w:tcW w:w="1376" w:type="dxa"/>
            <w:tcBorders>
              <w:top w:val="nil"/>
              <w:left w:val="nil"/>
              <w:bottom w:val="nil"/>
              <w:right w:val="nil"/>
            </w:tcBorders>
            <w:shd w:val="clear" w:color="auto" w:fill="auto"/>
            <w:hideMark/>
          </w:tcPr>
          <w:p w14:paraId="3152C7B6"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4FC4556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9129E6" w14:textId="77777777" w:rsidTr="00203685">
        <w:trPr>
          <w:trHeight w:val="315"/>
        </w:trPr>
        <w:tc>
          <w:tcPr>
            <w:tcW w:w="222" w:type="dxa"/>
            <w:tcBorders>
              <w:top w:val="nil"/>
              <w:left w:val="nil"/>
              <w:bottom w:val="nil"/>
              <w:right w:val="nil"/>
            </w:tcBorders>
            <w:shd w:val="clear" w:color="auto" w:fill="auto"/>
            <w:hideMark/>
          </w:tcPr>
          <w:p w14:paraId="009747B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6A77FFD" w14:textId="77777777" w:rsidR="00380291" w:rsidRPr="00380291" w:rsidRDefault="00380291" w:rsidP="00834525">
            <w:pPr>
              <w:spacing w:before="120"/>
              <w:rPr>
                <w:color w:val="000000"/>
                <w:lang w:eastAsia="en-AU"/>
              </w:rPr>
            </w:pPr>
            <w:r w:rsidRPr="00380291">
              <w:rPr>
                <w:color w:val="000000"/>
                <w:lang w:eastAsia="en-AU"/>
              </w:rPr>
              <w:t>Fluoride - Topical (including tooth mousse);</w:t>
            </w:r>
          </w:p>
        </w:tc>
        <w:tc>
          <w:tcPr>
            <w:tcW w:w="1376" w:type="dxa"/>
            <w:tcBorders>
              <w:top w:val="nil"/>
              <w:left w:val="nil"/>
              <w:bottom w:val="nil"/>
              <w:right w:val="nil"/>
            </w:tcBorders>
            <w:shd w:val="clear" w:color="auto" w:fill="auto"/>
            <w:hideMark/>
          </w:tcPr>
          <w:p w14:paraId="22E5E973" w14:textId="77777777" w:rsidR="00380291" w:rsidRPr="00380291" w:rsidRDefault="00380291" w:rsidP="00834525">
            <w:pPr>
              <w:spacing w:before="120"/>
              <w:jc w:val="right"/>
              <w:rPr>
                <w:color w:val="000000"/>
                <w:lang w:eastAsia="en-AU"/>
              </w:rPr>
            </w:pPr>
            <w:r w:rsidRPr="00380291">
              <w:rPr>
                <w:color w:val="000000"/>
                <w:lang w:eastAsia="en-AU"/>
              </w:rPr>
              <w:t>$8.00</w:t>
            </w:r>
          </w:p>
        </w:tc>
        <w:tc>
          <w:tcPr>
            <w:tcW w:w="1295" w:type="dxa"/>
            <w:tcBorders>
              <w:top w:val="nil"/>
              <w:left w:val="nil"/>
              <w:bottom w:val="nil"/>
              <w:right w:val="nil"/>
            </w:tcBorders>
            <w:shd w:val="clear" w:color="auto" w:fill="auto"/>
            <w:hideMark/>
          </w:tcPr>
          <w:p w14:paraId="6939AC3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9C8404" w14:textId="77777777" w:rsidTr="00203685">
        <w:trPr>
          <w:trHeight w:val="315"/>
        </w:trPr>
        <w:tc>
          <w:tcPr>
            <w:tcW w:w="222" w:type="dxa"/>
            <w:tcBorders>
              <w:top w:val="nil"/>
              <w:left w:val="nil"/>
              <w:bottom w:val="nil"/>
              <w:right w:val="nil"/>
            </w:tcBorders>
            <w:shd w:val="clear" w:color="auto" w:fill="auto"/>
            <w:hideMark/>
          </w:tcPr>
          <w:p w14:paraId="30014DE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1729C1" w14:textId="77777777" w:rsidR="00380291" w:rsidRPr="00380291" w:rsidRDefault="00380291" w:rsidP="00834525">
            <w:pPr>
              <w:spacing w:before="120"/>
              <w:rPr>
                <w:color w:val="000000"/>
                <w:lang w:eastAsia="en-AU"/>
              </w:rPr>
            </w:pPr>
            <w:r w:rsidRPr="00380291">
              <w:rPr>
                <w:color w:val="000000"/>
                <w:lang w:eastAsia="en-AU"/>
              </w:rPr>
              <w:t>Concentrated fluoride, application single tooth;</w:t>
            </w:r>
          </w:p>
        </w:tc>
        <w:tc>
          <w:tcPr>
            <w:tcW w:w="1376" w:type="dxa"/>
            <w:tcBorders>
              <w:top w:val="nil"/>
              <w:left w:val="nil"/>
              <w:bottom w:val="nil"/>
              <w:right w:val="nil"/>
            </w:tcBorders>
            <w:shd w:val="clear" w:color="auto" w:fill="auto"/>
            <w:hideMark/>
          </w:tcPr>
          <w:p w14:paraId="3CA9B4D8" w14:textId="77777777" w:rsidR="00380291" w:rsidRPr="00380291" w:rsidRDefault="00380291" w:rsidP="00834525">
            <w:pPr>
              <w:spacing w:before="120"/>
              <w:jc w:val="right"/>
              <w:rPr>
                <w:color w:val="000000"/>
                <w:lang w:eastAsia="en-AU"/>
              </w:rPr>
            </w:pPr>
            <w:r w:rsidRPr="00380291">
              <w:rPr>
                <w:color w:val="000000"/>
                <w:lang w:eastAsia="en-AU"/>
              </w:rPr>
              <w:t>$6.20</w:t>
            </w:r>
          </w:p>
        </w:tc>
        <w:tc>
          <w:tcPr>
            <w:tcW w:w="1295" w:type="dxa"/>
            <w:tcBorders>
              <w:top w:val="nil"/>
              <w:left w:val="nil"/>
              <w:bottom w:val="nil"/>
              <w:right w:val="nil"/>
            </w:tcBorders>
            <w:shd w:val="clear" w:color="auto" w:fill="auto"/>
            <w:hideMark/>
          </w:tcPr>
          <w:p w14:paraId="558B93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B1A945" w14:textId="77777777" w:rsidTr="00203685">
        <w:trPr>
          <w:trHeight w:val="315"/>
        </w:trPr>
        <w:tc>
          <w:tcPr>
            <w:tcW w:w="222" w:type="dxa"/>
            <w:tcBorders>
              <w:top w:val="nil"/>
              <w:left w:val="nil"/>
              <w:bottom w:val="nil"/>
              <w:right w:val="nil"/>
            </w:tcBorders>
            <w:shd w:val="clear" w:color="auto" w:fill="auto"/>
            <w:hideMark/>
          </w:tcPr>
          <w:p w14:paraId="1D818D2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E10189D" w14:textId="77777777" w:rsidR="00380291" w:rsidRPr="00380291" w:rsidRDefault="00380291" w:rsidP="00834525">
            <w:pPr>
              <w:spacing w:before="120"/>
              <w:rPr>
                <w:color w:val="000000"/>
                <w:lang w:eastAsia="en-AU"/>
              </w:rPr>
            </w:pPr>
            <w:r w:rsidRPr="00380291">
              <w:rPr>
                <w:color w:val="000000"/>
                <w:lang w:eastAsia="en-AU"/>
              </w:rPr>
              <w:t>Dietary advice. Analysis and advice;</w:t>
            </w:r>
          </w:p>
        </w:tc>
        <w:tc>
          <w:tcPr>
            <w:tcW w:w="1376" w:type="dxa"/>
            <w:tcBorders>
              <w:top w:val="nil"/>
              <w:left w:val="nil"/>
              <w:bottom w:val="nil"/>
              <w:right w:val="nil"/>
            </w:tcBorders>
            <w:shd w:val="clear" w:color="auto" w:fill="auto"/>
            <w:hideMark/>
          </w:tcPr>
          <w:p w14:paraId="1A8CE88C" w14:textId="77777777" w:rsidR="00380291" w:rsidRPr="00380291" w:rsidRDefault="00380291" w:rsidP="00834525">
            <w:pPr>
              <w:spacing w:before="120"/>
              <w:jc w:val="right"/>
              <w:rPr>
                <w:color w:val="000000"/>
                <w:lang w:eastAsia="en-AU"/>
              </w:rPr>
            </w:pPr>
            <w:r w:rsidRPr="00380291">
              <w:rPr>
                <w:color w:val="000000"/>
                <w:lang w:eastAsia="en-AU"/>
              </w:rPr>
              <w:t>$8.40</w:t>
            </w:r>
          </w:p>
        </w:tc>
        <w:tc>
          <w:tcPr>
            <w:tcW w:w="1295" w:type="dxa"/>
            <w:tcBorders>
              <w:top w:val="nil"/>
              <w:left w:val="nil"/>
              <w:bottom w:val="nil"/>
              <w:right w:val="nil"/>
            </w:tcBorders>
            <w:shd w:val="clear" w:color="auto" w:fill="auto"/>
            <w:hideMark/>
          </w:tcPr>
          <w:p w14:paraId="2AC20E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03B866" w14:textId="77777777" w:rsidTr="00203685">
        <w:trPr>
          <w:trHeight w:val="315"/>
        </w:trPr>
        <w:tc>
          <w:tcPr>
            <w:tcW w:w="222" w:type="dxa"/>
            <w:tcBorders>
              <w:top w:val="nil"/>
              <w:left w:val="nil"/>
              <w:bottom w:val="nil"/>
              <w:right w:val="nil"/>
            </w:tcBorders>
            <w:shd w:val="clear" w:color="auto" w:fill="auto"/>
            <w:hideMark/>
          </w:tcPr>
          <w:p w14:paraId="47B7A53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491CA5" w14:textId="77777777" w:rsidR="00380291" w:rsidRPr="00380291" w:rsidRDefault="00380291" w:rsidP="00834525">
            <w:pPr>
              <w:spacing w:before="120"/>
              <w:rPr>
                <w:color w:val="000000"/>
                <w:lang w:eastAsia="en-AU"/>
              </w:rPr>
            </w:pPr>
            <w:r w:rsidRPr="00380291">
              <w:rPr>
                <w:color w:val="000000"/>
                <w:lang w:eastAsia="en-AU"/>
              </w:rPr>
              <w:t>Oral Hygiene Instr.  (If more than 10 mins);</w:t>
            </w:r>
          </w:p>
        </w:tc>
        <w:tc>
          <w:tcPr>
            <w:tcW w:w="1376" w:type="dxa"/>
            <w:tcBorders>
              <w:top w:val="nil"/>
              <w:left w:val="nil"/>
              <w:bottom w:val="nil"/>
              <w:right w:val="nil"/>
            </w:tcBorders>
            <w:shd w:val="clear" w:color="auto" w:fill="auto"/>
            <w:hideMark/>
          </w:tcPr>
          <w:p w14:paraId="6EDCC998" w14:textId="77777777" w:rsidR="00380291" w:rsidRPr="00380291" w:rsidRDefault="00380291" w:rsidP="00834525">
            <w:pPr>
              <w:spacing w:before="120"/>
              <w:jc w:val="right"/>
              <w:rPr>
                <w:color w:val="000000"/>
                <w:lang w:eastAsia="en-AU"/>
              </w:rPr>
            </w:pPr>
            <w:r w:rsidRPr="00380291">
              <w:rPr>
                <w:color w:val="000000"/>
                <w:lang w:eastAsia="en-AU"/>
              </w:rPr>
              <w:t>$11.40</w:t>
            </w:r>
          </w:p>
        </w:tc>
        <w:tc>
          <w:tcPr>
            <w:tcW w:w="1295" w:type="dxa"/>
            <w:tcBorders>
              <w:top w:val="nil"/>
              <w:left w:val="nil"/>
              <w:bottom w:val="nil"/>
              <w:right w:val="nil"/>
            </w:tcBorders>
            <w:shd w:val="clear" w:color="auto" w:fill="auto"/>
            <w:hideMark/>
          </w:tcPr>
          <w:p w14:paraId="272EBC8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164AD9" w14:textId="77777777" w:rsidTr="00203685">
        <w:trPr>
          <w:trHeight w:val="315"/>
        </w:trPr>
        <w:tc>
          <w:tcPr>
            <w:tcW w:w="222" w:type="dxa"/>
            <w:tcBorders>
              <w:top w:val="nil"/>
              <w:left w:val="nil"/>
              <w:bottom w:val="nil"/>
              <w:right w:val="nil"/>
            </w:tcBorders>
            <w:shd w:val="clear" w:color="auto" w:fill="auto"/>
            <w:hideMark/>
          </w:tcPr>
          <w:p w14:paraId="74C5F8B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E3989D" w14:textId="77777777" w:rsidR="00380291" w:rsidRPr="00380291" w:rsidRDefault="00380291" w:rsidP="00834525">
            <w:pPr>
              <w:spacing w:before="120"/>
              <w:rPr>
                <w:color w:val="000000"/>
                <w:lang w:eastAsia="en-AU"/>
              </w:rPr>
            </w:pPr>
            <w:r w:rsidRPr="00380291">
              <w:rPr>
                <w:color w:val="000000"/>
                <w:lang w:eastAsia="en-AU"/>
              </w:rPr>
              <w:t>Fissure Sealant - per tooth;</w:t>
            </w:r>
          </w:p>
        </w:tc>
        <w:tc>
          <w:tcPr>
            <w:tcW w:w="1376" w:type="dxa"/>
            <w:tcBorders>
              <w:top w:val="nil"/>
              <w:left w:val="nil"/>
              <w:bottom w:val="nil"/>
              <w:right w:val="nil"/>
            </w:tcBorders>
            <w:shd w:val="clear" w:color="auto" w:fill="auto"/>
            <w:hideMark/>
          </w:tcPr>
          <w:p w14:paraId="5B629CEB"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712AD41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2328FF" w14:textId="77777777" w:rsidTr="00203685">
        <w:trPr>
          <w:trHeight w:val="315"/>
        </w:trPr>
        <w:tc>
          <w:tcPr>
            <w:tcW w:w="222" w:type="dxa"/>
            <w:tcBorders>
              <w:top w:val="nil"/>
              <w:left w:val="nil"/>
              <w:bottom w:val="nil"/>
              <w:right w:val="nil"/>
            </w:tcBorders>
            <w:shd w:val="clear" w:color="auto" w:fill="auto"/>
            <w:hideMark/>
          </w:tcPr>
          <w:p w14:paraId="5942230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9458B5E" w14:textId="77777777" w:rsidR="00380291" w:rsidRPr="00380291" w:rsidRDefault="00380291" w:rsidP="00834525">
            <w:pPr>
              <w:spacing w:before="120"/>
              <w:rPr>
                <w:color w:val="000000"/>
                <w:lang w:eastAsia="en-AU"/>
              </w:rPr>
            </w:pPr>
            <w:r w:rsidRPr="00380291">
              <w:rPr>
                <w:color w:val="000000"/>
                <w:lang w:eastAsia="en-AU"/>
              </w:rPr>
              <w:t>Apply Desensitising Agent; or</w:t>
            </w:r>
          </w:p>
        </w:tc>
        <w:tc>
          <w:tcPr>
            <w:tcW w:w="1376" w:type="dxa"/>
            <w:tcBorders>
              <w:top w:val="nil"/>
              <w:left w:val="nil"/>
              <w:bottom w:val="nil"/>
              <w:right w:val="nil"/>
            </w:tcBorders>
            <w:shd w:val="clear" w:color="auto" w:fill="auto"/>
            <w:hideMark/>
          </w:tcPr>
          <w:p w14:paraId="5C008337" w14:textId="77777777" w:rsidR="00380291" w:rsidRPr="00380291" w:rsidRDefault="00380291" w:rsidP="00834525">
            <w:pPr>
              <w:spacing w:before="120"/>
              <w:jc w:val="right"/>
              <w:rPr>
                <w:color w:val="000000"/>
                <w:lang w:eastAsia="en-AU"/>
              </w:rPr>
            </w:pPr>
            <w:r w:rsidRPr="00380291">
              <w:rPr>
                <w:color w:val="000000"/>
                <w:lang w:eastAsia="en-AU"/>
              </w:rPr>
              <w:t>$6.20</w:t>
            </w:r>
          </w:p>
        </w:tc>
        <w:tc>
          <w:tcPr>
            <w:tcW w:w="1295" w:type="dxa"/>
            <w:tcBorders>
              <w:top w:val="nil"/>
              <w:left w:val="nil"/>
              <w:bottom w:val="nil"/>
              <w:right w:val="nil"/>
            </w:tcBorders>
            <w:shd w:val="clear" w:color="auto" w:fill="auto"/>
            <w:hideMark/>
          </w:tcPr>
          <w:p w14:paraId="1AB6CEA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CE01C8C" w14:textId="77777777" w:rsidTr="00203685">
        <w:trPr>
          <w:trHeight w:val="315"/>
        </w:trPr>
        <w:tc>
          <w:tcPr>
            <w:tcW w:w="222" w:type="dxa"/>
            <w:tcBorders>
              <w:top w:val="nil"/>
              <w:left w:val="nil"/>
              <w:bottom w:val="nil"/>
              <w:right w:val="nil"/>
            </w:tcBorders>
            <w:shd w:val="clear" w:color="auto" w:fill="auto"/>
            <w:hideMark/>
          </w:tcPr>
          <w:p w14:paraId="49E8A54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19DC06" w14:textId="77777777" w:rsidR="00380291" w:rsidRPr="00380291" w:rsidRDefault="00380291" w:rsidP="00834525">
            <w:pPr>
              <w:spacing w:before="120"/>
              <w:rPr>
                <w:color w:val="000000"/>
                <w:lang w:eastAsia="en-AU"/>
              </w:rPr>
            </w:pPr>
            <w:r w:rsidRPr="00380291">
              <w:rPr>
                <w:color w:val="000000"/>
                <w:lang w:eastAsia="en-AU"/>
              </w:rPr>
              <w:t>Odontoplasty - per tooth.</w:t>
            </w:r>
          </w:p>
        </w:tc>
        <w:tc>
          <w:tcPr>
            <w:tcW w:w="1376" w:type="dxa"/>
            <w:tcBorders>
              <w:top w:val="nil"/>
              <w:left w:val="nil"/>
              <w:bottom w:val="nil"/>
              <w:right w:val="nil"/>
            </w:tcBorders>
            <w:shd w:val="clear" w:color="auto" w:fill="auto"/>
            <w:hideMark/>
          </w:tcPr>
          <w:p w14:paraId="641AD1B5"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73EBEC9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6FCEDCD2" w14:textId="77777777" w:rsidTr="00203685">
        <w:trPr>
          <w:trHeight w:val="199"/>
        </w:trPr>
        <w:tc>
          <w:tcPr>
            <w:tcW w:w="222" w:type="dxa"/>
            <w:tcBorders>
              <w:top w:val="nil"/>
              <w:left w:val="nil"/>
              <w:bottom w:val="nil"/>
              <w:right w:val="nil"/>
            </w:tcBorders>
            <w:shd w:val="clear" w:color="auto" w:fill="auto"/>
            <w:hideMark/>
          </w:tcPr>
          <w:p w14:paraId="7CB3E99E" w14:textId="74DD311C"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D164C89"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B82DA3D"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5FB5862"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67A9C1D"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8C3EFAE" w14:textId="77777777" w:rsidR="00380291" w:rsidRPr="00FA4BB8" w:rsidRDefault="00380291" w:rsidP="00FA4BB8">
            <w:pPr>
              <w:jc w:val="right"/>
              <w:rPr>
                <w:sz w:val="20"/>
                <w:szCs w:val="20"/>
                <w:lang w:eastAsia="en-AU"/>
              </w:rPr>
            </w:pPr>
          </w:p>
        </w:tc>
      </w:tr>
      <w:tr w:rsidR="00380291" w:rsidRPr="00380291" w14:paraId="64763188" w14:textId="77777777" w:rsidTr="00203685">
        <w:trPr>
          <w:trHeight w:val="315"/>
        </w:trPr>
        <w:tc>
          <w:tcPr>
            <w:tcW w:w="7806" w:type="dxa"/>
            <w:gridSpan w:val="5"/>
            <w:tcBorders>
              <w:top w:val="nil"/>
              <w:left w:val="nil"/>
              <w:bottom w:val="nil"/>
              <w:right w:val="nil"/>
            </w:tcBorders>
            <w:shd w:val="clear" w:color="auto" w:fill="auto"/>
            <w:hideMark/>
          </w:tcPr>
          <w:p w14:paraId="6DFA52BB" w14:textId="77777777" w:rsidR="00380291" w:rsidRPr="00380291" w:rsidRDefault="00380291" w:rsidP="00834525">
            <w:pPr>
              <w:spacing w:before="120"/>
              <w:rPr>
                <w:b/>
                <w:bCs/>
                <w:color w:val="000000"/>
                <w:lang w:eastAsia="en-AU"/>
              </w:rPr>
            </w:pPr>
            <w:r w:rsidRPr="00380291">
              <w:rPr>
                <w:b/>
                <w:bCs/>
                <w:color w:val="000000"/>
                <w:lang w:eastAsia="en-AU"/>
              </w:rPr>
              <w:t>Group 2 - Periodontics</w:t>
            </w:r>
          </w:p>
        </w:tc>
        <w:tc>
          <w:tcPr>
            <w:tcW w:w="1295" w:type="dxa"/>
            <w:tcBorders>
              <w:top w:val="nil"/>
              <w:left w:val="nil"/>
              <w:bottom w:val="nil"/>
              <w:right w:val="nil"/>
            </w:tcBorders>
            <w:shd w:val="clear" w:color="auto" w:fill="auto"/>
            <w:hideMark/>
          </w:tcPr>
          <w:p w14:paraId="3744C63F" w14:textId="77777777" w:rsidR="00380291" w:rsidRPr="00380291" w:rsidRDefault="00380291" w:rsidP="00834525">
            <w:pPr>
              <w:spacing w:before="120"/>
              <w:rPr>
                <w:b/>
                <w:bCs/>
                <w:color w:val="000000"/>
                <w:lang w:eastAsia="en-AU"/>
              </w:rPr>
            </w:pPr>
          </w:p>
        </w:tc>
      </w:tr>
      <w:tr w:rsidR="00380291" w:rsidRPr="00380291" w14:paraId="5289FA2E" w14:textId="77777777" w:rsidTr="00203685">
        <w:trPr>
          <w:trHeight w:val="315"/>
        </w:trPr>
        <w:tc>
          <w:tcPr>
            <w:tcW w:w="222" w:type="dxa"/>
            <w:tcBorders>
              <w:top w:val="nil"/>
              <w:left w:val="nil"/>
              <w:bottom w:val="nil"/>
              <w:right w:val="nil"/>
            </w:tcBorders>
            <w:shd w:val="clear" w:color="auto" w:fill="auto"/>
            <w:hideMark/>
          </w:tcPr>
          <w:p w14:paraId="255715A9"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18E6B369" w14:textId="77777777" w:rsidR="00380291" w:rsidRPr="00380291" w:rsidRDefault="00380291" w:rsidP="00834525">
            <w:pPr>
              <w:spacing w:before="120"/>
              <w:rPr>
                <w:color w:val="000000"/>
                <w:lang w:eastAsia="en-AU"/>
              </w:rPr>
            </w:pPr>
            <w:r w:rsidRPr="00380291">
              <w:rPr>
                <w:color w:val="000000"/>
                <w:lang w:eastAsia="en-AU"/>
              </w:rPr>
              <w:t>Treatment of acute Periodontal Infection;</w:t>
            </w:r>
          </w:p>
        </w:tc>
        <w:tc>
          <w:tcPr>
            <w:tcW w:w="1376" w:type="dxa"/>
            <w:tcBorders>
              <w:top w:val="nil"/>
              <w:left w:val="nil"/>
              <w:bottom w:val="nil"/>
              <w:right w:val="nil"/>
            </w:tcBorders>
            <w:shd w:val="clear" w:color="auto" w:fill="auto"/>
            <w:hideMark/>
          </w:tcPr>
          <w:p w14:paraId="657D93C4"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1D9AB12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27BCB0" w14:textId="77777777" w:rsidTr="00203685">
        <w:trPr>
          <w:trHeight w:val="315"/>
        </w:trPr>
        <w:tc>
          <w:tcPr>
            <w:tcW w:w="222" w:type="dxa"/>
            <w:tcBorders>
              <w:top w:val="nil"/>
              <w:left w:val="nil"/>
              <w:bottom w:val="nil"/>
              <w:right w:val="nil"/>
            </w:tcBorders>
            <w:shd w:val="clear" w:color="auto" w:fill="auto"/>
            <w:hideMark/>
          </w:tcPr>
          <w:p w14:paraId="124FA39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443620C" w14:textId="77777777" w:rsidR="00380291" w:rsidRPr="00380291" w:rsidRDefault="00380291" w:rsidP="00834525">
            <w:pPr>
              <w:spacing w:before="120"/>
              <w:rPr>
                <w:color w:val="000000"/>
                <w:lang w:eastAsia="en-AU"/>
              </w:rPr>
            </w:pPr>
            <w:r w:rsidRPr="00380291">
              <w:rPr>
                <w:color w:val="000000"/>
                <w:lang w:eastAsia="en-AU"/>
              </w:rPr>
              <w:t>Periodontal Debridement - per tooth;</w:t>
            </w:r>
          </w:p>
        </w:tc>
        <w:tc>
          <w:tcPr>
            <w:tcW w:w="1376" w:type="dxa"/>
            <w:tcBorders>
              <w:top w:val="nil"/>
              <w:left w:val="nil"/>
              <w:bottom w:val="nil"/>
              <w:right w:val="nil"/>
            </w:tcBorders>
            <w:shd w:val="clear" w:color="auto" w:fill="auto"/>
            <w:hideMark/>
          </w:tcPr>
          <w:p w14:paraId="781534CE" w14:textId="77777777" w:rsidR="00380291" w:rsidRPr="00380291" w:rsidRDefault="00380291" w:rsidP="00834525">
            <w:pPr>
              <w:spacing w:before="120"/>
              <w:jc w:val="right"/>
              <w:rPr>
                <w:color w:val="000000"/>
                <w:lang w:eastAsia="en-AU"/>
              </w:rPr>
            </w:pPr>
            <w:r w:rsidRPr="00380291">
              <w:rPr>
                <w:color w:val="000000"/>
                <w:lang w:eastAsia="en-AU"/>
              </w:rPr>
              <w:t>$6.00</w:t>
            </w:r>
          </w:p>
        </w:tc>
        <w:tc>
          <w:tcPr>
            <w:tcW w:w="1295" w:type="dxa"/>
            <w:tcBorders>
              <w:top w:val="nil"/>
              <w:left w:val="nil"/>
              <w:bottom w:val="nil"/>
              <w:right w:val="nil"/>
            </w:tcBorders>
            <w:shd w:val="clear" w:color="auto" w:fill="auto"/>
            <w:hideMark/>
          </w:tcPr>
          <w:p w14:paraId="6097C9D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7C0818" w14:textId="77777777" w:rsidTr="00203685">
        <w:trPr>
          <w:trHeight w:val="315"/>
        </w:trPr>
        <w:tc>
          <w:tcPr>
            <w:tcW w:w="222" w:type="dxa"/>
            <w:tcBorders>
              <w:top w:val="nil"/>
              <w:left w:val="nil"/>
              <w:bottom w:val="nil"/>
              <w:right w:val="nil"/>
            </w:tcBorders>
            <w:shd w:val="clear" w:color="auto" w:fill="auto"/>
            <w:hideMark/>
          </w:tcPr>
          <w:p w14:paraId="217E758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6F3108" w14:textId="709E41E2" w:rsidR="00380291" w:rsidRPr="00380291" w:rsidRDefault="0050540E" w:rsidP="00834525">
            <w:pPr>
              <w:spacing w:before="120"/>
              <w:rPr>
                <w:color w:val="000000"/>
                <w:lang w:eastAsia="en-AU"/>
              </w:rPr>
            </w:pPr>
            <w:r w:rsidRPr="00380291">
              <w:rPr>
                <w:color w:val="000000"/>
                <w:lang w:eastAsia="en-AU"/>
              </w:rPr>
              <w:t>Non-Surgical</w:t>
            </w:r>
            <w:r w:rsidR="00380291" w:rsidRPr="00380291">
              <w:rPr>
                <w:color w:val="000000"/>
                <w:lang w:eastAsia="en-AU"/>
              </w:rPr>
              <w:t xml:space="preserve"> Treatment of Peri Implant Disease;</w:t>
            </w:r>
          </w:p>
        </w:tc>
        <w:tc>
          <w:tcPr>
            <w:tcW w:w="1376" w:type="dxa"/>
            <w:tcBorders>
              <w:top w:val="nil"/>
              <w:left w:val="nil"/>
              <w:bottom w:val="nil"/>
              <w:right w:val="nil"/>
            </w:tcBorders>
            <w:shd w:val="clear" w:color="auto" w:fill="auto"/>
            <w:hideMark/>
          </w:tcPr>
          <w:p w14:paraId="43B8BED9"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217E547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6D35B8D" w14:textId="77777777" w:rsidTr="00203685">
        <w:trPr>
          <w:trHeight w:val="315"/>
        </w:trPr>
        <w:tc>
          <w:tcPr>
            <w:tcW w:w="222" w:type="dxa"/>
            <w:tcBorders>
              <w:top w:val="nil"/>
              <w:left w:val="nil"/>
              <w:bottom w:val="nil"/>
              <w:right w:val="nil"/>
            </w:tcBorders>
            <w:shd w:val="clear" w:color="auto" w:fill="auto"/>
            <w:hideMark/>
          </w:tcPr>
          <w:p w14:paraId="5F4F3B8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ABE729" w14:textId="77777777" w:rsidR="00380291" w:rsidRPr="00380291" w:rsidRDefault="00380291" w:rsidP="00834525">
            <w:pPr>
              <w:spacing w:before="120"/>
              <w:rPr>
                <w:color w:val="000000"/>
                <w:lang w:eastAsia="en-AU"/>
              </w:rPr>
            </w:pPr>
            <w:r w:rsidRPr="00380291">
              <w:rPr>
                <w:color w:val="000000"/>
                <w:lang w:eastAsia="en-AU"/>
              </w:rPr>
              <w:t>Gingivectomy - per tooth;</w:t>
            </w:r>
          </w:p>
        </w:tc>
        <w:tc>
          <w:tcPr>
            <w:tcW w:w="1376" w:type="dxa"/>
            <w:tcBorders>
              <w:top w:val="nil"/>
              <w:left w:val="nil"/>
              <w:bottom w:val="nil"/>
              <w:right w:val="nil"/>
            </w:tcBorders>
            <w:shd w:val="clear" w:color="auto" w:fill="auto"/>
            <w:hideMark/>
          </w:tcPr>
          <w:p w14:paraId="46CFFB6B" w14:textId="77777777" w:rsidR="00380291" w:rsidRPr="00380291" w:rsidRDefault="00380291" w:rsidP="00834525">
            <w:pPr>
              <w:spacing w:before="120"/>
              <w:jc w:val="right"/>
              <w:rPr>
                <w:color w:val="000000"/>
                <w:lang w:eastAsia="en-AU"/>
              </w:rPr>
            </w:pPr>
            <w:r w:rsidRPr="00380291">
              <w:rPr>
                <w:color w:val="000000"/>
                <w:lang w:eastAsia="en-AU"/>
              </w:rPr>
              <w:t>$5.25</w:t>
            </w:r>
          </w:p>
        </w:tc>
        <w:tc>
          <w:tcPr>
            <w:tcW w:w="1295" w:type="dxa"/>
            <w:tcBorders>
              <w:top w:val="nil"/>
              <w:left w:val="nil"/>
              <w:bottom w:val="nil"/>
              <w:right w:val="nil"/>
            </w:tcBorders>
            <w:shd w:val="clear" w:color="auto" w:fill="auto"/>
            <w:hideMark/>
          </w:tcPr>
          <w:p w14:paraId="33ED048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9AA67C7" w14:textId="77777777" w:rsidTr="00203685">
        <w:trPr>
          <w:trHeight w:val="315"/>
        </w:trPr>
        <w:tc>
          <w:tcPr>
            <w:tcW w:w="222" w:type="dxa"/>
            <w:tcBorders>
              <w:top w:val="nil"/>
              <w:left w:val="nil"/>
              <w:bottom w:val="nil"/>
              <w:right w:val="nil"/>
            </w:tcBorders>
            <w:shd w:val="clear" w:color="auto" w:fill="auto"/>
            <w:hideMark/>
          </w:tcPr>
          <w:p w14:paraId="156C060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2FA077" w14:textId="21BC974D" w:rsidR="00380291" w:rsidRPr="00380291" w:rsidRDefault="00380291" w:rsidP="00834525">
            <w:pPr>
              <w:spacing w:before="120"/>
              <w:rPr>
                <w:color w:val="000000"/>
                <w:lang w:eastAsia="en-AU"/>
              </w:rPr>
            </w:pPr>
            <w:r w:rsidRPr="00380291">
              <w:rPr>
                <w:color w:val="000000"/>
                <w:lang w:eastAsia="en-AU"/>
              </w:rPr>
              <w:t>Periodontal flap surgery (per 8 teeth or less);</w:t>
            </w:r>
          </w:p>
        </w:tc>
        <w:tc>
          <w:tcPr>
            <w:tcW w:w="1376" w:type="dxa"/>
            <w:tcBorders>
              <w:top w:val="nil"/>
              <w:left w:val="nil"/>
              <w:bottom w:val="nil"/>
              <w:right w:val="nil"/>
            </w:tcBorders>
            <w:shd w:val="clear" w:color="auto" w:fill="auto"/>
            <w:hideMark/>
          </w:tcPr>
          <w:p w14:paraId="7A2BED56" w14:textId="77777777" w:rsidR="00380291" w:rsidRPr="00380291" w:rsidRDefault="00380291" w:rsidP="00834525">
            <w:pPr>
              <w:spacing w:before="120"/>
              <w:jc w:val="right"/>
              <w:rPr>
                <w:color w:val="000000"/>
                <w:lang w:eastAsia="en-AU"/>
              </w:rPr>
            </w:pPr>
            <w:r w:rsidRPr="00380291">
              <w:rPr>
                <w:color w:val="000000"/>
                <w:lang w:eastAsia="en-AU"/>
              </w:rPr>
              <w:t>$9.15</w:t>
            </w:r>
          </w:p>
        </w:tc>
        <w:tc>
          <w:tcPr>
            <w:tcW w:w="1295" w:type="dxa"/>
            <w:tcBorders>
              <w:top w:val="nil"/>
              <w:left w:val="nil"/>
              <w:bottom w:val="nil"/>
              <w:right w:val="nil"/>
            </w:tcBorders>
            <w:shd w:val="clear" w:color="auto" w:fill="auto"/>
            <w:hideMark/>
          </w:tcPr>
          <w:p w14:paraId="023D03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F7729CA" w14:textId="77777777" w:rsidTr="00203685">
        <w:trPr>
          <w:trHeight w:val="315"/>
        </w:trPr>
        <w:tc>
          <w:tcPr>
            <w:tcW w:w="222" w:type="dxa"/>
            <w:tcBorders>
              <w:top w:val="nil"/>
              <w:left w:val="nil"/>
              <w:bottom w:val="nil"/>
              <w:right w:val="nil"/>
            </w:tcBorders>
            <w:shd w:val="clear" w:color="auto" w:fill="auto"/>
            <w:hideMark/>
          </w:tcPr>
          <w:p w14:paraId="195C32A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0F4CA5" w14:textId="77777777" w:rsidR="00380291" w:rsidRPr="00380291" w:rsidRDefault="00380291" w:rsidP="00834525">
            <w:pPr>
              <w:spacing w:before="120"/>
              <w:rPr>
                <w:color w:val="000000"/>
                <w:lang w:eastAsia="en-AU"/>
              </w:rPr>
            </w:pPr>
            <w:r w:rsidRPr="00380291">
              <w:rPr>
                <w:color w:val="000000"/>
                <w:lang w:eastAsia="en-AU"/>
              </w:rPr>
              <w:t>Osseous surgery (per 8 teeth or less);</w:t>
            </w:r>
          </w:p>
        </w:tc>
        <w:tc>
          <w:tcPr>
            <w:tcW w:w="1376" w:type="dxa"/>
            <w:tcBorders>
              <w:top w:val="nil"/>
              <w:left w:val="nil"/>
              <w:bottom w:val="nil"/>
              <w:right w:val="nil"/>
            </w:tcBorders>
            <w:shd w:val="clear" w:color="auto" w:fill="auto"/>
            <w:hideMark/>
          </w:tcPr>
          <w:p w14:paraId="42FBF69C" w14:textId="77777777" w:rsidR="00380291" w:rsidRPr="00380291" w:rsidRDefault="00380291" w:rsidP="00834525">
            <w:pPr>
              <w:spacing w:before="120"/>
              <w:jc w:val="right"/>
              <w:rPr>
                <w:color w:val="000000"/>
                <w:lang w:eastAsia="en-AU"/>
              </w:rPr>
            </w:pPr>
            <w:r w:rsidRPr="00380291">
              <w:rPr>
                <w:color w:val="000000"/>
                <w:lang w:eastAsia="en-AU"/>
              </w:rPr>
              <w:t>$88.90</w:t>
            </w:r>
          </w:p>
        </w:tc>
        <w:tc>
          <w:tcPr>
            <w:tcW w:w="1295" w:type="dxa"/>
            <w:tcBorders>
              <w:top w:val="nil"/>
              <w:left w:val="nil"/>
              <w:bottom w:val="nil"/>
              <w:right w:val="nil"/>
            </w:tcBorders>
            <w:shd w:val="clear" w:color="auto" w:fill="auto"/>
            <w:hideMark/>
          </w:tcPr>
          <w:p w14:paraId="5730A00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5D0994" w14:textId="77777777" w:rsidTr="00203685">
        <w:trPr>
          <w:trHeight w:val="315"/>
        </w:trPr>
        <w:tc>
          <w:tcPr>
            <w:tcW w:w="222" w:type="dxa"/>
            <w:tcBorders>
              <w:top w:val="nil"/>
              <w:left w:val="nil"/>
              <w:bottom w:val="nil"/>
              <w:right w:val="nil"/>
            </w:tcBorders>
            <w:shd w:val="clear" w:color="auto" w:fill="auto"/>
            <w:hideMark/>
          </w:tcPr>
          <w:p w14:paraId="198B2C0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242BDC" w14:textId="77777777" w:rsidR="00380291" w:rsidRPr="00380291" w:rsidRDefault="00380291" w:rsidP="00834525">
            <w:pPr>
              <w:spacing w:before="120"/>
              <w:rPr>
                <w:color w:val="000000"/>
                <w:lang w:eastAsia="en-AU"/>
              </w:rPr>
            </w:pPr>
            <w:r w:rsidRPr="00380291">
              <w:rPr>
                <w:color w:val="000000"/>
                <w:lang w:eastAsia="en-AU"/>
              </w:rPr>
              <w:t>Root resection - per root; or</w:t>
            </w:r>
          </w:p>
        </w:tc>
        <w:tc>
          <w:tcPr>
            <w:tcW w:w="1376" w:type="dxa"/>
            <w:tcBorders>
              <w:top w:val="nil"/>
              <w:left w:val="nil"/>
              <w:bottom w:val="nil"/>
              <w:right w:val="nil"/>
            </w:tcBorders>
            <w:shd w:val="clear" w:color="auto" w:fill="auto"/>
            <w:hideMark/>
          </w:tcPr>
          <w:p w14:paraId="05B35651" w14:textId="77777777" w:rsidR="00380291" w:rsidRPr="00380291" w:rsidRDefault="00380291" w:rsidP="00834525">
            <w:pPr>
              <w:spacing w:before="120"/>
              <w:jc w:val="right"/>
              <w:rPr>
                <w:color w:val="000000"/>
                <w:lang w:eastAsia="en-AU"/>
              </w:rPr>
            </w:pPr>
            <w:r w:rsidRPr="00380291">
              <w:rPr>
                <w:color w:val="000000"/>
                <w:lang w:eastAsia="en-AU"/>
              </w:rPr>
              <w:t>$49.95</w:t>
            </w:r>
          </w:p>
        </w:tc>
        <w:tc>
          <w:tcPr>
            <w:tcW w:w="1295" w:type="dxa"/>
            <w:tcBorders>
              <w:top w:val="nil"/>
              <w:left w:val="nil"/>
              <w:bottom w:val="nil"/>
              <w:right w:val="nil"/>
            </w:tcBorders>
            <w:shd w:val="clear" w:color="auto" w:fill="auto"/>
            <w:hideMark/>
          </w:tcPr>
          <w:p w14:paraId="4C0308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D57288C" w14:textId="77777777" w:rsidTr="00203685">
        <w:trPr>
          <w:trHeight w:val="315"/>
        </w:trPr>
        <w:tc>
          <w:tcPr>
            <w:tcW w:w="222" w:type="dxa"/>
            <w:tcBorders>
              <w:top w:val="nil"/>
              <w:left w:val="nil"/>
              <w:bottom w:val="nil"/>
              <w:right w:val="nil"/>
            </w:tcBorders>
            <w:shd w:val="clear" w:color="auto" w:fill="auto"/>
            <w:hideMark/>
          </w:tcPr>
          <w:p w14:paraId="2B452FD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848D9A5" w14:textId="77777777" w:rsidR="00380291" w:rsidRPr="00380291" w:rsidRDefault="00380291" w:rsidP="00834525">
            <w:pPr>
              <w:spacing w:before="120"/>
              <w:rPr>
                <w:color w:val="000000"/>
                <w:lang w:eastAsia="en-AU"/>
              </w:rPr>
            </w:pPr>
            <w:r w:rsidRPr="00380291">
              <w:rPr>
                <w:color w:val="000000"/>
                <w:lang w:eastAsia="en-AU"/>
              </w:rPr>
              <w:t>Periodontal surgery involving one tooth or an implant.</w:t>
            </w:r>
          </w:p>
        </w:tc>
        <w:tc>
          <w:tcPr>
            <w:tcW w:w="1376" w:type="dxa"/>
            <w:tcBorders>
              <w:top w:val="nil"/>
              <w:left w:val="nil"/>
              <w:bottom w:val="nil"/>
              <w:right w:val="nil"/>
            </w:tcBorders>
            <w:shd w:val="clear" w:color="auto" w:fill="auto"/>
            <w:hideMark/>
          </w:tcPr>
          <w:p w14:paraId="3DD24B8F" w14:textId="77777777" w:rsidR="00380291" w:rsidRPr="00380291" w:rsidRDefault="00380291" w:rsidP="00834525">
            <w:pPr>
              <w:spacing w:before="120"/>
              <w:jc w:val="right"/>
              <w:rPr>
                <w:color w:val="000000"/>
                <w:lang w:eastAsia="en-AU"/>
              </w:rPr>
            </w:pPr>
            <w:r w:rsidRPr="00380291">
              <w:rPr>
                <w:color w:val="000000"/>
                <w:lang w:eastAsia="en-AU"/>
              </w:rPr>
              <w:t>$18.30</w:t>
            </w:r>
          </w:p>
        </w:tc>
        <w:tc>
          <w:tcPr>
            <w:tcW w:w="1295" w:type="dxa"/>
            <w:tcBorders>
              <w:top w:val="nil"/>
              <w:left w:val="nil"/>
              <w:bottom w:val="nil"/>
              <w:right w:val="nil"/>
            </w:tcBorders>
            <w:shd w:val="clear" w:color="auto" w:fill="auto"/>
            <w:hideMark/>
          </w:tcPr>
          <w:p w14:paraId="47A984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523FE8A6" w14:textId="77777777" w:rsidTr="00203685">
        <w:trPr>
          <w:trHeight w:val="199"/>
        </w:trPr>
        <w:tc>
          <w:tcPr>
            <w:tcW w:w="7806" w:type="dxa"/>
            <w:gridSpan w:val="5"/>
            <w:tcBorders>
              <w:top w:val="nil"/>
              <w:left w:val="nil"/>
              <w:bottom w:val="nil"/>
              <w:right w:val="nil"/>
            </w:tcBorders>
            <w:shd w:val="clear" w:color="auto" w:fill="auto"/>
            <w:hideMark/>
          </w:tcPr>
          <w:p w14:paraId="23BB586E" w14:textId="77777777" w:rsidR="00380291" w:rsidRPr="00FA4BB8" w:rsidRDefault="00380291" w:rsidP="00FA4BB8">
            <w:pPr>
              <w:jc w:val="right"/>
              <w:rPr>
                <w:color w:val="000000"/>
                <w:sz w:val="20"/>
                <w:szCs w:val="20"/>
                <w:lang w:eastAsia="en-AU"/>
              </w:rPr>
            </w:pPr>
          </w:p>
        </w:tc>
        <w:tc>
          <w:tcPr>
            <w:tcW w:w="1295" w:type="dxa"/>
            <w:tcBorders>
              <w:top w:val="nil"/>
              <w:left w:val="nil"/>
              <w:bottom w:val="nil"/>
              <w:right w:val="nil"/>
            </w:tcBorders>
            <w:shd w:val="clear" w:color="auto" w:fill="auto"/>
            <w:hideMark/>
          </w:tcPr>
          <w:p w14:paraId="653C3812" w14:textId="77777777" w:rsidR="00380291" w:rsidRPr="00FA4BB8" w:rsidRDefault="00380291" w:rsidP="00FA4BB8">
            <w:pPr>
              <w:rPr>
                <w:sz w:val="20"/>
                <w:szCs w:val="20"/>
                <w:lang w:eastAsia="en-AU"/>
              </w:rPr>
            </w:pPr>
          </w:p>
        </w:tc>
      </w:tr>
      <w:tr w:rsidR="00380291" w:rsidRPr="00380291" w14:paraId="5FC95533" w14:textId="77777777" w:rsidTr="00203685">
        <w:trPr>
          <w:trHeight w:val="315"/>
        </w:trPr>
        <w:tc>
          <w:tcPr>
            <w:tcW w:w="7806" w:type="dxa"/>
            <w:gridSpan w:val="5"/>
            <w:tcBorders>
              <w:top w:val="nil"/>
              <w:left w:val="nil"/>
              <w:bottom w:val="nil"/>
              <w:right w:val="nil"/>
            </w:tcBorders>
            <w:shd w:val="clear" w:color="auto" w:fill="auto"/>
            <w:hideMark/>
          </w:tcPr>
          <w:p w14:paraId="78CD0789" w14:textId="77777777" w:rsidR="00380291" w:rsidRPr="00380291" w:rsidRDefault="00380291" w:rsidP="00834525">
            <w:pPr>
              <w:spacing w:before="120"/>
              <w:rPr>
                <w:b/>
                <w:bCs/>
                <w:color w:val="000000"/>
                <w:lang w:eastAsia="en-AU"/>
              </w:rPr>
            </w:pPr>
            <w:r w:rsidRPr="00380291">
              <w:rPr>
                <w:b/>
                <w:bCs/>
                <w:color w:val="000000"/>
                <w:lang w:eastAsia="en-AU"/>
              </w:rPr>
              <w:t>Group 3 - Oral Surgery</w:t>
            </w:r>
          </w:p>
        </w:tc>
        <w:tc>
          <w:tcPr>
            <w:tcW w:w="1295" w:type="dxa"/>
            <w:tcBorders>
              <w:top w:val="nil"/>
              <w:left w:val="nil"/>
              <w:bottom w:val="nil"/>
              <w:right w:val="nil"/>
            </w:tcBorders>
            <w:shd w:val="clear" w:color="auto" w:fill="auto"/>
            <w:hideMark/>
          </w:tcPr>
          <w:p w14:paraId="6CA70DCD" w14:textId="77777777" w:rsidR="00380291" w:rsidRPr="00380291" w:rsidRDefault="00380291" w:rsidP="00834525">
            <w:pPr>
              <w:spacing w:before="120"/>
              <w:rPr>
                <w:b/>
                <w:bCs/>
                <w:color w:val="000000"/>
                <w:lang w:eastAsia="en-AU"/>
              </w:rPr>
            </w:pPr>
          </w:p>
        </w:tc>
      </w:tr>
      <w:tr w:rsidR="00380291" w:rsidRPr="00380291" w14:paraId="3355BA5B" w14:textId="77777777" w:rsidTr="00203685">
        <w:trPr>
          <w:trHeight w:val="315"/>
        </w:trPr>
        <w:tc>
          <w:tcPr>
            <w:tcW w:w="222" w:type="dxa"/>
            <w:tcBorders>
              <w:top w:val="nil"/>
              <w:left w:val="nil"/>
              <w:bottom w:val="nil"/>
              <w:right w:val="nil"/>
            </w:tcBorders>
            <w:shd w:val="clear" w:color="auto" w:fill="auto"/>
            <w:hideMark/>
          </w:tcPr>
          <w:p w14:paraId="49D67CBD"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47C3820" w14:textId="77777777" w:rsidR="00380291" w:rsidRPr="00380291" w:rsidRDefault="00380291" w:rsidP="00834525">
            <w:pPr>
              <w:spacing w:before="120"/>
              <w:rPr>
                <w:color w:val="000000"/>
                <w:lang w:eastAsia="en-AU"/>
              </w:rPr>
            </w:pPr>
            <w:r w:rsidRPr="00380291">
              <w:rPr>
                <w:color w:val="000000"/>
                <w:lang w:eastAsia="en-AU"/>
              </w:rPr>
              <w:t>Removal of tooth or parts;</w:t>
            </w:r>
          </w:p>
        </w:tc>
        <w:tc>
          <w:tcPr>
            <w:tcW w:w="1283" w:type="dxa"/>
            <w:tcBorders>
              <w:top w:val="nil"/>
              <w:left w:val="nil"/>
              <w:bottom w:val="nil"/>
              <w:right w:val="nil"/>
            </w:tcBorders>
            <w:shd w:val="clear" w:color="auto" w:fill="auto"/>
            <w:hideMark/>
          </w:tcPr>
          <w:p w14:paraId="6C81F8D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13357EB" w14:textId="77777777" w:rsidR="00380291" w:rsidRPr="00380291" w:rsidRDefault="00380291" w:rsidP="00834525">
            <w:pPr>
              <w:spacing w:before="120"/>
              <w:jc w:val="right"/>
              <w:rPr>
                <w:color w:val="000000"/>
                <w:lang w:eastAsia="en-AU"/>
              </w:rPr>
            </w:pPr>
            <w:r w:rsidRPr="00380291">
              <w:rPr>
                <w:color w:val="000000"/>
                <w:lang w:eastAsia="en-AU"/>
              </w:rPr>
              <w:t>$30.25</w:t>
            </w:r>
          </w:p>
        </w:tc>
        <w:tc>
          <w:tcPr>
            <w:tcW w:w="1295" w:type="dxa"/>
            <w:tcBorders>
              <w:top w:val="nil"/>
              <w:left w:val="nil"/>
              <w:bottom w:val="nil"/>
              <w:right w:val="nil"/>
            </w:tcBorders>
            <w:shd w:val="clear" w:color="auto" w:fill="auto"/>
            <w:hideMark/>
          </w:tcPr>
          <w:p w14:paraId="39C0C51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A86ECCC" w14:textId="77777777" w:rsidTr="00203685">
        <w:trPr>
          <w:trHeight w:val="315"/>
        </w:trPr>
        <w:tc>
          <w:tcPr>
            <w:tcW w:w="222" w:type="dxa"/>
            <w:tcBorders>
              <w:top w:val="nil"/>
              <w:left w:val="nil"/>
              <w:bottom w:val="nil"/>
              <w:right w:val="nil"/>
            </w:tcBorders>
            <w:shd w:val="clear" w:color="auto" w:fill="auto"/>
            <w:vAlign w:val="bottom"/>
            <w:hideMark/>
          </w:tcPr>
          <w:p w14:paraId="7ADAF4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CF4CBF9" w14:textId="77777777" w:rsidR="00380291" w:rsidRPr="00380291" w:rsidRDefault="00380291" w:rsidP="00834525">
            <w:pPr>
              <w:spacing w:before="120"/>
              <w:rPr>
                <w:color w:val="000000"/>
                <w:lang w:eastAsia="en-AU"/>
              </w:rPr>
            </w:pPr>
            <w:r w:rsidRPr="00380291">
              <w:rPr>
                <w:color w:val="000000"/>
                <w:lang w:eastAsia="en-AU"/>
              </w:rPr>
              <w:t>Sectional removal of tooth.  Bone removal maybe necessary;</w:t>
            </w:r>
          </w:p>
        </w:tc>
        <w:tc>
          <w:tcPr>
            <w:tcW w:w="1376" w:type="dxa"/>
            <w:tcBorders>
              <w:top w:val="nil"/>
              <w:left w:val="nil"/>
              <w:bottom w:val="nil"/>
              <w:right w:val="nil"/>
            </w:tcBorders>
            <w:shd w:val="clear" w:color="auto" w:fill="auto"/>
            <w:hideMark/>
          </w:tcPr>
          <w:p w14:paraId="1641EF4B" w14:textId="77777777" w:rsidR="00380291" w:rsidRPr="00380291" w:rsidRDefault="00380291" w:rsidP="00834525">
            <w:pPr>
              <w:spacing w:before="120"/>
              <w:jc w:val="right"/>
              <w:rPr>
                <w:color w:val="000000"/>
                <w:lang w:eastAsia="en-AU"/>
              </w:rPr>
            </w:pPr>
            <w:r w:rsidRPr="00380291">
              <w:rPr>
                <w:color w:val="000000"/>
                <w:lang w:eastAsia="en-AU"/>
              </w:rPr>
              <w:t>$38.70</w:t>
            </w:r>
          </w:p>
        </w:tc>
        <w:tc>
          <w:tcPr>
            <w:tcW w:w="1295" w:type="dxa"/>
            <w:tcBorders>
              <w:top w:val="nil"/>
              <w:left w:val="nil"/>
              <w:bottom w:val="nil"/>
              <w:right w:val="nil"/>
            </w:tcBorders>
            <w:shd w:val="clear" w:color="auto" w:fill="auto"/>
            <w:hideMark/>
          </w:tcPr>
          <w:p w14:paraId="7A85CFE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529F60F" w14:textId="77777777" w:rsidTr="00203685">
        <w:trPr>
          <w:trHeight w:val="315"/>
        </w:trPr>
        <w:tc>
          <w:tcPr>
            <w:tcW w:w="222" w:type="dxa"/>
            <w:tcBorders>
              <w:top w:val="nil"/>
              <w:left w:val="nil"/>
              <w:bottom w:val="nil"/>
              <w:right w:val="nil"/>
            </w:tcBorders>
            <w:shd w:val="clear" w:color="auto" w:fill="auto"/>
            <w:hideMark/>
          </w:tcPr>
          <w:p w14:paraId="25373A6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C78736"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not including bone;</w:t>
            </w:r>
          </w:p>
        </w:tc>
        <w:tc>
          <w:tcPr>
            <w:tcW w:w="1376" w:type="dxa"/>
            <w:tcBorders>
              <w:top w:val="nil"/>
              <w:left w:val="nil"/>
              <w:bottom w:val="nil"/>
              <w:right w:val="nil"/>
            </w:tcBorders>
            <w:shd w:val="clear" w:color="auto" w:fill="auto"/>
            <w:hideMark/>
          </w:tcPr>
          <w:p w14:paraId="4B9AF2A4" w14:textId="77777777" w:rsidR="00380291" w:rsidRPr="00380291" w:rsidRDefault="00380291" w:rsidP="00834525">
            <w:pPr>
              <w:spacing w:before="120"/>
              <w:jc w:val="right"/>
              <w:rPr>
                <w:color w:val="000000"/>
                <w:lang w:eastAsia="en-AU"/>
              </w:rPr>
            </w:pPr>
            <w:r w:rsidRPr="00380291">
              <w:rPr>
                <w:color w:val="000000"/>
                <w:lang w:eastAsia="en-AU"/>
              </w:rPr>
              <w:t>$49.10</w:t>
            </w:r>
          </w:p>
        </w:tc>
        <w:tc>
          <w:tcPr>
            <w:tcW w:w="1295" w:type="dxa"/>
            <w:tcBorders>
              <w:top w:val="nil"/>
              <w:left w:val="nil"/>
              <w:bottom w:val="nil"/>
              <w:right w:val="nil"/>
            </w:tcBorders>
            <w:shd w:val="clear" w:color="auto" w:fill="auto"/>
            <w:hideMark/>
          </w:tcPr>
          <w:p w14:paraId="125B571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098139" w14:textId="77777777" w:rsidTr="00203685">
        <w:trPr>
          <w:trHeight w:val="315"/>
        </w:trPr>
        <w:tc>
          <w:tcPr>
            <w:tcW w:w="222" w:type="dxa"/>
            <w:tcBorders>
              <w:top w:val="nil"/>
              <w:left w:val="nil"/>
              <w:bottom w:val="nil"/>
              <w:right w:val="nil"/>
            </w:tcBorders>
            <w:shd w:val="clear" w:color="auto" w:fill="auto"/>
            <w:hideMark/>
          </w:tcPr>
          <w:p w14:paraId="45D1875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24147E2"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including bone;</w:t>
            </w:r>
          </w:p>
        </w:tc>
        <w:tc>
          <w:tcPr>
            <w:tcW w:w="1376" w:type="dxa"/>
            <w:tcBorders>
              <w:top w:val="nil"/>
              <w:left w:val="nil"/>
              <w:bottom w:val="nil"/>
              <w:right w:val="nil"/>
            </w:tcBorders>
            <w:shd w:val="clear" w:color="auto" w:fill="auto"/>
            <w:hideMark/>
          </w:tcPr>
          <w:p w14:paraId="6D6F5C93" w14:textId="77777777" w:rsidR="00380291" w:rsidRPr="00380291" w:rsidRDefault="00380291" w:rsidP="00834525">
            <w:pPr>
              <w:spacing w:before="120"/>
              <w:jc w:val="right"/>
              <w:rPr>
                <w:color w:val="000000"/>
                <w:lang w:eastAsia="en-AU"/>
              </w:rPr>
            </w:pPr>
            <w:r w:rsidRPr="00380291">
              <w:rPr>
                <w:color w:val="000000"/>
                <w:lang w:eastAsia="en-AU"/>
              </w:rPr>
              <w:t>$56.20</w:t>
            </w:r>
          </w:p>
        </w:tc>
        <w:tc>
          <w:tcPr>
            <w:tcW w:w="1295" w:type="dxa"/>
            <w:tcBorders>
              <w:top w:val="nil"/>
              <w:left w:val="nil"/>
              <w:bottom w:val="nil"/>
              <w:right w:val="nil"/>
            </w:tcBorders>
            <w:shd w:val="clear" w:color="auto" w:fill="auto"/>
            <w:hideMark/>
          </w:tcPr>
          <w:p w14:paraId="643F6B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0997D7" w14:textId="77777777" w:rsidTr="00203685">
        <w:trPr>
          <w:trHeight w:val="630"/>
        </w:trPr>
        <w:tc>
          <w:tcPr>
            <w:tcW w:w="222" w:type="dxa"/>
            <w:tcBorders>
              <w:top w:val="nil"/>
              <w:left w:val="nil"/>
              <w:bottom w:val="nil"/>
              <w:right w:val="nil"/>
            </w:tcBorders>
            <w:shd w:val="clear" w:color="auto" w:fill="auto"/>
            <w:hideMark/>
          </w:tcPr>
          <w:p w14:paraId="37AF6A3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F8B4375"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requiring both bone and tooth division;</w:t>
            </w:r>
          </w:p>
        </w:tc>
        <w:tc>
          <w:tcPr>
            <w:tcW w:w="1376" w:type="dxa"/>
            <w:tcBorders>
              <w:top w:val="nil"/>
              <w:left w:val="nil"/>
              <w:bottom w:val="nil"/>
              <w:right w:val="nil"/>
            </w:tcBorders>
            <w:shd w:val="clear" w:color="auto" w:fill="auto"/>
            <w:hideMark/>
          </w:tcPr>
          <w:p w14:paraId="7CA7BA2A" w14:textId="77777777" w:rsidR="00380291" w:rsidRPr="00380291" w:rsidRDefault="00380291" w:rsidP="00834525">
            <w:pPr>
              <w:spacing w:before="120"/>
              <w:jc w:val="right"/>
              <w:rPr>
                <w:color w:val="000000"/>
                <w:lang w:eastAsia="en-AU"/>
              </w:rPr>
            </w:pPr>
            <w:r w:rsidRPr="00380291">
              <w:rPr>
                <w:color w:val="000000"/>
                <w:lang w:eastAsia="en-AU"/>
              </w:rPr>
              <w:t>$75.50</w:t>
            </w:r>
          </w:p>
        </w:tc>
        <w:tc>
          <w:tcPr>
            <w:tcW w:w="1295" w:type="dxa"/>
            <w:tcBorders>
              <w:top w:val="nil"/>
              <w:left w:val="nil"/>
              <w:bottom w:val="nil"/>
              <w:right w:val="nil"/>
            </w:tcBorders>
            <w:shd w:val="clear" w:color="auto" w:fill="auto"/>
            <w:hideMark/>
          </w:tcPr>
          <w:p w14:paraId="499DD5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F73AB0" w14:textId="77777777" w:rsidTr="00203685">
        <w:trPr>
          <w:trHeight w:val="315"/>
        </w:trPr>
        <w:tc>
          <w:tcPr>
            <w:tcW w:w="222" w:type="dxa"/>
            <w:tcBorders>
              <w:top w:val="nil"/>
              <w:left w:val="nil"/>
              <w:bottom w:val="nil"/>
              <w:right w:val="nil"/>
            </w:tcBorders>
            <w:shd w:val="clear" w:color="auto" w:fill="auto"/>
            <w:hideMark/>
          </w:tcPr>
          <w:p w14:paraId="5612EC6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F04B27E" w14:textId="77777777" w:rsidR="00380291" w:rsidRPr="00380291" w:rsidRDefault="00380291" w:rsidP="00834525">
            <w:pPr>
              <w:spacing w:before="120"/>
              <w:rPr>
                <w:color w:val="000000"/>
                <w:lang w:eastAsia="en-AU"/>
              </w:rPr>
            </w:pPr>
            <w:r w:rsidRPr="00380291">
              <w:rPr>
                <w:color w:val="000000"/>
                <w:lang w:eastAsia="en-AU"/>
              </w:rPr>
              <w:t>Alveolectomy per segment;</w:t>
            </w:r>
          </w:p>
        </w:tc>
        <w:tc>
          <w:tcPr>
            <w:tcW w:w="1376" w:type="dxa"/>
            <w:tcBorders>
              <w:top w:val="nil"/>
              <w:left w:val="nil"/>
              <w:bottom w:val="nil"/>
              <w:right w:val="nil"/>
            </w:tcBorders>
            <w:shd w:val="clear" w:color="auto" w:fill="auto"/>
            <w:hideMark/>
          </w:tcPr>
          <w:p w14:paraId="62405BA5" w14:textId="77777777" w:rsidR="00380291" w:rsidRPr="00380291" w:rsidRDefault="00380291" w:rsidP="00834525">
            <w:pPr>
              <w:spacing w:before="120"/>
              <w:jc w:val="right"/>
              <w:rPr>
                <w:color w:val="000000"/>
                <w:lang w:eastAsia="en-AU"/>
              </w:rPr>
            </w:pPr>
            <w:r w:rsidRPr="00380291">
              <w:rPr>
                <w:color w:val="000000"/>
                <w:lang w:eastAsia="en-AU"/>
              </w:rPr>
              <w:t>$30.65</w:t>
            </w:r>
          </w:p>
        </w:tc>
        <w:tc>
          <w:tcPr>
            <w:tcW w:w="1295" w:type="dxa"/>
            <w:tcBorders>
              <w:top w:val="nil"/>
              <w:left w:val="nil"/>
              <w:bottom w:val="nil"/>
              <w:right w:val="nil"/>
            </w:tcBorders>
            <w:shd w:val="clear" w:color="auto" w:fill="auto"/>
            <w:hideMark/>
          </w:tcPr>
          <w:p w14:paraId="5A08BA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7BF372" w14:textId="77777777" w:rsidTr="00203685">
        <w:trPr>
          <w:trHeight w:val="315"/>
        </w:trPr>
        <w:tc>
          <w:tcPr>
            <w:tcW w:w="222" w:type="dxa"/>
            <w:tcBorders>
              <w:top w:val="nil"/>
              <w:left w:val="nil"/>
              <w:bottom w:val="nil"/>
              <w:right w:val="nil"/>
            </w:tcBorders>
            <w:shd w:val="clear" w:color="auto" w:fill="auto"/>
            <w:hideMark/>
          </w:tcPr>
          <w:p w14:paraId="769334B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8598ACD" w14:textId="77777777" w:rsidR="00380291" w:rsidRPr="00380291" w:rsidRDefault="00380291" w:rsidP="00834525">
            <w:pPr>
              <w:spacing w:before="120"/>
              <w:rPr>
                <w:color w:val="000000"/>
                <w:lang w:eastAsia="en-AU"/>
              </w:rPr>
            </w:pPr>
            <w:r w:rsidRPr="00380291">
              <w:rPr>
                <w:color w:val="000000"/>
                <w:lang w:eastAsia="en-AU"/>
              </w:rPr>
              <w:t>Ostectomy;</w:t>
            </w:r>
          </w:p>
        </w:tc>
        <w:tc>
          <w:tcPr>
            <w:tcW w:w="1376" w:type="dxa"/>
            <w:tcBorders>
              <w:top w:val="nil"/>
              <w:left w:val="nil"/>
              <w:bottom w:val="nil"/>
              <w:right w:val="nil"/>
            </w:tcBorders>
            <w:shd w:val="clear" w:color="auto" w:fill="auto"/>
            <w:hideMark/>
          </w:tcPr>
          <w:p w14:paraId="6E2E90F1" w14:textId="77777777" w:rsidR="00380291" w:rsidRPr="00380291" w:rsidRDefault="00380291" w:rsidP="00834525">
            <w:pPr>
              <w:spacing w:before="120"/>
              <w:jc w:val="right"/>
              <w:rPr>
                <w:color w:val="000000"/>
                <w:lang w:eastAsia="en-AU"/>
              </w:rPr>
            </w:pPr>
            <w:r w:rsidRPr="00380291">
              <w:rPr>
                <w:color w:val="000000"/>
                <w:lang w:eastAsia="en-AU"/>
              </w:rPr>
              <w:t>$113.65</w:t>
            </w:r>
          </w:p>
        </w:tc>
        <w:tc>
          <w:tcPr>
            <w:tcW w:w="1295" w:type="dxa"/>
            <w:tcBorders>
              <w:top w:val="nil"/>
              <w:left w:val="nil"/>
              <w:bottom w:val="nil"/>
              <w:right w:val="nil"/>
            </w:tcBorders>
            <w:shd w:val="clear" w:color="auto" w:fill="auto"/>
            <w:hideMark/>
          </w:tcPr>
          <w:p w14:paraId="0B7B6F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4F5A13" w14:textId="77777777" w:rsidTr="00203685">
        <w:trPr>
          <w:trHeight w:val="315"/>
        </w:trPr>
        <w:tc>
          <w:tcPr>
            <w:tcW w:w="222" w:type="dxa"/>
            <w:tcBorders>
              <w:top w:val="nil"/>
              <w:left w:val="nil"/>
              <w:bottom w:val="nil"/>
              <w:right w:val="nil"/>
            </w:tcBorders>
            <w:shd w:val="clear" w:color="auto" w:fill="auto"/>
            <w:hideMark/>
          </w:tcPr>
          <w:p w14:paraId="4337213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50171A0" w14:textId="77777777" w:rsidR="00380291" w:rsidRPr="00380291" w:rsidRDefault="00380291" w:rsidP="00834525">
            <w:pPr>
              <w:spacing w:before="120"/>
              <w:rPr>
                <w:color w:val="000000"/>
                <w:lang w:eastAsia="en-AU"/>
              </w:rPr>
            </w:pPr>
            <w:r w:rsidRPr="00380291">
              <w:rPr>
                <w:color w:val="000000"/>
                <w:lang w:eastAsia="en-AU"/>
              </w:rPr>
              <w:t>Reduction of fibrous tuberosity;</w:t>
            </w:r>
          </w:p>
        </w:tc>
        <w:tc>
          <w:tcPr>
            <w:tcW w:w="1376" w:type="dxa"/>
            <w:tcBorders>
              <w:top w:val="nil"/>
              <w:left w:val="nil"/>
              <w:bottom w:val="nil"/>
              <w:right w:val="nil"/>
            </w:tcBorders>
            <w:shd w:val="clear" w:color="auto" w:fill="auto"/>
            <w:hideMark/>
          </w:tcPr>
          <w:p w14:paraId="1370E7A3" w14:textId="77777777" w:rsidR="00380291" w:rsidRPr="00380291" w:rsidRDefault="00380291" w:rsidP="00834525">
            <w:pPr>
              <w:spacing w:before="120"/>
              <w:jc w:val="right"/>
              <w:rPr>
                <w:color w:val="000000"/>
                <w:lang w:eastAsia="en-AU"/>
              </w:rPr>
            </w:pPr>
            <w:r w:rsidRPr="00380291">
              <w:rPr>
                <w:color w:val="000000"/>
                <w:lang w:eastAsia="en-AU"/>
              </w:rPr>
              <w:t>$43.05</w:t>
            </w:r>
          </w:p>
        </w:tc>
        <w:tc>
          <w:tcPr>
            <w:tcW w:w="1295" w:type="dxa"/>
            <w:tcBorders>
              <w:top w:val="nil"/>
              <w:left w:val="nil"/>
              <w:bottom w:val="nil"/>
              <w:right w:val="nil"/>
            </w:tcBorders>
            <w:shd w:val="clear" w:color="auto" w:fill="auto"/>
            <w:hideMark/>
          </w:tcPr>
          <w:p w14:paraId="6D7309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25B781" w14:textId="77777777" w:rsidTr="00203685">
        <w:trPr>
          <w:trHeight w:val="315"/>
        </w:trPr>
        <w:tc>
          <w:tcPr>
            <w:tcW w:w="222" w:type="dxa"/>
            <w:tcBorders>
              <w:top w:val="nil"/>
              <w:left w:val="nil"/>
              <w:bottom w:val="nil"/>
              <w:right w:val="nil"/>
            </w:tcBorders>
            <w:shd w:val="clear" w:color="auto" w:fill="auto"/>
            <w:hideMark/>
          </w:tcPr>
          <w:p w14:paraId="0C3F7A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A4FF901" w14:textId="77777777" w:rsidR="00380291" w:rsidRPr="00380291" w:rsidRDefault="00380291" w:rsidP="00834525">
            <w:pPr>
              <w:spacing w:before="120"/>
              <w:rPr>
                <w:color w:val="000000"/>
                <w:lang w:eastAsia="en-AU"/>
              </w:rPr>
            </w:pPr>
            <w:r w:rsidRPr="00380291">
              <w:rPr>
                <w:color w:val="000000"/>
                <w:lang w:eastAsia="en-AU"/>
              </w:rPr>
              <w:t>Reduction of flabby ridge - per segment;</w:t>
            </w:r>
          </w:p>
        </w:tc>
        <w:tc>
          <w:tcPr>
            <w:tcW w:w="1376" w:type="dxa"/>
            <w:tcBorders>
              <w:top w:val="nil"/>
              <w:left w:val="nil"/>
              <w:bottom w:val="nil"/>
              <w:right w:val="nil"/>
            </w:tcBorders>
            <w:shd w:val="clear" w:color="auto" w:fill="auto"/>
            <w:hideMark/>
          </w:tcPr>
          <w:p w14:paraId="691093FF"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3C0A888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5BB078" w14:textId="77777777" w:rsidTr="00203685">
        <w:trPr>
          <w:trHeight w:val="315"/>
        </w:trPr>
        <w:tc>
          <w:tcPr>
            <w:tcW w:w="222" w:type="dxa"/>
            <w:tcBorders>
              <w:top w:val="nil"/>
              <w:left w:val="nil"/>
              <w:bottom w:val="nil"/>
              <w:right w:val="nil"/>
            </w:tcBorders>
            <w:shd w:val="clear" w:color="auto" w:fill="auto"/>
            <w:hideMark/>
          </w:tcPr>
          <w:p w14:paraId="70FDBCB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3E4F4A" w14:textId="77777777" w:rsidR="00380291" w:rsidRPr="00380291" w:rsidRDefault="00380291" w:rsidP="00834525">
            <w:pPr>
              <w:spacing w:before="120"/>
              <w:rPr>
                <w:color w:val="000000"/>
                <w:lang w:eastAsia="en-AU"/>
              </w:rPr>
            </w:pPr>
            <w:r w:rsidRPr="00380291">
              <w:rPr>
                <w:color w:val="000000"/>
                <w:lang w:eastAsia="en-AU"/>
              </w:rPr>
              <w:t>Removal of fibrous hyperplasia;</w:t>
            </w:r>
          </w:p>
        </w:tc>
        <w:tc>
          <w:tcPr>
            <w:tcW w:w="1376" w:type="dxa"/>
            <w:tcBorders>
              <w:top w:val="nil"/>
              <w:left w:val="nil"/>
              <w:bottom w:val="nil"/>
              <w:right w:val="nil"/>
            </w:tcBorders>
            <w:shd w:val="clear" w:color="auto" w:fill="auto"/>
            <w:hideMark/>
          </w:tcPr>
          <w:p w14:paraId="5E749F60" w14:textId="77777777" w:rsidR="00380291" w:rsidRPr="00380291" w:rsidRDefault="00380291" w:rsidP="00834525">
            <w:pPr>
              <w:spacing w:before="120"/>
              <w:jc w:val="right"/>
              <w:rPr>
                <w:color w:val="000000"/>
                <w:lang w:eastAsia="en-AU"/>
              </w:rPr>
            </w:pPr>
            <w:r w:rsidRPr="00380291">
              <w:rPr>
                <w:color w:val="000000"/>
                <w:lang w:eastAsia="en-AU"/>
              </w:rPr>
              <w:t>$57.45</w:t>
            </w:r>
          </w:p>
        </w:tc>
        <w:tc>
          <w:tcPr>
            <w:tcW w:w="1295" w:type="dxa"/>
            <w:tcBorders>
              <w:top w:val="nil"/>
              <w:left w:val="nil"/>
              <w:bottom w:val="nil"/>
              <w:right w:val="nil"/>
            </w:tcBorders>
            <w:shd w:val="clear" w:color="auto" w:fill="auto"/>
            <w:hideMark/>
          </w:tcPr>
          <w:p w14:paraId="3B1309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FA850B" w14:textId="77777777" w:rsidTr="00203685">
        <w:trPr>
          <w:trHeight w:val="315"/>
        </w:trPr>
        <w:tc>
          <w:tcPr>
            <w:tcW w:w="222" w:type="dxa"/>
            <w:tcBorders>
              <w:top w:val="nil"/>
              <w:left w:val="nil"/>
              <w:bottom w:val="nil"/>
              <w:right w:val="nil"/>
            </w:tcBorders>
            <w:shd w:val="clear" w:color="auto" w:fill="auto"/>
            <w:hideMark/>
          </w:tcPr>
          <w:p w14:paraId="2C8DCA7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69C9C55" w14:textId="77777777" w:rsidR="00380291" w:rsidRPr="00380291" w:rsidRDefault="00380291" w:rsidP="00834525">
            <w:pPr>
              <w:spacing w:before="120"/>
              <w:rPr>
                <w:color w:val="000000"/>
                <w:lang w:eastAsia="en-AU"/>
              </w:rPr>
            </w:pPr>
            <w:r w:rsidRPr="00380291">
              <w:rPr>
                <w:color w:val="000000"/>
                <w:lang w:eastAsia="en-AU"/>
              </w:rPr>
              <w:t>Removal of tumour, cyst or scar;</w:t>
            </w:r>
          </w:p>
        </w:tc>
        <w:tc>
          <w:tcPr>
            <w:tcW w:w="1376" w:type="dxa"/>
            <w:tcBorders>
              <w:top w:val="nil"/>
              <w:left w:val="nil"/>
              <w:bottom w:val="nil"/>
              <w:right w:val="nil"/>
            </w:tcBorders>
            <w:shd w:val="clear" w:color="auto" w:fill="auto"/>
            <w:hideMark/>
          </w:tcPr>
          <w:p w14:paraId="51263AB3" w14:textId="77777777" w:rsidR="00380291" w:rsidRPr="00380291" w:rsidRDefault="00380291" w:rsidP="00834525">
            <w:pPr>
              <w:spacing w:before="120"/>
              <w:jc w:val="right"/>
              <w:rPr>
                <w:color w:val="000000"/>
                <w:lang w:eastAsia="en-AU"/>
              </w:rPr>
            </w:pPr>
            <w:r w:rsidRPr="00380291">
              <w:rPr>
                <w:color w:val="000000"/>
                <w:lang w:eastAsia="en-AU"/>
              </w:rPr>
              <w:t>$47.40</w:t>
            </w:r>
          </w:p>
        </w:tc>
        <w:tc>
          <w:tcPr>
            <w:tcW w:w="1295" w:type="dxa"/>
            <w:tcBorders>
              <w:top w:val="nil"/>
              <w:left w:val="nil"/>
              <w:bottom w:val="nil"/>
              <w:right w:val="nil"/>
            </w:tcBorders>
            <w:shd w:val="clear" w:color="auto" w:fill="auto"/>
            <w:hideMark/>
          </w:tcPr>
          <w:p w14:paraId="42A6CC5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200799" w14:textId="77777777" w:rsidTr="00203685">
        <w:trPr>
          <w:trHeight w:val="615"/>
        </w:trPr>
        <w:tc>
          <w:tcPr>
            <w:tcW w:w="222" w:type="dxa"/>
            <w:tcBorders>
              <w:top w:val="nil"/>
              <w:left w:val="nil"/>
              <w:bottom w:val="nil"/>
              <w:right w:val="nil"/>
            </w:tcBorders>
            <w:shd w:val="clear" w:color="auto" w:fill="auto"/>
            <w:hideMark/>
          </w:tcPr>
          <w:p w14:paraId="0CCEC3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32ECA6E" w14:textId="77777777" w:rsidR="00380291" w:rsidRPr="00380291" w:rsidRDefault="00380291" w:rsidP="00834525">
            <w:pPr>
              <w:spacing w:before="120"/>
              <w:rPr>
                <w:color w:val="000000"/>
                <w:lang w:eastAsia="en-AU"/>
              </w:rPr>
            </w:pPr>
            <w:r w:rsidRPr="00380291">
              <w:rPr>
                <w:color w:val="000000"/>
                <w:lang w:eastAsia="en-AU"/>
              </w:rPr>
              <w:t>Removal of tumour, cyst or scar involving muscle, bone or deep tissue;</w:t>
            </w:r>
          </w:p>
        </w:tc>
        <w:tc>
          <w:tcPr>
            <w:tcW w:w="1376" w:type="dxa"/>
            <w:tcBorders>
              <w:top w:val="nil"/>
              <w:left w:val="nil"/>
              <w:bottom w:val="nil"/>
              <w:right w:val="nil"/>
            </w:tcBorders>
            <w:shd w:val="clear" w:color="auto" w:fill="auto"/>
            <w:hideMark/>
          </w:tcPr>
          <w:p w14:paraId="6518E25B" w14:textId="77777777" w:rsidR="00380291" w:rsidRPr="00380291" w:rsidRDefault="00380291" w:rsidP="00834525">
            <w:pPr>
              <w:spacing w:before="120"/>
              <w:jc w:val="right"/>
              <w:rPr>
                <w:color w:val="000000"/>
                <w:lang w:eastAsia="en-AU"/>
              </w:rPr>
            </w:pPr>
            <w:r w:rsidRPr="00380291">
              <w:rPr>
                <w:color w:val="000000"/>
                <w:lang w:eastAsia="en-AU"/>
              </w:rPr>
              <w:t>$168.00</w:t>
            </w:r>
          </w:p>
        </w:tc>
        <w:tc>
          <w:tcPr>
            <w:tcW w:w="1295" w:type="dxa"/>
            <w:tcBorders>
              <w:top w:val="nil"/>
              <w:left w:val="nil"/>
              <w:bottom w:val="nil"/>
              <w:right w:val="nil"/>
            </w:tcBorders>
            <w:shd w:val="clear" w:color="auto" w:fill="auto"/>
            <w:hideMark/>
          </w:tcPr>
          <w:p w14:paraId="06B0BB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0ED093" w14:textId="77777777" w:rsidTr="00203685">
        <w:trPr>
          <w:trHeight w:val="315"/>
        </w:trPr>
        <w:tc>
          <w:tcPr>
            <w:tcW w:w="222" w:type="dxa"/>
            <w:tcBorders>
              <w:top w:val="nil"/>
              <w:left w:val="nil"/>
              <w:bottom w:val="nil"/>
              <w:right w:val="nil"/>
            </w:tcBorders>
            <w:shd w:val="clear" w:color="auto" w:fill="auto"/>
            <w:hideMark/>
          </w:tcPr>
          <w:p w14:paraId="78D057A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C001DA" w14:textId="77777777" w:rsidR="00380291" w:rsidRPr="00380291" w:rsidRDefault="00380291" w:rsidP="00834525">
            <w:pPr>
              <w:spacing w:before="120"/>
              <w:rPr>
                <w:color w:val="000000"/>
                <w:lang w:eastAsia="en-AU"/>
              </w:rPr>
            </w:pPr>
            <w:r w:rsidRPr="00380291">
              <w:rPr>
                <w:color w:val="000000"/>
                <w:lang w:eastAsia="en-AU"/>
              </w:rPr>
              <w:t>Surgery to salivary duct;</w:t>
            </w:r>
          </w:p>
        </w:tc>
        <w:tc>
          <w:tcPr>
            <w:tcW w:w="1376" w:type="dxa"/>
            <w:tcBorders>
              <w:top w:val="nil"/>
              <w:left w:val="nil"/>
              <w:bottom w:val="nil"/>
              <w:right w:val="nil"/>
            </w:tcBorders>
            <w:shd w:val="clear" w:color="auto" w:fill="auto"/>
            <w:hideMark/>
          </w:tcPr>
          <w:p w14:paraId="4013F404" w14:textId="77777777" w:rsidR="00380291" w:rsidRPr="00380291" w:rsidRDefault="00380291" w:rsidP="00834525">
            <w:pPr>
              <w:spacing w:before="120"/>
              <w:jc w:val="right"/>
              <w:rPr>
                <w:color w:val="000000"/>
                <w:lang w:eastAsia="en-AU"/>
              </w:rPr>
            </w:pPr>
            <w:r w:rsidRPr="00380291">
              <w:rPr>
                <w:color w:val="000000"/>
                <w:lang w:eastAsia="en-AU"/>
              </w:rPr>
              <w:t>$147.90</w:t>
            </w:r>
          </w:p>
        </w:tc>
        <w:tc>
          <w:tcPr>
            <w:tcW w:w="1295" w:type="dxa"/>
            <w:tcBorders>
              <w:top w:val="nil"/>
              <w:left w:val="nil"/>
              <w:bottom w:val="nil"/>
              <w:right w:val="nil"/>
            </w:tcBorders>
            <w:shd w:val="clear" w:color="auto" w:fill="auto"/>
            <w:hideMark/>
          </w:tcPr>
          <w:p w14:paraId="588525F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995CD9" w14:textId="77777777" w:rsidTr="00203685">
        <w:trPr>
          <w:trHeight w:val="315"/>
        </w:trPr>
        <w:tc>
          <w:tcPr>
            <w:tcW w:w="222" w:type="dxa"/>
            <w:tcBorders>
              <w:top w:val="nil"/>
              <w:left w:val="nil"/>
              <w:bottom w:val="nil"/>
              <w:right w:val="nil"/>
            </w:tcBorders>
            <w:shd w:val="clear" w:color="auto" w:fill="auto"/>
            <w:hideMark/>
          </w:tcPr>
          <w:p w14:paraId="5E64485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837AFCF" w14:textId="77777777" w:rsidR="00380291" w:rsidRPr="00380291" w:rsidRDefault="00380291" w:rsidP="00834525">
            <w:pPr>
              <w:spacing w:before="120"/>
              <w:rPr>
                <w:color w:val="000000"/>
                <w:lang w:eastAsia="en-AU"/>
              </w:rPr>
            </w:pPr>
            <w:r w:rsidRPr="00380291">
              <w:rPr>
                <w:color w:val="000000"/>
                <w:lang w:eastAsia="en-AU"/>
              </w:rPr>
              <w:t>Surgery to salivary gland;</w:t>
            </w:r>
          </w:p>
        </w:tc>
        <w:tc>
          <w:tcPr>
            <w:tcW w:w="1376" w:type="dxa"/>
            <w:tcBorders>
              <w:top w:val="nil"/>
              <w:left w:val="nil"/>
              <w:bottom w:val="nil"/>
              <w:right w:val="nil"/>
            </w:tcBorders>
            <w:shd w:val="clear" w:color="auto" w:fill="auto"/>
            <w:hideMark/>
          </w:tcPr>
          <w:p w14:paraId="1B606441" w14:textId="77777777" w:rsidR="00380291" w:rsidRPr="00380291" w:rsidRDefault="00380291" w:rsidP="00834525">
            <w:pPr>
              <w:spacing w:before="120"/>
              <w:jc w:val="right"/>
              <w:rPr>
                <w:color w:val="000000"/>
                <w:lang w:eastAsia="en-AU"/>
              </w:rPr>
            </w:pPr>
            <w:r w:rsidRPr="00380291">
              <w:rPr>
                <w:color w:val="000000"/>
                <w:lang w:eastAsia="en-AU"/>
              </w:rPr>
              <w:t>$50.15</w:t>
            </w:r>
          </w:p>
        </w:tc>
        <w:tc>
          <w:tcPr>
            <w:tcW w:w="1295" w:type="dxa"/>
            <w:tcBorders>
              <w:top w:val="nil"/>
              <w:left w:val="nil"/>
              <w:bottom w:val="nil"/>
              <w:right w:val="nil"/>
            </w:tcBorders>
            <w:shd w:val="clear" w:color="auto" w:fill="auto"/>
            <w:hideMark/>
          </w:tcPr>
          <w:p w14:paraId="5BF2D31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C65461" w14:textId="77777777" w:rsidTr="00203685">
        <w:trPr>
          <w:trHeight w:val="315"/>
        </w:trPr>
        <w:tc>
          <w:tcPr>
            <w:tcW w:w="222" w:type="dxa"/>
            <w:tcBorders>
              <w:top w:val="nil"/>
              <w:left w:val="nil"/>
              <w:bottom w:val="nil"/>
              <w:right w:val="nil"/>
            </w:tcBorders>
            <w:shd w:val="clear" w:color="auto" w:fill="auto"/>
            <w:hideMark/>
          </w:tcPr>
          <w:p w14:paraId="4F8BA07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A98A2F8" w14:textId="0252661A" w:rsidR="00380291" w:rsidRPr="00380291" w:rsidRDefault="00380291" w:rsidP="00834525">
            <w:pPr>
              <w:spacing w:before="120"/>
              <w:rPr>
                <w:color w:val="000000"/>
                <w:lang w:eastAsia="en-AU"/>
              </w:rPr>
            </w:pPr>
            <w:r w:rsidRPr="00380291">
              <w:rPr>
                <w:color w:val="000000"/>
                <w:lang w:eastAsia="en-AU"/>
              </w:rPr>
              <w:t>Removal or repair of soft tissue (not elsewhere defined);</w:t>
            </w:r>
          </w:p>
        </w:tc>
        <w:tc>
          <w:tcPr>
            <w:tcW w:w="1376" w:type="dxa"/>
            <w:tcBorders>
              <w:top w:val="nil"/>
              <w:left w:val="nil"/>
              <w:bottom w:val="nil"/>
              <w:right w:val="nil"/>
            </w:tcBorders>
            <w:shd w:val="clear" w:color="auto" w:fill="auto"/>
            <w:hideMark/>
          </w:tcPr>
          <w:p w14:paraId="0CB0C97B" w14:textId="77777777" w:rsidR="00380291" w:rsidRPr="00380291" w:rsidRDefault="00380291" w:rsidP="00834525">
            <w:pPr>
              <w:spacing w:before="120"/>
              <w:jc w:val="right"/>
              <w:rPr>
                <w:color w:val="000000"/>
                <w:lang w:eastAsia="en-AU"/>
              </w:rPr>
            </w:pPr>
            <w:r w:rsidRPr="00380291">
              <w:rPr>
                <w:color w:val="000000"/>
                <w:lang w:eastAsia="en-AU"/>
              </w:rPr>
              <w:t>$46.80</w:t>
            </w:r>
          </w:p>
        </w:tc>
        <w:tc>
          <w:tcPr>
            <w:tcW w:w="1295" w:type="dxa"/>
            <w:tcBorders>
              <w:top w:val="nil"/>
              <w:left w:val="nil"/>
              <w:bottom w:val="nil"/>
              <w:right w:val="nil"/>
            </w:tcBorders>
            <w:shd w:val="clear" w:color="auto" w:fill="auto"/>
            <w:hideMark/>
          </w:tcPr>
          <w:p w14:paraId="752E2E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B7BB01" w14:textId="77777777" w:rsidTr="00203685">
        <w:trPr>
          <w:trHeight w:val="315"/>
        </w:trPr>
        <w:tc>
          <w:tcPr>
            <w:tcW w:w="222" w:type="dxa"/>
            <w:tcBorders>
              <w:top w:val="nil"/>
              <w:left w:val="nil"/>
              <w:bottom w:val="nil"/>
              <w:right w:val="nil"/>
            </w:tcBorders>
            <w:shd w:val="clear" w:color="auto" w:fill="auto"/>
            <w:hideMark/>
          </w:tcPr>
          <w:p w14:paraId="5E9FC1E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1DEFC16" w14:textId="77777777" w:rsidR="00380291" w:rsidRPr="00380291" w:rsidRDefault="00380291" w:rsidP="00834525">
            <w:pPr>
              <w:spacing w:before="120"/>
              <w:rPr>
                <w:color w:val="000000"/>
                <w:lang w:eastAsia="en-AU"/>
              </w:rPr>
            </w:pPr>
            <w:r w:rsidRPr="00380291">
              <w:rPr>
                <w:color w:val="000000"/>
                <w:lang w:eastAsia="en-AU"/>
              </w:rPr>
              <w:t>Surgical removal of foreign body;</w:t>
            </w:r>
          </w:p>
        </w:tc>
        <w:tc>
          <w:tcPr>
            <w:tcW w:w="1376" w:type="dxa"/>
            <w:tcBorders>
              <w:top w:val="nil"/>
              <w:left w:val="nil"/>
              <w:bottom w:val="nil"/>
              <w:right w:val="nil"/>
            </w:tcBorders>
            <w:shd w:val="clear" w:color="auto" w:fill="auto"/>
            <w:hideMark/>
          </w:tcPr>
          <w:p w14:paraId="527995CF" w14:textId="77777777" w:rsidR="00380291" w:rsidRPr="00380291" w:rsidRDefault="00380291" w:rsidP="00834525">
            <w:pPr>
              <w:spacing w:before="120"/>
              <w:jc w:val="right"/>
              <w:rPr>
                <w:color w:val="000000"/>
                <w:lang w:eastAsia="en-AU"/>
              </w:rPr>
            </w:pPr>
            <w:r w:rsidRPr="00380291">
              <w:rPr>
                <w:color w:val="000000"/>
                <w:lang w:eastAsia="en-AU"/>
              </w:rPr>
              <w:t>$26.45</w:t>
            </w:r>
          </w:p>
        </w:tc>
        <w:tc>
          <w:tcPr>
            <w:tcW w:w="1295" w:type="dxa"/>
            <w:tcBorders>
              <w:top w:val="nil"/>
              <w:left w:val="nil"/>
              <w:bottom w:val="nil"/>
              <w:right w:val="nil"/>
            </w:tcBorders>
            <w:shd w:val="clear" w:color="auto" w:fill="auto"/>
            <w:hideMark/>
          </w:tcPr>
          <w:p w14:paraId="1D74FA6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65DDA4" w14:textId="77777777" w:rsidTr="00203685">
        <w:trPr>
          <w:trHeight w:val="315"/>
        </w:trPr>
        <w:tc>
          <w:tcPr>
            <w:tcW w:w="222" w:type="dxa"/>
            <w:tcBorders>
              <w:top w:val="nil"/>
              <w:left w:val="nil"/>
              <w:bottom w:val="nil"/>
              <w:right w:val="nil"/>
            </w:tcBorders>
            <w:shd w:val="clear" w:color="auto" w:fill="auto"/>
            <w:hideMark/>
          </w:tcPr>
          <w:p w14:paraId="428DF0E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608C96" w14:textId="77777777" w:rsidR="00380291" w:rsidRPr="00380291" w:rsidRDefault="00380291" w:rsidP="00834525">
            <w:pPr>
              <w:spacing w:before="120"/>
              <w:rPr>
                <w:color w:val="000000"/>
                <w:lang w:eastAsia="en-AU"/>
              </w:rPr>
            </w:pPr>
            <w:r w:rsidRPr="00380291">
              <w:rPr>
                <w:color w:val="000000"/>
                <w:lang w:eastAsia="en-AU"/>
              </w:rPr>
              <w:t>Marsupialization of cyst;</w:t>
            </w:r>
          </w:p>
        </w:tc>
        <w:tc>
          <w:tcPr>
            <w:tcW w:w="1376" w:type="dxa"/>
            <w:tcBorders>
              <w:top w:val="nil"/>
              <w:left w:val="nil"/>
              <w:bottom w:val="nil"/>
              <w:right w:val="nil"/>
            </w:tcBorders>
            <w:shd w:val="clear" w:color="auto" w:fill="auto"/>
            <w:hideMark/>
          </w:tcPr>
          <w:p w14:paraId="44FE4430" w14:textId="77777777" w:rsidR="00380291" w:rsidRPr="00380291" w:rsidRDefault="00380291" w:rsidP="00834525">
            <w:pPr>
              <w:spacing w:before="120"/>
              <w:jc w:val="right"/>
              <w:rPr>
                <w:color w:val="000000"/>
                <w:lang w:eastAsia="en-AU"/>
              </w:rPr>
            </w:pPr>
            <w:r w:rsidRPr="00380291">
              <w:rPr>
                <w:color w:val="000000"/>
                <w:lang w:eastAsia="en-AU"/>
              </w:rPr>
              <w:t>$90.65</w:t>
            </w:r>
          </w:p>
        </w:tc>
        <w:tc>
          <w:tcPr>
            <w:tcW w:w="1295" w:type="dxa"/>
            <w:tcBorders>
              <w:top w:val="nil"/>
              <w:left w:val="nil"/>
              <w:bottom w:val="nil"/>
              <w:right w:val="nil"/>
            </w:tcBorders>
            <w:shd w:val="clear" w:color="auto" w:fill="auto"/>
            <w:hideMark/>
          </w:tcPr>
          <w:p w14:paraId="698ABC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262C36" w14:textId="77777777" w:rsidTr="00203685">
        <w:trPr>
          <w:trHeight w:val="315"/>
        </w:trPr>
        <w:tc>
          <w:tcPr>
            <w:tcW w:w="222" w:type="dxa"/>
            <w:tcBorders>
              <w:top w:val="nil"/>
              <w:left w:val="nil"/>
              <w:bottom w:val="nil"/>
              <w:right w:val="nil"/>
            </w:tcBorders>
            <w:shd w:val="clear" w:color="auto" w:fill="auto"/>
            <w:hideMark/>
          </w:tcPr>
          <w:p w14:paraId="00F49A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2EAE7E0" w14:textId="77777777" w:rsidR="00380291" w:rsidRPr="00380291" w:rsidRDefault="00380291" w:rsidP="00834525">
            <w:pPr>
              <w:spacing w:before="120"/>
              <w:rPr>
                <w:color w:val="000000"/>
                <w:lang w:eastAsia="en-AU"/>
              </w:rPr>
            </w:pPr>
            <w:r w:rsidRPr="00380291">
              <w:rPr>
                <w:color w:val="000000"/>
                <w:lang w:eastAsia="en-AU"/>
              </w:rPr>
              <w:t>Surgical exposure to unerupted tooth;</w:t>
            </w:r>
          </w:p>
        </w:tc>
        <w:tc>
          <w:tcPr>
            <w:tcW w:w="1376" w:type="dxa"/>
            <w:tcBorders>
              <w:top w:val="nil"/>
              <w:left w:val="nil"/>
              <w:bottom w:val="nil"/>
              <w:right w:val="nil"/>
            </w:tcBorders>
            <w:shd w:val="clear" w:color="auto" w:fill="auto"/>
            <w:hideMark/>
          </w:tcPr>
          <w:p w14:paraId="48CE61E7" w14:textId="77777777" w:rsidR="00380291" w:rsidRPr="00380291" w:rsidRDefault="00380291" w:rsidP="00834525">
            <w:pPr>
              <w:spacing w:before="120"/>
              <w:jc w:val="right"/>
              <w:rPr>
                <w:color w:val="000000"/>
                <w:lang w:eastAsia="en-AU"/>
              </w:rPr>
            </w:pPr>
            <w:r w:rsidRPr="00380291">
              <w:rPr>
                <w:color w:val="000000"/>
                <w:lang w:eastAsia="en-AU"/>
              </w:rPr>
              <w:t>$178.95</w:t>
            </w:r>
          </w:p>
        </w:tc>
        <w:tc>
          <w:tcPr>
            <w:tcW w:w="1295" w:type="dxa"/>
            <w:tcBorders>
              <w:top w:val="nil"/>
              <w:left w:val="nil"/>
              <w:bottom w:val="nil"/>
              <w:right w:val="nil"/>
            </w:tcBorders>
            <w:shd w:val="clear" w:color="auto" w:fill="auto"/>
            <w:hideMark/>
          </w:tcPr>
          <w:p w14:paraId="308EC4F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38C0D5" w14:textId="77777777" w:rsidTr="00203685">
        <w:trPr>
          <w:trHeight w:val="315"/>
        </w:trPr>
        <w:tc>
          <w:tcPr>
            <w:tcW w:w="222" w:type="dxa"/>
            <w:tcBorders>
              <w:top w:val="nil"/>
              <w:left w:val="nil"/>
              <w:bottom w:val="nil"/>
              <w:right w:val="nil"/>
            </w:tcBorders>
            <w:shd w:val="clear" w:color="auto" w:fill="auto"/>
            <w:hideMark/>
          </w:tcPr>
          <w:p w14:paraId="037B0B9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277FF44" w14:textId="2AFAE410" w:rsidR="00380291" w:rsidRPr="00380291" w:rsidRDefault="00380291" w:rsidP="00834525">
            <w:pPr>
              <w:spacing w:before="120"/>
              <w:rPr>
                <w:color w:val="000000"/>
                <w:lang w:eastAsia="en-AU"/>
              </w:rPr>
            </w:pPr>
            <w:r w:rsidRPr="00380291">
              <w:rPr>
                <w:color w:val="000000"/>
                <w:lang w:eastAsia="en-AU"/>
              </w:rPr>
              <w:t>Reposition tooth/Splint;</w:t>
            </w:r>
          </w:p>
        </w:tc>
        <w:tc>
          <w:tcPr>
            <w:tcW w:w="1376" w:type="dxa"/>
            <w:tcBorders>
              <w:top w:val="nil"/>
              <w:left w:val="nil"/>
              <w:bottom w:val="nil"/>
              <w:right w:val="nil"/>
            </w:tcBorders>
            <w:shd w:val="clear" w:color="auto" w:fill="auto"/>
            <w:hideMark/>
          </w:tcPr>
          <w:p w14:paraId="708886A7" w14:textId="77777777" w:rsidR="00380291" w:rsidRPr="00380291" w:rsidRDefault="00380291" w:rsidP="00834525">
            <w:pPr>
              <w:spacing w:before="120"/>
              <w:jc w:val="right"/>
              <w:rPr>
                <w:color w:val="000000"/>
                <w:lang w:eastAsia="en-AU"/>
              </w:rPr>
            </w:pPr>
            <w:r w:rsidRPr="00380291">
              <w:rPr>
                <w:color w:val="000000"/>
                <w:lang w:eastAsia="en-AU"/>
              </w:rPr>
              <w:t>$44.05</w:t>
            </w:r>
          </w:p>
        </w:tc>
        <w:tc>
          <w:tcPr>
            <w:tcW w:w="1295" w:type="dxa"/>
            <w:tcBorders>
              <w:top w:val="nil"/>
              <w:left w:val="nil"/>
              <w:bottom w:val="nil"/>
              <w:right w:val="nil"/>
            </w:tcBorders>
            <w:shd w:val="clear" w:color="auto" w:fill="auto"/>
            <w:hideMark/>
          </w:tcPr>
          <w:p w14:paraId="40A2A24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D2FE9F" w14:textId="77777777" w:rsidTr="00203685">
        <w:trPr>
          <w:trHeight w:val="315"/>
        </w:trPr>
        <w:tc>
          <w:tcPr>
            <w:tcW w:w="222" w:type="dxa"/>
            <w:tcBorders>
              <w:top w:val="nil"/>
              <w:left w:val="nil"/>
              <w:bottom w:val="nil"/>
              <w:right w:val="nil"/>
            </w:tcBorders>
            <w:shd w:val="clear" w:color="auto" w:fill="auto"/>
            <w:hideMark/>
          </w:tcPr>
          <w:p w14:paraId="2E4A7DF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ACEB38F" w14:textId="77777777" w:rsidR="00380291" w:rsidRPr="00380291" w:rsidRDefault="00380291" w:rsidP="00834525">
            <w:pPr>
              <w:spacing w:before="120"/>
              <w:rPr>
                <w:color w:val="000000"/>
                <w:lang w:eastAsia="en-AU"/>
              </w:rPr>
            </w:pPr>
            <w:r w:rsidRPr="00380291">
              <w:rPr>
                <w:color w:val="000000"/>
                <w:lang w:eastAsia="en-AU"/>
              </w:rPr>
              <w:t>Replantation of /&amp; Splinting of tooth;</w:t>
            </w:r>
          </w:p>
        </w:tc>
        <w:tc>
          <w:tcPr>
            <w:tcW w:w="1376" w:type="dxa"/>
            <w:tcBorders>
              <w:top w:val="nil"/>
              <w:left w:val="nil"/>
              <w:bottom w:val="nil"/>
              <w:right w:val="nil"/>
            </w:tcBorders>
            <w:shd w:val="clear" w:color="auto" w:fill="auto"/>
            <w:hideMark/>
          </w:tcPr>
          <w:p w14:paraId="66CB5E72" w14:textId="77777777" w:rsidR="00380291" w:rsidRPr="00380291" w:rsidRDefault="00380291" w:rsidP="00834525">
            <w:pPr>
              <w:spacing w:before="120"/>
              <w:jc w:val="right"/>
              <w:rPr>
                <w:color w:val="000000"/>
                <w:lang w:eastAsia="en-AU"/>
              </w:rPr>
            </w:pPr>
            <w:r w:rsidRPr="00380291">
              <w:rPr>
                <w:color w:val="000000"/>
                <w:lang w:eastAsia="en-AU"/>
              </w:rPr>
              <w:t>$88.90</w:t>
            </w:r>
          </w:p>
        </w:tc>
        <w:tc>
          <w:tcPr>
            <w:tcW w:w="1295" w:type="dxa"/>
            <w:tcBorders>
              <w:top w:val="nil"/>
              <w:left w:val="nil"/>
              <w:bottom w:val="nil"/>
              <w:right w:val="nil"/>
            </w:tcBorders>
            <w:shd w:val="clear" w:color="auto" w:fill="auto"/>
            <w:hideMark/>
          </w:tcPr>
          <w:p w14:paraId="22F332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CBD06C7" w14:textId="77777777" w:rsidTr="00203685">
        <w:trPr>
          <w:trHeight w:val="315"/>
        </w:trPr>
        <w:tc>
          <w:tcPr>
            <w:tcW w:w="222" w:type="dxa"/>
            <w:tcBorders>
              <w:top w:val="nil"/>
              <w:left w:val="nil"/>
              <w:bottom w:val="nil"/>
              <w:right w:val="nil"/>
            </w:tcBorders>
            <w:shd w:val="clear" w:color="auto" w:fill="auto"/>
            <w:hideMark/>
          </w:tcPr>
          <w:p w14:paraId="477F0FE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092BBBB" w14:textId="77777777" w:rsidR="00380291" w:rsidRPr="00380291" w:rsidRDefault="00380291" w:rsidP="00834525">
            <w:pPr>
              <w:spacing w:before="120"/>
              <w:rPr>
                <w:color w:val="000000"/>
                <w:lang w:eastAsia="en-AU"/>
              </w:rPr>
            </w:pPr>
            <w:r w:rsidRPr="00380291">
              <w:rPr>
                <w:color w:val="000000"/>
                <w:lang w:eastAsia="en-AU"/>
              </w:rPr>
              <w:t>Surgery to isolate and preserve neuro vascular tissue;</w:t>
            </w:r>
          </w:p>
        </w:tc>
        <w:tc>
          <w:tcPr>
            <w:tcW w:w="1376" w:type="dxa"/>
            <w:tcBorders>
              <w:top w:val="nil"/>
              <w:left w:val="nil"/>
              <w:bottom w:val="nil"/>
              <w:right w:val="nil"/>
            </w:tcBorders>
            <w:shd w:val="clear" w:color="auto" w:fill="auto"/>
            <w:hideMark/>
          </w:tcPr>
          <w:p w14:paraId="4838DD75" w14:textId="77777777" w:rsidR="00380291" w:rsidRPr="00380291" w:rsidRDefault="00380291" w:rsidP="00834525">
            <w:pPr>
              <w:spacing w:before="120"/>
              <w:jc w:val="right"/>
              <w:rPr>
                <w:color w:val="000000"/>
                <w:lang w:eastAsia="en-AU"/>
              </w:rPr>
            </w:pPr>
            <w:r w:rsidRPr="00380291">
              <w:rPr>
                <w:color w:val="000000"/>
                <w:lang w:eastAsia="en-AU"/>
              </w:rPr>
              <w:t>$45.15</w:t>
            </w:r>
          </w:p>
        </w:tc>
        <w:tc>
          <w:tcPr>
            <w:tcW w:w="1295" w:type="dxa"/>
            <w:tcBorders>
              <w:top w:val="nil"/>
              <w:left w:val="nil"/>
              <w:bottom w:val="nil"/>
              <w:right w:val="nil"/>
            </w:tcBorders>
            <w:shd w:val="clear" w:color="auto" w:fill="auto"/>
            <w:hideMark/>
          </w:tcPr>
          <w:p w14:paraId="4894BA5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7D62BB" w14:textId="77777777" w:rsidTr="00203685">
        <w:trPr>
          <w:trHeight w:val="315"/>
        </w:trPr>
        <w:tc>
          <w:tcPr>
            <w:tcW w:w="222" w:type="dxa"/>
            <w:tcBorders>
              <w:top w:val="nil"/>
              <w:left w:val="nil"/>
              <w:bottom w:val="nil"/>
              <w:right w:val="nil"/>
            </w:tcBorders>
            <w:shd w:val="clear" w:color="auto" w:fill="auto"/>
            <w:hideMark/>
          </w:tcPr>
          <w:p w14:paraId="4AB9C71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417FCDF" w14:textId="77777777" w:rsidR="00380291" w:rsidRPr="00380291" w:rsidRDefault="00380291" w:rsidP="00834525">
            <w:pPr>
              <w:spacing w:before="120"/>
              <w:rPr>
                <w:color w:val="000000"/>
                <w:lang w:eastAsia="en-AU"/>
              </w:rPr>
            </w:pPr>
            <w:r w:rsidRPr="00380291">
              <w:rPr>
                <w:color w:val="000000"/>
                <w:lang w:eastAsia="en-AU"/>
              </w:rPr>
              <w:t>Frenectomy;</w:t>
            </w:r>
          </w:p>
        </w:tc>
        <w:tc>
          <w:tcPr>
            <w:tcW w:w="1376" w:type="dxa"/>
            <w:tcBorders>
              <w:top w:val="nil"/>
              <w:left w:val="nil"/>
              <w:bottom w:val="nil"/>
              <w:right w:val="nil"/>
            </w:tcBorders>
            <w:shd w:val="clear" w:color="auto" w:fill="auto"/>
            <w:hideMark/>
          </w:tcPr>
          <w:p w14:paraId="374CDB57" w14:textId="77777777" w:rsidR="00380291" w:rsidRPr="00380291" w:rsidRDefault="00380291" w:rsidP="00834525">
            <w:pPr>
              <w:spacing w:before="120"/>
              <w:jc w:val="right"/>
              <w:rPr>
                <w:color w:val="000000"/>
                <w:lang w:eastAsia="en-AU"/>
              </w:rPr>
            </w:pPr>
            <w:r w:rsidRPr="00380291">
              <w:rPr>
                <w:color w:val="000000"/>
                <w:lang w:eastAsia="en-AU"/>
              </w:rPr>
              <w:t>$40.85</w:t>
            </w:r>
          </w:p>
        </w:tc>
        <w:tc>
          <w:tcPr>
            <w:tcW w:w="1295" w:type="dxa"/>
            <w:tcBorders>
              <w:top w:val="nil"/>
              <w:left w:val="nil"/>
              <w:bottom w:val="nil"/>
              <w:right w:val="nil"/>
            </w:tcBorders>
            <w:shd w:val="clear" w:color="auto" w:fill="auto"/>
            <w:hideMark/>
          </w:tcPr>
          <w:p w14:paraId="1A877A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432685" w14:textId="77777777" w:rsidTr="00203685">
        <w:trPr>
          <w:trHeight w:val="315"/>
        </w:trPr>
        <w:tc>
          <w:tcPr>
            <w:tcW w:w="222" w:type="dxa"/>
            <w:tcBorders>
              <w:top w:val="nil"/>
              <w:left w:val="nil"/>
              <w:bottom w:val="nil"/>
              <w:right w:val="nil"/>
            </w:tcBorders>
            <w:shd w:val="clear" w:color="auto" w:fill="auto"/>
            <w:hideMark/>
          </w:tcPr>
          <w:p w14:paraId="17417C4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6484E55" w14:textId="77777777" w:rsidR="00380291" w:rsidRPr="00380291" w:rsidRDefault="00380291" w:rsidP="00834525">
            <w:pPr>
              <w:spacing w:before="120"/>
              <w:rPr>
                <w:color w:val="000000"/>
                <w:lang w:eastAsia="en-AU"/>
              </w:rPr>
            </w:pPr>
            <w:r w:rsidRPr="00380291">
              <w:rPr>
                <w:color w:val="000000"/>
                <w:lang w:eastAsia="en-AU"/>
              </w:rPr>
              <w:t>Drainage of abscess or cyst;</w:t>
            </w:r>
          </w:p>
        </w:tc>
        <w:tc>
          <w:tcPr>
            <w:tcW w:w="1376" w:type="dxa"/>
            <w:tcBorders>
              <w:top w:val="nil"/>
              <w:left w:val="nil"/>
              <w:bottom w:val="nil"/>
              <w:right w:val="nil"/>
            </w:tcBorders>
            <w:shd w:val="clear" w:color="auto" w:fill="auto"/>
            <w:hideMark/>
          </w:tcPr>
          <w:p w14:paraId="5EF1FDBA"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049FA3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08063F" w14:textId="77777777" w:rsidTr="00203685">
        <w:trPr>
          <w:trHeight w:val="315"/>
        </w:trPr>
        <w:tc>
          <w:tcPr>
            <w:tcW w:w="222" w:type="dxa"/>
            <w:tcBorders>
              <w:top w:val="nil"/>
              <w:left w:val="nil"/>
              <w:bottom w:val="nil"/>
              <w:right w:val="nil"/>
            </w:tcBorders>
            <w:shd w:val="clear" w:color="auto" w:fill="auto"/>
            <w:hideMark/>
          </w:tcPr>
          <w:p w14:paraId="5A29B9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DB391C2" w14:textId="77777777" w:rsidR="00380291" w:rsidRPr="00380291" w:rsidRDefault="00380291" w:rsidP="00834525">
            <w:pPr>
              <w:spacing w:before="120"/>
              <w:rPr>
                <w:color w:val="000000"/>
                <w:lang w:eastAsia="en-AU"/>
              </w:rPr>
            </w:pPr>
            <w:r w:rsidRPr="00380291">
              <w:rPr>
                <w:color w:val="000000"/>
                <w:lang w:eastAsia="en-AU"/>
              </w:rPr>
              <w:t>Surgery involving the maxillary antrum; or</w:t>
            </w:r>
          </w:p>
        </w:tc>
        <w:tc>
          <w:tcPr>
            <w:tcW w:w="1376" w:type="dxa"/>
            <w:tcBorders>
              <w:top w:val="nil"/>
              <w:left w:val="nil"/>
              <w:bottom w:val="nil"/>
              <w:right w:val="nil"/>
            </w:tcBorders>
            <w:shd w:val="clear" w:color="auto" w:fill="auto"/>
            <w:hideMark/>
          </w:tcPr>
          <w:p w14:paraId="3CEB6EFB" w14:textId="77777777" w:rsidR="00380291" w:rsidRPr="00380291" w:rsidRDefault="00380291" w:rsidP="00834525">
            <w:pPr>
              <w:spacing w:before="120"/>
              <w:jc w:val="right"/>
              <w:rPr>
                <w:color w:val="000000"/>
                <w:lang w:eastAsia="en-AU"/>
              </w:rPr>
            </w:pPr>
            <w:r w:rsidRPr="00380291">
              <w:rPr>
                <w:color w:val="000000"/>
                <w:lang w:eastAsia="en-AU"/>
              </w:rPr>
              <w:t>$181.80</w:t>
            </w:r>
          </w:p>
        </w:tc>
        <w:tc>
          <w:tcPr>
            <w:tcW w:w="1295" w:type="dxa"/>
            <w:tcBorders>
              <w:top w:val="nil"/>
              <w:left w:val="nil"/>
              <w:bottom w:val="nil"/>
              <w:right w:val="nil"/>
            </w:tcBorders>
            <w:shd w:val="clear" w:color="auto" w:fill="auto"/>
            <w:hideMark/>
          </w:tcPr>
          <w:p w14:paraId="2F0D73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20ACE26" w14:textId="77777777" w:rsidTr="00203685">
        <w:trPr>
          <w:trHeight w:val="690"/>
        </w:trPr>
        <w:tc>
          <w:tcPr>
            <w:tcW w:w="222" w:type="dxa"/>
            <w:tcBorders>
              <w:top w:val="nil"/>
              <w:left w:val="nil"/>
              <w:bottom w:val="nil"/>
              <w:right w:val="nil"/>
            </w:tcBorders>
            <w:shd w:val="clear" w:color="auto" w:fill="auto"/>
            <w:hideMark/>
          </w:tcPr>
          <w:p w14:paraId="78E47F9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00BD57" w14:textId="77777777" w:rsidR="00380291" w:rsidRPr="00380291" w:rsidRDefault="00380291" w:rsidP="00834525">
            <w:pPr>
              <w:spacing w:before="120"/>
              <w:rPr>
                <w:color w:val="000000"/>
                <w:lang w:eastAsia="en-AU"/>
              </w:rPr>
            </w:pPr>
            <w:r w:rsidRPr="00380291">
              <w:rPr>
                <w:color w:val="000000"/>
                <w:lang w:eastAsia="en-AU"/>
              </w:rPr>
              <w:t>Control of reactionary or secondary post operative haemorrhage.</w:t>
            </w:r>
          </w:p>
        </w:tc>
        <w:tc>
          <w:tcPr>
            <w:tcW w:w="1376" w:type="dxa"/>
            <w:tcBorders>
              <w:top w:val="nil"/>
              <w:left w:val="nil"/>
              <w:bottom w:val="nil"/>
              <w:right w:val="nil"/>
            </w:tcBorders>
            <w:shd w:val="clear" w:color="auto" w:fill="auto"/>
            <w:hideMark/>
          </w:tcPr>
          <w:p w14:paraId="446CB701"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19B579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4F80001A" w14:textId="77777777" w:rsidTr="00203685">
        <w:trPr>
          <w:trHeight w:val="199"/>
        </w:trPr>
        <w:tc>
          <w:tcPr>
            <w:tcW w:w="222" w:type="dxa"/>
            <w:tcBorders>
              <w:top w:val="nil"/>
              <w:left w:val="nil"/>
              <w:bottom w:val="nil"/>
              <w:right w:val="nil"/>
            </w:tcBorders>
            <w:shd w:val="clear" w:color="auto" w:fill="auto"/>
            <w:hideMark/>
          </w:tcPr>
          <w:p w14:paraId="539366E3"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58DEFF8F"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DFEFCC4"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A33FA04"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70B4D62"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7A491F4" w14:textId="77777777" w:rsidR="00380291" w:rsidRPr="00FA4BB8" w:rsidRDefault="00380291" w:rsidP="00FA4BB8">
            <w:pPr>
              <w:jc w:val="right"/>
              <w:rPr>
                <w:sz w:val="20"/>
                <w:szCs w:val="20"/>
                <w:lang w:eastAsia="en-AU"/>
              </w:rPr>
            </w:pPr>
          </w:p>
        </w:tc>
      </w:tr>
      <w:tr w:rsidR="00380291" w:rsidRPr="00380291" w14:paraId="0F6509D1" w14:textId="77777777" w:rsidTr="00203685">
        <w:trPr>
          <w:trHeight w:val="315"/>
        </w:trPr>
        <w:tc>
          <w:tcPr>
            <w:tcW w:w="7806" w:type="dxa"/>
            <w:gridSpan w:val="5"/>
            <w:tcBorders>
              <w:top w:val="nil"/>
              <w:left w:val="nil"/>
              <w:bottom w:val="nil"/>
              <w:right w:val="nil"/>
            </w:tcBorders>
            <w:shd w:val="clear" w:color="auto" w:fill="auto"/>
            <w:hideMark/>
          </w:tcPr>
          <w:p w14:paraId="7C90C3B4" w14:textId="77777777" w:rsidR="00380291" w:rsidRPr="00380291" w:rsidRDefault="00380291" w:rsidP="00834525">
            <w:pPr>
              <w:spacing w:before="120"/>
              <w:rPr>
                <w:b/>
                <w:bCs/>
                <w:color w:val="000000"/>
                <w:lang w:eastAsia="en-AU"/>
              </w:rPr>
            </w:pPr>
            <w:r w:rsidRPr="00380291">
              <w:rPr>
                <w:b/>
                <w:bCs/>
                <w:color w:val="000000"/>
                <w:lang w:eastAsia="en-AU"/>
              </w:rPr>
              <w:t>Group 4 - Endodontics</w:t>
            </w:r>
          </w:p>
        </w:tc>
        <w:tc>
          <w:tcPr>
            <w:tcW w:w="1295" w:type="dxa"/>
            <w:tcBorders>
              <w:top w:val="nil"/>
              <w:left w:val="nil"/>
              <w:bottom w:val="nil"/>
              <w:right w:val="nil"/>
            </w:tcBorders>
            <w:shd w:val="clear" w:color="auto" w:fill="auto"/>
            <w:hideMark/>
          </w:tcPr>
          <w:p w14:paraId="58B0BD8F" w14:textId="77777777" w:rsidR="00380291" w:rsidRPr="00380291" w:rsidRDefault="00380291" w:rsidP="00834525">
            <w:pPr>
              <w:spacing w:before="120"/>
              <w:rPr>
                <w:b/>
                <w:bCs/>
                <w:color w:val="000000"/>
                <w:lang w:eastAsia="en-AU"/>
              </w:rPr>
            </w:pPr>
          </w:p>
        </w:tc>
      </w:tr>
      <w:tr w:rsidR="00380291" w:rsidRPr="00380291" w14:paraId="275A82C4" w14:textId="77777777" w:rsidTr="00203685">
        <w:trPr>
          <w:trHeight w:val="315"/>
        </w:trPr>
        <w:tc>
          <w:tcPr>
            <w:tcW w:w="222" w:type="dxa"/>
            <w:tcBorders>
              <w:top w:val="nil"/>
              <w:left w:val="nil"/>
              <w:bottom w:val="nil"/>
              <w:right w:val="nil"/>
            </w:tcBorders>
            <w:shd w:val="clear" w:color="auto" w:fill="auto"/>
            <w:hideMark/>
          </w:tcPr>
          <w:p w14:paraId="32365BDC"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A6EE4F4" w14:textId="77777777" w:rsidR="00380291" w:rsidRPr="00380291" w:rsidRDefault="00380291" w:rsidP="00834525">
            <w:pPr>
              <w:spacing w:before="120"/>
              <w:rPr>
                <w:color w:val="000000"/>
                <w:lang w:eastAsia="en-AU"/>
              </w:rPr>
            </w:pPr>
            <w:r w:rsidRPr="00380291">
              <w:rPr>
                <w:color w:val="000000"/>
                <w:lang w:eastAsia="en-AU"/>
              </w:rPr>
              <w:t>Direct pulp capping;</w:t>
            </w:r>
          </w:p>
        </w:tc>
        <w:tc>
          <w:tcPr>
            <w:tcW w:w="1376" w:type="dxa"/>
            <w:tcBorders>
              <w:top w:val="nil"/>
              <w:left w:val="nil"/>
              <w:bottom w:val="nil"/>
              <w:right w:val="nil"/>
            </w:tcBorders>
            <w:shd w:val="clear" w:color="auto" w:fill="auto"/>
            <w:hideMark/>
          </w:tcPr>
          <w:p w14:paraId="3B526345" w14:textId="77777777" w:rsidR="00380291" w:rsidRPr="00380291" w:rsidRDefault="00380291" w:rsidP="00834525">
            <w:pPr>
              <w:spacing w:before="120"/>
              <w:jc w:val="right"/>
              <w:rPr>
                <w:color w:val="000000"/>
                <w:lang w:eastAsia="en-AU"/>
              </w:rPr>
            </w:pPr>
            <w:r w:rsidRPr="00380291">
              <w:rPr>
                <w:color w:val="000000"/>
                <w:lang w:eastAsia="en-AU"/>
              </w:rPr>
              <w:t>$8.05</w:t>
            </w:r>
          </w:p>
        </w:tc>
        <w:tc>
          <w:tcPr>
            <w:tcW w:w="1295" w:type="dxa"/>
            <w:tcBorders>
              <w:top w:val="nil"/>
              <w:left w:val="nil"/>
              <w:bottom w:val="nil"/>
              <w:right w:val="nil"/>
            </w:tcBorders>
            <w:shd w:val="clear" w:color="auto" w:fill="auto"/>
            <w:hideMark/>
          </w:tcPr>
          <w:p w14:paraId="62B726D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8ACB9D" w14:textId="77777777" w:rsidTr="00203685">
        <w:trPr>
          <w:trHeight w:val="315"/>
        </w:trPr>
        <w:tc>
          <w:tcPr>
            <w:tcW w:w="222" w:type="dxa"/>
            <w:tcBorders>
              <w:top w:val="nil"/>
              <w:left w:val="nil"/>
              <w:bottom w:val="nil"/>
              <w:right w:val="nil"/>
            </w:tcBorders>
            <w:shd w:val="clear" w:color="auto" w:fill="auto"/>
            <w:hideMark/>
          </w:tcPr>
          <w:p w14:paraId="56575F8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0F9E04A" w14:textId="77777777" w:rsidR="00380291" w:rsidRPr="00380291" w:rsidRDefault="00380291" w:rsidP="00834525">
            <w:pPr>
              <w:spacing w:before="120"/>
              <w:rPr>
                <w:color w:val="000000"/>
                <w:lang w:eastAsia="en-AU"/>
              </w:rPr>
            </w:pPr>
            <w:r w:rsidRPr="00380291">
              <w:rPr>
                <w:color w:val="000000"/>
                <w:lang w:eastAsia="en-AU"/>
              </w:rPr>
              <w:t>Pulpotomy;</w:t>
            </w:r>
          </w:p>
        </w:tc>
        <w:tc>
          <w:tcPr>
            <w:tcW w:w="1376" w:type="dxa"/>
            <w:tcBorders>
              <w:top w:val="nil"/>
              <w:left w:val="nil"/>
              <w:bottom w:val="nil"/>
              <w:right w:val="nil"/>
            </w:tcBorders>
            <w:shd w:val="clear" w:color="auto" w:fill="auto"/>
            <w:hideMark/>
          </w:tcPr>
          <w:p w14:paraId="3D1E73F0" w14:textId="77777777" w:rsidR="00380291" w:rsidRPr="00380291" w:rsidRDefault="00380291" w:rsidP="00834525">
            <w:pPr>
              <w:spacing w:before="120"/>
              <w:jc w:val="right"/>
              <w:rPr>
                <w:color w:val="000000"/>
                <w:lang w:eastAsia="en-AU"/>
              </w:rPr>
            </w:pPr>
            <w:r w:rsidRPr="00380291">
              <w:rPr>
                <w:color w:val="000000"/>
                <w:lang w:eastAsia="en-AU"/>
              </w:rPr>
              <w:t>$17.55</w:t>
            </w:r>
          </w:p>
        </w:tc>
        <w:tc>
          <w:tcPr>
            <w:tcW w:w="1295" w:type="dxa"/>
            <w:tcBorders>
              <w:top w:val="nil"/>
              <w:left w:val="nil"/>
              <w:bottom w:val="nil"/>
              <w:right w:val="nil"/>
            </w:tcBorders>
            <w:shd w:val="clear" w:color="auto" w:fill="auto"/>
            <w:hideMark/>
          </w:tcPr>
          <w:p w14:paraId="54529E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C766F0" w14:textId="77777777" w:rsidTr="00203685">
        <w:trPr>
          <w:trHeight w:val="630"/>
        </w:trPr>
        <w:tc>
          <w:tcPr>
            <w:tcW w:w="222" w:type="dxa"/>
            <w:tcBorders>
              <w:top w:val="nil"/>
              <w:left w:val="nil"/>
              <w:bottom w:val="nil"/>
              <w:right w:val="nil"/>
            </w:tcBorders>
            <w:shd w:val="clear" w:color="auto" w:fill="auto"/>
            <w:hideMark/>
          </w:tcPr>
          <w:p w14:paraId="67B2006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2C65C5E" w14:textId="77777777" w:rsidR="00380291" w:rsidRPr="00380291" w:rsidRDefault="00380291" w:rsidP="00834525">
            <w:pPr>
              <w:spacing w:before="120"/>
              <w:rPr>
                <w:color w:val="000000"/>
                <w:lang w:eastAsia="en-AU"/>
              </w:rPr>
            </w:pPr>
            <w:r w:rsidRPr="00380291">
              <w:rPr>
                <w:color w:val="000000"/>
                <w:lang w:eastAsia="en-AU"/>
              </w:rPr>
              <w:t>Incomplete endodontic therapy (tooth not suitable for further treatment);</w:t>
            </w:r>
          </w:p>
        </w:tc>
        <w:tc>
          <w:tcPr>
            <w:tcW w:w="1376" w:type="dxa"/>
            <w:tcBorders>
              <w:top w:val="nil"/>
              <w:left w:val="nil"/>
              <w:bottom w:val="nil"/>
              <w:right w:val="nil"/>
            </w:tcBorders>
            <w:shd w:val="clear" w:color="auto" w:fill="auto"/>
            <w:hideMark/>
          </w:tcPr>
          <w:p w14:paraId="7ED24521" w14:textId="77777777" w:rsidR="00380291" w:rsidRPr="00380291" w:rsidRDefault="00380291" w:rsidP="00834525">
            <w:pPr>
              <w:spacing w:before="120"/>
              <w:jc w:val="right"/>
              <w:rPr>
                <w:color w:val="000000"/>
                <w:lang w:eastAsia="en-AU"/>
              </w:rPr>
            </w:pPr>
            <w:r w:rsidRPr="00380291">
              <w:rPr>
                <w:color w:val="000000"/>
                <w:lang w:eastAsia="en-AU"/>
              </w:rPr>
              <w:t>$28.65</w:t>
            </w:r>
          </w:p>
        </w:tc>
        <w:tc>
          <w:tcPr>
            <w:tcW w:w="1295" w:type="dxa"/>
            <w:tcBorders>
              <w:top w:val="nil"/>
              <w:left w:val="nil"/>
              <w:bottom w:val="nil"/>
              <w:right w:val="nil"/>
            </w:tcBorders>
            <w:shd w:val="clear" w:color="auto" w:fill="auto"/>
            <w:hideMark/>
          </w:tcPr>
          <w:p w14:paraId="63B312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CE0986" w14:textId="77777777" w:rsidTr="00203685">
        <w:trPr>
          <w:trHeight w:val="675"/>
        </w:trPr>
        <w:tc>
          <w:tcPr>
            <w:tcW w:w="222" w:type="dxa"/>
            <w:tcBorders>
              <w:top w:val="nil"/>
              <w:left w:val="nil"/>
              <w:bottom w:val="nil"/>
              <w:right w:val="nil"/>
            </w:tcBorders>
            <w:shd w:val="clear" w:color="auto" w:fill="auto"/>
            <w:hideMark/>
          </w:tcPr>
          <w:p w14:paraId="67C5019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DA0599" w14:textId="77777777" w:rsidR="00380291" w:rsidRPr="00380291" w:rsidRDefault="00380291" w:rsidP="00834525">
            <w:pPr>
              <w:spacing w:before="120"/>
              <w:rPr>
                <w:color w:val="000000"/>
                <w:lang w:eastAsia="en-AU"/>
              </w:rPr>
            </w:pPr>
            <w:r w:rsidRPr="00380291">
              <w:rPr>
                <w:color w:val="000000"/>
                <w:lang w:eastAsia="en-AU"/>
              </w:rPr>
              <w:t>Complete chemo-mechanical preparation of root canal - one canal;</w:t>
            </w:r>
          </w:p>
        </w:tc>
        <w:tc>
          <w:tcPr>
            <w:tcW w:w="1376" w:type="dxa"/>
            <w:tcBorders>
              <w:top w:val="nil"/>
              <w:left w:val="nil"/>
              <w:bottom w:val="nil"/>
              <w:right w:val="nil"/>
            </w:tcBorders>
            <w:shd w:val="clear" w:color="auto" w:fill="auto"/>
            <w:hideMark/>
          </w:tcPr>
          <w:p w14:paraId="461583F7" w14:textId="77777777" w:rsidR="00380291" w:rsidRPr="00380291" w:rsidRDefault="00380291" w:rsidP="00834525">
            <w:pPr>
              <w:spacing w:before="120"/>
              <w:jc w:val="right"/>
              <w:rPr>
                <w:color w:val="000000"/>
                <w:lang w:eastAsia="en-AU"/>
              </w:rPr>
            </w:pPr>
            <w:r w:rsidRPr="00380291">
              <w:rPr>
                <w:color w:val="000000"/>
                <w:lang w:eastAsia="en-AU"/>
              </w:rPr>
              <w:t>$51.40</w:t>
            </w:r>
          </w:p>
        </w:tc>
        <w:tc>
          <w:tcPr>
            <w:tcW w:w="1295" w:type="dxa"/>
            <w:tcBorders>
              <w:top w:val="nil"/>
              <w:left w:val="nil"/>
              <w:bottom w:val="nil"/>
              <w:right w:val="nil"/>
            </w:tcBorders>
            <w:shd w:val="clear" w:color="auto" w:fill="auto"/>
            <w:hideMark/>
          </w:tcPr>
          <w:p w14:paraId="42747C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079A42" w14:textId="77777777" w:rsidTr="00203685">
        <w:trPr>
          <w:trHeight w:val="660"/>
        </w:trPr>
        <w:tc>
          <w:tcPr>
            <w:tcW w:w="222" w:type="dxa"/>
            <w:tcBorders>
              <w:top w:val="nil"/>
              <w:left w:val="nil"/>
              <w:bottom w:val="nil"/>
              <w:right w:val="nil"/>
            </w:tcBorders>
            <w:shd w:val="clear" w:color="auto" w:fill="auto"/>
            <w:hideMark/>
          </w:tcPr>
          <w:p w14:paraId="40500E5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438722" w14:textId="77777777" w:rsidR="00380291" w:rsidRPr="00380291" w:rsidRDefault="00380291" w:rsidP="00834525">
            <w:pPr>
              <w:spacing w:before="120"/>
              <w:rPr>
                <w:color w:val="000000"/>
                <w:lang w:eastAsia="en-AU"/>
              </w:rPr>
            </w:pPr>
            <w:r w:rsidRPr="00380291">
              <w:rPr>
                <w:color w:val="000000"/>
                <w:lang w:eastAsia="en-AU"/>
              </w:rPr>
              <w:t>Complete chemo-mechanical preparation of root canal - each additional canal;</w:t>
            </w:r>
          </w:p>
        </w:tc>
        <w:tc>
          <w:tcPr>
            <w:tcW w:w="1376" w:type="dxa"/>
            <w:tcBorders>
              <w:top w:val="nil"/>
              <w:left w:val="nil"/>
              <w:bottom w:val="nil"/>
              <w:right w:val="nil"/>
            </w:tcBorders>
            <w:shd w:val="clear" w:color="auto" w:fill="auto"/>
            <w:hideMark/>
          </w:tcPr>
          <w:p w14:paraId="6BA40787" w14:textId="77777777" w:rsidR="00380291" w:rsidRPr="00380291" w:rsidRDefault="00380291" w:rsidP="00834525">
            <w:pPr>
              <w:spacing w:before="120"/>
              <w:jc w:val="right"/>
              <w:rPr>
                <w:color w:val="000000"/>
                <w:lang w:eastAsia="en-AU"/>
              </w:rPr>
            </w:pPr>
            <w:r w:rsidRPr="00380291">
              <w:rPr>
                <w:color w:val="000000"/>
                <w:lang w:eastAsia="en-AU"/>
              </w:rPr>
              <w:t>$24.50</w:t>
            </w:r>
          </w:p>
        </w:tc>
        <w:tc>
          <w:tcPr>
            <w:tcW w:w="1295" w:type="dxa"/>
            <w:tcBorders>
              <w:top w:val="nil"/>
              <w:left w:val="nil"/>
              <w:bottom w:val="nil"/>
              <w:right w:val="nil"/>
            </w:tcBorders>
            <w:shd w:val="clear" w:color="auto" w:fill="auto"/>
            <w:hideMark/>
          </w:tcPr>
          <w:p w14:paraId="0EC1C0A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7948D1" w14:textId="77777777" w:rsidTr="00203685">
        <w:trPr>
          <w:trHeight w:val="315"/>
        </w:trPr>
        <w:tc>
          <w:tcPr>
            <w:tcW w:w="222" w:type="dxa"/>
            <w:tcBorders>
              <w:top w:val="nil"/>
              <w:left w:val="nil"/>
              <w:bottom w:val="nil"/>
              <w:right w:val="nil"/>
            </w:tcBorders>
            <w:shd w:val="clear" w:color="auto" w:fill="auto"/>
            <w:hideMark/>
          </w:tcPr>
          <w:p w14:paraId="50B5B18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68D39F" w14:textId="77777777" w:rsidR="00380291" w:rsidRPr="00380291" w:rsidRDefault="00380291" w:rsidP="00834525">
            <w:pPr>
              <w:spacing w:before="120"/>
              <w:rPr>
                <w:color w:val="000000"/>
                <w:lang w:eastAsia="en-AU"/>
              </w:rPr>
            </w:pPr>
            <w:r w:rsidRPr="00380291">
              <w:rPr>
                <w:color w:val="000000"/>
                <w:lang w:eastAsia="en-AU"/>
              </w:rPr>
              <w:t>Root Canal obturation - one canal;</w:t>
            </w:r>
          </w:p>
        </w:tc>
        <w:tc>
          <w:tcPr>
            <w:tcW w:w="1376" w:type="dxa"/>
            <w:tcBorders>
              <w:top w:val="nil"/>
              <w:left w:val="nil"/>
              <w:bottom w:val="nil"/>
              <w:right w:val="nil"/>
            </w:tcBorders>
            <w:shd w:val="clear" w:color="auto" w:fill="auto"/>
            <w:hideMark/>
          </w:tcPr>
          <w:p w14:paraId="018B6876" w14:textId="77777777" w:rsidR="00380291" w:rsidRPr="00380291" w:rsidRDefault="00380291" w:rsidP="00834525">
            <w:pPr>
              <w:spacing w:before="120"/>
              <w:jc w:val="right"/>
              <w:rPr>
                <w:color w:val="000000"/>
                <w:lang w:eastAsia="en-AU"/>
              </w:rPr>
            </w:pPr>
            <w:r w:rsidRPr="00380291">
              <w:rPr>
                <w:color w:val="000000"/>
                <w:lang w:eastAsia="en-AU"/>
              </w:rPr>
              <w:t>$50.05</w:t>
            </w:r>
          </w:p>
        </w:tc>
        <w:tc>
          <w:tcPr>
            <w:tcW w:w="1295" w:type="dxa"/>
            <w:tcBorders>
              <w:top w:val="nil"/>
              <w:left w:val="nil"/>
              <w:bottom w:val="nil"/>
              <w:right w:val="nil"/>
            </w:tcBorders>
            <w:shd w:val="clear" w:color="auto" w:fill="auto"/>
            <w:hideMark/>
          </w:tcPr>
          <w:p w14:paraId="5C33275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D45C1F" w14:textId="77777777" w:rsidTr="00203685">
        <w:trPr>
          <w:trHeight w:val="315"/>
        </w:trPr>
        <w:tc>
          <w:tcPr>
            <w:tcW w:w="222" w:type="dxa"/>
            <w:tcBorders>
              <w:top w:val="nil"/>
              <w:left w:val="nil"/>
              <w:bottom w:val="nil"/>
              <w:right w:val="nil"/>
            </w:tcBorders>
            <w:shd w:val="clear" w:color="auto" w:fill="auto"/>
            <w:hideMark/>
          </w:tcPr>
          <w:p w14:paraId="14EB43C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095136C" w14:textId="77777777" w:rsidR="00380291" w:rsidRPr="00380291" w:rsidRDefault="00380291" w:rsidP="00834525">
            <w:pPr>
              <w:spacing w:before="120"/>
              <w:rPr>
                <w:color w:val="000000"/>
                <w:lang w:eastAsia="en-AU"/>
              </w:rPr>
            </w:pPr>
            <w:r w:rsidRPr="00380291">
              <w:rPr>
                <w:color w:val="000000"/>
                <w:lang w:eastAsia="en-AU"/>
              </w:rPr>
              <w:t>Root canal obturation - each additional canal;</w:t>
            </w:r>
          </w:p>
        </w:tc>
        <w:tc>
          <w:tcPr>
            <w:tcW w:w="1376" w:type="dxa"/>
            <w:tcBorders>
              <w:top w:val="nil"/>
              <w:left w:val="nil"/>
              <w:bottom w:val="nil"/>
              <w:right w:val="nil"/>
            </w:tcBorders>
            <w:shd w:val="clear" w:color="auto" w:fill="auto"/>
            <w:hideMark/>
          </w:tcPr>
          <w:p w14:paraId="1216EB0E" w14:textId="77777777" w:rsidR="00380291" w:rsidRPr="00380291" w:rsidRDefault="00380291" w:rsidP="00834525">
            <w:pPr>
              <w:spacing w:before="120"/>
              <w:jc w:val="right"/>
              <w:rPr>
                <w:color w:val="000000"/>
                <w:lang w:eastAsia="en-AU"/>
              </w:rPr>
            </w:pPr>
            <w:r w:rsidRPr="00380291">
              <w:rPr>
                <w:color w:val="000000"/>
                <w:lang w:eastAsia="en-AU"/>
              </w:rPr>
              <w:t>$23.40</w:t>
            </w:r>
          </w:p>
        </w:tc>
        <w:tc>
          <w:tcPr>
            <w:tcW w:w="1295" w:type="dxa"/>
            <w:tcBorders>
              <w:top w:val="nil"/>
              <w:left w:val="nil"/>
              <w:bottom w:val="nil"/>
              <w:right w:val="nil"/>
            </w:tcBorders>
            <w:shd w:val="clear" w:color="auto" w:fill="auto"/>
            <w:hideMark/>
          </w:tcPr>
          <w:p w14:paraId="144443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CBFF26A" w14:textId="77777777" w:rsidTr="00203685">
        <w:trPr>
          <w:trHeight w:val="630"/>
        </w:trPr>
        <w:tc>
          <w:tcPr>
            <w:tcW w:w="222" w:type="dxa"/>
            <w:tcBorders>
              <w:top w:val="nil"/>
              <w:left w:val="nil"/>
              <w:bottom w:val="nil"/>
              <w:right w:val="nil"/>
            </w:tcBorders>
            <w:shd w:val="clear" w:color="auto" w:fill="auto"/>
            <w:hideMark/>
          </w:tcPr>
          <w:p w14:paraId="02DEC66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76D957D" w14:textId="77777777" w:rsidR="00380291" w:rsidRPr="00380291" w:rsidRDefault="00380291" w:rsidP="00834525">
            <w:pPr>
              <w:spacing w:before="120"/>
              <w:rPr>
                <w:color w:val="000000"/>
                <w:lang w:eastAsia="en-AU"/>
              </w:rPr>
            </w:pPr>
            <w:r w:rsidRPr="00380291">
              <w:rPr>
                <w:color w:val="000000"/>
                <w:lang w:eastAsia="en-AU"/>
              </w:rPr>
              <w:t>Extirpation of pulp and debridement of root canal(s) - emergency and palliative;</w:t>
            </w:r>
          </w:p>
        </w:tc>
        <w:tc>
          <w:tcPr>
            <w:tcW w:w="1376" w:type="dxa"/>
            <w:tcBorders>
              <w:top w:val="nil"/>
              <w:left w:val="nil"/>
              <w:bottom w:val="nil"/>
              <w:right w:val="nil"/>
            </w:tcBorders>
            <w:shd w:val="clear" w:color="auto" w:fill="auto"/>
            <w:hideMark/>
          </w:tcPr>
          <w:p w14:paraId="020CA7DF" w14:textId="77777777" w:rsidR="00380291" w:rsidRPr="00380291" w:rsidRDefault="00380291" w:rsidP="00834525">
            <w:pPr>
              <w:spacing w:before="120"/>
              <w:jc w:val="right"/>
              <w:rPr>
                <w:color w:val="000000"/>
                <w:lang w:eastAsia="en-AU"/>
              </w:rPr>
            </w:pPr>
            <w:r w:rsidRPr="00380291">
              <w:rPr>
                <w:color w:val="000000"/>
                <w:lang w:eastAsia="en-AU"/>
              </w:rPr>
              <w:t>$33.05</w:t>
            </w:r>
          </w:p>
        </w:tc>
        <w:tc>
          <w:tcPr>
            <w:tcW w:w="1295" w:type="dxa"/>
            <w:tcBorders>
              <w:top w:val="nil"/>
              <w:left w:val="nil"/>
              <w:bottom w:val="nil"/>
              <w:right w:val="nil"/>
            </w:tcBorders>
            <w:shd w:val="clear" w:color="auto" w:fill="auto"/>
            <w:hideMark/>
          </w:tcPr>
          <w:p w14:paraId="3A90B6C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3BE520" w14:textId="77777777" w:rsidTr="00203685">
        <w:trPr>
          <w:trHeight w:val="315"/>
        </w:trPr>
        <w:tc>
          <w:tcPr>
            <w:tcW w:w="222" w:type="dxa"/>
            <w:tcBorders>
              <w:top w:val="nil"/>
              <w:left w:val="nil"/>
              <w:bottom w:val="nil"/>
              <w:right w:val="nil"/>
            </w:tcBorders>
            <w:shd w:val="clear" w:color="auto" w:fill="auto"/>
            <w:hideMark/>
          </w:tcPr>
          <w:p w14:paraId="4AC3B75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5DF8A5" w14:textId="77777777" w:rsidR="00380291" w:rsidRPr="00380291" w:rsidRDefault="00380291" w:rsidP="00834525">
            <w:pPr>
              <w:spacing w:before="120"/>
              <w:rPr>
                <w:color w:val="000000"/>
                <w:lang w:eastAsia="en-AU"/>
              </w:rPr>
            </w:pPr>
            <w:r w:rsidRPr="00380291">
              <w:rPr>
                <w:color w:val="000000"/>
                <w:lang w:eastAsia="en-AU"/>
              </w:rPr>
              <w:t>Resorbable root canal filling - primary tooth;</w:t>
            </w:r>
          </w:p>
        </w:tc>
        <w:tc>
          <w:tcPr>
            <w:tcW w:w="1376" w:type="dxa"/>
            <w:tcBorders>
              <w:top w:val="nil"/>
              <w:left w:val="nil"/>
              <w:bottom w:val="nil"/>
              <w:right w:val="nil"/>
            </w:tcBorders>
            <w:shd w:val="clear" w:color="auto" w:fill="auto"/>
            <w:hideMark/>
          </w:tcPr>
          <w:p w14:paraId="1D18C2F0" w14:textId="77777777" w:rsidR="00380291" w:rsidRPr="00380291" w:rsidRDefault="00380291" w:rsidP="00834525">
            <w:pPr>
              <w:spacing w:before="120"/>
              <w:jc w:val="right"/>
              <w:rPr>
                <w:color w:val="000000"/>
                <w:lang w:eastAsia="en-AU"/>
              </w:rPr>
            </w:pPr>
            <w:r w:rsidRPr="00380291">
              <w:rPr>
                <w:color w:val="000000"/>
                <w:lang w:eastAsia="en-AU"/>
              </w:rPr>
              <w:t>$60.45</w:t>
            </w:r>
          </w:p>
        </w:tc>
        <w:tc>
          <w:tcPr>
            <w:tcW w:w="1295" w:type="dxa"/>
            <w:tcBorders>
              <w:top w:val="nil"/>
              <w:left w:val="nil"/>
              <w:bottom w:val="nil"/>
              <w:right w:val="nil"/>
            </w:tcBorders>
            <w:shd w:val="clear" w:color="auto" w:fill="auto"/>
            <w:hideMark/>
          </w:tcPr>
          <w:p w14:paraId="59FB215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E795EC" w14:textId="77777777" w:rsidTr="00203685">
        <w:trPr>
          <w:trHeight w:val="315"/>
        </w:trPr>
        <w:tc>
          <w:tcPr>
            <w:tcW w:w="222" w:type="dxa"/>
            <w:tcBorders>
              <w:top w:val="nil"/>
              <w:left w:val="nil"/>
              <w:bottom w:val="nil"/>
              <w:right w:val="nil"/>
            </w:tcBorders>
            <w:shd w:val="clear" w:color="auto" w:fill="auto"/>
            <w:hideMark/>
          </w:tcPr>
          <w:p w14:paraId="1ED1A52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B9F9FF" w14:textId="77777777" w:rsidR="00380291" w:rsidRPr="00380291" w:rsidRDefault="00380291" w:rsidP="00834525">
            <w:pPr>
              <w:spacing w:before="120"/>
              <w:rPr>
                <w:color w:val="000000"/>
                <w:lang w:eastAsia="en-AU"/>
              </w:rPr>
            </w:pPr>
            <w:r w:rsidRPr="00380291">
              <w:rPr>
                <w:color w:val="000000"/>
                <w:lang w:eastAsia="en-AU"/>
              </w:rPr>
              <w:t>Periapical curettage - per root;</w:t>
            </w:r>
          </w:p>
        </w:tc>
        <w:tc>
          <w:tcPr>
            <w:tcW w:w="1376" w:type="dxa"/>
            <w:tcBorders>
              <w:top w:val="nil"/>
              <w:left w:val="nil"/>
              <w:bottom w:val="nil"/>
              <w:right w:val="nil"/>
            </w:tcBorders>
            <w:shd w:val="clear" w:color="auto" w:fill="auto"/>
            <w:hideMark/>
          </w:tcPr>
          <w:p w14:paraId="58B89F40" w14:textId="77777777" w:rsidR="00380291" w:rsidRPr="00380291" w:rsidRDefault="00380291" w:rsidP="00834525">
            <w:pPr>
              <w:spacing w:before="120"/>
              <w:jc w:val="right"/>
              <w:rPr>
                <w:color w:val="000000"/>
                <w:lang w:eastAsia="en-AU"/>
              </w:rPr>
            </w:pPr>
            <w:r w:rsidRPr="00380291">
              <w:rPr>
                <w:color w:val="000000"/>
                <w:lang w:eastAsia="en-AU"/>
              </w:rPr>
              <w:t>$69.75</w:t>
            </w:r>
          </w:p>
        </w:tc>
        <w:tc>
          <w:tcPr>
            <w:tcW w:w="1295" w:type="dxa"/>
            <w:tcBorders>
              <w:top w:val="nil"/>
              <w:left w:val="nil"/>
              <w:bottom w:val="nil"/>
              <w:right w:val="nil"/>
            </w:tcBorders>
            <w:shd w:val="clear" w:color="auto" w:fill="auto"/>
            <w:hideMark/>
          </w:tcPr>
          <w:p w14:paraId="3DC23E9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68E41E" w14:textId="77777777" w:rsidTr="00203685">
        <w:trPr>
          <w:trHeight w:val="315"/>
        </w:trPr>
        <w:tc>
          <w:tcPr>
            <w:tcW w:w="222" w:type="dxa"/>
            <w:tcBorders>
              <w:top w:val="nil"/>
              <w:left w:val="nil"/>
              <w:bottom w:val="nil"/>
              <w:right w:val="nil"/>
            </w:tcBorders>
            <w:shd w:val="clear" w:color="auto" w:fill="auto"/>
            <w:hideMark/>
          </w:tcPr>
          <w:p w14:paraId="526F56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45B1471" w14:textId="77777777" w:rsidR="00380291" w:rsidRPr="00380291" w:rsidRDefault="00380291" w:rsidP="00834525">
            <w:pPr>
              <w:spacing w:before="120"/>
              <w:rPr>
                <w:color w:val="000000"/>
                <w:lang w:eastAsia="en-AU"/>
              </w:rPr>
            </w:pPr>
            <w:r w:rsidRPr="00380291">
              <w:rPr>
                <w:color w:val="000000"/>
                <w:lang w:eastAsia="en-AU"/>
              </w:rPr>
              <w:t>Apicectomy- per root;</w:t>
            </w:r>
          </w:p>
        </w:tc>
        <w:tc>
          <w:tcPr>
            <w:tcW w:w="1376" w:type="dxa"/>
            <w:tcBorders>
              <w:top w:val="nil"/>
              <w:left w:val="nil"/>
              <w:bottom w:val="nil"/>
              <w:right w:val="nil"/>
            </w:tcBorders>
            <w:shd w:val="clear" w:color="auto" w:fill="auto"/>
            <w:hideMark/>
          </w:tcPr>
          <w:p w14:paraId="052BDE23" w14:textId="77777777" w:rsidR="00380291" w:rsidRPr="00380291" w:rsidRDefault="00380291" w:rsidP="00834525">
            <w:pPr>
              <w:spacing w:before="120"/>
              <w:jc w:val="right"/>
              <w:rPr>
                <w:color w:val="000000"/>
                <w:lang w:eastAsia="en-AU"/>
              </w:rPr>
            </w:pPr>
            <w:r w:rsidRPr="00380291">
              <w:rPr>
                <w:color w:val="000000"/>
                <w:lang w:eastAsia="en-AU"/>
              </w:rPr>
              <w:t>$69.75</w:t>
            </w:r>
          </w:p>
        </w:tc>
        <w:tc>
          <w:tcPr>
            <w:tcW w:w="1295" w:type="dxa"/>
            <w:tcBorders>
              <w:top w:val="nil"/>
              <w:left w:val="nil"/>
              <w:bottom w:val="nil"/>
              <w:right w:val="nil"/>
            </w:tcBorders>
            <w:shd w:val="clear" w:color="auto" w:fill="auto"/>
            <w:hideMark/>
          </w:tcPr>
          <w:p w14:paraId="7EF5A93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F2EF76" w14:textId="77777777" w:rsidTr="00203685">
        <w:trPr>
          <w:trHeight w:val="315"/>
        </w:trPr>
        <w:tc>
          <w:tcPr>
            <w:tcW w:w="222" w:type="dxa"/>
            <w:tcBorders>
              <w:top w:val="nil"/>
              <w:left w:val="nil"/>
              <w:bottom w:val="nil"/>
              <w:right w:val="nil"/>
            </w:tcBorders>
            <w:shd w:val="clear" w:color="auto" w:fill="auto"/>
            <w:hideMark/>
          </w:tcPr>
          <w:p w14:paraId="20041D9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8F07A74" w14:textId="77777777" w:rsidR="00380291" w:rsidRPr="00380291" w:rsidRDefault="00380291" w:rsidP="00834525">
            <w:pPr>
              <w:spacing w:before="120"/>
              <w:rPr>
                <w:color w:val="000000"/>
                <w:lang w:eastAsia="en-AU"/>
              </w:rPr>
            </w:pPr>
            <w:r w:rsidRPr="00380291">
              <w:rPr>
                <w:color w:val="000000"/>
                <w:lang w:eastAsia="en-AU"/>
              </w:rPr>
              <w:t>Apical seal - per canal;</w:t>
            </w:r>
          </w:p>
        </w:tc>
        <w:tc>
          <w:tcPr>
            <w:tcW w:w="1376" w:type="dxa"/>
            <w:tcBorders>
              <w:top w:val="nil"/>
              <w:left w:val="nil"/>
              <w:bottom w:val="nil"/>
              <w:right w:val="nil"/>
            </w:tcBorders>
            <w:shd w:val="clear" w:color="auto" w:fill="auto"/>
            <w:hideMark/>
          </w:tcPr>
          <w:p w14:paraId="1C96A85B" w14:textId="77777777" w:rsidR="00380291" w:rsidRPr="00380291" w:rsidRDefault="00380291" w:rsidP="00834525">
            <w:pPr>
              <w:spacing w:before="120"/>
              <w:jc w:val="right"/>
              <w:rPr>
                <w:color w:val="000000"/>
                <w:lang w:eastAsia="en-AU"/>
              </w:rPr>
            </w:pPr>
            <w:r w:rsidRPr="00380291">
              <w:rPr>
                <w:color w:val="000000"/>
                <w:lang w:eastAsia="en-AU"/>
              </w:rPr>
              <w:t>$83.70</w:t>
            </w:r>
          </w:p>
        </w:tc>
        <w:tc>
          <w:tcPr>
            <w:tcW w:w="1295" w:type="dxa"/>
            <w:tcBorders>
              <w:top w:val="nil"/>
              <w:left w:val="nil"/>
              <w:bottom w:val="nil"/>
              <w:right w:val="nil"/>
            </w:tcBorders>
            <w:shd w:val="clear" w:color="auto" w:fill="auto"/>
            <w:hideMark/>
          </w:tcPr>
          <w:p w14:paraId="5AC57A5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2DCCAC" w14:textId="77777777" w:rsidTr="00203685">
        <w:trPr>
          <w:trHeight w:val="315"/>
        </w:trPr>
        <w:tc>
          <w:tcPr>
            <w:tcW w:w="222" w:type="dxa"/>
            <w:tcBorders>
              <w:top w:val="nil"/>
              <w:left w:val="nil"/>
              <w:bottom w:val="nil"/>
              <w:right w:val="nil"/>
            </w:tcBorders>
            <w:shd w:val="clear" w:color="auto" w:fill="auto"/>
            <w:hideMark/>
          </w:tcPr>
          <w:p w14:paraId="56D960E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665780" w14:textId="77777777" w:rsidR="00380291" w:rsidRPr="00380291" w:rsidRDefault="00380291" w:rsidP="00834525">
            <w:pPr>
              <w:spacing w:before="120"/>
              <w:rPr>
                <w:color w:val="000000"/>
                <w:lang w:eastAsia="en-AU"/>
              </w:rPr>
            </w:pPr>
            <w:r w:rsidRPr="00380291">
              <w:rPr>
                <w:color w:val="000000"/>
                <w:lang w:eastAsia="en-AU"/>
              </w:rPr>
              <w:t>Sealing of perforation;</w:t>
            </w:r>
          </w:p>
        </w:tc>
        <w:tc>
          <w:tcPr>
            <w:tcW w:w="1376" w:type="dxa"/>
            <w:tcBorders>
              <w:top w:val="nil"/>
              <w:left w:val="nil"/>
              <w:bottom w:val="nil"/>
              <w:right w:val="nil"/>
            </w:tcBorders>
            <w:shd w:val="clear" w:color="auto" w:fill="auto"/>
            <w:hideMark/>
          </w:tcPr>
          <w:p w14:paraId="2D37B972" w14:textId="77777777" w:rsidR="00380291" w:rsidRPr="00380291" w:rsidRDefault="00380291" w:rsidP="00834525">
            <w:pPr>
              <w:spacing w:before="120"/>
              <w:jc w:val="right"/>
              <w:rPr>
                <w:color w:val="000000"/>
                <w:lang w:eastAsia="en-AU"/>
              </w:rPr>
            </w:pPr>
            <w:r w:rsidRPr="00380291">
              <w:rPr>
                <w:color w:val="000000"/>
                <w:lang w:eastAsia="en-AU"/>
              </w:rPr>
              <w:t>$71.90</w:t>
            </w:r>
          </w:p>
        </w:tc>
        <w:tc>
          <w:tcPr>
            <w:tcW w:w="1295" w:type="dxa"/>
            <w:tcBorders>
              <w:top w:val="nil"/>
              <w:left w:val="nil"/>
              <w:bottom w:val="nil"/>
              <w:right w:val="nil"/>
            </w:tcBorders>
            <w:shd w:val="clear" w:color="auto" w:fill="auto"/>
            <w:hideMark/>
          </w:tcPr>
          <w:p w14:paraId="4DD20C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A2312B" w14:textId="77777777" w:rsidTr="00203685">
        <w:trPr>
          <w:trHeight w:val="315"/>
        </w:trPr>
        <w:tc>
          <w:tcPr>
            <w:tcW w:w="222" w:type="dxa"/>
            <w:tcBorders>
              <w:top w:val="nil"/>
              <w:left w:val="nil"/>
              <w:bottom w:val="nil"/>
              <w:right w:val="nil"/>
            </w:tcBorders>
            <w:shd w:val="clear" w:color="auto" w:fill="auto"/>
            <w:hideMark/>
          </w:tcPr>
          <w:p w14:paraId="0E11A3E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5C977FC" w14:textId="77777777" w:rsidR="00380291" w:rsidRPr="00380291" w:rsidRDefault="00380291" w:rsidP="00834525">
            <w:pPr>
              <w:spacing w:before="120"/>
              <w:rPr>
                <w:color w:val="000000"/>
                <w:lang w:eastAsia="en-AU"/>
              </w:rPr>
            </w:pPr>
            <w:r w:rsidRPr="00380291">
              <w:rPr>
                <w:color w:val="000000"/>
                <w:lang w:eastAsia="en-AU"/>
              </w:rPr>
              <w:t>Surgical treatment or repair of external root resorption;</w:t>
            </w:r>
          </w:p>
        </w:tc>
        <w:tc>
          <w:tcPr>
            <w:tcW w:w="1376" w:type="dxa"/>
            <w:tcBorders>
              <w:top w:val="nil"/>
              <w:left w:val="nil"/>
              <w:bottom w:val="nil"/>
              <w:right w:val="nil"/>
            </w:tcBorders>
            <w:shd w:val="clear" w:color="auto" w:fill="auto"/>
            <w:hideMark/>
          </w:tcPr>
          <w:p w14:paraId="2D0CD8B0" w14:textId="77777777" w:rsidR="00380291" w:rsidRPr="00380291" w:rsidRDefault="00380291" w:rsidP="00834525">
            <w:pPr>
              <w:spacing w:before="120"/>
              <w:jc w:val="right"/>
              <w:rPr>
                <w:color w:val="000000"/>
                <w:lang w:eastAsia="en-AU"/>
              </w:rPr>
            </w:pPr>
            <w:r w:rsidRPr="00380291">
              <w:rPr>
                <w:color w:val="000000"/>
                <w:lang w:eastAsia="en-AU"/>
              </w:rPr>
              <w:t>$94.85</w:t>
            </w:r>
          </w:p>
        </w:tc>
        <w:tc>
          <w:tcPr>
            <w:tcW w:w="1295" w:type="dxa"/>
            <w:tcBorders>
              <w:top w:val="nil"/>
              <w:left w:val="nil"/>
              <w:bottom w:val="nil"/>
              <w:right w:val="nil"/>
            </w:tcBorders>
            <w:shd w:val="clear" w:color="auto" w:fill="auto"/>
            <w:hideMark/>
          </w:tcPr>
          <w:p w14:paraId="60E19F1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832E38" w14:textId="77777777" w:rsidTr="00203685">
        <w:trPr>
          <w:trHeight w:val="645"/>
        </w:trPr>
        <w:tc>
          <w:tcPr>
            <w:tcW w:w="222" w:type="dxa"/>
            <w:tcBorders>
              <w:top w:val="nil"/>
              <w:left w:val="nil"/>
              <w:bottom w:val="nil"/>
              <w:right w:val="nil"/>
            </w:tcBorders>
            <w:shd w:val="clear" w:color="auto" w:fill="auto"/>
            <w:hideMark/>
          </w:tcPr>
          <w:p w14:paraId="4B450E5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3442A00" w14:textId="77777777" w:rsidR="00380291" w:rsidRPr="00380291" w:rsidRDefault="00380291" w:rsidP="00834525">
            <w:pPr>
              <w:spacing w:before="120"/>
              <w:rPr>
                <w:color w:val="000000"/>
                <w:lang w:eastAsia="en-AU"/>
              </w:rPr>
            </w:pPr>
            <w:r w:rsidRPr="00380291">
              <w:rPr>
                <w:color w:val="000000"/>
                <w:lang w:eastAsia="en-AU"/>
              </w:rPr>
              <w:t>Exploration and/or negotiation of calcified canal -per canal, per visit;</w:t>
            </w:r>
          </w:p>
        </w:tc>
        <w:tc>
          <w:tcPr>
            <w:tcW w:w="1376" w:type="dxa"/>
            <w:tcBorders>
              <w:top w:val="nil"/>
              <w:left w:val="nil"/>
              <w:bottom w:val="nil"/>
              <w:right w:val="nil"/>
            </w:tcBorders>
            <w:shd w:val="clear" w:color="auto" w:fill="auto"/>
            <w:hideMark/>
          </w:tcPr>
          <w:p w14:paraId="590C0848"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3DA69A8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0D61FC" w14:textId="77777777" w:rsidTr="00203685">
        <w:trPr>
          <w:trHeight w:val="315"/>
        </w:trPr>
        <w:tc>
          <w:tcPr>
            <w:tcW w:w="222" w:type="dxa"/>
            <w:tcBorders>
              <w:top w:val="nil"/>
              <w:left w:val="nil"/>
              <w:bottom w:val="nil"/>
              <w:right w:val="nil"/>
            </w:tcBorders>
            <w:shd w:val="clear" w:color="auto" w:fill="auto"/>
            <w:hideMark/>
          </w:tcPr>
          <w:p w14:paraId="3290F9E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ECEF6EA" w14:textId="77777777" w:rsidR="00380291" w:rsidRPr="00380291" w:rsidRDefault="00380291" w:rsidP="00834525">
            <w:pPr>
              <w:spacing w:before="120"/>
              <w:rPr>
                <w:color w:val="000000"/>
                <w:lang w:eastAsia="en-AU"/>
              </w:rPr>
            </w:pPr>
            <w:r w:rsidRPr="00380291">
              <w:rPr>
                <w:color w:val="000000"/>
                <w:lang w:eastAsia="en-AU"/>
              </w:rPr>
              <w:t>Removal of root filling, per canal;</w:t>
            </w:r>
          </w:p>
        </w:tc>
        <w:tc>
          <w:tcPr>
            <w:tcW w:w="1376" w:type="dxa"/>
            <w:tcBorders>
              <w:top w:val="nil"/>
              <w:left w:val="nil"/>
              <w:bottom w:val="nil"/>
              <w:right w:val="nil"/>
            </w:tcBorders>
            <w:shd w:val="clear" w:color="auto" w:fill="auto"/>
            <w:hideMark/>
          </w:tcPr>
          <w:p w14:paraId="64E36877"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032B880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B46840E" w14:textId="77777777" w:rsidTr="00203685">
        <w:trPr>
          <w:trHeight w:val="315"/>
        </w:trPr>
        <w:tc>
          <w:tcPr>
            <w:tcW w:w="222" w:type="dxa"/>
            <w:tcBorders>
              <w:top w:val="nil"/>
              <w:left w:val="nil"/>
              <w:bottom w:val="nil"/>
              <w:right w:val="nil"/>
            </w:tcBorders>
            <w:shd w:val="clear" w:color="auto" w:fill="auto"/>
            <w:hideMark/>
          </w:tcPr>
          <w:p w14:paraId="7474CF4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4183C8" w14:textId="77777777" w:rsidR="00380291" w:rsidRPr="00380291" w:rsidRDefault="00380291" w:rsidP="00834525">
            <w:pPr>
              <w:spacing w:before="120"/>
              <w:rPr>
                <w:color w:val="000000"/>
                <w:lang w:eastAsia="en-AU"/>
              </w:rPr>
            </w:pPr>
            <w:r w:rsidRPr="00380291">
              <w:rPr>
                <w:color w:val="000000"/>
                <w:lang w:eastAsia="en-AU"/>
              </w:rPr>
              <w:t>Removal of cemented root canal post or post crown;</w:t>
            </w:r>
          </w:p>
        </w:tc>
        <w:tc>
          <w:tcPr>
            <w:tcW w:w="1376" w:type="dxa"/>
            <w:tcBorders>
              <w:top w:val="nil"/>
              <w:left w:val="nil"/>
              <w:bottom w:val="nil"/>
              <w:right w:val="nil"/>
            </w:tcBorders>
            <w:shd w:val="clear" w:color="auto" w:fill="auto"/>
            <w:hideMark/>
          </w:tcPr>
          <w:p w14:paraId="2C695C29"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610155D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BDC983" w14:textId="77777777" w:rsidTr="00203685">
        <w:trPr>
          <w:trHeight w:val="315"/>
        </w:trPr>
        <w:tc>
          <w:tcPr>
            <w:tcW w:w="222" w:type="dxa"/>
            <w:tcBorders>
              <w:top w:val="nil"/>
              <w:left w:val="nil"/>
              <w:bottom w:val="nil"/>
              <w:right w:val="nil"/>
            </w:tcBorders>
            <w:shd w:val="clear" w:color="auto" w:fill="auto"/>
            <w:hideMark/>
          </w:tcPr>
          <w:p w14:paraId="2B44BE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5FC8B4" w14:textId="77777777" w:rsidR="00380291" w:rsidRPr="00380291" w:rsidRDefault="00380291" w:rsidP="00834525">
            <w:pPr>
              <w:spacing w:before="120"/>
              <w:rPr>
                <w:color w:val="000000"/>
                <w:lang w:eastAsia="en-AU"/>
              </w:rPr>
            </w:pPr>
            <w:r w:rsidRPr="00380291">
              <w:rPr>
                <w:color w:val="000000"/>
                <w:lang w:eastAsia="en-AU"/>
              </w:rPr>
              <w:t>Removing or bypassing fractured endodontic instrument;</w:t>
            </w:r>
          </w:p>
        </w:tc>
        <w:tc>
          <w:tcPr>
            <w:tcW w:w="1376" w:type="dxa"/>
            <w:tcBorders>
              <w:top w:val="nil"/>
              <w:left w:val="nil"/>
              <w:bottom w:val="nil"/>
              <w:right w:val="nil"/>
            </w:tcBorders>
            <w:shd w:val="clear" w:color="auto" w:fill="auto"/>
            <w:hideMark/>
          </w:tcPr>
          <w:p w14:paraId="00A35E3D" w14:textId="77777777" w:rsidR="00380291" w:rsidRPr="00380291" w:rsidRDefault="00380291" w:rsidP="00834525">
            <w:pPr>
              <w:spacing w:before="120"/>
              <w:jc w:val="right"/>
              <w:rPr>
                <w:color w:val="000000"/>
                <w:lang w:eastAsia="en-AU"/>
              </w:rPr>
            </w:pPr>
            <w:r w:rsidRPr="00380291">
              <w:rPr>
                <w:color w:val="000000"/>
                <w:lang w:eastAsia="en-AU"/>
              </w:rPr>
              <w:t>$20.35</w:t>
            </w:r>
          </w:p>
        </w:tc>
        <w:tc>
          <w:tcPr>
            <w:tcW w:w="1295" w:type="dxa"/>
            <w:tcBorders>
              <w:top w:val="nil"/>
              <w:left w:val="nil"/>
              <w:bottom w:val="nil"/>
              <w:right w:val="nil"/>
            </w:tcBorders>
            <w:shd w:val="clear" w:color="auto" w:fill="auto"/>
            <w:hideMark/>
          </w:tcPr>
          <w:p w14:paraId="1662EA2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DAFA4A" w14:textId="77777777" w:rsidTr="00203685">
        <w:trPr>
          <w:trHeight w:val="645"/>
        </w:trPr>
        <w:tc>
          <w:tcPr>
            <w:tcW w:w="222" w:type="dxa"/>
            <w:tcBorders>
              <w:top w:val="nil"/>
              <w:left w:val="nil"/>
              <w:bottom w:val="nil"/>
              <w:right w:val="nil"/>
            </w:tcBorders>
            <w:shd w:val="clear" w:color="auto" w:fill="auto"/>
            <w:hideMark/>
          </w:tcPr>
          <w:p w14:paraId="6AE888C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5D44F53" w14:textId="77777777" w:rsidR="00380291" w:rsidRPr="00380291" w:rsidRDefault="00380291" w:rsidP="00834525">
            <w:pPr>
              <w:spacing w:before="120"/>
              <w:rPr>
                <w:color w:val="000000"/>
                <w:lang w:eastAsia="en-AU"/>
              </w:rPr>
            </w:pPr>
            <w:r w:rsidRPr="00380291">
              <w:rPr>
                <w:color w:val="000000"/>
                <w:lang w:eastAsia="en-AU"/>
              </w:rPr>
              <w:t>Additional visit for irrigation and/or dressing of the root canal system - per tooth; or</w:t>
            </w:r>
          </w:p>
        </w:tc>
        <w:tc>
          <w:tcPr>
            <w:tcW w:w="1376" w:type="dxa"/>
            <w:tcBorders>
              <w:top w:val="nil"/>
              <w:left w:val="nil"/>
              <w:bottom w:val="nil"/>
              <w:right w:val="nil"/>
            </w:tcBorders>
            <w:shd w:val="clear" w:color="auto" w:fill="auto"/>
            <w:hideMark/>
          </w:tcPr>
          <w:p w14:paraId="6CF407EE"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68E11B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71F213" w14:textId="77777777" w:rsidTr="00203685">
        <w:trPr>
          <w:trHeight w:val="315"/>
        </w:trPr>
        <w:tc>
          <w:tcPr>
            <w:tcW w:w="222" w:type="dxa"/>
            <w:tcBorders>
              <w:top w:val="nil"/>
              <w:left w:val="nil"/>
              <w:bottom w:val="nil"/>
              <w:right w:val="nil"/>
            </w:tcBorders>
            <w:shd w:val="clear" w:color="auto" w:fill="auto"/>
            <w:hideMark/>
          </w:tcPr>
          <w:p w14:paraId="51C0A3E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65D9A08" w14:textId="77777777" w:rsidR="00380291" w:rsidRPr="00380291" w:rsidRDefault="00380291" w:rsidP="00834525">
            <w:pPr>
              <w:spacing w:before="120"/>
              <w:rPr>
                <w:color w:val="000000"/>
                <w:lang w:eastAsia="en-AU"/>
              </w:rPr>
            </w:pPr>
            <w:r w:rsidRPr="00380291">
              <w:rPr>
                <w:color w:val="000000"/>
                <w:lang w:eastAsia="en-AU"/>
              </w:rPr>
              <w:t>Interim therapeutic root filling - per tooth.</w:t>
            </w:r>
          </w:p>
        </w:tc>
        <w:tc>
          <w:tcPr>
            <w:tcW w:w="1376" w:type="dxa"/>
            <w:tcBorders>
              <w:top w:val="nil"/>
              <w:left w:val="nil"/>
              <w:bottom w:val="nil"/>
              <w:right w:val="nil"/>
            </w:tcBorders>
            <w:shd w:val="clear" w:color="auto" w:fill="auto"/>
            <w:hideMark/>
          </w:tcPr>
          <w:p w14:paraId="2FEB0411" w14:textId="77777777" w:rsidR="00380291" w:rsidRPr="00380291" w:rsidRDefault="00380291" w:rsidP="00834525">
            <w:pPr>
              <w:spacing w:before="120"/>
              <w:jc w:val="right"/>
              <w:rPr>
                <w:color w:val="000000"/>
                <w:lang w:eastAsia="en-AU"/>
              </w:rPr>
            </w:pPr>
            <w:r w:rsidRPr="00380291">
              <w:rPr>
                <w:color w:val="000000"/>
                <w:lang w:eastAsia="en-AU"/>
              </w:rPr>
              <w:t>$32.55</w:t>
            </w:r>
          </w:p>
        </w:tc>
        <w:tc>
          <w:tcPr>
            <w:tcW w:w="1295" w:type="dxa"/>
            <w:tcBorders>
              <w:top w:val="nil"/>
              <w:left w:val="nil"/>
              <w:bottom w:val="nil"/>
              <w:right w:val="nil"/>
            </w:tcBorders>
            <w:shd w:val="clear" w:color="auto" w:fill="auto"/>
            <w:hideMark/>
          </w:tcPr>
          <w:p w14:paraId="6607CDE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8BB591" w14:textId="77777777" w:rsidTr="00896CF6">
        <w:trPr>
          <w:trHeight w:val="804"/>
        </w:trPr>
        <w:tc>
          <w:tcPr>
            <w:tcW w:w="222" w:type="dxa"/>
            <w:tcBorders>
              <w:top w:val="nil"/>
              <w:left w:val="nil"/>
              <w:bottom w:val="nil"/>
              <w:right w:val="nil"/>
            </w:tcBorders>
            <w:shd w:val="clear" w:color="auto" w:fill="auto"/>
            <w:hideMark/>
          </w:tcPr>
          <w:p w14:paraId="3260ABB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1A8DCD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62C9E3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8BD63D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4ACF99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AF0DE44" w14:textId="77777777" w:rsidR="00380291" w:rsidRPr="00380291" w:rsidRDefault="00380291" w:rsidP="00834525">
            <w:pPr>
              <w:spacing w:before="120"/>
              <w:jc w:val="right"/>
              <w:rPr>
                <w:sz w:val="20"/>
                <w:szCs w:val="20"/>
                <w:lang w:eastAsia="en-AU"/>
              </w:rPr>
            </w:pPr>
          </w:p>
        </w:tc>
      </w:tr>
      <w:tr w:rsidR="00380291" w:rsidRPr="00380291" w14:paraId="475E43E6" w14:textId="77777777" w:rsidTr="00203685">
        <w:trPr>
          <w:trHeight w:val="315"/>
        </w:trPr>
        <w:tc>
          <w:tcPr>
            <w:tcW w:w="7806" w:type="dxa"/>
            <w:gridSpan w:val="5"/>
            <w:tcBorders>
              <w:top w:val="nil"/>
              <w:left w:val="nil"/>
              <w:bottom w:val="nil"/>
              <w:right w:val="nil"/>
            </w:tcBorders>
            <w:shd w:val="clear" w:color="auto" w:fill="auto"/>
            <w:hideMark/>
          </w:tcPr>
          <w:p w14:paraId="2BC12D81" w14:textId="77777777" w:rsidR="00380291" w:rsidRPr="00380291" w:rsidRDefault="00380291" w:rsidP="00834525">
            <w:pPr>
              <w:spacing w:before="120"/>
              <w:rPr>
                <w:b/>
                <w:bCs/>
                <w:color w:val="000000"/>
                <w:lang w:eastAsia="en-AU"/>
              </w:rPr>
            </w:pPr>
            <w:r w:rsidRPr="00380291">
              <w:rPr>
                <w:b/>
                <w:bCs/>
                <w:color w:val="000000"/>
                <w:lang w:eastAsia="en-AU"/>
              </w:rPr>
              <w:lastRenderedPageBreak/>
              <w:t>Group 5 - Restorative Services</w:t>
            </w:r>
          </w:p>
        </w:tc>
        <w:tc>
          <w:tcPr>
            <w:tcW w:w="1295" w:type="dxa"/>
            <w:tcBorders>
              <w:top w:val="nil"/>
              <w:left w:val="nil"/>
              <w:bottom w:val="nil"/>
              <w:right w:val="nil"/>
            </w:tcBorders>
            <w:shd w:val="clear" w:color="auto" w:fill="auto"/>
            <w:hideMark/>
          </w:tcPr>
          <w:p w14:paraId="2CFB7FB0" w14:textId="77777777" w:rsidR="00380291" w:rsidRPr="00380291" w:rsidRDefault="00380291" w:rsidP="00834525">
            <w:pPr>
              <w:spacing w:before="120"/>
              <w:rPr>
                <w:b/>
                <w:bCs/>
                <w:color w:val="000000"/>
                <w:lang w:eastAsia="en-AU"/>
              </w:rPr>
            </w:pPr>
          </w:p>
        </w:tc>
      </w:tr>
      <w:tr w:rsidR="00380291" w:rsidRPr="00380291" w14:paraId="6D7D385F" w14:textId="77777777" w:rsidTr="00203685">
        <w:trPr>
          <w:trHeight w:val="315"/>
        </w:trPr>
        <w:tc>
          <w:tcPr>
            <w:tcW w:w="222" w:type="dxa"/>
            <w:tcBorders>
              <w:top w:val="nil"/>
              <w:left w:val="nil"/>
              <w:bottom w:val="nil"/>
              <w:right w:val="nil"/>
            </w:tcBorders>
            <w:shd w:val="clear" w:color="auto" w:fill="auto"/>
            <w:hideMark/>
          </w:tcPr>
          <w:p w14:paraId="065FBAE8"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2191FC6C" w14:textId="760C01BE" w:rsidR="00380291" w:rsidRPr="00380291" w:rsidRDefault="00380291" w:rsidP="00834525">
            <w:pPr>
              <w:spacing w:before="120"/>
              <w:rPr>
                <w:color w:val="000000"/>
                <w:lang w:eastAsia="en-AU"/>
              </w:rPr>
            </w:pPr>
            <w:r w:rsidRPr="00380291">
              <w:rPr>
                <w:color w:val="000000"/>
                <w:lang w:eastAsia="en-AU"/>
              </w:rPr>
              <w:t>Metallic restoration - 1 surface – direct;</w:t>
            </w:r>
          </w:p>
        </w:tc>
        <w:tc>
          <w:tcPr>
            <w:tcW w:w="1376" w:type="dxa"/>
            <w:tcBorders>
              <w:top w:val="nil"/>
              <w:left w:val="nil"/>
              <w:bottom w:val="nil"/>
              <w:right w:val="nil"/>
            </w:tcBorders>
            <w:shd w:val="clear" w:color="auto" w:fill="auto"/>
            <w:hideMark/>
          </w:tcPr>
          <w:p w14:paraId="788D802A" w14:textId="77777777" w:rsidR="00380291" w:rsidRPr="00380291" w:rsidRDefault="00380291" w:rsidP="00834525">
            <w:pPr>
              <w:spacing w:before="120"/>
              <w:jc w:val="right"/>
              <w:rPr>
                <w:color w:val="000000"/>
                <w:lang w:eastAsia="en-AU"/>
              </w:rPr>
            </w:pPr>
            <w:r w:rsidRPr="00380291">
              <w:rPr>
                <w:color w:val="000000"/>
                <w:lang w:eastAsia="en-AU"/>
              </w:rPr>
              <w:t>$24.05</w:t>
            </w:r>
          </w:p>
        </w:tc>
        <w:tc>
          <w:tcPr>
            <w:tcW w:w="1295" w:type="dxa"/>
            <w:tcBorders>
              <w:top w:val="nil"/>
              <w:left w:val="nil"/>
              <w:bottom w:val="nil"/>
              <w:right w:val="nil"/>
            </w:tcBorders>
            <w:shd w:val="clear" w:color="auto" w:fill="auto"/>
            <w:hideMark/>
          </w:tcPr>
          <w:p w14:paraId="677ACF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3E1C9E" w14:textId="77777777" w:rsidTr="00203685">
        <w:trPr>
          <w:trHeight w:val="315"/>
        </w:trPr>
        <w:tc>
          <w:tcPr>
            <w:tcW w:w="222" w:type="dxa"/>
            <w:tcBorders>
              <w:top w:val="nil"/>
              <w:left w:val="nil"/>
              <w:bottom w:val="nil"/>
              <w:right w:val="nil"/>
            </w:tcBorders>
            <w:shd w:val="clear" w:color="auto" w:fill="auto"/>
            <w:hideMark/>
          </w:tcPr>
          <w:p w14:paraId="77E8744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BC15A4D" w14:textId="45ABBE40" w:rsidR="00380291" w:rsidRPr="00380291" w:rsidRDefault="00380291" w:rsidP="00834525">
            <w:pPr>
              <w:spacing w:before="120"/>
              <w:rPr>
                <w:color w:val="000000"/>
                <w:lang w:eastAsia="en-AU"/>
              </w:rPr>
            </w:pPr>
            <w:r w:rsidRPr="00380291">
              <w:rPr>
                <w:color w:val="000000"/>
                <w:lang w:eastAsia="en-AU"/>
              </w:rPr>
              <w:t>Metallic restoration - 2 surface – direct;</w:t>
            </w:r>
          </w:p>
        </w:tc>
        <w:tc>
          <w:tcPr>
            <w:tcW w:w="1376" w:type="dxa"/>
            <w:tcBorders>
              <w:top w:val="nil"/>
              <w:left w:val="nil"/>
              <w:bottom w:val="nil"/>
              <w:right w:val="nil"/>
            </w:tcBorders>
            <w:shd w:val="clear" w:color="auto" w:fill="auto"/>
            <w:hideMark/>
          </w:tcPr>
          <w:p w14:paraId="33B210B8" w14:textId="77777777" w:rsidR="00380291" w:rsidRPr="00380291" w:rsidRDefault="00380291" w:rsidP="00834525">
            <w:pPr>
              <w:spacing w:before="120"/>
              <w:jc w:val="right"/>
              <w:rPr>
                <w:color w:val="000000"/>
                <w:lang w:eastAsia="en-AU"/>
              </w:rPr>
            </w:pPr>
            <w:r w:rsidRPr="00380291">
              <w:rPr>
                <w:color w:val="000000"/>
                <w:lang w:eastAsia="en-AU"/>
              </w:rPr>
              <w:t>$29.50</w:t>
            </w:r>
          </w:p>
        </w:tc>
        <w:tc>
          <w:tcPr>
            <w:tcW w:w="1295" w:type="dxa"/>
            <w:tcBorders>
              <w:top w:val="nil"/>
              <w:left w:val="nil"/>
              <w:bottom w:val="nil"/>
              <w:right w:val="nil"/>
            </w:tcBorders>
            <w:shd w:val="clear" w:color="auto" w:fill="auto"/>
            <w:hideMark/>
          </w:tcPr>
          <w:p w14:paraId="513827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1D38B2" w14:textId="77777777" w:rsidTr="00203685">
        <w:trPr>
          <w:trHeight w:val="315"/>
        </w:trPr>
        <w:tc>
          <w:tcPr>
            <w:tcW w:w="222" w:type="dxa"/>
            <w:tcBorders>
              <w:top w:val="nil"/>
              <w:left w:val="nil"/>
              <w:bottom w:val="nil"/>
              <w:right w:val="nil"/>
            </w:tcBorders>
            <w:shd w:val="clear" w:color="auto" w:fill="auto"/>
            <w:hideMark/>
          </w:tcPr>
          <w:p w14:paraId="53DCDAE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C5986B" w14:textId="68AE6A33" w:rsidR="00380291" w:rsidRPr="00380291" w:rsidRDefault="00380291" w:rsidP="00834525">
            <w:pPr>
              <w:spacing w:before="120"/>
              <w:rPr>
                <w:color w:val="000000"/>
                <w:lang w:eastAsia="en-AU"/>
              </w:rPr>
            </w:pPr>
            <w:r w:rsidRPr="00380291">
              <w:rPr>
                <w:color w:val="000000"/>
                <w:lang w:eastAsia="en-AU"/>
              </w:rPr>
              <w:t>Metallic restoration - 3 surface – direct;</w:t>
            </w:r>
          </w:p>
        </w:tc>
        <w:tc>
          <w:tcPr>
            <w:tcW w:w="1376" w:type="dxa"/>
            <w:tcBorders>
              <w:top w:val="nil"/>
              <w:left w:val="nil"/>
              <w:bottom w:val="nil"/>
              <w:right w:val="nil"/>
            </w:tcBorders>
            <w:shd w:val="clear" w:color="auto" w:fill="auto"/>
            <w:hideMark/>
          </w:tcPr>
          <w:p w14:paraId="697520ED" w14:textId="77777777" w:rsidR="00380291" w:rsidRPr="00380291" w:rsidRDefault="00380291" w:rsidP="00834525">
            <w:pPr>
              <w:spacing w:before="120"/>
              <w:jc w:val="right"/>
              <w:rPr>
                <w:color w:val="000000"/>
                <w:lang w:eastAsia="en-AU"/>
              </w:rPr>
            </w:pPr>
            <w:r w:rsidRPr="00380291">
              <w:rPr>
                <w:color w:val="000000"/>
                <w:lang w:eastAsia="en-AU"/>
              </w:rPr>
              <w:t>$35.65</w:t>
            </w:r>
          </w:p>
        </w:tc>
        <w:tc>
          <w:tcPr>
            <w:tcW w:w="1295" w:type="dxa"/>
            <w:tcBorders>
              <w:top w:val="nil"/>
              <w:left w:val="nil"/>
              <w:bottom w:val="nil"/>
              <w:right w:val="nil"/>
            </w:tcBorders>
            <w:shd w:val="clear" w:color="auto" w:fill="auto"/>
            <w:hideMark/>
          </w:tcPr>
          <w:p w14:paraId="4D7D1F0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CE9C16A" w14:textId="77777777" w:rsidTr="00203685">
        <w:trPr>
          <w:trHeight w:val="315"/>
        </w:trPr>
        <w:tc>
          <w:tcPr>
            <w:tcW w:w="222" w:type="dxa"/>
            <w:tcBorders>
              <w:top w:val="nil"/>
              <w:left w:val="nil"/>
              <w:bottom w:val="nil"/>
              <w:right w:val="nil"/>
            </w:tcBorders>
            <w:shd w:val="clear" w:color="auto" w:fill="auto"/>
            <w:hideMark/>
          </w:tcPr>
          <w:p w14:paraId="0014F1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E942AE9" w14:textId="062D1546" w:rsidR="00380291" w:rsidRPr="00380291" w:rsidRDefault="00380291" w:rsidP="00834525">
            <w:pPr>
              <w:spacing w:before="120"/>
              <w:rPr>
                <w:color w:val="000000"/>
                <w:lang w:eastAsia="en-AU"/>
              </w:rPr>
            </w:pPr>
            <w:r w:rsidRPr="00380291">
              <w:rPr>
                <w:color w:val="000000"/>
                <w:lang w:eastAsia="en-AU"/>
              </w:rPr>
              <w:t>Metallic restoration - 4 surface – direct;</w:t>
            </w:r>
          </w:p>
        </w:tc>
        <w:tc>
          <w:tcPr>
            <w:tcW w:w="1376" w:type="dxa"/>
            <w:tcBorders>
              <w:top w:val="nil"/>
              <w:left w:val="nil"/>
              <w:bottom w:val="nil"/>
              <w:right w:val="nil"/>
            </w:tcBorders>
            <w:shd w:val="clear" w:color="auto" w:fill="auto"/>
            <w:hideMark/>
          </w:tcPr>
          <w:p w14:paraId="553F08BB" w14:textId="77777777" w:rsidR="00380291" w:rsidRPr="00380291" w:rsidRDefault="00380291" w:rsidP="00834525">
            <w:pPr>
              <w:spacing w:before="120"/>
              <w:jc w:val="right"/>
              <w:rPr>
                <w:color w:val="000000"/>
                <w:lang w:eastAsia="en-AU"/>
              </w:rPr>
            </w:pPr>
            <w:r w:rsidRPr="00380291">
              <w:rPr>
                <w:color w:val="000000"/>
                <w:lang w:eastAsia="en-AU"/>
              </w:rPr>
              <w:t>$40.10</w:t>
            </w:r>
          </w:p>
        </w:tc>
        <w:tc>
          <w:tcPr>
            <w:tcW w:w="1295" w:type="dxa"/>
            <w:tcBorders>
              <w:top w:val="nil"/>
              <w:left w:val="nil"/>
              <w:bottom w:val="nil"/>
              <w:right w:val="nil"/>
            </w:tcBorders>
            <w:shd w:val="clear" w:color="auto" w:fill="auto"/>
            <w:hideMark/>
          </w:tcPr>
          <w:p w14:paraId="6E3EDE7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A000F4" w14:textId="77777777" w:rsidTr="00203685">
        <w:trPr>
          <w:trHeight w:val="315"/>
        </w:trPr>
        <w:tc>
          <w:tcPr>
            <w:tcW w:w="222" w:type="dxa"/>
            <w:tcBorders>
              <w:top w:val="nil"/>
              <w:left w:val="nil"/>
              <w:bottom w:val="nil"/>
              <w:right w:val="nil"/>
            </w:tcBorders>
            <w:shd w:val="clear" w:color="auto" w:fill="auto"/>
            <w:hideMark/>
          </w:tcPr>
          <w:p w14:paraId="2EADEA4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019FD9" w14:textId="77777777" w:rsidR="00380291" w:rsidRPr="00380291" w:rsidRDefault="00380291" w:rsidP="00834525">
            <w:pPr>
              <w:spacing w:before="120"/>
              <w:rPr>
                <w:color w:val="000000"/>
                <w:lang w:eastAsia="en-AU"/>
              </w:rPr>
            </w:pPr>
            <w:r w:rsidRPr="00380291">
              <w:rPr>
                <w:color w:val="000000"/>
                <w:lang w:eastAsia="en-AU"/>
              </w:rPr>
              <w:t>Metallic restoration - 5 surface – direct;</w:t>
            </w:r>
          </w:p>
        </w:tc>
        <w:tc>
          <w:tcPr>
            <w:tcW w:w="1376" w:type="dxa"/>
            <w:tcBorders>
              <w:top w:val="nil"/>
              <w:left w:val="nil"/>
              <w:bottom w:val="nil"/>
              <w:right w:val="nil"/>
            </w:tcBorders>
            <w:shd w:val="clear" w:color="auto" w:fill="auto"/>
            <w:hideMark/>
          </w:tcPr>
          <w:p w14:paraId="165E43EB" w14:textId="77777777" w:rsidR="00380291" w:rsidRPr="00380291" w:rsidRDefault="00380291" w:rsidP="00834525">
            <w:pPr>
              <w:spacing w:before="120"/>
              <w:jc w:val="right"/>
              <w:rPr>
                <w:color w:val="000000"/>
                <w:lang w:eastAsia="en-AU"/>
              </w:rPr>
            </w:pPr>
            <w:r w:rsidRPr="00380291">
              <w:rPr>
                <w:color w:val="000000"/>
                <w:lang w:eastAsia="en-AU"/>
              </w:rPr>
              <w:t>$45.80</w:t>
            </w:r>
          </w:p>
        </w:tc>
        <w:tc>
          <w:tcPr>
            <w:tcW w:w="1295" w:type="dxa"/>
            <w:tcBorders>
              <w:top w:val="nil"/>
              <w:left w:val="nil"/>
              <w:bottom w:val="nil"/>
              <w:right w:val="nil"/>
            </w:tcBorders>
            <w:shd w:val="clear" w:color="auto" w:fill="auto"/>
            <w:hideMark/>
          </w:tcPr>
          <w:p w14:paraId="39603A0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D08B661" w14:textId="77777777" w:rsidTr="00203685">
        <w:trPr>
          <w:trHeight w:val="315"/>
        </w:trPr>
        <w:tc>
          <w:tcPr>
            <w:tcW w:w="222" w:type="dxa"/>
            <w:tcBorders>
              <w:top w:val="nil"/>
              <w:left w:val="nil"/>
              <w:bottom w:val="nil"/>
              <w:right w:val="nil"/>
            </w:tcBorders>
            <w:shd w:val="clear" w:color="auto" w:fill="auto"/>
            <w:hideMark/>
          </w:tcPr>
          <w:p w14:paraId="045170A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35A77C0" w14:textId="0A95E3BE" w:rsidR="00380291" w:rsidRPr="00380291" w:rsidRDefault="00380291" w:rsidP="00834525">
            <w:pPr>
              <w:spacing w:before="120"/>
              <w:rPr>
                <w:color w:val="000000"/>
                <w:lang w:eastAsia="en-AU"/>
              </w:rPr>
            </w:pPr>
            <w:r w:rsidRPr="00380291">
              <w:rPr>
                <w:color w:val="000000"/>
                <w:lang w:eastAsia="en-AU"/>
              </w:rPr>
              <w:t>Adhesive restoration - 1 surface - Anterior tooth – direct;</w:t>
            </w:r>
          </w:p>
        </w:tc>
        <w:tc>
          <w:tcPr>
            <w:tcW w:w="1376" w:type="dxa"/>
            <w:tcBorders>
              <w:top w:val="nil"/>
              <w:left w:val="nil"/>
              <w:bottom w:val="nil"/>
              <w:right w:val="nil"/>
            </w:tcBorders>
            <w:shd w:val="clear" w:color="auto" w:fill="auto"/>
            <w:hideMark/>
          </w:tcPr>
          <w:p w14:paraId="00B0E17D" w14:textId="77777777" w:rsidR="00380291" w:rsidRPr="00380291" w:rsidRDefault="00380291" w:rsidP="00834525">
            <w:pPr>
              <w:spacing w:before="120"/>
              <w:jc w:val="right"/>
              <w:rPr>
                <w:color w:val="000000"/>
                <w:lang w:eastAsia="en-AU"/>
              </w:rPr>
            </w:pPr>
            <w:r w:rsidRPr="00380291">
              <w:rPr>
                <w:color w:val="000000"/>
                <w:lang w:eastAsia="en-AU"/>
              </w:rPr>
              <w:t>$26.65</w:t>
            </w:r>
          </w:p>
        </w:tc>
        <w:tc>
          <w:tcPr>
            <w:tcW w:w="1295" w:type="dxa"/>
            <w:tcBorders>
              <w:top w:val="nil"/>
              <w:left w:val="nil"/>
              <w:bottom w:val="nil"/>
              <w:right w:val="nil"/>
            </w:tcBorders>
            <w:shd w:val="clear" w:color="auto" w:fill="auto"/>
            <w:hideMark/>
          </w:tcPr>
          <w:p w14:paraId="1CC718A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E3B2C7" w14:textId="77777777" w:rsidTr="00203685">
        <w:trPr>
          <w:trHeight w:val="315"/>
        </w:trPr>
        <w:tc>
          <w:tcPr>
            <w:tcW w:w="222" w:type="dxa"/>
            <w:tcBorders>
              <w:top w:val="nil"/>
              <w:left w:val="nil"/>
              <w:bottom w:val="nil"/>
              <w:right w:val="nil"/>
            </w:tcBorders>
            <w:shd w:val="clear" w:color="auto" w:fill="auto"/>
            <w:hideMark/>
          </w:tcPr>
          <w:p w14:paraId="724956B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2902713" w14:textId="334EA42D" w:rsidR="00380291" w:rsidRPr="00380291" w:rsidRDefault="00380291" w:rsidP="00834525">
            <w:pPr>
              <w:spacing w:before="120"/>
              <w:rPr>
                <w:color w:val="000000"/>
                <w:lang w:eastAsia="en-AU"/>
              </w:rPr>
            </w:pPr>
            <w:r w:rsidRPr="00380291">
              <w:rPr>
                <w:color w:val="000000"/>
                <w:lang w:eastAsia="en-AU"/>
              </w:rPr>
              <w:t>Adhesive restoration - 2 surface - Anterior tooth – direct;</w:t>
            </w:r>
          </w:p>
        </w:tc>
        <w:tc>
          <w:tcPr>
            <w:tcW w:w="1376" w:type="dxa"/>
            <w:tcBorders>
              <w:top w:val="nil"/>
              <w:left w:val="nil"/>
              <w:bottom w:val="nil"/>
              <w:right w:val="nil"/>
            </w:tcBorders>
            <w:shd w:val="clear" w:color="auto" w:fill="auto"/>
            <w:hideMark/>
          </w:tcPr>
          <w:p w14:paraId="6F37C084" w14:textId="77777777" w:rsidR="00380291" w:rsidRPr="00380291" w:rsidRDefault="00380291" w:rsidP="00834525">
            <w:pPr>
              <w:spacing w:before="120"/>
              <w:jc w:val="right"/>
              <w:rPr>
                <w:color w:val="000000"/>
                <w:lang w:eastAsia="en-AU"/>
              </w:rPr>
            </w:pPr>
            <w:r w:rsidRPr="00380291">
              <w:rPr>
                <w:color w:val="000000"/>
                <w:lang w:eastAsia="en-AU"/>
              </w:rPr>
              <w:t>$32.35</w:t>
            </w:r>
          </w:p>
        </w:tc>
        <w:tc>
          <w:tcPr>
            <w:tcW w:w="1295" w:type="dxa"/>
            <w:tcBorders>
              <w:top w:val="nil"/>
              <w:left w:val="nil"/>
              <w:bottom w:val="nil"/>
              <w:right w:val="nil"/>
            </w:tcBorders>
            <w:shd w:val="clear" w:color="auto" w:fill="auto"/>
            <w:hideMark/>
          </w:tcPr>
          <w:p w14:paraId="48E1862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1A0F3D" w14:textId="77777777" w:rsidTr="00203685">
        <w:trPr>
          <w:trHeight w:val="315"/>
        </w:trPr>
        <w:tc>
          <w:tcPr>
            <w:tcW w:w="222" w:type="dxa"/>
            <w:tcBorders>
              <w:top w:val="nil"/>
              <w:left w:val="nil"/>
              <w:bottom w:val="nil"/>
              <w:right w:val="nil"/>
            </w:tcBorders>
            <w:shd w:val="clear" w:color="auto" w:fill="auto"/>
            <w:hideMark/>
          </w:tcPr>
          <w:p w14:paraId="504E296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97153B" w14:textId="6AFD1601" w:rsidR="00380291" w:rsidRPr="00380291" w:rsidRDefault="00380291" w:rsidP="00834525">
            <w:pPr>
              <w:spacing w:before="120"/>
              <w:rPr>
                <w:color w:val="000000"/>
                <w:lang w:eastAsia="en-AU"/>
              </w:rPr>
            </w:pPr>
            <w:r w:rsidRPr="00380291">
              <w:rPr>
                <w:color w:val="000000"/>
                <w:lang w:eastAsia="en-AU"/>
              </w:rPr>
              <w:t>Adhesive restoration - 3 surface - Anterior tooth – direct;</w:t>
            </w:r>
          </w:p>
        </w:tc>
        <w:tc>
          <w:tcPr>
            <w:tcW w:w="1376" w:type="dxa"/>
            <w:tcBorders>
              <w:top w:val="nil"/>
              <w:left w:val="nil"/>
              <w:bottom w:val="nil"/>
              <w:right w:val="nil"/>
            </w:tcBorders>
            <w:shd w:val="clear" w:color="auto" w:fill="auto"/>
            <w:hideMark/>
          </w:tcPr>
          <w:p w14:paraId="7C1656D7" w14:textId="77777777" w:rsidR="00380291" w:rsidRPr="00380291" w:rsidRDefault="00380291" w:rsidP="00834525">
            <w:pPr>
              <w:spacing w:before="120"/>
              <w:jc w:val="right"/>
              <w:rPr>
                <w:color w:val="000000"/>
                <w:lang w:eastAsia="en-AU"/>
              </w:rPr>
            </w:pPr>
            <w:r w:rsidRPr="00380291">
              <w:rPr>
                <w:color w:val="000000"/>
                <w:lang w:eastAsia="en-AU"/>
              </w:rPr>
              <w:t>$38.30</w:t>
            </w:r>
          </w:p>
        </w:tc>
        <w:tc>
          <w:tcPr>
            <w:tcW w:w="1295" w:type="dxa"/>
            <w:tcBorders>
              <w:top w:val="nil"/>
              <w:left w:val="nil"/>
              <w:bottom w:val="nil"/>
              <w:right w:val="nil"/>
            </w:tcBorders>
            <w:shd w:val="clear" w:color="auto" w:fill="auto"/>
            <w:hideMark/>
          </w:tcPr>
          <w:p w14:paraId="000E71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8C0344" w14:textId="77777777" w:rsidTr="00203685">
        <w:trPr>
          <w:trHeight w:val="315"/>
        </w:trPr>
        <w:tc>
          <w:tcPr>
            <w:tcW w:w="222" w:type="dxa"/>
            <w:tcBorders>
              <w:top w:val="nil"/>
              <w:left w:val="nil"/>
              <w:bottom w:val="nil"/>
              <w:right w:val="nil"/>
            </w:tcBorders>
            <w:shd w:val="clear" w:color="auto" w:fill="auto"/>
            <w:hideMark/>
          </w:tcPr>
          <w:p w14:paraId="13C7833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8016CE1" w14:textId="0A422565" w:rsidR="00380291" w:rsidRPr="00380291" w:rsidRDefault="00380291" w:rsidP="00834525">
            <w:pPr>
              <w:spacing w:before="120"/>
              <w:rPr>
                <w:color w:val="000000"/>
                <w:lang w:eastAsia="en-AU"/>
              </w:rPr>
            </w:pPr>
            <w:r w:rsidRPr="00380291">
              <w:rPr>
                <w:color w:val="000000"/>
                <w:lang w:eastAsia="en-AU"/>
              </w:rPr>
              <w:t>Adhesive restoration - 4 surface - Anterior tooth – direct;</w:t>
            </w:r>
          </w:p>
        </w:tc>
        <w:tc>
          <w:tcPr>
            <w:tcW w:w="1376" w:type="dxa"/>
            <w:tcBorders>
              <w:top w:val="nil"/>
              <w:left w:val="nil"/>
              <w:bottom w:val="nil"/>
              <w:right w:val="nil"/>
            </w:tcBorders>
            <w:shd w:val="clear" w:color="auto" w:fill="auto"/>
            <w:hideMark/>
          </w:tcPr>
          <w:p w14:paraId="19BAF1C5" w14:textId="77777777" w:rsidR="00380291" w:rsidRPr="00380291" w:rsidRDefault="00380291" w:rsidP="00834525">
            <w:pPr>
              <w:spacing w:before="120"/>
              <w:jc w:val="right"/>
              <w:rPr>
                <w:color w:val="000000"/>
                <w:lang w:eastAsia="en-AU"/>
              </w:rPr>
            </w:pPr>
            <w:r w:rsidRPr="00380291">
              <w:rPr>
                <w:color w:val="000000"/>
                <w:lang w:eastAsia="en-AU"/>
              </w:rPr>
              <w:t>$44.25</w:t>
            </w:r>
          </w:p>
        </w:tc>
        <w:tc>
          <w:tcPr>
            <w:tcW w:w="1295" w:type="dxa"/>
            <w:tcBorders>
              <w:top w:val="nil"/>
              <w:left w:val="nil"/>
              <w:bottom w:val="nil"/>
              <w:right w:val="nil"/>
            </w:tcBorders>
            <w:shd w:val="clear" w:color="auto" w:fill="auto"/>
            <w:hideMark/>
          </w:tcPr>
          <w:p w14:paraId="33D9D9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46F868" w14:textId="77777777" w:rsidTr="00203685">
        <w:trPr>
          <w:trHeight w:val="315"/>
        </w:trPr>
        <w:tc>
          <w:tcPr>
            <w:tcW w:w="222" w:type="dxa"/>
            <w:tcBorders>
              <w:top w:val="nil"/>
              <w:left w:val="nil"/>
              <w:bottom w:val="nil"/>
              <w:right w:val="nil"/>
            </w:tcBorders>
            <w:shd w:val="clear" w:color="auto" w:fill="auto"/>
            <w:hideMark/>
          </w:tcPr>
          <w:p w14:paraId="6166316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88307C1" w14:textId="77777777" w:rsidR="00380291" w:rsidRPr="00380291" w:rsidRDefault="00380291" w:rsidP="00834525">
            <w:pPr>
              <w:spacing w:before="120"/>
              <w:rPr>
                <w:color w:val="000000"/>
                <w:lang w:eastAsia="en-AU"/>
              </w:rPr>
            </w:pPr>
            <w:r w:rsidRPr="00380291">
              <w:rPr>
                <w:color w:val="000000"/>
                <w:lang w:eastAsia="en-AU"/>
              </w:rPr>
              <w:t>Adhesive restoration - 5 surface - Anterior tooth – direct;</w:t>
            </w:r>
          </w:p>
        </w:tc>
        <w:tc>
          <w:tcPr>
            <w:tcW w:w="1376" w:type="dxa"/>
            <w:tcBorders>
              <w:top w:val="nil"/>
              <w:left w:val="nil"/>
              <w:bottom w:val="nil"/>
              <w:right w:val="nil"/>
            </w:tcBorders>
            <w:shd w:val="clear" w:color="auto" w:fill="auto"/>
            <w:hideMark/>
          </w:tcPr>
          <w:p w14:paraId="45CD32D5" w14:textId="77777777" w:rsidR="00380291" w:rsidRPr="00380291" w:rsidRDefault="00380291" w:rsidP="00834525">
            <w:pPr>
              <w:spacing w:before="120"/>
              <w:jc w:val="right"/>
              <w:rPr>
                <w:color w:val="000000"/>
                <w:lang w:eastAsia="en-AU"/>
              </w:rPr>
            </w:pPr>
            <w:r w:rsidRPr="00380291">
              <w:rPr>
                <w:color w:val="000000"/>
                <w:lang w:eastAsia="en-AU"/>
              </w:rPr>
              <w:t>$52.00</w:t>
            </w:r>
          </w:p>
        </w:tc>
        <w:tc>
          <w:tcPr>
            <w:tcW w:w="1295" w:type="dxa"/>
            <w:tcBorders>
              <w:top w:val="nil"/>
              <w:left w:val="nil"/>
              <w:bottom w:val="nil"/>
              <w:right w:val="nil"/>
            </w:tcBorders>
            <w:shd w:val="clear" w:color="auto" w:fill="auto"/>
            <w:hideMark/>
          </w:tcPr>
          <w:p w14:paraId="6C23E64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C669B4" w14:textId="77777777" w:rsidTr="00203685">
        <w:trPr>
          <w:trHeight w:val="315"/>
        </w:trPr>
        <w:tc>
          <w:tcPr>
            <w:tcW w:w="222" w:type="dxa"/>
            <w:tcBorders>
              <w:top w:val="nil"/>
              <w:left w:val="nil"/>
              <w:bottom w:val="nil"/>
              <w:right w:val="nil"/>
            </w:tcBorders>
            <w:shd w:val="clear" w:color="auto" w:fill="auto"/>
            <w:hideMark/>
          </w:tcPr>
          <w:p w14:paraId="15B47EE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8763F6F" w14:textId="26A13F14" w:rsidR="00380291" w:rsidRPr="00380291" w:rsidRDefault="00380291" w:rsidP="00834525">
            <w:pPr>
              <w:spacing w:before="120"/>
              <w:rPr>
                <w:color w:val="000000"/>
                <w:lang w:eastAsia="en-AU"/>
              </w:rPr>
            </w:pPr>
            <w:r w:rsidRPr="00380291">
              <w:rPr>
                <w:color w:val="000000"/>
                <w:lang w:eastAsia="en-AU"/>
              </w:rPr>
              <w:t>Adhesive restoration - 1 surface Posterior tooth – direct;</w:t>
            </w:r>
          </w:p>
        </w:tc>
        <w:tc>
          <w:tcPr>
            <w:tcW w:w="1376" w:type="dxa"/>
            <w:tcBorders>
              <w:top w:val="nil"/>
              <w:left w:val="nil"/>
              <w:bottom w:val="nil"/>
              <w:right w:val="nil"/>
            </w:tcBorders>
            <w:shd w:val="clear" w:color="auto" w:fill="auto"/>
            <w:hideMark/>
          </w:tcPr>
          <w:p w14:paraId="7B6C7065" w14:textId="77777777" w:rsidR="00380291" w:rsidRPr="00380291" w:rsidRDefault="00380291" w:rsidP="00834525">
            <w:pPr>
              <w:spacing w:before="120"/>
              <w:jc w:val="right"/>
              <w:rPr>
                <w:color w:val="000000"/>
                <w:lang w:eastAsia="en-AU"/>
              </w:rPr>
            </w:pPr>
            <w:r w:rsidRPr="00380291">
              <w:rPr>
                <w:color w:val="000000"/>
                <w:lang w:eastAsia="en-AU"/>
              </w:rPr>
              <w:t>$28.45</w:t>
            </w:r>
          </w:p>
        </w:tc>
        <w:tc>
          <w:tcPr>
            <w:tcW w:w="1295" w:type="dxa"/>
            <w:tcBorders>
              <w:top w:val="nil"/>
              <w:left w:val="nil"/>
              <w:bottom w:val="nil"/>
              <w:right w:val="nil"/>
            </w:tcBorders>
            <w:shd w:val="clear" w:color="auto" w:fill="auto"/>
            <w:hideMark/>
          </w:tcPr>
          <w:p w14:paraId="0A20C23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A474E2B" w14:textId="77777777" w:rsidTr="00203685">
        <w:trPr>
          <w:trHeight w:val="315"/>
        </w:trPr>
        <w:tc>
          <w:tcPr>
            <w:tcW w:w="222" w:type="dxa"/>
            <w:tcBorders>
              <w:top w:val="nil"/>
              <w:left w:val="nil"/>
              <w:bottom w:val="nil"/>
              <w:right w:val="nil"/>
            </w:tcBorders>
            <w:shd w:val="clear" w:color="auto" w:fill="auto"/>
            <w:hideMark/>
          </w:tcPr>
          <w:p w14:paraId="47D1F60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D964DB" w14:textId="12FD9C43" w:rsidR="00380291" w:rsidRPr="00380291" w:rsidRDefault="00380291" w:rsidP="00834525">
            <w:pPr>
              <w:spacing w:before="120"/>
              <w:rPr>
                <w:color w:val="000000"/>
                <w:lang w:eastAsia="en-AU"/>
              </w:rPr>
            </w:pPr>
            <w:r w:rsidRPr="00380291">
              <w:rPr>
                <w:color w:val="000000"/>
                <w:lang w:eastAsia="en-AU"/>
              </w:rPr>
              <w:t>Adhesive restoration - 2 surface Posterior tooth – direct;</w:t>
            </w:r>
          </w:p>
        </w:tc>
        <w:tc>
          <w:tcPr>
            <w:tcW w:w="1376" w:type="dxa"/>
            <w:tcBorders>
              <w:top w:val="nil"/>
              <w:left w:val="nil"/>
              <w:bottom w:val="nil"/>
              <w:right w:val="nil"/>
            </w:tcBorders>
            <w:shd w:val="clear" w:color="auto" w:fill="auto"/>
            <w:hideMark/>
          </w:tcPr>
          <w:p w14:paraId="1AFF035F" w14:textId="77777777" w:rsidR="00380291" w:rsidRPr="00380291" w:rsidRDefault="00380291" w:rsidP="00834525">
            <w:pPr>
              <w:spacing w:before="120"/>
              <w:jc w:val="right"/>
              <w:rPr>
                <w:color w:val="000000"/>
                <w:lang w:eastAsia="en-AU"/>
              </w:rPr>
            </w:pPr>
            <w:r w:rsidRPr="00380291">
              <w:rPr>
                <w:color w:val="000000"/>
                <w:lang w:eastAsia="en-AU"/>
              </w:rPr>
              <w:t>$36.90</w:t>
            </w:r>
          </w:p>
        </w:tc>
        <w:tc>
          <w:tcPr>
            <w:tcW w:w="1295" w:type="dxa"/>
            <w:tcBorders>
              <w:top w:val="nil"/>
              <w:left w:val="nil"/>
              <w:bottom w:val="nil"/>
              <w:right w:val="nil"/>
            </w:tcBorders>
            <w:shd w:val="clear" w:color="auto" w:fill="auto"/>
            <w:hideMark/>
          </w:tcPr>
          <w:p w14:paraId="443116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EA67B2" w14:textId="77777777" w:rsidTr="00203685">
        <w:trPr>
          <w:trHeight w:val="315"/>
        </w:trPr>
        <w:tc>
          <w:tcPr>
            <w:tcW w:w="222" w:type="dxa"/>
            <w:tcBorders>
              <w:top w:val="nil"/>
              <w:left w:val="nil"/>
              <w:bottom w:val="nil"/>
              <w:right w:val="nil"/>
            </w:tcBorders>
            <w:shd w:val="clear" w:color="auto" w:fill="auto"/>
            <w:hideMark/>
          </w:tcPr>
          <w:p w14:paraId="0C8E835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517187" w14:textId="44A6D9F4" w:rsidR="00380291" w:rsidRPr="00380291" w:rsidRDefault="00380291" w:rsidP="00834525">
            <w:pPr>
              <w:spacing w:before="120"/>
              <w:rPr>
                <w:color w:val="000000"/>
                <w:lang w:eastAsia="en-AU"/>
              </w:rPr>
            </w:pPr>
            <w:r w:rsidRPr="00380291">
              <w:rPr>
                <w:color w:val="000000"/>
                <w:lang w:eastAsia="en-AU"/>
              </w:rPr>
              <w:t>Adhesive restoration - 3 surfac</w:t>
            </w:r>
            <w:r w:rsidR="0050540E">
              <w:rPr>
                <w:color w:val="000000"/>
                <w:lang w:eastAsia="en-AU"/>
              </w:rPr>
              <w:t>e</w:t>
            </w:r>
            <w:r w:rsidRPr="00380291">
              <w:rPr>
                <w:color w:val="000000"/>
                <w:lang w:eastAsia="en-AU"/>
              </w:rPr>
              <w:t xml:space="preserve"> Posterior tooth – direct;</w:t>
            </w:r>
          </w:p>
        </w:tc>
        <w:tc>
          <w:tcPr>
            <w:tcW w:w="1376" w:type="dxa"/>
            <w:tcBorders>
              <w:top w:val="nil"/>
              <w:left w:val="nil"/>
              <w:bottom w:val="nil"/>
              <w:right w:val="nil"/>
            </w:tcBorders>
            <w:shd w:val="clear" w:color="auto" w:fill="auto"/>
            <w:hideMark/>
          </w:tcPr>
          <w:p w14:paraId="197D287A" w14:textId="77777777" w:rsidR="00380291" w:rsidRPr="00380291" w:rsidRDefault="00380291" w:rsidP="00834525">
            <w:pPr>
              <w:spacing w:before="120"/>
              <w:jc w:val="right"/>
              <w:rPr>
                <w:color w:val="000000"/>
                <w:lang w:eastAsia="en-AU"/>
              </w:rPr>
            </w:pPr>
            <w:r w:rsidRPr="00380291">
              <w:rPr>
                <w:color w:val="000000"/>
                <w:lang w:eastAsia="en-AU"/>
              </w:rPr>
              <w:t>$42.95</w:t>
            </w:r>
          </w:p>
        </w:tc>
        <w:tc>
          <w:tcPr>
            <w:tcW w:w="1295" w:type="dxa"/>
            <w:tcBorders>
              <w:top w:val="nil"/>
              <w:left w:val="nil"/>
              <w:bottom w:val="nil"/>
              <w:right w:val="nil"/>
            </w:tcBorders>
            <w:shd w:val="clear" w:color="auto" w:fill="auto"/>
            <w:hideMark/>
          </w:tcPr>
          <w:p w14:paraId="7186A16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AFDB6C" w14:textId="77777777" w:rsidTr="00203685">
        <w:trPr>
          <w:trHeight w:val="315"/>
        </w:trPr>
        <w:tc>
          <w:tcPr>
            <w:tcW w:w="222" w:type="dxa"/>
            <w:tcBorders>
              <w:top w:val="nil"/>
              <w:left w:val="nil"/>
              <w:bottom w:val="nil"/>
              <w:right w:val="nil"/>
            </w:tcBorders>
            <w:shd w:val="clear" w:color="auto" w:fill="auto"/>
            <w:hideMark/>
          </w:tcPr>
          <w:p w14:paraId="3F9906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ABCE8C" w14:textId="500431EB" w:rsidR="00380291" w:rsidRPr="00380291" w:rsidRDefault="00380291" w:rsidP="00834525">
            <w:pPr>
              <w:spacing w:before="120"/>
              <w:rPr>
                <w:color w:val="000000"/>
                <w:lang w:eastAsia="en-AU"/>
              </w:rPr>
            </w:pPr>
            <w:r w:rsidRPr="00380291">
              <w:rPr>
                <w:color w:val="000000"/>
                <w:lang w:eastAsia="en-AU"/>
              </w:rPr>
              <w:t>Adhesive restoration - 4 surface Posterior tooth – direct;</w:t>
            </w:r>
          </w:p>
        </w:tc>
        <w:tc>
          <w:tcPr>
            <w:tcW w:w="1376" w:type="dxa"/>
            <w:tcBorders>
              <w:top w:val="nil"/>
              <w:left w:val="nil"/>
              <w:bottom w:val="nil"/>
              <w:right w:val="nil"/>
            </w:tcBorders>
            <w:shd w:val="clear" w:color="auto" w:fill="auto"/>
            <w:hideMark/>
          </w:tcPr>
          <w:p w14:paraId="161FB4E4" w14:textId="77777777" w:rsidR="00380291" w:rsidRPr="00380291" w:rsidRDefault="00380291" w:rsidP="00834525">
            <w:pPr>
              <w:spacing w:before="120"/>
              <w:jc w:val="right"/>
              <w:rPr>
                <w:color w:val="000000"/>
                <w:lang w:eastAsia="en-AU"/>
              </w:rPr>
            </w:pPr>
            <w:r w:rsidRPr="00380291">
              <w:rPr>
                <w:color w:val="000000"/>
                <w:lang w:eastAsia="en-AU"/>
              </w:rPr>
              <w:t>$48.95</w:t>
            </w:r>
          </w:p>
        </w:tc>
        <w:tc>
          <w:tcPr>
            <w:tcW w:w="1295" w:type="dxa"/>
            <w:tcBorders>
              <w:top w:val="nil"/>
              <w:left w:val="nil"/>
              <w:bottom w:val="nil"/>
              <w:right w:val="nil"/>
            </w:tcBorders>
            <w:shd w:val="clear" w:color="auto" w:fill="auto"/>
            <w:hideMark/>
          </w:tcPr>
          <w:p w14:paraId="596B552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021E8A8" w14:textId="77777777" w:rsidTr="00203685">
        <w:trPr>
          <w:trHeight w:val="315"/>
        </w:trPr>
        <w:tc>
          <w:tcPr>
            <w:tcW w:w="222" w:type="dxa"/>
            <w:tcBorders>
              <w:top w:val="nil"/>
              <w:left w:val="nil"/>
              <w:bottom w:val="nil"/>
              <w:right w:val="nil"/>
            </w:tcBorders>
            <w:shd w:val="clear" w:color="auto" w:fill="auto"/>
            <w:hideMark/>
          </w:tcPr>
          <w:p w14:paraId="46816E9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E7B6A38" w14:textId="4BFBDAC3" w:rsidR="00380291" w:rsidRPr="00380291" w:rsidRDefault="00380291" w:rsidP="00834525">
            <w:pPr>
              <w:spacing w:before="120"/>
              <w:rPr>
                <w:color w:val="000000"/>
                <w:lang w:eastAsia="en-AU"/>
              </w:rPr>
            </w:pPr>
            <w:r w:rsidRPr="00380291">
              <w:rPr>
                <w:color w:val="000000"/>
                <w:lang w:eastAsia="en-AU"/>
              </w:rPr>
              <w:t>Adhesive restoration - 5 surface Posterior tooth – direct;</w:t>
            </w:r>
          </w:p>
        </w:tc>
        <w:tc>
          <w:tcPr>
            <w:tcW w:w="1376" w:type="dxa"/>
            <w:tcBorders>
              <w:top w:val="nil"/>
              <w:left w:val="nil"/>
              <w:bottom w:val="nil"/>
              <w:right w:val="nil"/>
            </w:tcBorders>
            <w:shd w:val="clear" w:color="auto" w:fill="auto"/>
            <w:hideMark/>
          </w:tcPr>
          <w:p w14:paraId="0FA6D35E" w14:textId="77777777" w:rsidR="00380291" w:rsidRPr="00380291" w:rsidRDefault="00380291" w:rsidP="00834525">
            <w:pPr>
              <w:spacing w:before="120"/>
              <w:jc w:val="right"/>
              <w:rPr>
                <w:color w:val="000000"/>
                <w:lang w:eastAsia="en-AU"/>
              </w:rPr>
            </w:pPr>
            <w:r w:rsidRPr="00380291">
              <w:rPr>
                <w:color w:val="000000"/>
                <w:lang w:eastAsia="en-AU"/>
              </w:rPr>
              <w:t>$56.20</w:t>
            </w:r>
          </w:p>
        </w:tc>
        <w:tc>
          <w:tcPr>
            <w:tcW w:w="1295" w:type="dxa"/>
            <w:tcBorders>
              <w:top w:val="nil"/>
              <w:left w:val="nil"/>
              <w:bottom w:val="nil"/>
              <w:right w:val="nil"/>
            </w:tcBorders>
            <w:shd w:val="clear" w:color="auto" w:fill="auto"/>
            <w:hideMark/>
          </w:tcPr>
          <w:p w14:paraId="0E077BB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12E1EBB" w14:textId="77777777" w:rsidTr="00203685">
        <w:trPr>
          <w:trHeight w:val="315"/>
        </w:trPr>
        <w:tc>
          <w:tcPr>
            <w:tcW w:w="222" w:type="dxa"/>
            <w:tcBorders>
              <w:top w:val="nil"/>
              <w:left w:val="nil"/>
              <w:bottom w:val="nil"/>
              <w:right w:val="nil"/>
            </w:tcBorders>
            <w:shd w:val="clear" w:color="auto" w:fill="auto"/>
            <w:hideMark/>
          </w:tcPr>
          <w:p w14:paraId="3FE7525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84DCCBD" w14:textId="7946DC4C" w:rsidR="00380291" w:rsidRPr="00380291" w:rsidRDefault="00380291" w:rsidP="00834525">
            <w:pPr>
              <w:spacing w:before="120"/>
              <w:rPr>
                <w:color w:val="000000"/>
                <w:lang w:eastAsia="en-AU"/>
              </w:rPr>
            </w:pPr>
            <w:r w:rsidRPr="00380291">
              <w:rPr>
                <w:color w:val="000000"/>
                <w:lang w:eastAsia="en-AU"/>
              </w:rPr>
              <w:t>Provisional (Intermediate/temporary) restoration;</w:t>
            </w:r>
          </w:p>
        </w:tc>
        <w:tc>
          <w:tcPr>
            <w:tcW w:w="1376" w:type="dxa"/>
            <w:tcBorders>
              <w:top w:val="nil"/>
              <w:left w:val="nil"/>
              <w:bottom w:val="nil"/>
              <w:right w:val="nil"/>
            </w:tcBorders>
            <w:shd w:val="clear" w:color="auto" w:fill="auto"/>
            <w:hideMark/>
          </w:tcPr>
          <w:p w14:paraId="4BB423EF" w14:textId="77777777" w:rsidR="00380291" w:rsidRPr="00380291" w:rsidRDefault="00380291" w:rsidP="00834525">
            <w:pPr>
              <w:spacing w:before="120"/>
              <w:jc w:val="right"/>
              <w:rPr>
                <w:color w:val="000000"/>
                <w:lang w:eastAsia="en-AU"/>
              </w:rPr>
            </w:pPr>
            <w:r w:rsidRPr="00380291">
              <w:rPr>
                <w:color w:val="000000"/>
                <w:lang w:eastAsia="en-AU"/>
              </w:rPr>
              <w:t>$11.25</w:t>
            </w:r>
          </w:p>
        </w:tc>
        <w:tc>
          <w:tcPr>
            <w:tcW w:w="1295" w:type="dxa"/>
            <w:tcBorders>
              <w:top w:val="nil"/>
              <w:left w:val="nil"/>
              <w:bottom w:val="nil"/>
              <w:right w:val="nil"/>
            </w:tcBorders>
            <w:shd w:val="clear" w:color="auto" w:fill="auto"/>
            <w:hideMark/>
          </w:tcPr>
          <w:p w14:paraId="58D3674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C37FD6E" w14:textId="77777777" w:rsidTr="00203685">
        <w:trPr>
          <w:trHeight w:val="315"/>
        </w:trPr>
        <w:tc>
          <w:tcPr>
            <w:tcW w:w="222" w:type="dxa"/>
            <w:tcBorders>
              <w:top w:val="nil"/>
              <w:left w:val="nil"/>
              <w:bottom w:val="nil"/>
              <w:right w:val="nil"/>
            </w:tcBorders>
            <w:shd w:val="clear" w:color="auto" w:fill="auto"/>
            <w:hideMark/>
          </w:tcPr>
          <w:p w14:paraId="215DC32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147321" w14:textId="4035BFF6" w:rsidR="00380291" w:rsidRPr="00380291" w:rsidRDefault="00380291" w:rsidP="00834525">
            <w:pPr>
              <w:spacing w:before="120"/>
              <w:rPr>
                <w:color w:val="000000"/>
                <w:lang w:eastAsia="en-AU"/>
              </w:rPr>
            </w:pPr>
            <w:r w:rsidRPr="00380291">
              <w:rPr>
                <w:color w:val="000000"/>
                <w:lang w:eastAsia="en-AU"/>
              </w:rPr>
              <w:t>Provisional (Intermediate/temporary) restoration Endo;</w:t>
            </w:r>
          </w:p>
        </w:tc>
        <w:tc>
          <w:tcPr>
            <w:tcW w:w="1376" w:type="dxa"/>
            <w:tcBorders>
              <w:top w:val="nil"/>
              <w:left w:val="nil"/>
              <w:bottom w:val="nil"/>
              <w:right w:val="nil"/>
            </w:tcBorders>
            <w:shd w:val="clear" w:color="auto" w:fill="auto"/>
            <w:hideMark/>
          </w:tcPr>
          <w:p w14:paraId="1C91892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647D16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75580" w14:textId="77777777" w:rsidTr="00203685">
        <w:trPr>
          <w:trHeight w:val="315"/>
        </w:trPr>
        <w:tc>
          <w:tcPr>
            <w:tcW w:w="222" w:type="dxa"/>
            <w:tcBorders>
              <w:top w:val="nil"/>
              <w:left w:val="nil"/>
              <w:bottom w:val="nil"/>
              <w:right w:val="nil"/>
            </w:tcBorders>
            <w:shd w:val="clear" w:color="auto" w:fill="auto"/>
            <w:hideMark/>
          </w:tcPr>
          <w:p w14:paraId="6B024F9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B3F32D" w14:textId="77777777" w:rsidR="00380291" w:rsidRPr="00380291" w:rsidRDefault="00380291" w:rsidP="00834525">
            <w:pPr>
              <w:spacing w:before="120"/>
              <w:rPr>
                <w:color w:val="000000"/>
                <w:lang w:eastAsia="en-AU"/>
              </w:rPr>
            </w:pPr>
            <w:r w:rsidRPr="00380291">
              <w:rPr>
                <w:color w:val="000000"/>
                <w:lang w:eastAsia="en-AU"/>
              </w:rPr>
              <w:t>Metal band;</w:t>
            </w:r>
          </w:p>
        </w:tc>
        <w:tc>
          <w:tcPr>
            <w:tcW w:w="1376" w:type="dxa"/>
            <w:tcBorders>
              <w:top w:val="nil"/>
              <w:left w:val="nil"/>
              <w:bottom w:val="nil"/>
              <w:right w:val="nil"/>
            </w:tcBorders>
            <w:shd w:val="clear" w:color="auto" w:fill="auto"/>
            <w:hideMark/>
          </w:tcPr>
          <w:p w14:paraId="5C84DC7D" w14:textId="77777777" w:rsidR="00380291" w:rsidRPr="00380291" w:rsidRDefault="00380291" w:rsidP="00834525">
            <w:pPr>
              <w:spacing w:before="120"/>
              <w:jc w:val="right"/>
              <w:rPr>
                <w:color w:val="000000"/>
                <w:lang w:eastAsia="en-AU"/>
              </w:rPr>
            </w:pPr>
            <w:r w:rsidRPr="00380291">
              <w:rPr>
                <w:color w:val="000000"/>
                <w:lang w:eastAsia="en-AU"/>
              </w:rPr>
              <w:t>$9.50</w:t>
            </w:r>
          </w:p>
        </w:tc>
        <w:tc>
          <w:tcPr>
            <w:tcW w:w="1295" w:type="dxa"/>
            <w:tcBorders>
              <w:top w:val="nil"/>
              <w:left w:val="nil"/>
              <w:bottom w:val="nil"/>
              <w:right w:val="nil"/>
            </w:tcBorders>
            <w:shd w:val="clear" w:color="auto" w:fill="auto"/>
            <w:hideMark/>
          </w:tcPr>
          <w:p w14:paraId="700B8AC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22D27B" w14:textId="77777777" w:rsidTr="00203685">
        <w:trPr>
          <w:trHeight w:val="315"/>
        </w:trPr>
        <w:tc>
          <w:tcPr>
            <w:tcW w:w="222" w:type="dxa"/>
            <w:tcBorders>
              <w:top w:val="nil"/>
              <w:left w:val="nil"/>
              <w:bottom w:val="nil"/>
              <w:right w:val="nil"/>
            </w:tcBorders>
            <w:shd w:val="clear" w:color="auto" w:fill="auto"/>
            <w:hideMark/>
          </w:tcPr>
          <w:p w14:paraId="30F7D05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DFF6B79" w14:textId="69120F0A" w:rsidR="00380291" w:rsidRPr="00380291" w:rsidRDefault="00380291" w:rsidP="00834525">
            <w:pPr>
              <w:spacing w:before="120"/>
              <w:rPr>
                <w:color w:val="000000"/>
                <w:lang w:eastAsia="en-AU"/>
              </w:rPr>
            </w:pPr>
            <w:r w:rsidRPr="00380291">
              <w:rPr>
                <w:color w:val="000000"/>
                <w:lang w:eastAsia="en-AU"/>
              </w:rPr>
              <w:t>Pin restoration -</w:t>
            </w:r>
            <w:r w:rsidR="0050540E">
              <w:rPr>
                <w:color w:val="000000"/>
                <w:lang w:eastAsia="en-AU"/>
              </w:rPr>
              <w:t xml:space="preserve"> </w:t>
            </w:r>
            <w:r w:rsidRPr="00380291">
              <w:rPr>
                <w:color w:val="000000"/>
                <w:lang w:eastAsia="en-AU"/>
              </w:rPr>
              <w:t>per pin;</w:t>
            </w:r>
          </w:p>
        </w:tc>
        <w:tc>
          <w:tcPr>
            <w:tcW w:w="1376" w:type="dxa"/>
            <w:tcBorders>
              <w:top w:val="nil"/>
              <w:left w:val="nil"/>
              <w:bottom w:val="nil"/>
              <w:right w:val="nil"/>
            </w:tcBorders>
            <w:shd w:val="clear" w:color="auto" w:fill="auto"/>
            <w:hideMark/>
          </w:tcPr>
          <w:p w14:paraId="3ACAD5B4" w14:textId="77777777" w:rsidR="00380291" w:rsidRPr="00380291" w:rsidRDefault="00380291" w:rsidP="00834525">
            <w:pPr>
              <w:spacing w:before="120"/>
              <w:jc w:val="right"/>
              <w:rPr>
                <w:color w:val="000000"/>
                <w:lang w:eastAsia="en-AU"/>
              </w:rPr>
            </w:pPr>
            <w:r w:rsidRPr="00380291">
              <w:rPr>
                <w:color w:val="000000"/>
                <w:lang w:eastAsia="en-AU"/>
              </w:rPr>
              <w:t>$6.70</w:t>
            </w:r>
          </w:p>
        </w:tc>
        <w:tc>
          <w:tcPr>
            <w:tcW w:w="1295" w:type="dxa"/>
            <w:tcBorders>
              <w:top w:val="nil"/>
              <w:left w:val="nil"/>
              <w:bottom w:val="nil"/>
              <w:right w:val="nil"/>
            </w:tcBorders>
            <w:shd w:val="clear" w:color="auto" w:fill="auto"/>
            <w:hideMark/>
          </w:tcPr>
          <w:p w14:paraId="12751E9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6358F42" w14:textId="77777777" w:rsidTr="00203685">
        <w:trPr>
          <w:trHeight w:val="315"/>
        </w:trPr>
        <w:tc>
          <w:tcPr>
            <w:tcW w:w="222" w:type="dxa"/>
            <w:tcBorders>
              <w:top w:val="nil"/>
              <w:left w:val="nil"/>
              <w:bottom w:val="nil"/>
              <w:right w:val="nil"/>
            </w:tcBorders>
            <w:shd w:val="clear" w:color="auto" w:fill="auto"/>
            <w:hideMark/>
          </w:tcPr>
          <w:p w14:paraId="7CF193C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BFCE27" w14:textId="77777777" w:rsidR="00380291" w:rsidRPr="00380291" w:rsidRDefault="00380291" w:rsidP="00834525">
            <w:pPr>
              <w:spacing w:before="120"/>
              <w:rPr>
                <w:color w:val="000000"/>
                <w:lang w:eastAsia="en-AU"/>
              </w:rPr>
            </w:pPr>
            <w:r w:rsidRPr="00380291">
              <w:rPr>
                <w:color w:val="000000"/>
                <w:lang w:eastAsia="en-AU"/>
              </w:rPr>
              <w:t>Stainless Steel Crown;</w:t>
            </w:r>
          </w:p>
        </w:tc>
        <w:tc>
          <w:tcPr>
            <w:tcW w:w="1376" w:type="dxa"/>
            <w:tcBorders>
              <w:top w:val="nil"/>
              <w:left w:val="nil"/>
              <w:bottom w:val="nil"/>
              <w:right w:val="nil"/>
            </w:tcBorders>
            <w:shd w:val="clear" w:color="auto" w:fill="auto"/>
            <w:hideMark/>
          </w:tcPr>
          <w:p w14:paraId="0B548E4E" w14:textId="77777777" w:rsidR="00380291" w:rsidRPr="00380291" w:rsidRDefault="00380291" w:rsidP="00834525">
            <w:pPr>
              <w:spacing w:before="120"/>
              <w:jc w:val="right"/>
              <w:rPr>
                <w:color w:val="000000"/>
                <w:lang w:eastAsia="en-AU"/>
              </w:rPr>
            </w:pPr>
            <w:r w:rsidRPr="00380291">
              <w:rPr>
                <w:color w:val="000000"/>
                <w:lang w:eastAsia="en-AU"/>
              </w:rPr>
              <w:t>$62.95</w:t>
            </w:r>
          </w:p>
        </w:tc>
        <w:tc>
          <w:tcPr>
            <w:tcW w:w="1295" w:type="dxa"/>
            <w:tcBorders>
              <w:top w:val="nil"/>
              <w:left w:val="nil"/>
              <w:bottom w:val="nil"/>
              <w:right w:val="nil"/>
            </w:tcBorders>
            <w:shd w:val="clear" w:color="auto" w:fill="auto"/>
            <w:hideMark/>
          </w:tcPr>
          <w:p w14:paraId="45E3FB8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1FCB11C" w14:textId="77777777" w:rsidTr="00203685">
        <w:trPr>
          <w:trHeight w:val="315"/>
        </w:trPr>
        <w:tc>
          <w:tcPr>
            <w:tcW w:w="222" w:type="dxa"/>
            <w:tcBorders>
              <w:top w:val="nil"/>
              <w:left w:val="nil"/>
              <w:bottom w:val="nil"/>
              <w:right w:val="nil"/>
            </w:tcBorders>
            <w:shd w:val="clear" w:color="auto" w:fill="auto"/>
            <w:hideMark/>
          </w:tcPr>
          <w:p w14:paraId="5FC5C4A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116D154" w14:textId="77777777" w:rsidR="00380291" w:rsidRPr="00380291" w:rsidRDefault="00380291" w:rsidP="00834525">
            <w:pPr>
              <w:spacing w:before="120"/>
              <w:rPr>
                <w:color w:val="000000"/>
                <w:lang w:eastAsia="en-AU"/>
              </w:rPr>
            </w:pPr>
            <w:r w:rsidRPr="00380291">
              <w:rPr>
                <w:color w:val="000000"/>
                <w:lang w:eastAsia="en-AU"/>
              </w:rPr>
              <w:t>Cusp capping - per cusp;</w:t>
            </w:r>
          </w:p>
        </w:tc>
        <w:tc>
          <w:tcPr>
            <w:tcW w:w="1376" w:type="dxa"/>
            <w:tcBorders>
              <w:top w:val="nil"/>
              <w:left w:val="nil"/>
              <w:bottom w:val="nil"/>
              <w:right w:val="nil"/>
            </w:tcBorders>
            <w:shd w:val="clear" w:color="auto" w:fill="auto"/>
            <w:hideMark/>
          </w:tcPr>
          <w:p w14:paraId="23694B00"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6EFD6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E64C95" w14:textId="77777777" w:rsidTr="00203685">
        <w:trPr>
          <w:trHeight w:val="315"/>
        </w:trPr>
        <w:tc>
          <w:tcPr>
            <w:tcW w:w="222" w:type="dxa"/>
            <w:tcBorders>
              <w:top w:val="nil"/>
              <w:left w:val="nil"/>
              <w:bottom w:val="nil"/>
              <w:right w:val="nil"/>
            </w:tcBorders>
            <w:shd w:val="clear" w:color="auto" w:fill="auto"/>
            <w:hideMark/>
          </w:tcPr>
          <w:p w14:paraId="662364B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DB0595" w14:textId="77777777" w:rsidR="00380291" w:rsidRPr="00380291" w:rsidRDefault="00380291" w:rsidP="00834525">
            <w:pPr>
              <w:spacing w:before="120"/>
              <w:rPr>
                <w:color w:val="000000"/>
                <w:lang w:eastAsia="en-AU"/>
              </w:rPr>
            </w:pPr>
            <w:r w:rsidRPr="00380291">
              <w:rPr>
                <w:color w:val="000000"/>
                <w:lang w:eastAsia="en-AU"/>
              </w:rPr>
              <w:t>Restoration of an incisal corner - per corner;</w:t>
            </w:r>
          </w:p>
        </w:tc>
        <w:tc>
          <w:tcPr>
            <w:tcW w:w="1376" w:type="dxa"/>
            <w:tcBorders>
              <w:top w:val="nil"/>
              <w:left w:val="nil"/>
              <w:bottom w:val="nil"/>
              <w:right w:val="nil"/>
            </w:tcBorders>
            <w:shd w:val="clear" w:color="auto" w:fill="auto"/>
            <w:hideMark/>
          </w:tcPr>
          <w:p w14:paraId="4B722E2C" w14:textId="77777777" w:rsidR="00380291" w:rsidRPr="00380291" w:rsidRDefault="00380291" w:rsidP="00834525">
            <w:pPr>
              <w:spacing w:before="120"/>
              <w:jc w:val="right"/>
              <w:rPr>
                <w:color w:val="000000"/>
                <w:lang w:eastAsia="en-AU"/>
              </w:rPr>
            </w:pPr>
            <w:r w:rsidRPr="00380291">
              <w:rPr>
                <w:color w:val="000000"/>
                <w:lang w:eastAsia="en-AU"/>
              </w:rPr>
              <w:t>$7.00</w:t>
            </w:r>
          </w:p>
        </w:tc>
        <w:tc>
          <w:tcPr>
            <w:tcW w:w="1295" w:type="dxa"/>
            <w:tcBorders>
              <w:top w:val="nil"/>
              <w:left w:val="nil"/>
              <w:bottom w:val="nil"/>
              <w:right w:val="nil"/>
            </w:tcBorders>
            <w:shd w:val="clear" w:color="auto" w:fill="auto"/>
            <w:hideMark/>
          </w:tcPr>
          <w:p w14:paraId="7662305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A0ED76" w14:textId="77777777" w:rsidTr="00203685">
        <w:trPr>
          <w:trHeight w:val="315"/>
        </w:trPr>
        <w:tc>
          <w:tcPr>
            <w:tcW w:w="222" w:type="dxa"/>
            <w:tcBorders>
              <w:top w:val="nil"/>
              <w:left w:val="nil"/>
              <w:bottom w:val="nil"/>
              <w:right w:val="nil"/>
            </w:tcBorders>
            <w:shd w:val="clear" w:color="auto" w:fill="auto"/>
            <w:hideMark/>
          </w:tcPr>
          <w:p w14:paraId="3114C01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41991D7" w14:textId="77777777" w:rsidR="00380291" w:rsidRPr="00380291" w:rsidRDefault="00380291" w:rsidP="00834525">
            <w:pPr>
              <w:spacing w:before="120"/>
              <w:rPr>
                <w:color w:val="000000"/>
                <w:lang w:eastAsia="en-AU"/>
              </w:rPr>
            </w:pPr>
            <w:r w:rsidRPr="00380291">
              <w:rPr>
                <w:color w:val="000000"/>
                <w:lang w:eastAsia="en-AU"/>
              </w:rPr>
              <w:t>Removal of inlay/onlay;</w:t>
            </w:r>
          </w:p>
        </w:tc>
        <w:tc>
          <w:tcPr>
            <w:tcW w:w="1376" w:type="dxa"/>
            <w:tcBorders>
              <w:top w:val="nil"/>
              <w:left w:val="nil"/>
              <w:bottom w:val="nil"/>
              <w:right w:val="nil"/>
            </w:tcBorders>
            <w:shd w:val="clear" w:color="auto" w:fill="auto"/>
            <w:hideMark/>
          </w:tcPr>
          <w:p w14:paraId="63FC9F06"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6D6D92A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2B34F09" w14:textId="77777777" w:rsidTr="00203685">
        <w:trPr>
          <w:trHeight w:val="315"/>
        </w:trPr>
        <w:tc>
          <w:tcPr>
            <w:tcW w:w="222" w:type="dxa"/>
            <w:tcBorders>
              <w:top w:val="nil"/>
              <w:left w:val="nil"/>
              <w:bottom w:val="nil"/>
              <w:right w:val="nil"/>
            </w:tcBorders>
            <w:shd w:val="clear" w:color="auto" w:fill="auto"/>
            <w:hideMark/>
          </w:tcPr>
          <w:p w14:paraId="7BC2900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21C0CF2" w14:textId="77777777" w:rsidR="00380291" w:rsidRPr="00380291" w:rsidRDefault="00380291" w:rsidP="00834525">
            <w:pPr>
              <w:spacing w:before="120"/>
              <w:rPr>
                <w:color w:val="000000"/>
                <w:lang w:eastAsia="en-AU"/>
              </w:rPr>
            </w:pPr>
            <w:r w:rsidRPr="00380291">
              <w:rPr>
                <w:color w:val="000000"/>
                <w:lang w:eastAsia="en-AU"/>
              </w:rPr>
              <w:t xml:space="preserve">Recementing onlay/inlay; </w:t>
            </w:r>
          </w:p>
        </w:tc>
        <w:tc>
          <w:tcPr>
            <w:tcW w:w="1376" w:type="dxa"/>
            <w:tcBorders>
              <w:top w:val="nil"/>
              <w:left w:val="nil"/>
              <w:bottom w:val="nil"/>
              <w:right w:val="nil"/>
            </w:tcBorders>
            <w:shd w:val="clear" w:color="auto" w:fill="auto"/>
            <w:hideMark/>
          </w:tcPr>
          <w:p w14:paraId="392986F1" w14:textId="77777777" w:rsidR="00380291" w:rsidRPr="00380291" w:rsidRDefault="00380291" w:rsidP="00834525">
            <w:pPr>
              <w:spacing w:before="120"/>
              <w:jc w:val="right"/>
              <w:rPr>
                <w:color w:val="000000"/>
                <w:lang w:eastAsia="en-AU"/>
              </w:rPr>
            </w:pPr>
            <w:r w:rsidRPr="00380291">
              <w:rPr>
                <w:color w:val="000000"/>
                <w:lang w:eastAsia="en-AU"/>
              </w:rPr>
              <w:t>$18.25</w:t>
            </w:r>
          </w:p>
        </w:tc>
        <w:tc>
          <w:tcPr>
            <w:tcW w:w="1295" w:type="dxa"/>
            <w:tcBorders>
              <w:top w:val="nil"/>
              <w:left w:val="nil"/>
              <w:bottom w:val="nil"/>
              <w:right w:val="nil"/>
            </w:tcBorders>
            <w:shd w:val="clear" w:color="auto" w:fill="auto"/>
            <w:hideMark/>
          </w:tcPr>
          <w:p w14:paraId="092A9C1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6455BDC" w14:textId="77777777" w:rsidTr="00203685">
        <w:trPr>
          <w:trHeight w:val="315"/>
        </w:trPr>
        <w:tc>
          <w:tcPr>
            <w:tcW w:w="222" w:type="dxa"/>
            <w:tcBorders>
              <w:top w:val="nil"/>
              <w:left w:val="nil"/>
              <w:bottom w:val="nil"/>
              <w:right w:val="nil"/>
            </w:tcBorders>
            <w:shd w:val="clear" w:color="auto" w:fill="auto"/>
            <w:hideMark/>
          </w:tcPr>
          <w:p w14:paraId="73EBF1F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ADBD69" w14:textId="77777777" w:rsidR="00380291" w:rsidRPr="00380291" w:rsidRDefault="00380291" w:rsidP="00834525">
            <w:pPr>
              <w:spacing w:before="120"/>
              <w:rPr>
                <w:color w:val="000000"/>
                <w:lang w:eastAsia="en-AU"/>
              </w:rPr>
            </w:pPr>
            <w:r w:rsidRPr="00380291">
              <w:rPr>
                <w:color w:val="000000"/>
                <w:lang w:eastAsia="en-AU"/>
              </w:rPr>
              <w:t>Post – direct; or</w:t>
            </w:r>
          </w:p>
        </w:tc>
        <w:tc>
          <w:tcPr>
            <w:tcW w:w="1376" w:type="dxa"/>
            <w:tcBorders>
              <w:top w:val="nil"/>
              <w:left w:val="nil"/>
              <w:bottom w:val="nil"/>
              <w:right w:val="nil"/>
            </w:tcBorders>
            <w:shd w:val="clear" w:color="auto" w:fill="auto"/>
            <w:hideMark/>
          </w:tcPr>
          <w:p w14:paraId="4D483F95" w14:textId="77777777" w:rsidR="00380291" w:rsidRPr="00380291" w:rsidRDefault="00380291" w:rsidP="00834525">
            <w:pPr>
              <w:spacing w:before="120"/>
              <w:jc w:val="right"/>
              <w:rPr>
                <w:color w:val="000000"/>
                <w:lang w:eastAsia="en-AU"/>
              </w:rPr>
            </w:pPr>
            <w:r w:rsidRPr="00380291">
              <w:rPr>
                <w:color w:val="000000"/>
                <w:lang w:eastAsia="en-AU"/>
              </w:rPr>
              <w:t>$34.55</w:t>
            </w:r>
          </w:p>
        </w:tc>
        <w:tc>
          <w:tcPr>
            <w:tcW w:w="1295" w:type="dxa"/>
            <w:tcBorders>
              <w:top w:val="nil"/>
              <w:left w:val="nil"/>
              <w:bottom w:val="nil"/>
              <w:right w:val="nil"/>
            </w:tcBorders>
            <w:shd w:val="clear" w:color="auto" w:fill="auto"/>
            <w:hideMark/>
          </w:tcPr>
          <w:p w14:paraId="67BC1A2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D04335" w14:textId="77777777" w:rsidTr="00203685">
        <w:trPr>
          <w:trHeight w:val="315"/>
        </w:trPr>
        <w:tc>
          <w:tcPr>
            <w:tcW w:w="222" w:type="dxa"/>
            <w:tcBorders>
              <w:top w:val="nil"/>
              <w:left w:val="nil"/>
              <w:bottom w:val="nil"/>
              <w:right w:val="nil"/>
            </w:tcBorders>
            <w:shd w:val="clear" w:color="auto" w:fill="auto"/>
            <w:hideMark/>
          </w:tcPr>
          <w:p w14:paraId="1DE1D82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C2DD961" w14:textId="77777777" w:rsidR="00380291" w:rsidRPr="00380291" w:rsidRDefault="00380291" w:rsidP="00834525">
            <w:pPr>
              <w:spacing w:before="120"/>
              <w:rPr>
                <w:color w:val="000000"/>
                <w:lang w:eastAsia="en-AU"/>
              </w:rPr>
            </w:pPr>
            <w:r w:rsidRPr="00380291">
              <w:rPr>
                <w:color w:val="000000"/>
                <w:lang w:eastAsia="en-AU"/>
              </w:rPr>
              <w:t>Adhesive restoration - veneer - anterior - direct.</w:t>
            </w:r>
          </w:p>
        </w:tc>
        <w:tc>
          <w:tcPr>
            <w:tcW w:w="1376" w:type="dxa"/>
            <w:tcBorders>
              <w:top w:val="nil"/>
              <w:left w:val="nil"/>
              <w:bottom w:val="nil"/>
              <w:right w:val="nil"/>
            </w:tcBorders>
            <w:shd w:val="clear" w:color="auto" w:fill="auto"/>
            <w:hideMark/>
          </w:tcPr>
          <w:p w14:paraId="05F96B8F" w14:textId="77777777" w:rsidR="00380291" w:rsidRPr="00380291" w:rsidRDefault="00380291" w:rsidP="00834525">
            <w:pPr>
              <w:spacing w:before="120"/>
              <w:jc w:val="right"/>
              <w:rPr>
                <w:color w:val="000000"/>
                <w:lang w:eastAsia="en-AU"/>
              </w:rPr>
            </w:pPr>
            <w:r w:rsidRPr="00380291">
              <w:rPr>
                <w:color w:val="000000"/>
                <w:lang w:eastAsia="en-AU"/>
              </w:rPr>
              <w:t>$52.00</w:t>
            </w:r>
          </w:p>
        </w:tc>
        <w:tc>
          <w:tcPr>
            <w:tcW w:w="1295" w:type="dxa"/>
            <w:tcBorders>
              <w:top w:val="nil"/>
              <w:left w:val="nil"/>
              <w:bottom w:val="nil"/>
              <w:right w:val="nil"/>
            </w:tcBorders>
            <w:shd w:val="clear" w:color="auto" w:fill="auto"/>
            <w:hideMark/>
          </w:tcPr>
          <w:p w14:paraId="4C9FF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164182F9" w14:textId="77777777" w:rsidTr="00203685">
        <w:trPr>
          <w:trHeight w:val="199"/>
        </w:trPr>
        <w:tc>
          <w:tcPr>
            <w:tcW w:w="222" w:type="dxa"/>
            <w:tcBorders>
              <w:top w:val="nil"/>
              <w:left w:val="nil"/>
              <w:bottom w:val="nil"/>
              <w:right w:val="nil"/>
            </w:tcBorders>
            <w:shd w:val="clear" w:color="auto" w:fill="auto"/>
            <w:hideMark/>
          </w:tcPr>
          <w:p w14:paraId="06AF0314" w14:textId="45D2EAF2"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0315B9EF"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38ACAFB"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E99F221"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2EA989A" w14:textId="77777777" w:rsidR="00380291" w:rsidRPr="00FA4BB8"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5CED4A20" w14:textId="77777777" w:rsidR="00380291" w:rsidRPr="00FA4BB8" w:rsidRDefault="00380291" w:rsidP="00FA4BB8">
            <w:pPr>
              <w:rPr>
                <w:sz w:val="20"/>
                <w:szCs w:val="20"/>
                <w:lang w:eastAsia="en-AU"/>
              </w:rPr>
            </w:pPr>
          </w:p>
        </w:tc>
      </w:tr>
      <w:tr w:rsidR="00380291" w:rsidRPr="00380291" w14:paraId="696C13DC" w14:textId="77777777" w:rsidTr="00203685">
        <w:trPr>
          <w:trHeight w:val="315"/>
        </w:trPr>
        <w:tc>
          <w:tcPr>
            <w:tcW w:w="5147" w:type="dxa"/>
            <w:gridSpan w:val="3"/>
            <w:tcBorders>
              <w:top w:val="nil"/>
              <w:left w:val="nil"/>
              <w:bottom w:val="nil"/>
              <w:right w:val="nil"/>
            </w:tcBorders>
            <w:shd w:val="clear" w:color="auto" w:fill="auto"/>
            <w:hideMark/>
          </w:tcPr>
          <w:p w14:paraId="6A4A39A9" w14:textId="77777777" w:rsidR="00380291" w:rsidRPr="00380291" w:rsidRDefault="00380291" w:rsidP="00834525">
            <w:pPr>
              <w:spacing w:before="120"/>
              <w:rPr>
                <w:b/>
                <w:bCs/>
                <w:color w:val="000000"/>
                <w:lang w:eastAsia="en-AU"/>
              </w:rPr>
            </w:pPr>
            <w:r w:rsidRPr="00380291">
              <w:rPr>
                <w:b/>
                <w:bCs/>
                <w:color w:val="000000"/>
                <w:lang w:eastAsia="en-AU"/>
              </w:rPr>
              <w:t>Group 6 - Crown and Bridge</w:t>
            </w:r>
          </w:p>
        </w:tc>
        <w:tc>
          <w:tcPr>
            <w:tcW w:w="1283" w:type="dxa"/>
            <w:tcBorders>
              <w:top w:val="nil"/>
              <w:left w:val="nil"/>
              <w:bottom w:val="nil"/>
              <w:right w:val="nil"/>
            </w:tcBorders>
            <w:shd w:val="clear" w:color="auto" w:fill="auto"/>
            <w:hideMark/>
          </w:tcPr>
          <w:p w14:paraId="3C92F2D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C7C0CC2"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6E024DB5" w14:textId="77777777" w:rsidR="00380291" w:rsidRPr="00380291" w:rsidRDefault="00380291" w:rsidP="00834525">
            <w:pPr>
              <w:spacing w:before="120"/>
              <w:rPr>
                <w:sz w:val="20"/>
                <w:szCs w:val="20"/>
                <w:lang w:eastAsia="en-AU"/>
              </w:rPr>
            </w:pPr>
          </w:p>
        </w:tc>
      </w:tr>
      <w:tr w:rsidR="00380291" w:rsidRPr="00380291" w14:paraId="2C4CE17C" w14:textId="77777777" w:rsidTr="00203685">
        <w:trPr>
          <w:trHeight w:val="315"/>
        </w:trPr>
        <w:tc>
          <w:tcPr>
            <w:tcW w:w="222" w:type="dxa"/>
            <w:tcBorders>
              <w:top w:val="nil"/>
              <w:left w:val="nil"/>
              <w:bottom w:val="nil"/>
              <w:right w:val="nil"/>
            </w:tcBorders>
            <w:shd w:val="clear" w:color="auto" w:fill="auto"/>
            <w:hideMark/>
          </w:tcPr>
          <w:p w14:paraId="7242C98B"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073AC58C" w14:textId="77777777" w:rsidR="00380291" w:rsidRPr="00380291" w:rsidRDefault="00380291" w:rsidP="00834525">
            <w:pPr>
              <w:spacing w:before="120"/>
              <w:rPr>
                <w:color w:val="000000"/>
                <w:lang w:eastAsia="en-AU"/>
              </w:rPr>
            </w:pPr>
            <w:r w:rsidRPr="00380291">
              <w:rPr>
                <w:color w:val="000000"/>
                <w:lang w:eastAsia="en-AU"/>
              </w:rPr>
              <w:t>Provisional Crown;</w:t>
            </w:r>
          </w:p>
        </w:tc>
        <w:tc>
          <w:tcPr>
            <w:tcW w:w="1376" w:type="dxa"/>
            <w:tcBorders>
              <w:top w:val="nil"/>
              <w:left w:val="nil"/>
              <w:bottom w:val="nil"/>
              <w:right w:val="nil"/>
            </w:tcBorders>
            <w:shd w:val="clear" w:color="auto" w:fill="auto"/>
            <w:hideMark/>
          </w:tcPr>
          <w:p w14:paraId="74B93CA3" w14:textId="77777777" w:rsidR="00380291" w:rsidRPr="00380291" w:rsidRDefault="00380291" w:rsidP="00834525">
            <w:pPr>
              <w:spacing w:before="120"/>
              <w:jc w:val="right"/>
              <w:rPr>
                <w:color w:val="000000"/>
                <w:lang w:eastAsia="en-AU"/>
              </w:rPr>
            </w:pPr>
            <w:r w:rsidRPr="00380291">
              <w:rPr>
                <w:color w:val="000000"/>
                <w:lang w:eastAsia="en-AU"/>
              </w:rPr>
              <w:t>$35.20</w:t>
            </w:r>
          </w:p>
        </w:tc>
        <w:tc>
          <w:tcPr>
            <w:tcW w:w="1295" w:type="dxa"/>
            <w:tcBorders>
              <w:top w:val="nil"/>
              <w:left w:val="nil"/>
              <w:bottom w:val="nil"/>
              <w:right w:val="nil"/>
            </w:tcBorders>
            <w:shd w:val="clear" w:color="auto" w:fill="auto"/>
            <w:hideMark/>
          </w:tcPr>
          <w:p w14:paraId="01581C9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88352B" w14:textId="77777777" w:rsidTr="00203685">
        <w:trPr>
          <w:trHeight w:val="315"/>
        </w:trPr>
        <w:tc>
          <w:tcPr>
            <w:tcW w:w="222" w:type="dxa"/>
            <w:tcBorders>
              <w:top w:val="nil"/>
              <w:left w:val="nil"/>
              <w:bottom w:val="nil"/>
              <w:right w:val="nil"/>
            </w:tcBorders>
            <w:shd w:val="clear" w:color="auto" w:fill="auto"/>
            <w:hideMark/>
          </w:tcPr>
          <w:p w14:paraId="1C7320B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BB33E9" w14:textId="77777777" w:rsidR="00380291" w:rsidRPr="00380291" w:rsidRDefault="00380291" w:rsidP="00834525">
            <w:pPr>
              <w:spacing w:before="120"/>
              <w:rPr>
                <w:color w:val="000000"/>
                <w:lang w:eastAsia="en-AU"/>
              </w:rPr>
            </w:pPr>
            <w:r w:rsidRPr="00380291">
              <w:rPr>
                <w:color w:val="000000"/>
                <w:lang w:eastAsia="en-AU"/>
              </w:rPr>
              <w:t>Recrement Crown or veneer;</w:t>
            </w:r>
          </w:p>
        </w:tc>
        <w:tc>
          <w:tcPr>
            <w:tcW w:w="1376" w:type="dxa"/>
            <w:tcBorders>
              <w:top w:val="nil"/>
              <w:left w:val="nil"/>
              <w:bottom w:val="nil"/>
              <w:right w:val="nil"/>
            </w:tcBorders>
            <w:shd w:val="clear" w:color="auto" w:fill="auto"/>
            <w:hideMark/>
          </w:tcPr>
          <w:p w14:paraId="33C3338C" w14:textId="77777777" w:rsidR="00380291" w:rsidRPr="00380291" w:rsidRDefault="00380291" w:rsidP="00834525">
            <w:pPr>
              <w:spacing w:before="120"/>
              <w:jc w:val="right"/>
              <w:rPr>
                <w:color w:val="000000"/>
                <w:lang w:eastAsia="en-AU"/>
              </w:rPr>
            </w:pPr>
            <w:r w:rsidRPr="00380291">
              <w:rPr>
                <w:color w:val="000000"/>
                <w:lang w:eastAsia="en-AU"/>
              </w:rPr>
              <w:t>$23.80</w:t>
            </w:r>
          </w:p>
        </w:tc>
        <w:tc>
          <w:tcPr>
            <w:tcW w:w="1295" w:type="dxa"/>
            <w:tcBorders>
              <w:top w:val="nil"/>
              <w:left w:val="nil"/>
              <w:bottom w:val="nil"/>
              <w:right w:val="nil"/>
            </w:tcBorders>
            <w:shd w:val="clear" w:color="auto" w:fill="auto"/>
            <w:hideMark/>
          </w:tcPr>
          <w:p w14:paraId="629D3F0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FE60A" w14:textId="77777777" w:rsidTr="00203685">
        <w:trPr>
          <w:trHeight w:val="315"/>
        </w:trPr>
        <w:tc>
          <w:tcPr>
            <w:tcW w:w="222" w:type="dxa"/>
            <w:tcBorders>
              <w:top w:val="nil"/>
              <w:left w:val="nil"/>
              <w:bottom w:val="nil"/>
              <w:right w:val="nil"/>
            </w:tcBorders>
            <w:shd w:val="clear" w:color="auto" w:fill="auto"/>
            <w:hideMark/>
          </w:tcPr>
          <w:p w14:paraId="156C7C3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E59899" w14:textId="77777777" w:rsidR="00380291" w:rsidRPr="00380291" w:rsidRDefault="00380291" w:rsidP="00834525">
            <w:pPr>
              <w:spacing w:before="120"/>
              <w:rPr>
                <w:color w:val="000000"/>
                <w:lang w:eastAsia="en-AU"/>
              </w:rPr>
            </w:pPr>
            <w:r w:rsidRPr="00380291">
              <w:rPr>
                <w:color w:val="000000"/>
                <w:lang w:eastAsia="en-AU"/>
              </w:rPr>
              <w:t>Recrement bridge or splint;</w:t>
            </w:r>
          </w:p>
        </w:tc>
        <w:tc>
          <w:tcPr>
            <w:tcW w:w="1376" w:type="dxa"/>
            <w:tcBorders>
              <w:top w:val="nil"/>
              <w:left w:val="nil"/>
              <w:bottom w:val="nil"/>
              <w:right w:val="nil"/>
            </w:tcBorders>
            <w:shd w:val="clear" w:color="auto" w:fill="auto"/>
            <w:hideMark/>
          </w:tcPr>
          <w:p w14:paraId="6C1C313F" w14:textId="77777777" w:rsidR="00380291" w:rsidRPr="00380291" w:rsidRDefault="00380291" w:rsidP="00834525">
            <w:pPr>
              <w:spacing w:before="120"/>
              <w:jc w:val="right"/>
              <w:rPr>
                <w:color w:val="000000"/>
                <w:lang w:eastAsia="en-AU"/>
              </w:rPr>
            </w:pPr>
            <w:r w:rsidRPr="00380291">
              <w:rPr>
                <w:color w:val="000000"/>
                <w:lang w:eastAsia="en-AU"/>
              </w:rPr>
              <w:t>$23.25</w:t>
            </w:r>
          </w:p>
        </w:tc>
        <w:tc>
          <w:tcPr>
            <w:tcW w:w="1295" w:type="dxa"/>
            <w:tcBorders>
              <w:top w:val="nil"/>
              <w:left w:val="nil"/>
              <w:bottom w:val="nil"/>
              <w:right w:val="nil"/>
            </w:tcBorders>
            <w:shd w:val="clear" w:color="auto" w:fill="auto"/>
            <w:hideMark/>
          </w:tcPr>
          <w:p w14:paraId="109A2D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7353EE" w14:textId="77777777" w:rsidTr="00203685">
        <w:trPr>
          <w:trHeight w:val="315"/>
        </w:trPr>
        <w:tc>
          <w:tcPr>
            <w:tcW w:w="222" w:type="dxa"/>
            <w:tcBorders>
              <w:top w:val="nil"/>
              <w:left w:val="nil"/>
              <w:bottom w:val="nil"/>
              <w:right w:val="nil"/>
            </w:tcBorders>
            <w:shd w:val="clear" w:color="auto" w:fill="auto"/>
            <w:hideMark/>
          </w:tcPr>
          <w:p w14:paraId="7988CF6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08A2825" w14:textId="77777777" w:rsidR="00380291" w:rsidRPr="00380291" w:rsidRDefault="00380291" w:rsidP="00834525">
            <w:pPr>
              <w:spacing w:before="120"/>
              <w:rPr>
                <w:color w:val="000000"/>
                <w:lang w:eastAsia="en-AU"/>
              </w:rPr>
            </w:pPr>
            <w:r w:rsidRPr="00380291">
              <w:rPr>
                <w:color w:val="000000"/>
                <w:lang w:eastAsia="en-AU"/>
              </w:rPr>
              <w:t>Removal of crown; or</w:t>
            </w:r>
          </w:p>
        </w:tc>
        <w:tc>
          <w:tcPr>
            <w:tcW w:w="1376" w:type="dxa"/>
            <w:tcBorders>
              <w:top w:val="nil"/>
              <w:left w:val="nil"/>
              <w:bottom w:val="nil"/>
              <w:right w:val="nil"/>
            </w:tcBorders>
            <w:shd w:val="clear" w:color="auto" w:fill="auto"/>
            <w:hideMark/>
          </w:tcPr>
          <w:p w14:paraId="1F32D90D"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7CBD97B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86F5272" w14:textId="77777777" w:rsidTr="00203685">
        <w:trPr>
          <w:trHeight w:val="315"/>
        </w:trPr>
        <w:tc>
          <w:tcPr>
            <w:tcW w:w="222" w:type="dxa"/>
            <w:tcBorders>
              <w:top w:val="nil"/>
              <w:left w:val="nil"/>
              <w:bottom w:val="nil"/>
              <w:right w:val="nil"/>
            </w:tcBorders>
            <w:shd w:val="clear" w:color="auto" w:fill="auto"/>
            <w:hideMark/>
          </w:tcPr>
          <w:p w14:paraId="3367875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BFB8B9" w14:textId="77777777" w:rsidR="00380291" w:rsidRPr="00380291" w:rsidRDefault="00380291" w:rsidP="00834525">
            <w:pPr>
              <w:spacing w:before="120"/>
              <w:rPr>
                <w:color w:val="000000"/>
                <w:lang w:eastAsia="en-AU"/>
              </w:rPr>
            </w:pPr>
            <w:r w:rsidRPr="00380291">
              <w:rPr>
                <w:color w:val="000000"/>
                <w:lang w:eastAsia="en-AU"/>
              </w:rPr>
              <w:t>Removal of bridge or splint.</w:t>
            </w:r>
          </w:p>
        </w:tc>
        <w:tc>
          <w:tcPr>
            <w:tcW w:w="1376" w:type="dxa"/>
            <w:tcBorders>
              <w:top w:val="nil"/>
              <w:left w:val="nil"/>
              <w:bottom w:val="nil"/>
              <w:right w:val="nil"/>
            </w:tcBorders>
            <w:shd w:val="clear" w:color="auto" w:fill="auto"/>
            <w:hideMark/>
          </w:tcPr>
          <w:p w14:paraId="471E59D0" w14:textId="77777777" w:rsidR="00380291" w:rsidRPr="00380291" w:rsidRDefault="00380291" w:rsidP="00834525">
            <w:pPr>
              <w:spacing w:before="120"/>
              <w:jc w:val="right"/>
              <w:rPr>
                <w:color w:val="000000"/>
                <w:lang w:eastAsia="en-AU"/>
              </w:rPr>
            </w:pPr>
            <w:r w:rsidRPr="00380291">
              <w:rPr>
                <w:color w:val="000000"/>
                <w:lang w:eastAsia="en-AU"/>
              </w:rPr>
              <w:t>$42.70</w:t>
            </w:r>
          </w:p>
        </w:tc>
        <w:tc>
          <w:tcPr>
            <w:tcW w:w="1295" w:type="dxa"/>
            <w:tcBorders>
              <w:top w:val="nil"/>
              <w:left w:val="nil"/>
              <w:bottom w:val="nil"/>
              <w:right w:val="nil"/>
            </w:tcBorders>
            <w:shd w:val="clear" w:color="auto" w:fill="auto"/>
            <w:hideMark/>
          </w:tcPr>
          <w:p w14:paraId="72685AC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E790F38" w14:textId="77777777" w:rsidTr="00203685">
        <w:trPr>
          <w:trHeight w:val="199"/>
        </w:trPr>
        <w:tc>
          <w:tcPr>
            <w:tcW w:w="222" w:type="dxa"/>
            <w:tcBorders>
              <w:top w:val="nil"/>
              <w:left w:val="nil"/>
              <w:bottom w:val="nil"/>
              <w:right w:val="nil"/>
            </w:tcBorders>
            <w:shd w:val="clear" w:color="auto" w:fill="auto"/>
            <w:hideMark/>
          </w:tcPr>
          <w:p w14:paraId="51BAA446" w14:textId="5157D1D3"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003CE880"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BB02C86"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0A8E918"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B0332D6"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4C1EB9F" w14:textId="77777777" w:rsidR="00380291" w:rsidRPr="00FA4BB8" w:rsidRDefault="00380291" w:rsidP="00FA4BB8">
            <w:pPr>
              <w:jc w:val="right"/>
              <w:rPr>
                <w:sz w:val="20"/>
                <w:szCs w:val="20"/>
                <w:lang w:eastAsia="en-AU"/>
              </w:rPr>
            </w:pPr>
          </w:p>
        </w:tc>
      </w:tr>
      <w:tr w:rsidR="00380291" w:rsidRPr="00380291" w14:paraId="6CA12D93" w14:textId="77777777" w:rsidTr="00203685">
        <w:trPr>
          <w:trHeight w:val="315"/>
        </w:trPr>
        <w:tc>
          <w:tcPr>
            <w:tcW w:w="5147" w:type="dxa"/>
            <w:gridSpan w:val="3"/>
            <w:tcBorders>
              <w:top w:val="nil"/>
              <w:left w:val="nil"/>
              <w:bottom w:val="nil"/>
              <w:right w:val="nil"/>
            </w:tcBorders>
            <w:shd w:val="clear" w:color="auto" w:fill="auto"/>
            <w:hideMark/>
          </w:tcPr>
          <w:p w14:paraId="0549DD18" w14:textId="77777777" w:rsidR="00380291" w:rsidRPr="00380291" w:rsidRDefault="00380291" w:rsidP="00834525">
            <w:pPr>
              <w:spacing w:before="120"/>
              <w:rPr>
                <w:b/>
                <w:bCs/>
                <w:color w:val="000000"/>
                <w:lang w:eastAsia="en-AU"/>
              </w:rPr>
            </w:pPr>
            <w:r w:rsidRPr="00380291">
              <w:rPr>
                <w:b/>
                <w:bCs/>
                <w:color w:val="000000"/>
                <w:lang w:eastAsia="en-AU"/>
              </w:rPr>
              <w:t>Group 7 - Prosthodontics</w:t>
            </w:r>
          </w:p>
        </w:tc>
        <w:tc>
          <w:tcPr>
            <w:tcW w:w="1283" w:type="dxa"/>
            <w:tcBorders>
              <w:top w:val="nil"/>
              <w:left w:val="nil"/>
              <w:bottom w:val="nil"/>
              <w:right w:val="nil"/>
            </w:tcBorders>
            <w:shd w:val="clear" w:color="auto" w:fill="auto"/>
            <w:hideMark/>
          </w:tcPr>
          <w:p w14:paraId="7DB39E08"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C2A19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noWrap/>
            <w:vAlign w:val="bottom"/>
            <w:hideMark/>
          </w:tcPr>
          <w:p w14:paraId="3BBD6A3B" w14:textId="77777777" w:rsidR="00380291" w:rsidRPr="00380291" w:rsidRDefault="00380291" w:rsidP="00834525">
            <w:pPr>
              <w:spacing w:before="120"/>
              <w:rPr>
                <w:sz w:val="20"/>
                <w:szCs w:val="20"/>
                <w:lang w:eastAsia="en-AU"/>
              </w:rPr>
            </w:pPr>
          </w:p>
        </w:tc>
      </w:tr>
      <w:tr w:rsidR="00380291" w:rsidRPr="00380291" w14:paraId="6657025D" w14:textId="77777777" w:rsidTr="00203685">
        <w:trPr>
          <w:trHeight w:val="315"/>
        </w:trPr>
        <w:tc>
          <w:tcPr>
            <w:tcW w:w="222" w:type="dxa"/>
            <w:tcBorders>
              <w:top w:val="nil"/>
              <w:left w:val="nil"/>
              <w:bottom w:val="nil"/>
              <w:right w:val="nil"/>
            </w:tcBorders>
            <w:shd w:val="clear" w:color="auto" w:fill="auto"/>
            <w:hideMark/>
          </w:tcPr>
          <w:p w14:paraId="7E5E5FED"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05930D4C" w14:textId="77777777" w:rsidR="00380291" w:rsidRPr="00380291" w:rsidRDefault="00380291" w:rsidP="00834525">
            <w:pPr>
              <w:spacing w:before="120"/>
              <w:rPr>
                <w:color w:val="000000"/>
                <w:lang w:eastAsia="en-AU"/>
              </w:rPr>
            </w:pPr>
            <w:r w:rsidRPr="00380291">
              <w:rPr>
                <w:color w:val="000000"/>
                <w:lang w:eastAsia="en-AU"/>
              </w:rPr>
              <w:t>Full Maxillary denture;</w:t>
            </w:r>
          </w:p>
        </w:tc>
        <w:tc>
          <w:tcPr>
            <w:tcW w:w="1376" w:type="dxa"/>
            <w:tcBorders>
              <w:top w:val="nil"/>
              <w:left w:val="nil"/>
              <w:bottom w:val="nil"/>
              <w:right w:val="nil"/>
            </w:tcBorders>
            <w:shd w:val="clear" w:color="auto" w:fill="auto"/>
            <w:hideMark/>
          </w:tcPr>
          <w:p w14:paraId="7571DC5F" w14:textId="77777777" w:rsidR="00380291" w:rsidRPr="00380291" w:rsidRDefault="00380291" w:rsidP="00834525">
            <w:pPr>
              <w:spacing w:before="120"/>
              <w:jc w:val="right"/>
              <w:rPr>
                <w:color w:val="000000"/>
                <w:lang w:eastAsia="en-AU"/>
              </w:rPr>
            </w:pPr>
            <w:r w:rsidRPr="00380291">
              <w:rPr>
                <w:color w:val="000000"/>
                <w:lang w:eastAsia="en-AU"/>
              </w:rPr>
              <w:t>$220.10</w:t>
            </w:r>
          </w:p>
        </w:tc>
        <w:tc>
          <w:tcPr>
            <w:tcW w:w="1295" w:type="dxa"/>
            <w:tcBorders>
              <w:top w:val="nil"/>
              <w:left w:val="nil"/>
              <w:bottom w:val="nil"/>
              <w:right w:val="nil"/>
            </w:tcBorders>
            <w:shd w:val="clear" w:color="auto" w:fill="auto"/>
            <w:hideMark/>
          </w:tcPr>
          <w:p w14:paraId="2C20187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3545669" w14:textId="77777777" w:rsidTr="00203685">
        <w:trPr>
          <w:trHeight w:val="315"/>
        </w:trPr>
        <w:tc>
          <w:tcPr>
            <w:tcW w:w="222" w:type="dxa"/>
            <w:tcBorders>
              <w:top w:val="nil"/>
              <w:left w:val="nil"/>
              <w:bottom w:val="nil"/>
              <w:right w:val="nil"/>
            </w:tcBorders>
            <w:shd w:val="clear" w:color="auto" w:fill="auto"/>
            <w:hideMark/>
          </w:tcPr>
          <w:p w14:paraId="33029D0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64ED6F6" w14:textId="77777777" w:rsidR="00380291" w:rsidRPr="00380291" w:rsidRDefault="00380291" w:rsidP="00834525">
            <w:pPr>
              <w:spacing w:before="120"/>
              <w:rPr>
                <w:color w:val="000000"/>
                <w:lang w:eastAsia="en-AU"/>
              </w:rPr>
            </w:pPr>
            <w:r w:rsidRPr="00380291">
              <w:rPr>
                <w:color w:val="000000"/>
                <w:lang w:eastAsia="en-AU"/>
              </w:rPr>
              <w:t>Full Mandibular denture;</w:t>
            </w:r>
          </w:p>
        </w:tc>
        <w:tc>
          <w:tcPr>
            <w:tcW w:w="1376" w:type="dxa"/>
            <w:tcBorders>
              <w:top w:val="nil"/>
              <w:left w:val="nil"/>
              <w:bottom w:val="nil"/>
              <w:right w:val="nil"/>
            </w:tcBorders>
            <w:shd w:val="clear" w:color="auto" w:fill="auto"/>
            <w:hideMark/>
          </w:tcPr>
          <w:p w14:paraId="19993E70" w14:textId="77777777" w:rsidR="00380291" w:rsidRPr="00380291" w:rsidRDefault="00380291" w:rsidP="00834525">
            <w:pPr>
              <w:spacing w:before="120"/>
              <w:jc w:val="right"/>
              <w:rPr>
                <w:color w:val="000000"/>
                <w:lang w:eastAsia="en-AU"/>
              </w:rPr>
            </w:pPr>
            <w:r w:rsidRPr="00380291">
              <w:rPr>
                <w:color w:val="000000"/>
                <w:lang w:eastAsia="en-AU"/>
              </w:rPr>
              <w:t>$220.10</w:t>
            </w:r>
          </w:p>
        </w:tc>
        <w:tc>
          <w:tcPr>
            <w:tcW w:w="1295" w:type="dxa"/>
            <w:tcBorders>
              <w:top w:val="nil"/>
              <w:left w:val="nil"/>
              <w:bottom w:val="nil"/>
              <w:right w:val="nil"/>
            </w:tcBorders>
            <w:shd w:val="clear" w:color="auto" w:fill="auto"/>
            <w:hideMark/>
          </w:tcPr>
          <w:p w14:paraId="26FD02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6F5EF8" w14:textId="77777777" w:rsidTr="00203685">
        <w:trPr>
          <w:trHeight w:val="315"/>
        </w:trPr>
        <w:tc>
          <w:tcPr>
            <w:tcW w:w="222" w:type="dxa"/>
            <w:tcBorders>
              <w:top w:val="nil"/>
              <w:left w:val="nil"/>
              <w:bottom w:val="nil"/>
              <w:right w:val="nil"/>
            </w:tcBorders>
            <w:shd w:val="clear" w:color="auto" w:fill="auto"/>
            <w:hideMark/>
          </w:tcPr>
          <w:p w14:paraId="6583E96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09E573C" w14:textId="77777777" w:rsidR="00380291" w:rsidRPr="00380291" w:rsidRDefault="00380291" w:rsidP="00834525">
            <w:pPr>
              <w:spacing w:before="120"/>
              <w:rPr>
                <w:color w:val="000000"/>
                <w:lang w:eastAsia="en-AU"/>
              </w:rPr>
            </w:pPr>
            <w:r w:rsidRPr="00380291">
              <w:rPr>
                <w:color w:val="000000"/>
                <w:lang w:eastAsia="en-AU"/>
              </w:rPr>
              <w:t>Metal plate or mesh;</w:t>
            </w:r>
          </w:p>
        </w:tc>
        <w:tc>
          <w:tcPr>
            <w:tcW w:w="1376" w:type="dxa"/>
            <w:tcBorders>
              <w:top w:val="nil"/>
              <w:left w:val="nil"/>
              <w:bottom w:val="nil"/>
              <w:right w:val="nil"/>
            </w:tcBorders>
            <w:shd w:val="clear" w:color="auto" w:fill="auto"/>
            <w:hideMark/>
          </w:tcPr>
          <w:p w14:paraId="25855677" w14:textId="77777777" w:rsidR="00380291" w:rsidRPr="00380291" w:rsidRDefault="00380291" w:rsidP="00834525">
            <w:pPr>
              <w:spacing w:before="120"/>
              <w:jc w:val="right"/>
              <w:rPr>
                <w:color w:val="000000"/>
                <w:lang w:eastAsia="en-AU"/>
              </w:rPr>
            </w:pPr>
            <w:r w:rsidRPr="00380291">
              <w:rPr>
                <w:color w:val="000000"/>
                <w:lang w:eastAsia="en-AU"/>
              </w:rPr>
              <w:t>$314.35</w:t>
            </w:r>
          </w:p>
        </w:tc>
        <w:tc>
          <w:tcPr>
            <w:tcW w:w="1295" w:type="dxa"/>
            <w:tcBorders>
              <w:top w:val="nil"/>
              <w:left w:val="nil"/>
              <w:bottom w:val="nil"/>
              <w:right w:val="nil"/>
            </w:tcBorders>
            <w:shd w:val="clear" w:color="auto" w:fill="auto"/>
            <w:hideMark/>
          </w:tcPr>
          <w:p w14:paraId="0752D98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BCE6B1" w14:textId="77777777" w:rsidTr="00203685">
        <w:trPr>
          <w:trHeight w:val="315"/>
        </w:trPr>
        <w:tc>
          <w:tcPr>
            <w:tcW w:w="222" w:type="dxa"/>
            <w:tcBorders>
              <w:top w:val="nil"/>
              <w:left w:val="nil"/>
              <w:bottom w:val="nil"/>
              <w:right w:val="nil"/>
            </w:tcBorders>
            <w:shd w:val="clear" w:color="auto" w:fill="auto"/>
            <w:hideMark/>
          </w:tcPr>
          <w:p w14:paraId="1B9B048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0A2808" w14:textId="77777777" w:rsidR="00380291" w:rsidRPr="00380291" w:rsidRDefault="00380291" w:rsidP="00834525">
            <w:pPr>
              <w:spacing w:before="120"/>
              <w:rPr>
                <w:color w:val="000000"/>
                <w:lang w:eastAsia="en-AU"/>
              </w:rPr>
            </w:pPr>
            <w:r w:rsidRPr="00380291">
              <w:rPr>
                <w:color w:val="000000"/>
                <w:lang w:eastAsia="en-AU"/>
              </w:rPr>
              <w:t>Full Maxillary &amp; Full Mandibular dentures;</w:t>
            </w:r>
          </w:p>
        </w:tc>
        <w:tc>
          <w:tcPr>
            <w:tcW w:w="1376" w:type="dxa"/>
            <w:tcBorders>
              <w:top w:val="nil"/>
              <w:left w:val="nil"/>
              <w:bottom w:val="nil"/>
              <w:right w:val="nil"/>
            </w:tcBorders>
            <w:shd w:val="clear" w:color="auto" w:fill="auto"/>
            <w:hideMark/>
          </w:tcPr>
          <w:p w14:paraId="11AE8517" w14:textId="77777777" w:rsidR="00380291" w:rsidRPr="00380291" w:rsidRDefault="00380291" w:rsidP="00834525">
            <w:pPr>
              <w:spacing w:before="120"/>
              <w:jc w:val="right"/>
              <w:rPr>
                <w:color w:val="000000"/>
                <w:lang w:eastAsia="en-AU"/>
              </w:rPr>
            </w:pPr>
            <w:r w:rsidRPr="00380291">
              <w:rPr>
                <w:color w:val="000000"/>
                <w:lang w:eastAsia="en-AU"/>
              </w:rPr>
              <w:t>$390.35</w:t>
            </w:r>
          </w:p>
        </w:tc>
        <w:tc>
          <w:tcPr>
            <w:tcW w:w="1295" w:type="dxa"/>
            <w:tcBorders>
              <w:top w:val="nil"/>
              <w:left w:val="nil"/>
              <w:bottom w:val="nil"/>
              <w:right w:val="nil"/>
            </w:tcBorders>
            <w:shd w:val="clear" w:color="auto" w:fill="auto"/>
            <w:hideMark/>
          </w:tcPr>
          <w:p w14:paraId="6F34701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69F914" w14:textId="77777777" w:rsidTr="00203685">
        <w:trPr>
          <w:trHeight w:val="315"/>
        </w:trPr>
        <w:tc>
          <w:tcPr>
            <w:tcW w:w="222" w:type="dxa"/>
            <w:tcBorders>
              <w:top w:val="nil"/>
              <w:left w:val="nil"/>
              <w:bottom w:val="nil"/>
              <w:right w:val="nil"/>
            </w:tcBorders>
            <w:shd w:val="clear" w:color="auto" w:fill="auto"/>
            <w:hideMark/>
          </w:tcPr>
          <w:p w14:paraId="6EEAE0F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3C4C383" w14:textId="77777777" w:rsidR="00380291" w:rsidRPr="00380291" w:rsidRDefault="00380291" w:rsidP="00834525">
            <w:pPr>
              <w:spacing w:before="120"/>
              <w:rPr>
                <w:color w:val="000000"/>
                <w:lang w:eastAsia="en-AU"/>
              </w:rPr>
            </w:pPr>
            <w:r w:rsidRPr="00380291">
              <w:rPr>
                <w:color w:val="000000"/>
                <w:lang w:eastAsia="en-AU"/>
              </w:rPr>
              <w:t>Partial Max Denture - resin base;</w:t>
            </w:r>
          </w:p>
        </w:tc>
        <w:tc>
          <w:tcPr>
            <w:tcW w:w="1376" w:type="dxa"/>
            <w:tcBorders>
              <w:top w:val="nil"/>
              <w:left w:val="nil"/>
              <w:bottom w:val="nil"/>
              <w:right w:val="nil"/>
            </w:tcBorders>
            <w:shd w:val="clear" w:color="auto" w:fill="auto"/>
            <w:hideMark/>
          </w:tcPr>
          <w:p w14:paraId="6E8D4E88" w14:textId="77777777" w:rsidR="00380291" w:rsidRPr="00380291" w:rsidRDefault="00380291" w:rsidP="00834525">
            <w:pPr>
              <w:spacing w:before="120"/>
              <w:jc w:val="right"/>
              <w:rPr>
                <w:color w:val="000000"/>
                <w:lang w:eastAsia="en-AU"/>
              </w:rPr>
            </w:pPr>
            <w:r w:rsidRPr="00380291">
              <w:rPr>
                <w:color w:val="000000"/>
                <w:lang w:eastAsia="en-AU"/>
              </w:rPr>
              <w:t>$132.95</w:t>
            </w:r>
          </w:p>
        </w:tc>
        <w:tc>
          <w:tcPr>
            <w:tcW w:w="1295" w:type="dxa"/>
            <w:tcBorders>
              <w:top w:val="nil"/>
              <w:left w:val="nil"/>
              <w:bottom w:val="nil"/>
              <w:right w:val="nil"/>
            </w:tcBorders>
            <w:shd w:val="clear" w:color="auto" w:fill="auto"/>
            <w:hideMark/>
          </w:tcPr>
          <w:p w14:paraId="3E0A9E5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95483E" w14:textId="77777777" w:rsidTr="00203685">
        <w:trPr>
          <w:trHeight w:val="315"/>
        </w:trPr>
        <w:tc>
          <w:tcPr>
            <w:tcW w:w="222" w:type="dxa"/>
            <w:tcBorders>
              <w:top w:val="nil"/>
              <w:left w:val="nil"/>
              <w:bottom w:val="nil"/>
              <w:right w:val="nil"/>
            </w:tcBorders>
            <w:shd w:val="clear" w:color="auto" w:fill="auto"/>
            <w:hideMark/>
          </w:tcPr>
          <w:p w14:paraId="54853CF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67FF119" w14:textId="77777777" w:rsidR="00380291" w:rsidRPr="00380291" w:rsidRDefault="00380291" w:rsidP="00834525">
            <w:pPr>
              <w:spacing w:before="120"/>
              <w:rPr>
                <w:color w:val="000000"/>
                <w:lang w:eastAsia="en-AU"/>
              </w:rPr>
            </w:pPr>
            <w:r w:rsidRPr="00380291">
              <w:rPr>
                <w:color w:val="000000"/>
                <w:lang w:eastAsia="en-AU"/>
              </w:rPr>
              <w:t>Partial Mand Denture - resin base;</w:t>
            </w:r>
          </w:p>
        </w:tc>
        <w:tc>
          <w:tcPr>
            <w:tcW w:w="1376" w:type="dxa"/>
            <w:tcBorders>
              <w:top w:val="nil"/>
              <w:left w:val="nil"/>
              <w:bottom w:val="nil"/>
              <w:right w:val="nil"/>
            </w:tcBorders>
            <w:shd w:val="clear" w:color="auto" w:fill="auto"/>
            <w:hideMark/>
          </w:tcPr>
          <w:p w14:paraId="4551161C" w14:textId="77777777" w:rsidR="00380291" w:rsidRPr="00380291" w:rsidRDefault="00380291" w:rsidP="00834525">
            <w:pPr>
              <w:spacing w:before="120"/>
              <w:jc w:val="right"/>
              <w:rPr>
                <w:color w:val="000000"/>
                <w:lang w:eastAsia="en-AU"/>
              </w:rPr>
            </w:pPr>
            <w:r w:rsidRPr="00380291">
              <w:rPr>
                <w:color w:val="000000"/>
                <w:lang w:eastAsia="en-AU"/>
              </w:rPr>
              <w:t>$132.95</w:t>
            </w:r>
          </w:p>
        </w:tc>
        <w:tc>
          <w:tcPr>
            <w:tcW w:w="1295" w:type="dxa"/>
            <w:tcBorders>
              <w:top w:val="nil"/>
              <w:left w:val="nil"/>
              <w:bottom w:val="nil"/>
              <w:right w:val="nil"/>
            </w:tcBorders>
            <w:shd w:val="clear" w:color="auto" w:fill="auto"/>
            <w:hideMark/>
          </w:tcPr>
          <w:p w14:paraId="52CA1BB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6096FD" w14:textId="77777777" w:rsidTr="00203685">
        <w:trPr>
          <w:trHeight w:val="315"/>
        </w:trPr>
        <w:tc>
          <w:tcPr>
            <w:tcW w:w="222" w:type="dxa"/>
            <w:tcBorders>
              <w:top w:val="nil"/>
              <w:left w:val="nil"/>
              <w:bottom w:val="nil"/>
              <w:right w:val="nil"/>
            </w:tcBorders>
            <w:shd w:val="clear" w:color="auto" w:fill="auto"/>
            <w:hideMark/>
          </w:tcPr>
          <w:p w14:paraId="30013E6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AC4B583" w14:textId="77777777" w:rsidR="00380291" w:rsidRPr="00380291" w:rsidRDefault="00380291" w:rsidP="00834525">
            <w:pPr>
              <w:spacing w:before="120"/>
              <w:rPr>
                <w:color w:val="000000"/>
                <w:lang w:eastAsia="en-AU"/>
              </w:rPr>
            </w:pPr>
            <w:r w:rsidRPr="00380291">
              <w:rPr>
                <w:color w:val="000000"/>
                <w:lang w:eastAsia="en-AU"/>
              </w:rPr>
              <w:t>Partial Max Denture - cast CO/CR base;</w:t>
            </w:r>
          </w:p>
        </w:tc>
        <w:tc>
          <w:tcPr>
            <w:tcW w:w="1376" w:type="dxa"/>
            <w:tcBorders>
              <w:top w:val="nil"/>
              <w:left w:val="nil"/>
              <w:bottom w:val="nil"/>
              <w:right w:val="nil"/>
            </w:tcBorders>
            <w:shd w:val="clear" w:color="auto" w:fill="auto"/>
            <w:hideMark/>
          </w:tcPr>
          <w:p w14:paraId="27743B3B" w14:textId="77777777" w:rsidR="00380291" w:rsidRPr="00380291" w:rsidRDefault="00380291" w:rsidP="00834525">
            <w:pPr>
              <w:spacing w:before="120"/>
              <w:jc w:val="right"/>
              <w:rPr>
                <w:color w:val="000000"/>
                <w:lang w:eastAsia="en-AU"/>
              </w:rPr>
            </w:pPr>
            <w:r w:rsidRPr="00380291">
              <w:rPr>
                <w:color w:val="000000"/>
                <w:lang w:eastAsia="en-AU"/>
              </w:rPr>
              <w:t>$466.10</w:t>
            </w:r>
          </w:p>
        </w:tc>
        <w:tc>
          <w:tcPr>
            <w:tcW w:w="1295" w:type="dxa"/>
            <w:tcBorders>
              <w:top w:val="nil"/>
              <w:left w:val="nil"/>
              <w:bottom w:val="nil"/>
              <w:right w:val="nil"/>
            </w:tcBorders>
            <w:shd w:val="clear" w:color="auto" w:fill="auto"/>
            <w:hideMark/>
          </w:tcPr>
          <w:p w14:paraId="31111BB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2445AA" w14:textId="77777777" w:rsidTr="00203685">
        <w:trPr>
          <w:trHeight w:val="315"/>
        </w:trPr>
        <w:tc>
          <w:tcPr>
            <w:tcW w:w="222" w:type="dxa"/>
            <w:tcBorders>
              <w:top w:val="nil"/>
              <w:left w:val="nil"/>
              <w:bottom w:val="nil"/>
              <w:right w:val="nil"/>
            </w:tcBorders>
            <w:shd w:val="clear" w:color="auto" w:fill="auto"/>
            <w:hideMark/>
          </w:tcPr>
          <w:p w14:paraId="2C8D568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53C7099" w14:textId="77777777" w:rsidR="00380291" w:rsidRPr="00380291" w:rsidRDefault="00380291" w:rsidP="00834525">
            <w:pPr>
              <w:spacing w:before="120"/>
              <w:rPr>
                <w:color w:val="000000"/>
                <w:lang w:eastAsia="en-AU"/>
              </w:rPr>
            </w:pPr>
            <w:r w:rsidRPr="00380291">
              <w:rPr>
                <w:color w:val="000000"/>
                <w:lang w:eastAsia="en-AU"/>
              </w:rPr>
              <w:t>Partial Mand Denture - cast CO/CR base;</w:t>
            </w:r>
          </w:p>
        </w:tc>
        <w:tc>
          <w:tcPr>
            <w:tcW w:w="1376" w:type="dxa"/>
            <w:tcBorders>
              <w:top w:val="nil"/>
              <w:left w:val="nil"/>
              <w:bottom w:val="nil"/>
              <w:right w:val="nil"/>
            </w:tcBorders>
            <w:shd w:val="clear" w:color="auto" w:fill="auto"/>
            <w:hideMark/>
          </w:tcPr>
          <w:p w14:paraId="3AB88057" w14:textId="77777777" w:rsidR="00380291" w:rsidRPr="00380291" w:rsidRDefault="00380291" w:rsidP="00834525">
            <w:pPr>
              <w:spacing w:before="120"/>
              <w:jc w:val="right"/>
              <w:rPr>
                <w:color w:val="000000"/>
                <w:lang w:eastAsia="en-AU"/>
              </w:rPr>
            </w:pPr>
            <w:r w:rsidRPr="00380291">
              <w:rPr>
                <w:color w:val="000000"/>
                <w:lang w:eastAsia="en-AU"/>
              </w:rPr>
              <w:t>$466.10</w:t>
            </w:r>
          </w:p>
        </w:tc>
        <w:tc>
          <w:tcPr>
            <w:tcW w:w="1295" w:type="dxa"/>
            <w:tcBorders>
              <w:top w:val="nil"/>
              <w:left w:val="nil"/>
              <w:bottom w:val="nil"/>
              <w:right w:val="nil"/>
            </w:tcBorders>
            <w:shd w:val="clear" w:color="auto" w:fill="auto"/>
            <w:hideMark/>
          </w:tcPr>
          <w:p w14:paraId="53204C8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35AF1C" w14:textId="77777777" w:rsidTr="00203685">
        <w:trPr>
          <w:trHeight w:val="315"/>
        </w:trPr>
        <w:tc>
          <w:tcPr>
            <w:tcW w:w="222" w:type="dxa"/>
            <w:tcBorders>
              <w:top w:val="nil"/>
              <w:left w:val="nil"/>
              <w:bottom w:val="nil"/>
              <w:right w:val="nil"/>
            </w:tcBorders>
            <w:shd w:val="clear" w:color="auto" w:fill="auto"/>
            <w:hideMark/>
          </w:tcPr>
          <w:p w14:paraId="1F9138D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13E5EC8" w14:textId="77777777" w:rsidR="00380291" w:rsidRPr="00380291" w:rsidRDefault="00380291" w:rsidP="00834525">
            <w:pPr>
              <w:spacing w:before="120"/>
              <w:rPr>
                <w:color w:val="000000"/>
                <w:lang w:eastAsia="en-AU"/>
              </w:rPr>
            </w:pPr>
            <w:r w:rsidRPr="00380291">
              <w:rPr>
                <w:color w:val="000000"/>
                <w:lang w:eastAsia="en-AU"/>
              </w:rPr>
              <w:t>Retainer - per tooth;</w:t>
            </w:r>
          </w:p>
        </w:tc>
        <w:tc>
          <w:tcPr>
            <w:tcW w:w="1376" w:type="dxa"/>
            <w:tcBorders>
              <w:top w:val="nil"/>
              <w:left w:val="nil"/>
              <w:bottom w:val="nil"/>
              <w:right w:val="nil"/>
            </w:tcBorders>
            <w:shd w:val="clear" w:color="auto" w:fill="auto"/>
            <w:hideMark/>
          </w:tcPr>
          <w:p w14:paraId="70C6EDD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A9FC42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9EE00A" w14:textId="77777777" w:rsidTr="00203685">
        <w:trPr>
          <w:trHeight w:val="315"/>
        </w:trPr>
        <w:tc>
          <w:tcPr>
            <w:tcW w:w="222" w:type="dxa"/>
            <w:tcBorders>
              <w:top w:val="nil"/>
              <w:left w:val="nil"/>
              <w:bottom w:val="nil"/>
              <w:right w:val="nil"/>
            </w:tcBorders>
            <w:shd w:val="clear" w:color="auto" w:fill="auto"/>
            <w:hideMark/>
          </w:tcPr>
          <w:p w14:paraId="6C8BD14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AE8D122" w14:textId="77777777" w:rsidR="00380291" w:rsidRPr="00380291" w:rsidRDefault="00380291" w:rsidP="00834525">
            <w:pPr>
              <w:spacing w:before="120"/>
              <w:rPr>
                <w:color w:val="000000"/>
                <w:lang w:eastAsia="en-AU"/>
              </w:rPr>
            </w:pPr>
            <w:r w:rsidRPr="00380291">
              <w:rPr>
                <w:color w:val="000000"/>
                <w:lang w:eastAsia="en-AU"/>
              </w:rPr>
              <w:t>Occlusal rest - per rest;</w:t>
            </w:r>
          </w:p>
        </w:tc>
        <w:tc>
          <w:tcPr>
            <w:tcW w:w="1376" w:type="dxa"/>
            <w:tcBorders>
              <w:top w:val="nil"/>
              <w:left w:val="nil"/>
              <w:bottom w:val="nil"/>
              <w:right w:val="nil"/>
            </w:tcBorders>
            <w:shd w:val="clear" w:color="auto" w:fill="auto"/>
            <w:hideMark/>
          </w:tcPr>
          <w:p w14:paraId="60ABE9A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E309A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FFC2CA9" w14:textId="77777777" w:rsidTr="00203685">
        <w:trPr>
          <w:trHeight w:val="315"/>
        </w:trPr>
        <w:tc>
          <w:tcPr>
            <w:tcW w:w="222" w:type="dxa"/>
            <w:tcBorders>
              <w:top w:val="nil"/>
              <w:left w:val="nil"/>
              <w:bottom w:val="nil"/>
              <w:right w:val="nil"/>
            </w:tcBorders>
            <w:shd w:val="clear" w:color="auto" w:fill="auto"/>
            <w:hideMark/>
          </w:tcPr>
          <w:p w14:paraId="0F05BBF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A08045C" w14:textId="74D7E831" w:rsidR="00380291" w:rsidRPr="00380291" w:rsidRDefault="00380291" w:rsidP="00834525">
            <w:pPr>
              <w:spacing w:before="120"/>
              <w:rPr>
                <w:color w:val="000000"/>
                <w:lang w:eastAsia="en-AU"/>
              </w:rPr>
            </w:pPr>
            <w:r w:rsidRPr="00380291">
              <w:rPr>
                <w:color w:val="000000"/>
                <w:lang w:eastAsia="en-AU"/>
              </w:rPr>
              <w:t>Tooth/ Teeth (partial denture);</w:t>
            </w:r>
          </w:p>
        </w:tc>
        <w:tc>
          <w:tcPr>
            <w:tcW w:w="1376" w:type="dxa"/>
            <w:tcBorders>
              <w:top w:val="nil"/>
              <w:left w:val="nil"/>
              <w:bottom w:val="nil"/>
              <w:right w:val="nil"/>
            </w:tcBorders>
            <w:shd w:val="clear" w:color="auto" w:fill="auto"/>
            <w:hideMark/>
          </w:tcPr>
          <w:p w14:paraId="509C284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1C1B9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54F852" w14:textId="77777777" w:rsidTr="00203685">
        <w:trPr>
          <w:trHeight w:val="315"/>
        </w:trPr>
        <w:tc>
          <w:tcPr>
            <w:tcW w:w="222" w:type="dxa"/>
            <w:tcBorders>
              <w:top w:val="nil"/>
              <w:left w:val="nil"/>
              <w:bottom w:val="nil"/>
              <w:right w:val="nil"/>
            </w:tcBorders>
            <w:shd w:val="clear" w:color="auto" w:fill="auto"/>
            <w:hideMark/>
          </w:tcPr>
          <w:p w14:paraId="184A25F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F9E3A28" w14:textId="77777777" w:rsidR="00380291" w:rsidRPr="00380291" w:rsidRDefault="00380291" w:rsidP="00834525">
            <w:pPr>
              <w:spacing w:before="120"/>
              <w:rPr>
                <w:color w:val="000000"/>
                <w:lang w:eastAsia="en-AU"/>
              </w:rPr>
            </w:pPr>
            <w:r w:rsidRPr="00380291">
              <w:rPr>
                <w:color w:val="000000"/>
                <w:lang w:eastAsia="en-AU"/>
              </w:rPr>
              <w:t>Overlays - per tooth;</w:t>
            </w:r>
          </w:p>
        </w:tc>
        <w:tc>
          <w:tcPr>
            <w:tcW w:w="1376" w:type="dxa"/>
            <w:tcBorders>
              <w:top w:val="nil"/>
              <w:left w:val="nil"/>
              <w:bottom w:val="nil"/>
              <w:right w:val="nil"/>
            </w:tcBorders>
            <w:shd w:val="clear" w:color="auto" w:fill="auto"/>
            <w:hideMark/>
          </w:tcPr>
          <w:p w14:paraId="242A05C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B2D20E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B1B235" w14:textId="77777777" w:rsidTr="00203685">
        <w:trPr>
          <w:trHeight w:val="315"/>
        </w:trPr>
        <w:tc>
          <w:tcPr>
            <w:tcW w:w="222" w:type="dxa"/>
            <w:tcBorders>
              <w:top w:val="nil"/>
              <w:left w:val="nil"/>
              <w:bottom w:val="nil"/>
              <w:right w:val="nil"/>
            </w:tcBorders>
            <w:shd w:val="clear" w:color="auto" w:fill="auto"/>
            <w:hideMark/>
          </w:tcPr>
          <w:p w14:paraId="0FC71B9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4791882" w14:textId="77777777" w:rsidR="00380291" w:rsidRPr="00380291" w:rsidRDefault="00380291" w:rsidP="00834525">
            <w:pPr>
              <w:spacing w:before="120"/>
              <w:rPr>
                <w:color w:val="000000"/>
                <w:lang w:eastAsia="en-AU"/>
              </w:rPr>
            </w:pPr>
            <w:r w:rsidRPr="00380291">
              <w:rPr>
                <w:color w:val="000000"/>
                <w:lang w:eastAsia="en-AU"/>
              </w:rPr>
              <w:t>Immediate tooth replacement - per tooth;</w:t>
            </w:r>
          </w:p>
        </w:tc>
        <w:tc>
          <w:tcPr>
            <w:tcW w:w="1376" w:type="dxa"/>
            <w:tcBorders>
              <w:top w:val="nil"/>
              <w:left w:val="nil"/>
              <w:bottom w:val="nil"/>
              <w:right w:val="nil"/>
            </w:tcBorders>
            <w:shd w:val="clear" w:color="auto" w:fill="auto"/>
            <w:hideMark/>
          </w:tcPr>
          <w:p w14:paraId="14AE321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9C416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EC5662" w14:textId="77777777" w:rsidTr="00203685">
        <w:trPr>
          <w:trHeight w:val="315"/>
        </w:trPr>
        <w:tc>
          <w:tcPr>
            <w:tcW w:w="222" w:type="dxa"/>
            <w:tcBorders>
              <w:top w:val="nil"/>
              <w:left w:val="nil"/>
              <w:bottom w:val="nil"/>
              <w:right w:val="nil"/>
            </w:tcBorders>
            <w:shd w:val="clear" w:color="auto" w:fill="auto"/>
            <w:hideMark/>
          </w:tcPr>
          <w:p w14:paraId="260E892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6B148CF" w14:textId="77777777" w:rsidR="00380291" w:rsidRPr="00380291" w:rsidRDefault="00380291" w:rsidP="00834525">
            <w:pPr>
              <w:spacing w:before="120"/>
              <w:rPr>
                <w:color w:val="000000"/>
                <w:lang w:eastAsia="en-AU"/>
              </w:rPr>
            </w:pPr>
            <w:r w:rsidRPr="00380291">
              <w:rPr>
                <w:color w:val="000000"/>
                <w:lang w:eastAsia="en-AU"/>
              </w:rPr>
              <w:t>Resilient Lining in addition to new denture;</w:t>
            </w:r>
          </w:p>
        </w:tc>
        <w:tc>
          <w:tcPr>
            <w:tcW w:w="1376" w:type="dxa"/>
            <w:tcBorders>
              <w:top w:val="nil"/>
              <w:left w:val="nil"/>
              <w:bottom w:val="nil"/>
              <w:right w:val="nil"/>
            </w:tcBorders>
            <w:shd w:val="clear" w:color="auto" w:fill="auto"/>
            <w:hideMark/>
          </w:tcPr>
          <w:p w14:paraId="2A42EF4A" w14:textId="77777777" w:rsidR="00380291" w:rsidRPr="00380291" w:rsidRDefault="00380291" w:rsidP="00834525">
            <w:pPr>
              <w:spacing w:before="120"/>
              <w:jc w:val="right"/>
              <w:rPr>
                <w:color w:val="000000"/>
                <w:lang w:eastAsia="en-AU"/>
              </w:rPr>
            </w:pPr>
            <w:r w:rsidRPr="00380291">
              <w:rPr>
                <w:color w:val="000000"/>
                <w:lang w:eastAsia="en-AU"/>
              </w:rPr>
              <w:t>$43.65</w:t>
            </w:r>
          </w:p>
        </w:tc>
        <w:tc>
          <w:tcPr>
            <w:tcW w:w="1295" w:type="dxa"/>
            <w:tcBorders>
              <w:top w:val="nil"/>
              <w:left w:val="nil"/>
              <w:bottom w:val="nil"/>
              <w:right w:val="nil"/>
            </w:tcBorders>
            <w:shd w:val="clear" w:color="auto" w:fill="auto"/>
            <w:hideMark/>
          </w:tcPr>
          <w:p w14:paraId="64E2A54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D32B69B" w14:textId="77777777" w:rsidTr="00203685">
        <w:trPr>
          <w:trHeight w:val="315"/>
        </w:trPr>
        <w:tc>
          <w:tcPr>
            <w:tcW w:w="222" w:type="dxa"/>
            <w:tcBorders>
              <w:top w:val="nil"/>
              <w:left w:val="nil"/>
              <w:bottom w:val="nil"/>
              <w:right w:val="nil"/>
            </w:tcBorders>
            <w:shd w:val="clear" w:color="auto" w:fill="auto"/>
            <w:hideMark/>
          </w:tcPr>
          <w:p w14:paraId="36BADE8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F763E4" w14:textId="77777777" w:rsidR="00380291" w:rsidRPr="00380291" w:rsidRDefault="00380291" w:rsidP="00834525">
            <w:pPr>
              <w:spacing w:before="120"/>
              <w:rPr>
                <w:color w:val="000000"/>
                <w:lang w:eastAsia="en-AU"/>
              </w:rPr>
            </w:pPr>
            <w:r w:rsidRPr="00380291">
              <w:rPr>
                <w:color w:val="000000"/>
                <w:lang w:eastAsia="en-AU"/>
              </w:rPr>
              <w:t>Wrought Bar;</w:t>
            </w:r>
          </w:p>
        </w:tc>
        <w:tc>
          <w:tcPr>
            <w:tcW w:w="1376" w:type="dxa"/>
            <w:tcBorders>
              <w:top w:val="nil"/>
              <w:left w:val="nil"/>
              <w:bottom w:val="nil"/>
              <w:right w:val="nil"/>
            </w:tcBorders>
            <w:shd w:val="clear" w:color="auto" w:fill="auto"/>
            <w:hideMark/>
          </w:tcPr>
          <w:p w14:paraId="62BFF7EB" w14:textId="77777777" w:rsidR="00380291" w:rsidRPr="00380291" w:rsidRDefault="00380291" w:rsidP="00834525">
            <w:pPr>
              <w:spacing w:before="120"/>
              <w:jc w:val="right"/>
              <w:rPr>
                <w:color w:val="000000"/>
                <w:lang w:eastAsia="en-AU"/>
              </w:rPr>
            </w:pPr>
            <w:r w:rsidRPr="00380291">
              <w:rPr>
                <w:color w:val="000000"/>
                <w:lang w:eastAsia="en-AU"/>
              </w:rPr>
              <w:t>$40.60</w:t>
            </w:r>
          </w:p>
        </w:tc>
        <w:tc>
          <w:tcPr>
            <w:tcW w:w="1295" w:type="dxa"/>
            <w:tcBorders>
              <w:top w:val="nil"/>
              <w:left w:val="nil"/>
              <w:bottom w:val="nil"/>
              <w:right w:val="nil"/>
            </w:tcBorders>
            <w:shd w:val="clear" w:color="auto" w:fill="auto"/>
            <w:hideMark/>
          </w:tcPr>
          <w:p w14:paraId="7996E74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86AA8A6" w14:textId="77777777" w:rsidTr="00203685">
        <w:trPr>
          <w:trHeight w:val="315"/>
        </w:trPr>
        <w:tc>
          <w:tcPr>
            <w:tcW w:w="222" w:type="dxa"/>
            <w:tcBorders>
              <w:top w:val="nil"/>
              <w:left w:val="nil"/>
              <w:bottom w:val="nil"/>
              <w:right w:val="nil"/>
            </w:tcBorders>
            <w:shd w:val="clear" w:color="auto" w:fill="auto"/>
            <w:hideMark/>
          </w:tcPr>
          <w:p w14:paraId="0D9413E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4CB61BA" w14:textId="77777777" w:rsidR="00380291" w:rsidRPr="00380291" w:rsidRDefault="00380291" w:rsidP="00834525">
            <w:pPr>
              <w:spacing w:before="120"/>
              <w:rPr>
                <w:color w:val="000000"/>
                <w:lang w:eastAsia="en-AU"/>
              </w:rPr>
            </w:pPr>
            <w:r w:rsidRPr="00380291">
              <w:rPr>
                <w:color w:val="000000"/>
                <w:lang w:eastAsia="en-AU"/>
              </w:rPr>
              <w:t>Metal Backing - per backing;</w:t>
            </w:r>
          </w:p>
        </w:tc>
        <w:tc>
          <w:tcPr>
            <w:tcW w:w="1376" w:type="dxa"/>
            <w:tcBorders>
              <w:top w:val="nil"/>
              <w:left w:val="nil"/>
              <w:bottom w:val="nil"/>
              <w:right w:val="nil"/>
            </w:tcBorders>
            <w:shd w:val="clear" w:color="auto" w:fill="auto"/>
            <w:hideMark/>
          </w:tcPr>
          <w:p w14:paraId="0970DEE3" w14:textId="77777777" w:rsidR="00380291" w:rsidRPr="00380291" w:rsidRDefault="00380291" w:rsidP="00834525">
            <w:pPr>
              <w:spacing w:before="120"/>
              <w:jc w:val="right"/>
              <w:rPr>
                <w:color w:val="000000"/>
                <w:lang w:eastAsia="en-AU"/>
              </w:rPr>
            </w:pPr>
            <w:r w:rsidRPr="00380291">
              <w:rPr>
                <w:color w:val="000000"/>
                <w:lang w:eastAsia="en-AU"/>
              </w:rPr>
              <w:t>$36.20</w:t>
            </w:r>
          </w:p>
        </w:tc>
        <w:tc>
          <w:tcPr>
            <w:tcW w:w="1295" w:type="dxa"/>
            <w:tcBorders>
              <w:top w:val="nil"/>
              <w:left w:val="nil"/>
              <w:bottom w:val="nil"/>
              <w:right w:val="nil"/>
            </w:tcBorders>
            <w:shd w:val="clear" w:color="auto" w:fill="auto"/>
            <w:hideMark/>
          </w:tcPr>
          <w:p w14:paraId="4A23546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84BCA0" w14:textId="77777777" w:rsidTr="00203685">
        <w:trPr>
          <w:trHeight w:val="315"/>
        </w:trPr>
        <w:tc>
          <w:tcPr>
            <w:tcW w:w="222" w:type="dxa"/>
            <w:tcBorders>
              <w:top w:val="nil"/>
              <w:left w:val="nil"/>
              <w:bottom w:val="nil"/>
              <w:right w:val="nil"/>
            </w:tcBorders>
            <w:shd w:val="clear" w:color="auto" w:fill="auto"/>
            <w:hideMark/>
          </w:tcPr>
          <w:p w14:paraId="3ED4B3F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098F8F" w14:textId="77777777" w:rsidR="00380291" w:rsidRPr="00380291" w:rsidRDefault="00380291" w:rsidP="00834525">
            <w:pPr>
              <w:spacing w:before="120"/>
              <w:rPr>
                <w:color w:val="000000"/>
                <w:lang w:eastAsia="en-AU"/>
              </w:rPr>
            </w:pPr>
            <w:r w:rsidRPr="00380291">
              <w:rPr>
                <w:color w:val="000000"/>
                <w:lang w:eastAsia="en-AU"/>
              </w:rPr>
              <w:t>Denture Adjustment (not new);</w:t>
            </w:r>
          </w:p>
        </w:tc>
        <w:tc>
          <w:tcPr>
            <w:tcW w:w="1376" w:type="dxa"/>
            <w:tcBorders>
              <w:top w:val="nil"/>
              <w:left w:val="nil"/>
              <w:bottom w:val="nil"/>
              <w:right w:val="nil"/>
            </w:tcBorders>
            <w:shd w:val="clear" w:color="auto" w:fill="auto"/>
            <w:hideMark/>
          </w:tcPr>
          <w:p w14:paraId="66D51F96"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1929B80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0EBFFB" w14:textId="77777777" w:rsidTr="00203685">
        <w:trPr>
          <w:trHeight w:val="315"/>
        </w:trPr>
        <w:tc>
          <w:tcPr>
            <w:tcW w:w="222" w:type="dxa"/>
            <w:tcBorders>
              <w:top w:val="nil"/>
              <w:left w:val="nil"/>
              <w:bottom w:val="nil"/>
              <w:right w:val="nil"/>
            </w:tcBorders>
            <w:shd w:val="clear" w:color="auto" w:fill="auto"/>
            <w:hideMark/>
          </w:tcPr>
          <w:p w14:paraId="2F45442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F547A17" w14:textId="19F39FC8" w:rsidR="00380291" w:rsidRPr="00380291" w:rsidRDefault="00380291" w:rsidP="00834525">
            <w:pPr>
              <w:spacing w:before="120"/>
              <w:rPr>
                <w:color w:val="000000"/>
                <w:lang w:eastAsia="en-AU"/>
              </w:rPr>
            </w:pPr>
            <w:r w:rsidRPr="00380291">
              <w:rPr>
                <w:color w:val="000000"/>
                <w:lang w:eastAsia="en-AU"/>
              </w:rPr>
              <w:t>Denture Adjustment (new);</w:t>
            </w:r>
          </w:p>
        </w:tc>
        <w:tc>
          <w:tcPr>
            <w:tcW w:w="1376" w:type="dxa"/>
            <w:tcBorders>
              <w:top w:val="nil"/>
              <w:left w:val="nil"/>
              <w:bottom w:val="nil"/>
              <w:right w:val="nil"/>
            </w:tcBorders>
            <w:shd w:val="clear" w:color="auto" w:fill="auto"/>
            <w:hideMark/>
          </w:tcPr>
          <w:p w14:paraId="36DC89B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59CF92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B00148" w14:textId="77777777" w:rsidTr="00203685">
        <w:trPr>
          <w:trHeight w:val="315"/>
        </w:trPr>
        <w:tc>
          <w:tcPr>
            <w:tcW w:w="222" w:type="dxa"/>
            <w:tcBorders>
              <w:top w:val="nil"/>
              <w:left w:val="nil"/>
              <w:bottom w:val="nil"/>
              <w:right w:val="nil"/>
            </w:tcBorders>
            <w:shd w:val="clear" w:color="auto" w:fill="auto"/>
            <w:hideMark/>
          </w:tcPr>
          <w:p w14:paraId="7AE7DB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BD1E7C9" w14:textId="77777777" w:rsidR="00380291" w:rsidRPr="00380291" w:rsidRDefault="00380291" w:rsidP="00834525">
            <w:pPr>
              <w:spacing w:before="120"/>
              <w:rPr>
                <w:color w:val="000000"/>
                <w:lang w:eastAsia="en-AU"/>
              </w:rPr>
            </w:pPr>
            <w:r w:rsidRPr="00380291">
              <w:rPr>
                <w:color w:val="000000"/>
                <w:lang w:eastAsia="en-AU"/>
              </w:rPr>
              <w:t>Reline -Complete denture;</w:t>
            </w:r>
          </w:p>
        </w:tc>
        <w:tc>
          <w:tcPr>
            <w:tcW w:w="1376" w:type="dxa"/>
            <w:tcBorders>
              <w:top w:val="nil"/>
              <w:left w:val="nil"/>
              <w:bottom w:val="nil"/>
              <w:right w:val="nil"/>
            </w:tcBorders>
            <w:shd w:val="clear" w:color="auto" w:fill="auto"/>
            <w:hideMark/>
          </w:tcPr>
          <w:p w14:paraId="2EB5C7FD" w14:textId="77777777" w:rsidR="00380291" w:rsidRPr="00380291" w:rsidRDefault="00380291" w:rsidP="00834525">
            <w:pPr>
              <w:spacing w:before="120"/>
              <w:jc w:val="right"/>
              <w:rPr>
                <w:color w:val="000000"/>
                <w:lang w:eastAsia="en-AU"/>
              </w:rPr>
            </w:pPr>
            <w:r w:rsidRPr="00380291">
              <w:rPr>
                <w:color w:val="000000"/>
                <w:lang w:eastAsia="en-AU"/>
              </w:rPr>
              <w:t>$76.90</w:t>
            </w:r>
          </w:p>
        </w:tc>
        <w:tc>
          <w:tcPr>
            <w:tcW w:w="1295" w:type="dxa"/>
            <w:tcBorders>
              <w:top w:val="nil"/>
              <w:left w:val="nil"/>
              <w:bottom w:val="nil"/>
              <w:right w:val="nil"/>
            </w:tcBorders>
            <w:shd w:val="clear" w:color="auto" w:fill="auto"/>
            <w:hideMark/>
          </w:tcPr>
          <w:p w14:paraId="0EC5F0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657B0E" w14:textId="77777777" w:rsidTr="00203685">
        <w:trPr>
          <w:trHeight w:val="315"/>
        </w:trPr>
        <w:tc>
          <w:tcPr>
            <w:tcW w:w="222" w:type="dxa"/>
            <w:tcBorders>
              <w:top w:val="nil"/>
              <w:left w:val="nil"/>
              <w:bottom w:val="nil"/>
              <w:right w:val="nil"/>
            </w:tcBorders>
            <w:shd w:val="clear" w:color="auto" w:fill="auto"/>
            <w:hideMark/>
          </w:tcPr>
          <w:p w14:paraId="2D2E037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947E40A" w14:textId="77777777" w:rsidR="00380291" w:rsidRPr="00380291" w:rsidRDefault="00380291" w:rsidP="00834525">
            <w:pPr>
              <w:spacing w:before="120"/>
              <w:rPr>
                <w:color w:val="000000"/>
                <w:lang w:eastAsia="en-AU"/>
              </w:rPr>
            </w:pPr>
            <w:r w:rsidRPr="00380291">
              <w:rPr>
                <w:color w:val="000000"/>
                <w:lang w:eastAsia="en-AU"/>
              </w:rPr>
              <w:t>Reline -Part denture;</w:t>
            </w:r>
          </w:p>
        </w:tc>
        <w:tc>
          <w:tcPr>
            <w:tcW w:w="1376" w:type="dxa"/>
            <w:tcBorders>
              <w:top w:val="nil"/>
              <w:left w:val="nil"/>
              <w:bottom w:val="nil"/>
              <w:right w:val="nil"/>
            </w:tcBorders>
            <w:shd w:val="clear" w:color="auto" w:fill="auto"/>
            <w:hideMark/>
          </w:tcPr>
          <w:p w14:paraId="36043E7B" w14:textId="77777777" w:rsidR="00380291" w:rsidRPr="00380291" w:rsidRDefault="00380291" w:rsidP="00834525">
            <w:pPr>
              <w:spacing w:before="120"/>
              <w:jc w:val="right"/>
              <w:rPr>
                <w:color w:val="000000"/>
                <w:lang w:eastAsia="en-AU"/>
              </w:rPr>
            </w:pPr>
            <w:r w:rsidRPr="00380291">
              <w:rPr>
                <w:color w:val="000000"/>
                <w:lang w:eastAsia="en-AU"/>
              </w:rPr>
              <w:t>$65.50</w:t>
            </w:r>
          </w:p>
        </w:tc>
        <w:tc>
          <w:tcPr>
            <w:tcW w:w="1295" w:type="dxa"/>
            <w:tcBorders>
              <w:top w:val="nil"/>
              <w:left w:val="nil"/>
              <w:bottom w:val="nil"/>
              <w:right w:val="nil"/>
            </w:tcBorders>
            <w:shd w:val="clear" w:color="auto" w:fill="auto"/>
            <w:hideMark/>
          </w:tcPr>
          <w:p w14:paraId="5BDDCF4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EB694E0" w14:textId="77777777" w:rsidTr="00203685">
        <w:trPr>
          <w:trHeight w:val="315"/>
        </w:trPr>
        <w:tc>
          <w:tcPr>
            <w:tcW w:w="222" w:type="dxa"/>
            <w:tcBorders>
              <w:top w:val="nil"/>
              <w:left w:val="nil"/>
              <w:bottom w:val="nil"/>
              <w:right w:val="nil"/>
            </w:tcBorders>
            <w:shd w:val="clear" w:color="auto" w:fill="auto"/>
            <w:hideMark/>
          </w:tcPr>
          <w:p w14:paraId="3B2EC4F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C481640" w14:textId="77777777" w:rsidR="00380291" w:rsidRPr="00380291" w:rsidRDefault="00380291" w:rsidP="00834525">
            <w:pPr>
              <w:spacing w:before="120"/>
              <w:rPr>
                <w:color w:val="000000"/>
                <w:lang w:eastAsia="en-AU"/>
              </w:rPr>
            </w:pPr>
            <w:r w:rsidRPr="00380291">
              <w:rPr>
                <w:color w:val="000000"/>
                <w:lang w:eastAsia="en-AU"/>
              </w:rPr>
              <w:t>Remodel - complete denture;</w:t>
            </w:r>
          </w:p>
        </w:tc>
        <w:tc>
          <w:tcPr>
            <w:tcW w:w="1376" w:type="dxa"/>
            <w:tcBorders>
              <w:top w:val="nil"/>
              <w:left w:val="nil"/>
              <w:bottom w:val="nil"/>
              <w:right w:val="nil"/>
            </w:tcBorders>
            <w:shd w:val="clear" w:color="auto" w:fill="auto"/>
            <w:hideMark/>
          </w:tcPr>
          <w:p w14:paraId="448A3DC9" w14:textId="77777777" w:rsidR="00380291" w:rsidRPr="00380291" w:rsidRDefault="00380291" w:rsidP="00834525">
            <w:pPr>
              <w:spacing w:before="120"/>
              <w:jc w:val="right"/>
              <w:rPr>
                <w:color w:val="000000"/>
                <w:lang w:eastAsia="en-AU"/>
              </w:rPr>
            </w:pPr>
            <w:r w:rsidRPr="00380291">
              <w:rPr>
                <w:color w:val="000000"/>
                <w:lang w:eastAsia="en-AU"/>
              </w:rPr>
              <w:t>$120.90</w:t>
            </w:r>
          </w:p>
        </w:tc>
        <w:tc>
          <w:tcPr>
            <w:tcW w:w="1295" w:type="dxa"/>
            <w:tcBorders>
              <w:top w:val="nil"/>
              <w:left w:val="nil"/>
              <w:bottom w:val="nil"/>
              <w:right w:val="nil"/>
            </w:tcBorders>
            <w:shd w:val="clear" w:color="auto" w:fill="auto"/>
            <w:hideMark/>
          </w:tcPr>
          <w:p w14:paraId="06712C2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0F55C7" w14:textId="77777777" w:rsidTr="00203685">
        <w:trPr>
          <w:trHeight w:val="315"/>
        </w:trPr>
        <w:tc>
          <w:tcPr>
            <w:tcW w:w="222" w:type="dxa"/>
            <w:tcBorders>
              <w:top w:val="nil"/>
              <w:left w:val="nil"/>
              <w:bottom w:val="nil"/>
              <w:right w:val="nil"/>
            </w:tcBorders>
            <w:shd w:val="clear" w:color="auto" w:fill="auto"/>
            <w:hideMark/>
          </w:tcPr>
          <w:p w14:paraId="7D7A39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501B0AD" w14:textId="77777777" w:rsidR="00380291" w:rsidRPr="00380291" w:rsidRDefault="00380291" w:rsidP="00834525">
            <w:pPr>
              <w:spacing w:before="120"/>
              <w:rPr>
                <w:color w:val="000000"/>
                <w:lang w:eastAsia="en-AU"/>
              </w:rPr>
            </w:pPr>
            <w:r w:rsidRPr="00380291">
              <w:rPr>
                <w:color w:val="000000"/>
                <w:lang w:eastAsia="en-AU"/>
              </w:rPr>
              <w:t>Remodel - Partial denture;</w:t>
            </w:r>
          </w:p>
        </w:tc>
        <w:tc>
          <w:tcPr>
            <w:tcW w:w="1376" w:type="dxa"/>
            <w:tcBorders>
              <w:top w:val="nil"/>
              <w:left w:val="nil"/>
              <w:bottom w:val="nil"/>
              <w:right w:val="nil"/>
            </w:tcBorders>
            <w:shd w:val="clear" w:color="auto" w:fill="auto"/>
            <w:hideMark/>
          </w:tcPr>
          <w:p w14:paraId="3CE3B8EF" w14:textId="77777777" w:rsidR="00380291" w:rsidRPr="00380291" w:rsidRDefault="00380291" w:rsidP="00834525">
            <w:pPr>
              <w:spacing w:before="120"/>
              <w:jc w:val="right"/>
              <w:rPr>
                <w:color w:val="000000"/>
                <w:lang w:eastAsia="en-AU"/>
              </w:rPr>
            </w:pPr>
            <w:r w:rsidRPr="00380291">
              <w:rPr>
                <w:color w:val="000000"/>
                <w:lang w:eastAsia="en-AU"/>
              </w:rPr>
              <w:t>$94.85</w:t>
            </w:r>
          </w:p>
        </w:tc>
        <w:tc>
          <w:tcPr>
            <w:tcW w:w="1295" w:type="dxa"/>
            <w:tcBorders>
              <w:top w:val="nil"/>
              <w:left w:val="nil"/>
              <w:bottom w:val="nil"/>
              <w:right w:val="nil"/>
            </w:tcBorders>
            <w:shd w:val="clear" w:color="auto" w:fill="auto"/>
            <w:hideMark/>
          </w:tcPr>
          <w:p w14:paraId="073A8BB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6D5DF0" w14:textId="77777777" w:rsidTr="00203685">
        <w:trPr>
          <w:trHeight w:val="315"/>
        </w:trPr>
        <w:tc>
          <w:tcPr>
            <w:tcW w:w="222" w:type="dxa"/>
            <w:tcBorders>
              <w:top w:val="nil"/>
              <w:left w:val="nil"/>
              <w:bottom w:val="nil"/>
              <w:right w:val="nil"/>
            </w:tcBorders>
            <w:shd w:val="clear" w:color="auto" w:fill="auto"/>
            <w:hideMark/>
          </w:tcPr>
          <w:p w14:paraId="235AB31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96819A" w14:textId="77777777" w:rsidR="00380291" w:rsidRPr="00380291" w:rsidRDefault="00380291" w:rsidP="00834525">
            <w:pPr>
              <w:spacing w:before="120"/>
              <w:rPr>
                <w:color w:val="000000"/>
                <w:lang w:eastAsia="en-AU"/>
              </w:rPr>
            </w:pPr>
            <w:r w:rsidRPr="00380291">
              <w:rPr>
                <w:color w:val="000000"/>
                <w:lang w:eastAsia="en-AU"/>
              </w:rPr>
              <w:t>Clean and polish of pre-existing denture;</w:t>
            </w:r>
          </w:p>
        </w:tc>
        <w:tc>
          <w:tcPr>
            <w:tcW w:w="1376" w:type="dxa"/>
            <w:tcBorders>
              <w:top w:val="nil"/>
              <w:left w:val="nil"/>
              <w:bottom w:val="nil"/>
              <w:right w:val="nil"/>
            </w:tcBorders>
            <w:shd w:val="clear" w:color="auto" w:fill="auto"/>
            <w:hideMark/>
          </w:tcPr>
          <w:p w14:paraId="4DF6ECE0"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14EA37D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713ED9" w14:textId="77777777" w:rsidTr="00203685">
        <w:trPr>
          <w:trHeight w:val="315"/>
        </w:trPr>
        <w:tc>
          <w:tcPr>
            <w:tcW w:w="222" w:type="dxa"/>
            <w:tcBorders>
              <w:top w:val="nil"/>
              <w:left w:val="nil"/>
              <w:bottom w:val="nil"/>
              <w:right w:val="nil"/>
            </w:tcBorders>
            <w:shd w:val="clear" w:color="auto" w:fill="auto"/>
            <w:hideMark/>
          </w:tcPr>
          <w:p w14:paraId="16B9C5C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FE584C3" w14:textId="77777777" w:rsidR="00380291" w:rsidRPr="00380291" w:rsidRDefault="00380291" w:rsidP="00834525">
            <w:pPr>
              <w:spacing w:before="120"/>
              <w:rPr>
                <w:color w:val="000000"/>
                <w:lang w:eastAsia="en-AU"/>
              </w:rPr>
            </w:pPr>
            <w:r w:rsidRPr="00380291">
              <w:rPr>
                <w:color w:val="000000"/>
                <w:lang w:eastAsia="en-AU"/>
              </w:rPr>
              <w:t>Denture base modification;</w:t>
            </w:r>
          </w:p>
        </w:tc>
        <w:tc>
          <w:tcPr>
            <w:tcW w:w="1376" w:type="dxa"/>
            <w:tcBorders>
              <w:top w:val="nil"/>
              <w:left w:val="nil"/>
              <w:bottom w:val="nil"/>
              <w:right w:val="nil"/>
            </w:tcBorders>
            <w:shd w:val="clear" w:color="auto" w:fill="auto"/>
            <w:hideMark/>
          </w:tcPr>
          <w:p w14:paraId="53231763" w14:textId="77777777" w:rsidR="00380291" w:rsidRPr="00380291" w:rsidRDefault="00380291" w:rsidP="00834525">
            <w:pPr>
              <w:spacing w:before="120"/>
              <w:jc w:val="right"/>
              <w:rPr>
                <w:color w:val="000000"/>
                <w:lang w:eastAsia="en-AU"/>
              </w:rPr>
            </w:pPr>
            <w:r w:rsidRPr="00380291">
              <w:rPr>
                <w:color w:val="000000"/>
                <w:lang w:eastAsia="en-AU"/>
              </w:rPr>
              <w:t>$61.65</w:t>
            </w:r>
          </w:p>
        </w:tc>
        <w:tc>
          <w:tcPr>
            <w:tcW w:w="1295" w:type="dxa"/>
            <w:tcBorders>
              <w:top w:val="nil"/>
              <w:left w:val="nil"/>
              <w:bottom w:val="nil"/>
              <w:right w:val="nil"/>
            </w:tcBorders>
            <w:shd w:val="clear" w:color="auto" w:fill="auto"/>
            <w:hideMark/>
          </w:tcPr>
          <w:p w14:paraId="0445163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B08DD8" w14:textId="77777777" w:rsidTr="00203685">
        <w:trPr>
          <w:trHeight w:val="315"/>
        </w:trPr>
        <w:tc>
          <w:tcPr>
            <w:tcW w:w="222" w:type="dxa"/>
            <w:tcBorders>
              <w:top w:val="nil"/>
              <w:left w:val="nil"/>
              <w:bottom w:val="nil"/>
              <w:right w:val="nil"/>
            </w:tcBorders>
            <w:shd w:val="clear" w:color="auto" w:fill="auto"/>
            <w:hideMark/>
          </w:tcPr>
          <w:p w14:paraId="3884FD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110071" w14:textId="77777777" w:rsidR="00380291" w:rsidRPr="00380291" w:rsidRDefault="00380291" w:rsidP="00834525">
            <w:pPr>
              <w:spacing w:before="120"/>
              <w:rPr>
                <w:color w:val="000000"/>
                <w:lang w:eastAsia="en-AU"/>
              </w:rPr>
            </w:pPr>
            <w:r w:rsidRPr="00380291">
              <w:rPr>
                <w:color w:val="000000"/>
                <w:lang w:eastAsia="en-AU"/>
              </w:rPr>
              <w:t>Reattaching pre-existing tooth or clasp to denture;</w:t>
            </w:r>
          </w:p>
        </w:tc>
        <w:tc>
          <w:tcPr>
            <w:tcW w:w="1376" w:type="dxa"/>
            <w:tcBorders>
              <w:top w:val="nil"/>
              <w:left w:val="nil"/>
              <w:bottom w:val="nil"/>
              <w:right w:val="nil"/>
            </w:tcBorders>
            <w:shd w:val="clear" w:color="auto" w:fill="auto"/>
            <w:hideMark/>
          </w:tcPr>
          <w:p w14:paraId="644AE2F7"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7F1F77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A67F64" w14:textId="77777777" w:rsidTr="00203685">
        <w:trPr>
          <w:trHeight w:val="315"/>
        </w:trPr>
        <w:tc>
          <w:tcPr>
            <w:tcW w:w="222" w:type="dxa"/>
            <w:tcBorders>
              <w:top w:val="nil"/>
              <w:left w:val="nil"/>
              <w:bottom w:val="nil"/>
              <w:right w:val="nil"/>
            </w:tcBorders>
            <w:shd w:val="clear" w:color="auto" w:fill="auto"/>
            <w:hideMark/>
          </w:tcPr>
          <w:p w14:paraId="783E4E9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95AD141" w14:textId="77777777" w:rsidR="00380291" w:rsidRPr="00380291" w:rsidRDefault="00380291" w:rsidP="00834525">
            <w:pPr>
              <w:spacing w:before="120"/>
              <w:rPr>
                <w:color w:val="000000"/>
                <w:lang w:eastAsia="en-AU"/>
              </w:rPr>
            </w:pPr>
            <w:r w:rsidRPr="00380291">
              <w:rPr>
                <w:color w:val="000000"/>
                <w:lang w:eastAsia="en-AU"/>
              </w:rPr>
              <w:t>Replacing/added clasp to denture;</w:t>
            </w:r>
          </w:p>
        </w:tc>
        <w:tc>
          <w:tcPr>
            <w:tcW w:w="1376" w:type="dxa"/>
            <w:tcBorders>
              <w:top w:val="nil"/>
              <w:left w:val="nil"/>
              <w:bottom w:val="nil"/>
              <w:right w:val="nil"/>
            </w:tcBorders>
            <w:shd w:val="clear" w:color="auto" w:fill="auto"/>
            <w:hideMark/>
          </w:tcPr>
          <w:p w14:paraId="7C1A5399"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05FC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DCF2DE" w14:textId="77777777" w:rsidTr="00203685">
        <w:trPr>
          <w:trHeight w:val="315"/>
        </w:trPr>
        <w:tc>
          <w:tcPr>
            <w:tcW w:w="222" w:type="dxa"/>
            <w:tcBorders>
              <w:top w:val="nil"/>
              <w:left w:val="nil"/>
              <w:bottom w:val="nil"/>
              <w:right w:val="nil"/>
            </w:tcBorders>
            <w:shd w:val="clear" w:color="auto" w:fill="auto"/>
            <w:hideMark/>
          </w:tcPr>
          <w:p w14:paraId="2F71ED6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AD6C99" w14:textId="77777777" w:rsidR="00380291" w:rsidRPr="00380291" w:rsidRDefault="00380291" w:rsidP="00834525">
            <w:pPr>
              <w:spacing w:before="120"/>
              <w:rPr>
                <w:color w:val="000000"/>
                <w:lang w:eastAsia="en-AU"/>
              </w:rPr>
            </w:pPr>
            <w:r w:rsidRPr="00380291">
              <w:rPr>
                <w:color w:val="000000"/>
                <w:lang w:eastAsia="en-AU"/>
              </w:rPr>
              <w:t>Repairing broken base of complete denture;</w:t>
            </w:r>
          </w:p>
        </w:tc>
        <w:tc>
          <w:tcPr>
            <w:tcW w:w="1376" w:type="dxa"/>
            <w:tcBorders>
              <w:top w:val="nil"/>
              <w:left w:val="nil"/>
              <w:bottom w:val="nil"/>
              <w:right w:val="nil"/>
            </w:tcBorders>
            <w:shd w:val="clear" w:color="auto" w:fill="auto"/>
            <w:hideMark/>
          </w:tcPr>
          <w:p w14:paraId="582BFDC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AB4819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032009" w14:textId="77777777" w:rsidTr="00203685">
        <w:trPr>
          <w:trHeight w:val="315"/>
        </w:trPr>
        <w:tc>
          <w:tcPr>
            <w:tcW w:w="222" w:type="dxa"/>
            <w:tcBorders>
              <w:top w:val="nil"/>
              <w:left w:val="nil"/>
              <w:bottom w:val="nil"/>
              <w:right w:val="nil"/>
            </w:tcBorders>
            <w:shd w:val="clear" w:color="auto" w:fill="auto"/>
            <w:hideMark/>
          </w:tcPr>
          <w:p w14:paraId="5C5E2D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4047532" w14:textId="77777777" w:rsidR="00380291" w:rsidRPr="00380291" w:rsidRDefault="00380291" w:rsidP="00834525">
            <w:pPr>
              <w:spacing w:before="120"/>
              <w:rPr>
                <w:color w:val="000000"/>
                <w:lang w:eastAsia="en-AU"/>
              </w:rPr>
            </w:pPr>
            <w:r w:rsidRPr="00380291">
              <w:rPr>
                <w:color w:val="000000"/>
                <w:lang w:eastAsia="en-AU"/>
              </w:rPr>
              <w:t>Repairing broken base of partial denture;</w:t>
            </w:r>
          </w:p>
        </w:tc>
        <w:tc>
          <w:tcPr>
            <w:tcW w:w="1376" w:type="dxa"/>
            <w:tcBorders>
              <w:top w:val="nil"/>
              <w:left w:val="nil"/>
              <w:bottom w:val="nil"/>
              <w:right w:val="nil"/>
            </w:tcBorders>
            <w:shd w:val="clear" w:color="auto" w:fill="auto"/>
            <w:hideMark/>
          </w:tcPr>
          <w:p w14:paraId="5A10D601"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2EED23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564490" w14:textId="77777777" w:rsidTr="00203685">
        <w:trPr>
          <w:trHeight w:val="630"/>
        </w:trPr>
        <w:tc>
          <w:tcPr>
            <w:tcW w:w="222" w:type="dxa"/>
            <w:tcBorders>
              <w:top w:val="nil"/>
              <w:left w:val="nil"/>
              <w:bottom w:val="nil"/>
              <w:right w:val="nil"/>
            </w:tcBorders>
            <w:shd w:val="clear" w:color="auto" w:fill="auto"/>
            <w:hideMark/>
          </w:tcPr>
          <w:p w14:paraId="25F0B88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EE338C2" w14:textId="77777777" w:rsidR="00380291" w:rsidRPr="00380291" w:rsidRDefault="00380291" w:rsidP="00834525">
            <w:pPr>
              <w:spacing w:before="120"/>
              <w:rPr>
                <w:color w:val="000000"/>
                <w:lang w:eastAsia="en-AU"/>
              </w:rPr>
            </w:pPr>
            <w:r w:rsidRPr="00380291">
              <w:rPr>
                <w:color w:val="000000"/>
                <w:lang w:eastAsia="en-AU"/>
              </w:rPr>
              <w:t>Added tooth to partial denture to replace an extraction or decoronated tooth;</w:t>
            </w:r>
          </w:p>
        </w:tc>
        <w:tc>
          <w:tcPr>
            <w:tcW w:w="1376" w:type="dxa"/>
            <w:tcBorders>
              <w:top w:val="nil"/>
              <w:left w:val="nil"/>
              <w:bottom w:val="nil"/>
              <w:right w:val="nil"/>
            </w:tcBorders>
            <w:shd w:val="clear" w:color="auto" w:fill="auto"/>
            <w:hideMark/>
          </w:tcPr>
          <w:p w14:paraId="0E0522A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610032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757C94" w14:textId="77777777" w:rsidTr="00203685">
        <w:trPr>
          <w:trHeight w:val="315"/>
        </w:trPr>
        <w:tc>
          <w:tcPr>
            <w:tcW w:w="222" w:type="dxa"/>
            <w:tcBorders>
              <w:top w:val="nil"/>
              <w:left w:val="nil"/>
              <w:bottom w:val="nil"/>
              <w:right w:val="nil"/>
            </w:tcBorders>
            <w:shd w:val="clear" w:color="auto" w:fill="auto"/>
            <w:hideMark/>
          </w:tcPr>
          <w:p w14:paraId="0B912E2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BA3EF25" w14:textId="77777777" w:rsidR="00380291" w:rsidRPr="00380291" w:rsidRDefault="00380291" w:rsidP="00834525">
            <w:pPr>
              <w:spacing w:before="120"/>
              <w:rPr>
                <w:color w:val="000000"/>
                <w:lang w:eastAsia="en-AU"/>
              </w:rPr>
            </w:pPr>
            <w:r w:rsidRPr="00380291">
              <w:rPr>
                <w:color w:val="000000"/>
                <w:lang w:eastAsia="en-AU"/>
              </w:rPr>
              <w:t>Repair to metal casting: one point;</w:t>
            </w:r>
          </w:p>
        </w:tc>
        <w:tc>
          <w:tcPr>
            <w:tcW w:w="1376" w:type="dxa"/>
            <w:tcBorders>
              <w:top w:val="nil"/>
              <w:left w:val="nil"/>
              <w:bottom w:val="nil"/>
              <w:right w:val="nil"/>
            </w:tcBorders>
            <w:shd w:val="clear" w:color="auto" w:fill="auto"/>
            <w:hideMark/>
          </w:tcPr>
          <w:p w14:paraId="3B1A5700" w14:textId="77777777" w:rsidR="00380291" w:rsidRPr="00380291" w:rsidRDefault="00380291" w:rsidP="00834525">
            <w:pPr>
              <w:spacing w:before="120"/>
              <w:jc w:val="right"/>
              <w:rPr>
                <w:color w:val="000000"/>
                <w:lang w:eastAsia="en-AU"/>
              </w:rPr>
            </w:pPr>
            <w:r w:rsidRPr="00380291">
              <w:rPr>
                <w:color w:val="000000"/>
                <w:lang w:eastAsia="en-AU"/>
              </w:rPr>
              <w:t>$154.15</w:t>
            </w:r>
          </w:p>
        </w:tc>
        <w:tc>
          <w:tcPr>
            <w:tcW w:w="1295" w:type="dxa"/>
            <w:tcBorders>
              <w:top w:val="nil"/>
              <w:left w:val="nil"/>
              <w:bottom w:val="nil"/>
              <w:right w:val="nil"/>
            </w:tcBorders>
            <w:shd w:val="clear" w:color="auto" w:fill="auto"/>
            <w:hideMark/>
          </w:tcPr>
          <w:p w14:paraId="7C887E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433AD06" w14:textId="77777777" w:rsidTr="00203685">
        <w:trPr>
          <w:trHeight w:val="615"/>
        </w:trPr>
        <w:tc>
          <w:tcPr>
            <w:tcW w:w="222" w:type="dxa"/>
            <w:tcBorders>
              <w:top w:val="nil"/>
              <w:left w:val="nil"/>
              <w:bottom w:val="nil"/>
              <w:right w:val="nil"/>
            </w:tcBorders>
            <w:shd w:val="clear" w:color="auto" w:fill="auto"/>
            <w:hideMark/>
          </w:tcPr>
          <w:p w14:paraId="053908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7FD06A3" w14:textId="3245786D" w:rsidR="00380291" w:rsidRPr="00380291" w:rsidRDefault="00380291" w:rsidP="00834525">
            <w:pPr>
              <w:spacing w:before="120"/>
              <w:rPr>
                <w:color w:val="000000"/>
                <w:lang w:eastAsia="en-AU"/>
              </w:rPr>
            </w:pPr>
            <w:r w:rsidRPr="00380291">
              <w:rPr>
                <w:color w:val="000000"/>
                <w:lang w:eastAsia="en-AU"/>
              </w:rPr>
              <w:t>Tissue conditioning preparatory to impressions - per application;</w:t>
            </w:r>
          </w:p>
        </w:tc>
        <w:tc>
          <w:tcPr>
            <w:tcW w:w="1376" w:type="dxa"/>
            <w:tcBorders>
              <w:top w:val="nil"/>
              <w:left w:val="nil"/>
              <w:bottom w:val="nil"/>
              <w:right w:val="nil"/>
            </w:tcBorders>
            <w:shd w:val="clear" w:color="auto" w:fill="auto"/>
            <w:hideMark/>
          </w:tcPr>
          <w:p w14:paraId="40F48131" w14:textId="77777777" w:rsidR="00380291" w:rsidRPr="00380291" w:rsidRDefault="00380291" w:rsidP="00834525">
            <w:pPr>
              <w:spacing w:before="120"/>
              <w:jc w:val="right"/>
              <w:rPr>
                <w:color w:val="000000"/>
                <w:lang w:eastAsia="en-AU"/>
              </w:rPr>
            </w:pPr>
            <w:r w:rsidRPr="00380291">
              <w:rPr>
                <w:color w:val="000000"/>
                <w:lang w:eastAsia="en-AU"/>
              </w:rPr>
              <w:t>$16.00</w:t>
            </w:r>
          </w:p>
        </w:tc>
        <w:tc>
          <w:tcPr>
            <w:tcW w:w="1295" w:type="dxa"/>
            <w:tcBorders>
              <w:top w:val="nil"/>
              <w:left w:val="nil"/>
              <w:bottom w:val="nil"/>
              <w:right w:val="nil"/>
            </w:tcBorders>
            <w:shd w:val="clear" w:color="auto" w:fill="auto"/>
            <w:hideMark/>
          </w:tcPr>
          <w:p w14:paraId="7F0D16E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E1D4740" w14:textId="77777777" w:rsidTr="00203685">
        <w:trPr>
          <w:trHeight w:val="315"/>
        </w:trPr>
        <w:tc>
          <w:tcPr>
            <w:tcW w:w="222" w:type="dxa"/>
            <w:tcBorders>
              <w:top w:val="nil"/>
              <w:left w:val="nil"/>
              <w:bottom w:val="nil"/>
              <w:right w:val="nil"/>
            </w:tcBorders>
            <w:shd w:val="clear" w:color="auto" w:fill="auto"/>
            <w:hideMark/>
          </w:tcPr>
          <w:p w14:paraId="3D819F9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0D51B1C" w14:textId="2E29ACFD" w:rsidR="00380291" w:rsidRPr="00380291" w:rsidRDefault="00380291" w:rsidP="00834525">
            <w:pPr>
              <w:spacing w:before="120"/>
              <w:rPr>
                <w:color w:val="000000"/>
                <w:lang w:eastAsia="en-AU"/>
              </w:rPr>
            </w:pPr>
            <w:r w:rsidRPr="00380291">
              <w:rPr>
                <w:color w:val="000000"/>
                <w:lang w:eastAsia="en-AU"/>
              </w:rPr>
              <w:t xml:space="preserve">Impression for denture repair; </w:t>
            </w:r>
          </w:p>
        </w:tc>
        <w:tc>
          <w:tcPr>
            <w:tcW w:w="1376" w:type="dxa"/>
            <w:tcBorders>
              <w:top w:val="nil"/>
              <w:left w:val="nil"/>
              <w:bottom w:val="nil"/>
              <w:right w:val="nil"/>
            </w:tcBorders>
            <w:shd w:val="clear" w:color="auto" w:fill="auto"/>
            <w:hideMark/>
          </w:tcPr>
          <w:p w14:paraId="7A7DC92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69BB2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C64DF4" w14:textId="77777777" w:rsidTr="00203685">
        <w:trPr>
          <w:trHeight w:val="315"/>
        </w:trPr>
        <w:tc>
          <w:tcPr>
            <w:tcW w:w="222" w:type="dxa"/>
            <w:tcBorders>
              <w:top w:val="nil"/>
              <w:left w:val="nil"/>
              <w:bottom w:val="nil"/>
              <w:right w:val="nil"/>
            </w:tcBorders>
            <w:shd w:val="clear" w:color="auto" w:fill="auto"/>
            <w:hideMark/>
          </w:tcPr>
          <w:p w14:paraId="24434A6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48A1753" w14:textId="77777777" w:rsidR="00380291" w:rsidRPr="00380291" w:rsidRDefault="00380291" w:rsidP="00834525">
            <w:pPr>
              <w:spacing w:before="120"/>
              <w:rPr>
                <w:color w:val="000000"/>
                <w:lang w:eastAsia="en-AU"/>
              </w:rPr>
            </w:pPr>
            <w:r w:rsidRPr="00380291">
              <w:rPr>
                <w:color w:val="000000"/>
                <w:lang w:eastAsia="en-AU"/>
              </w:rPr>
              <w:t>Identification; or</w:t>
            </w:r>
          </w:p>
        </w:tc>
        <w:tc>
          <w:tcPr>
            <w:tcW w:w="1376" w:type="dxa"/>
            <w:tcBorders>
              <w:top w:val="nil"/>
              <w:left w:val="nil"/>
              <w:bottom w:val="nil"/>
              <w:right w:val="nil"/>
            </w:tcBorders>
            <w:shd w:val="clear" w:color="auto" w:fill="auto"/>
            <w:hideMark/>
          </w:tcPr>
          <w:p w14:paraId="00ADB70E" w14:textId="77777777" w:rsidR="00380291" w:rsidRPr="00380291" w:rsidRDefault="00380291" w:rsidP="00834525">
            <w:pPr>
              <w:spacing w:before="120"/>
              <w:jc w:val="right"/>
              <w:rPr>
                <w:color w:val="000000"/>
                <w:lang w:eastAsia="en-AU"/>
              </w:rPr>
            </w:pPr>
            <w:r w:rsidRPr="00380291">
              <w:rPr>
                <w:color w:val="000000"/>
                <w:lang w:eastAsia="en-AU"/>
              </w:rPr>
              <w:t>$8.50</w:t>
            </w:r>
          </w:p>
        </w:tc>
        <w:tc>
          <w:tcPr>
            <w:tcW w:w="1295" w:type="dxa"/>
            <w:tcBorders>
              <w:top w:val="nil"/>
              <w:left w:val="nil"/>
              <w:bottom w:val="nil"/>
              <w:right w:val="nil"/>
            </w:tcBorders>
            <w:shd w:val="clear" w:color="auto" w:fill="auto"/>
            <w:hideMark/>
          </w:tcPr>
          <w:p w14:paraId="235436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6B0F69B" w14:textId="77777777" w:rsidTr="00203685">
        <w:trPr>
          <w:trHeight w:val="315"/>
        </w:trPr>
        <w:tc>
          <w:tcPr>
            <w:tcW w:w="222" w:type="dxa"/>
            <w:tcBorders>
              <w:top w:val="nil"/>
              <w:left w:val="nil"/>
              <w:bottom w:val="nil"/>
              <w:right w:val="nil"/>
            </w:tcBorders>
            <w:shd w:val="clear" w:color="auto" w:fill="auto"/>
            <w:hideMark/>
          </w:tcPr>
          <w:p w14:paraId="02A970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5E3041" w14:textId="77777777" w:rsidR="00380291" w:rsidRPr="00380291" w:rsidRDefault="00380291" w:rsidP="00834525">
            <w:pPr>
              <w:spacing w:before="120"/>
              <w:rPr>
                <w:color w:val="000000"/>
                <w:lang w:eastAsia="en-AU"/>
              </w:rPr>
            </w:pPr>
            <w:r w:rsidRPr="00380291">
              <w:rPr>
                <w:color w:val="000000"/>
                <w:lang w:eastAsia="en-AU"/>
              </w:rPr>
              <w:t>Obturator.</w:t>
            </w:r>
          </w:p>
        </w:tc>
        <w:tc>
          <w:tcPr>
            <w:tcW w:w="1376" w:type="dxa"/>
            <w:tcBorders>
              <w:top w:val="nil"/>
              <w:left w:val="nil"/>
              <w:bottom w:val="nil"/>
              <w:right w:val="nil"/>
            </w:tcBorders>
            <w:shd w:val="clear" w:color="auto" w:fill="auto"/>
            <w:hideMark/>
          </w:tcPr>
          <w:p w14:paraId="6D6E06A1" w14:textId="77777777" w:rsidR="00380291" w:rsidRPr="00380291" w:rsidRDefault="00380291" w:rsidP="00834525">
            <w:pPr>
              <w:spacing w:before="120"/>
              <w:jc w:val="right"/>
              <w:rPr>
                <w:color w:val="000000"/>
                <w:lang w:eastAsia="en-AU"/>
              </w:rPr>
            </w:pPr>
            <w:r w:rsidRPr="00380291">
              <w:rPr>
                <w:color w:val="000000"/>
                <w:lang w:eastAsia="en-AU"/>
              </w:rPr>
              <w:t>$163.45</w:t>
            </w:r>
          </w:p>
        </w:tc>
        <w:tc>
          <w:tcPr>
            <w:tcW w:w="1295" w:type="dxa"/>
            <w:tcBorders>
              <w:top w:val="nil"/>
              <w:left w:val="nil"/>
              <w:bottom w:val="nil"/>
              <w:right w:val="nil"/>
            </w:tcBorders>
            <w:shd w:val="clear" w:color="auto" w:fill="auto"/>
            <w:hideMark/>
          </w:tcPr>
          <w:p w14:paraId="310137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155FCDD" w14:textId="77777777" w:rsidTr="00203685">
        <w:trPr>
          <w:trHeight w:val="199"/>
        </w:trPr>
        <w:tc>
          <w:tcPr>
            <w:tcW w:w="222" w:type="dxa"/>
            <w:tcBorders>
              <w:top w:val="nil"/>
              <w:left w:val="nil"/>
              <w:bottom w:val="nil"/>
              <w:right w:val="nil"/>
            </w:tcBorders>
            <w:shd w:val="clear" w:color="auto" w:fill="auto"/>
            <w:vAlign w:val="bottom"/>
            <w:hideMark/>
          </w:tcPr>
          <w:p w14:paraId="1DF14AD0" w14:textId="6B4682FA"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vAlign w:val="bottom"/>
            <w:hideMark/>
          </w:tcPr>
          <w:p w14:paraId="4CCFD15F"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vAlign w:val="bottom"/>
            <w:hideMark/>
          </w:tcPr>
          <w:p w14:paraId="5BA0121C"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noWrap/>
            <w:vAlign w:val="bottom"/>
            <w:hideMark/>
          </w:tcPr>
          <w:p w14:paraId="26E3ABE4"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07461D01" w14:textId="77777777" w:rsidR="00380291" w:rsidRPr="00FA4BB8" w:rsidRDefault="00380291" w:rsidP="00FA4BB8">
            <w:pPr>
              <w:rPr>
                <w:sz w:val="20"/>
                <w:szCs w:val="20"/>
                <w:lang w:eastAsia="en-AU"/>
              </w:rPr>
            </w:pPr>
          </w:p>
        </w:tc>
        <w:tc>
          <w:tcPr>
            <w:tcW w:w="1295" w:type="dxa"/>
            <w:tcBorders>
              <w:top w:val="nil"/>
              <w:left w:val="nil"/>
              <w:bottom w:val="nil"/>
              <w:right w:val="nil"/>
            </w:tcBorders>
            <w:shd w:val="clear" w:color="auto" w:fill="auto"/>
            <w:hideMark/>
          </w:tcPr>
          <w:p w14:paraId="27D3544E" w14:textId="77777777" w:rsidR="00380291" w:rsidRPr="00FA4BB8" w:rsidRDefault="00380291" w:rsidP="00FA4BB8">
            <w:pPr>
              <w:jc w:val="right"/>
              <w:rPr>
                <w:sz w:val="20"/>
                <w:szCs w:val="20"/>
                <w:lang w:eastAsia="en-AU"/>
              </w:rPr>
            </w:pPr>
          </w:p>
        </w:tc>
      </w:tr>
      <w:tr w:rsidR="00380291" w:rsidRPr="00380291" w14:paraId="192C2B83" w14:textId="77777777" w:rsidTr="00203685">
        <w:trPr>
          <w:trHeight w:val="315"/>
        </w:trPr>
        <w:tc>
          <w:tcPr>
            <w:tcW w:w="7806" w:type="dxa"/>
            <w:gridSpan w:val="5"/>
            <w:tcBorders>
              <w:top w:val="nil"/>
              <w:left w:val="nil"/>
              <w:bottom w:val="nil"/>
              <w:right w:val="nil"/>
            </w:tcBorders>
            <w:shd w:val="clear" w:color="auto" w:fill="auto"/>
            <w:vAlign w:val="bottom"/>
            <w:hideMark/>
          </w:tcPr>
          <w:p w14:paraId="0AD2A3E6" w14:textId="18442029" w:rsidR="00380291" w:rsidRPr="00380291" w:rsidRDefault="00380291" w:rsidP="00834525">
            <w:pPr>
              <w:spacing w:before="120"/>
              <w:rPr>
                <w:b/>
                <w:bCs/>
                <w:color w:val="000000"/>
                <w:lang w:eastAsia="en-AU"/>
              </w:rPr>
            </w:pPr>
            <w:r w:rsidRPr="00380291">
              <w:rPr>
                <w:b/>
                <w:bCs/>
                <w:color w:val="000000"/>
                <w:lang w:eastAsia="en-AU"/>
              </w:rPr>
              <w:t>Group 7 - Provision for New Dentures (No ADA Item Numbers)</w:t>
            </w:r>
          </w:p>
        </w:tc>
        <w:tc>
          <w:tcPr>
            <w:tcW w:w="1295" w:type="dxa"/>
            <w:tcBorders>
              <w:top w:val="nil"/>
              <w:left w:val="nil"/>
              <w:bottom w:val="nil"/>
              <w:right w:val="nil"/>
            </w:tcBorders>
            <w:shd w:val="clear" w:color="auto" w:fill="auto"/>
            <w:hideMark/>
          </w:tcPr>
          <w:p w14:paraId="4DE65A89" w14:textId="77777777" w:rsidR="00380291" w:rsidRPr="00380291" w:rsidRDefault="00380291" w:rsidP="00834525">
            <w:pPr>
              <w:spacing w:before="120"/>
              <w:rPr>
                <w:b/>
                <w:bCs/>
                <w:color w:val="000000"/>
                <w:lang w:eastAsia="en-AU"/>
              </w:rPr>
            </w:pPr>
          </w:p>
        </w:tc>
      </w:tr>
      <w:tr w:rsidR="00380291" w:rsidRPr="00380291" w14:paraId="31060B95" w14:textId="77777777" w:rsidTr="00203685">
        <w:trPr>
          <w:trHeight w:val="315"/>
        </w:trPr>
        <w:tc>
          <w:tcPr>
            <w:tcW w:w="222" w:type="dxa"/>
            <w:tcBorders>
              <w:top w:val="nil"/>
              <w:left w:val="nil"/>
              <w:bottom w:val="nil"/>
              <w:right w:val="nil"/>
            </w:tcBorders>
            <w:shd w:val="clear" w:color="auto" w:fill="auto"/>
            <w:hideMark/>
          </w:tcPr>
          <w:p w14:paraId="4E8E1017"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B0C117B" w14:textId="77777777" w:rsidR="00380291" w:rsidRPr="00380291" w:rsidRDefault="00380291" w:rsidP="00834525">
            <w:pPr>
              <w:spacing w:before="120"/>
              <w:rPr>
                <w:color w:val="000000"/>
                <w:lang w:eastAsia="en-AU"/>
              </w:rPr>
            </w:pPr>
            <w:r w:rsidRPr="00380291">
              <w:rPr>
                <w:color w:val="000000"/>
                <w:lang w:eastAsia="en-AU"/>
              </w:rPr>
              <w:t>1st Impression (New Denture) Per Impression;</w:t>
            </w:r>
          </w:p>
        </w:tc>
        <w:tc>
          <w:tcPr>
            <w:tcW w:w="1376" w:type="dxa"/>
            <w:tcBorders>
              <w:top w:val="nil"/>
              <w:left w:val="nil"/>
              <w:bottom w:val="nil"/>
              <w:right w:val="nil"/>
            </w:tcBorders>
            <w:shd w:val="clear" w:color="auto" w:fill="auto"/>
            <w:hideMark/>
          </w:tcPr>
          <w:p w14:paraId="59076E54"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D2073C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F052C9" w14:textId="77777777" w:rsidTr="00203685">
        <w:trPr>
          <w:trHeight w:val="315"/>
        </w:trPr>
        <w:tc>
          <w:tcPr>
            <w:tcW w:w="222" w:type="dxa"/>
            <w:tcBorders>
              <w:top w:val="nil"/>
              <w:left w:val="nil"/>
              <w:bottom w:val="nil"/>
              <w:right w:val="nil"/>
            </w:tcBorders>
            <w:shd w:val="clear" w:color="auto" w:fill="auto"/>
            <w:hideMark/>
          </w:tcPr>
          <w:p w14:paraId="4FF723C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72367AC" w14:textId="77777777" w:rsidR="00380291" w:rsidRPr="00380291" w:rsidRDefault="00380291" w:rsidP="00834525">
            <w:pPr>
              <w:spacing w:before="120"/>
              <w:rPr>
                <w:color w:val="000000"/>
                <w:lang w:eastAsia="en-AU"/>
              </w:rPr>
            </w:pPr>
            <w:r w:rsidRPr="00380291">
              <w:rPr>
                <w:color w:val="000000"/>
                <w:lang w:eastAsia="en-AU"/>
              </w:rPr>
              <w:t>2nd Impression (New Denture) Per Impression;</w:t>
            </w:r>
          </w:p>
        </w:tc>
        <w:tc>
          <w:tcPr>
            <w:tcW w:w="1376" w:type="dxa"/>
            <w:tcBorders>
              <w:top w:val="nil"/>
              <w:left w:val="nil"/>
              <w:bottom w:val="nil"/>
              <w:right w:val="nil"/>
            </w:tcBorders>
            <w:shd w:val="clear" w:color="auto" w:fill="auto"/>
            <w:hideMark/>
          </w:tcPr>
          <w:p w14:paraId="044D130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BE0538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8F4B4C" w14:textId="77777777" w:rsidTr="00203685">
        <w:trPr>
          <w:trHeight w:val="315"/>
        </w:trPr>
        <w:tc>
          <w:tcPr>
            <w:tcW w:w="222" w:type="dxa"/>
            <w:tcBorders>
              <w:top w:val="nil"/>
              <w:left w:val="nil"/>
              <w:bottom w:val="nil"/>
              <w:right w:val="nil"/>
            </w:tcBorders>
            <w:shd w:val="clear" w:color="auto" w:fill="auto"/>
            <w:hideMark/>
          </w:tcPr>
          <w:p w14:paraId="29A4911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95F9978" w14:textId="77777777" w:rsidR="00380291" w:rsidRPr="00380291" w:rsidRDefault="00380291" w:rsidP="00834525">
            <w:pPr>
              <w:spacing w:before="120"/>
              <w:rPr>
                <w:color w:val="000000"/>
                <w:lang w:eastAsia="en-AU"/>
              </w:rPr>
            </w:pPr>
            <w:r w:rsidRPr="00380291">
              <w:rPr>
                <w:color w:val="000000"/>
                <w:lang w:eastAsia="en-AU"/>
              </w:rPr>
              <w:t>Bite (New Denture);</w:t>
            </w:r>
          </w:p>
        </w:tc>
        <w:tc>
          <w:tcPr>
            <w:tcW w:w="1376" w:type="dxa"/>
            <w:tcBorders>
              <w:top w:val="nil"/>
              <w:left w:val="nil"/>
              <w:bottom w:val="nil"/>
              <w:right w:val="nil"/>
            </w:tcBorders>
            <w:shd w:val="clear" w:color="auto" w:fill="auto"/>
            <w:hideMark/>
          </w:tcPr>
          <w:p w14:paraId="538F503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C04E34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E42851" w14:textId="77777777" w:rsidTr="00203685">
        <w:trPr>
          <w:trHeight w:val="315"/>
        </w:trPr>
        <w:tc>
          <w:tcPr>
            <w:tcW w:w="222" w:type="dxa"/>
            <w:tcBorders>
              <w:top w:val="nil"/>
              <w:left w:val="nil"/>
              <w:bottom w:val="nil"/>
              <w:right w:val="nil"/>
            </w:tcBorders>
            <w:shd w:val="clear" w:color="auto" w:fill="auto"/>
            <w:hideMark/>
          </w:tcPr>
          <w:p w14:paraId="6E4860C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B6692B" w14:textId="77777777" w:rsidR="00380291" w:rsidRPr="00380291" w:rsidRDefault="00380291" w:rsidP="00834525">
            <w:pPr>
              <w:spacing w:before="120"/>
              <w:rPr>
                <w:color w:val="000000"/>
                <w:lang w:eastAsia="en-AU"/>
              </w:rPr>
            </w:pPr>
            <w:r w:rsidRPr="00380291">
              <w:rPr>
                <w:color w:val="000000"/>
                <w:lang w:eastAsia="en-AU"/>
              </w:rPr>
              <w:t>Try In (New Denture); or</w:t>
            </w:r>
          </w:p>
        </w:tc>
        <w:tc>
          <w:tcPr>
            <w:tcW w:w="1376" w:type="dxa"/>
            <w:tcBorders>
              <w:top w:val="nil"/>
              <w:left w:val="nil"/>
              <w:bottom w:val="nil"/>
              <w:right w:val="nil"/>
            </w:tcBorders>
            <w:shd w:val="clear" w:color="auto" w:fill="auto"/>
            <w:hideMark/>
          </w:tcPr>
          <w:p w14:paraId="15ED8897"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49DC6E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D65266" w14:textId="77777777" w:rsidTr="00203685">
        <w:trPr>
          <w:trHeight w:val="315"/>
        </w:trPr>
        <w:tc>
          <w:tcPr>
            <w:tcW w:w="222" w:type="dxa"/>
            <w:tcBorders>
              <w:top w:val="nil"/>
              <w:left w:val="nil"/>
              <w:bottom w:val="nil"/>
              <w:right w:val="nil"/>
            </w:tcBorders>
            <w:shd w:val="clear" w:color="auto" w:fill="auto"/>
            <w:hideMark/>
          </w:tcPr>
          <w:p w14:paraId="22EB7F3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F7B7DDA" w14:textId="77777777" w:rsidR="00380291" w:rsidRPr="00380291" w:rsidRDefault="00380291" w:rsidP="00834525">
            <w:pPr>
              <w:spacing w:before="120"/>
              <w:rPr>
                <w:color w:val="000000"/>
                <w:lang w:eastAsia="en-AU"/>
              </w:rPr>
            </w:pPr>
            <w:r w:rsidRPr="00380291">
              <w:rPr>
                <w:color w:val="000000"/>
                <w:lang w:eastAsia="en-AU"/>
              </w:rPr>
              <w:t>Re Try (New Denture).</w:t>
            </w:r>
          </w:p>
        </w:tc>
        <w:tc>
          <w:tcPr>
            <w:tcW w:w="1376" w:type="dxa"/>
            <w:tcBorders>
              <w:top w:val="nil"/>
              <w:left w:val="nil"/>
              <w:bottom w:val="nil"/>
              <w:right w:val="nil"/>
            </w:tcBorders>
            <w:shd w:val="clear" w:color="auto" w:fill="auto"/>
            <w:hideMark/>
          </w:tcPr>
          <w:p w14:paraId="7F97E21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0CA958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30735D80" w14:textId="77777777" w:rsidTr="00203685">
        <w:trPr>
          <w:trHeight w:val="199"/>
        </w:trPr>
        <w:tc>
          <w:tcPr>
            <w:tcW w:w="7806" w:type="dxa"/>
            <w:gridSpan w:val="5"/>
            <w:tcBorders>
              <w:top w:val="nil"/>
              <w:left w:val="nil"/>
              <w:bottom w:val="nil"/>
              <w:right w:val="nil"/>
            </w:tcBorders>
            <w:shd w:val="clear" w:color="auto" w:fill="auto"/>
            <w:hideMark/>
          </w:tcPr>
          <w:p w14:paraId="1723F969" w14:textId="61A92BE2"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1295" w:type="dxa"/>
            <w:tcBorders>
              <w:top w:val="nil"/>
              <w:left w:val="nil"/>
              <w:bottom w:val="nil"/>
              <w:right w:val="nil"/>
            </w:tcBorders>
            <w:shd w:val="clear" w:color="auto" w:fill="auto"/>
            <w:noWrap/>
            <w:vAlign w:val="bottom"/>
            <w:hideMark/>
          </w:tcPr>
          <w:p w14:paraId="5A23F4CE" w14:textId="77777777" w:rsidR="00380291" w:rsidRPr="00FA4BB8" w:rsidRDefault="00380291" w:rsidP="00FA4BB8">
            <w:pPr>
              <w:rPr>
                <w:sz w:val="20"/>
                <w:szCs w:val="20"/>
                <w:lang w:eastAsia="en-AU"/>
              </w:rPr>
            </w:pPr>
          </w:p>
        </w:tc>
      </w:tr>
      <w:tr w:rsidR="00380291" w:rsidRPr="00380291" w14:paraId="05D5D400" w14:textId="77777777" w:rsidTr="00203685">
        <w:trPr>
          <w:trHeight w:val="315"/>
        </w:trPr>
        <w:tc>
          <w:tcPr>
            <w:tcW w:w="6430" w:type="dxa"/>
            <w:gridSpan w:val="4"/>
            <w:tcBorders>
              <w:top w:val="nil"/>
              <w:left w:val="nil"/>
              <w:bottom w:val="nil"/>
              <w:right w:val="nil"/>
            </w:tcBorders>
            <w:shd w:val="clear" w:color="auto" w:fill="auto"/>
            <w:hideMark/>
          </w:tcPr>
          <w:p w14:paraId="54D6C919" w14:textId="77777777" w:rsidR="00380291" w:rsidRPr="00380291" w:rsidRDefault="00380291" w:rsidP="00834525">
            <w:pPr>
              <w:spacing w:before="120"/>
              <w:rPr>
                <w:b/>
                <w:bCs/>
                <w:color w:val="000000"/>
                <w:lang w:eastAsia="en-AU"/>
              </w:rPr>
            </w:pPr>
            <w:r w:rsidRPr="00380291">
              <w:rPr>
                <w:b/>
                <w:bCs/>
                <w:color w:val="000000"/>
                <w:lang w:eastAsia="en-AU"/>
              </w:rPr>
              <w:t>Group 8 - Orthodontics (When Used for an Adult)</w:t>
            </w:r>
          </w:p>
        </w:tc>
        <w:tc>
          <w:tcPr>
            <w:tcW w:w="1376" w:type="dxa"/>
            <w:tcBorders>
              <w:top w:val="nil"/>
              <w:left w:val="nil"/>
              <w:bottom w:val="nil"/>
              <w:right w:val="nil"/>
            </w:tcBorders>
            <w:shd w:val="clear" w:color="auto" w:fill="auto"/>
            <w:hideMark/>
          </w:tcPr>
          <w:p w14:paraId="4EED9681" w14:textId="77777777" w:rsidR="00380291" w:rsidRPr="00380291" w:rsidRDefault="00380291" w:rsidP="00834525">
            <w:pPr>
              <w:spacing w:before="120"/>
              <w:rPr>
                <w:b/>
                <w:bCs/>
                <w:color w:val="000000"/>
                <w:lang w:eastAsia="en-AU"/>
              </w:rPr>
            </w:pPr>
          </w:p>
        </w:tc>
        <w:tc>
          <w:tcPr>
            <w:tcW w:w="1295" w:type="dxa"/>
            <w:tcBorders>
              <w:top w:val="nil"/>
              <w:left w:val="nil"/>
              <w:bottom w:val="nil"/>
              <w:right w:val="nil"/>
            </w:tcBorders>
            <w:shd w:val="clear" w:color="auto" w:fill="auto"/>
            <w:noWrap/>
            <w:vAlign w:val="bottom"/>
            <w:hideMark/>
          </w:tcPr>
          <w:p w14:paraId="0BB3A537" w14:textId="77777777" w:rsidR="00380291" w:rsidRPr="00380291" w:rsidRDefault="00380291" w:rsidP="00834525">
            <w:pPr>
              <w:spacing w:before="120"/>
              <w:rPr>
                <w:sz w:val="20"/>
                <w:szCs w:val="20"/>
                <w:lang w:eastAsia="en-AU"/>
              </w:rPr>
            </w:pPr>
          </w:p>
        </w:tc>
      </w:tr>
      <w:tr w:rsidR="00380291" w:rsidRPr="00380291" w14:paraId="621CF63F" w14:textId="77777777" w:rsidTr="00203685">
        <w:trPr>
          <w:trHeight w:val="315"/>
        </w:trPr>
        <w:tc>
          <w:tcPr>
            <w:tcW w:w="222" w:type="dxa"/>
            <w:tcBorders>
              <w:top w:val="nil"/>
              <w:left w:val="nil"/>
              <w:bottom w:val="nil"/>
              <w:right w:val="nil"/>
            </w:tcBorders>
            <w:shd w:val="clear" w:color="auto" w:fill="auto"/>
            <w:hideMark/>
          </w:tcPr>
          <w:p w14:paraId="7732AD22"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E28E6D6" w14:textId="77777777" w:rsidR="00380291" w:rsidRPr="00380291" w:rsidRDefault="00380291" w:rsidP="00834525">
            <w:pPr>
              <w:spacing w:before="120"/>
              <w:rPr>
                <w:color w:val="000000"/>
                <w:lang w:eastAsia="en-AU"/>
              </w:rPr>
            </w:pPr>
            <w:r w:rsidRPr="00380291">
              <w:rPr>
                <w:color w:val="000000"/>
                <w:lang w:eastAsia="en-AU"/>
              </w:rPr>
              <w:t>Passive removable appliance - one arch;</w:t>
            </w:r>
          </w:p>
        </w:tc>
        <w:tc>
          <w:tcPr>
            <w:tcW w:w="1376" w:type="dxa"/>
            <w:tcBorders>
              <w:top w:val="nil"/>
              <w:left w:val="nil"/>
              <w:bottom w:val="nil"/>
              <w:right w:val="nil"/>
            </w:tcBorders>
            <w:shd w:val="clear" w:color="auto" w:fill="auto"/>
            <w:hideMark/>
          </w:tcPr>
          <w:p w14:paraId="322C98C1"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3ECE51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6A9088" w14:textId="77777777" w:rsidTr="00203685">
        <w:trPr>
          <w:trHeight w:val="315"/>
        </w:trPr>
        <w:tc>
          <w:tcPr>
            <w:tcW w:w="222" w:type="dxa"/>
            <w:tcBorders>
              <w:top w:val="nil"/>
              <w:left w:val="nil"/>
              <w:bottom w:val="nil"/>
              <w:right w:val="nil"/>
            </w:tcBorders>
            <w:shd w:val="clear" w:color="auto" w:fill="auto"/>
            <w:hideMark/>
          </w:tcPr>
          <w:p w14:paraId="0C1FC1E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5E8DCA" w14:textId="77777777" w:rsidR="00380291" w:rsidRPr="00380291" w:rsidRDefault="00380291" w:rsidP="00834525">
            <w:pPr>
              <w:spacing w:before="120"/>
              <w:rPr>
                <w:color w:val="000000"/>
                <w:lang w:eastAsia="en-AU"/>
              </w:rPr>
            </w:pPr>
            <w:r w:rsidRPr="00380291">
              <w:rPr>
                <w:color w:val="000000"/>
                <w:lang w:eastAsia="en-AU"/>
              </w:rPr>
              <w:t>Active removable appliance - one arch;</w:t>
            </w:r>
          </w:p>
        </w:tc>
        <w:tc>
          <w:tcPr>
            <w:tcW w:w="1376" w:type="dxa"/>
            <w:tcBorders>
              <w:top w:val="nil"/>
              <w:left w:val="nil"/>
              <w:bottom w:val="nil"/>
              <w:right w:val="nil"/>
            </w:tcBorders>
            <w:shd w:val="clear" w:color="auto" w:fill="auto"/>
            <w:hideMark/>
          </w:tcPr>
          <w:p w14:paraId="7B72542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C141B5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603E7A" w14:textId="77777777" w:rsidTr="00203685">
        <w:trPr>
          <w:trHeight w:val="315"/>
        </w:trPr>
        <w:tc>
          <w:tcPr>
            <w:tcW w:w="222" w:type="dxa"/>
            <w:tcBorders>
              <w:top w:val="nil"/>
              <w:left w:val="nil"/>
              <w:bottom w:val="nil"/>
              <w:right w:val="nil"/>
            </w:tcBorders>
            <w:shd w:val="clear" w:color="auto" w:fill="auto"/>
            <w:hideMark/>
          </w:tcPr>
          <w:p w14:paraId="453791D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FE2B62D" w14:textId="77777777" w:rsidR="00380291" w:rsidRPr="00380291" w:rsidRDefault="00380291" w:rsidP="00834525">
            <w:pPr>
              <w:spacing w:before="120"/>
              <w:rPr>
                <w:color w:val="000000"/>
                <w:lang w:eastAsia="en-AU"/>
              </w:rPr>
            </w:pPr>
            <w:r w:rsidRPr="00380291">
              <w:rPr>
                <w:color w:val="000000"/>
                <w:lang w:eastAsia="en-AU"/>
              </w:rPr>
              <w:t>Functional orthopaedic appliance;</w:t>
            </w:r>
          </w:p>
        </w:tc>
        <w:tc>
          <w:tcPr>
            <w:tcW w:w="1376" w:type="dxa"/>
            <w:tcBorders>
              <w:top w:val="nil"/>
              <w:left w:val="nil"/>
              <w:bottom w:val="nil"/>
              <w:right w:val="nil"/>
            </w:tcBorders>
            <w:shd w:val="clear" w:color="auto" w:fill="auto"/>
            <w:hideMark/>
          </w:tcPr>
          <w:p w14:paraId="3773CAB8"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034BDB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585A44D" w14:textId="77777777" w:rsidTr="00203685">
        <w:trPr>
          <w:trHeight w:val="315"/>
        </w:trPr>
        <w:tc>
          <w:tcPr>
            <w:tcW w:w="222" w:type="dxa"/>
            <w:tcBorders>
              <w:top w:val="nil"/>
              <w:left w:val="nil"/>
              <w:bottom w:val="nil"/>
              <w:right w:val="nil"/>
            </w:tcBorders>
            <w:shd w:val="clear" w:color="auto" w:fill="auto"/>
            <w:hideMark/>
          </w:tcPr>
          <w:p w14:paraId="31498B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D8C2F31" w14:textId="77777777" w:rsidR="00380291" w:rsidRPr="00380291" w:rsidRDefault="00380291" w:rsidP="00834525">
            <w:pPr>
              <w:spacing w:before="120"/>
              <w:rPr>
                <w:color w:val="000000"/>
                <w:lang w:eastAsia="en-AU"/>
              </w:rPr>
            </w:pPr>
            <w:r w:rsidRPr="00380291">
              <w:rPr>
                <w:color w:val="000000"/>
                <w:lang w:eastAsia="en-AU"/>
              </w:rPr>
              <w:t>Passive fixed appliance;</w:t>
            </w:r>
          </w:p>
        </w:tc>
        <w:tc>
          <w:tcPr>
            <w:tcW w:w="1376" w:type="dxa"/>
            <w:tcBorders>
              <w:top w:val="nil"/>
              <w:left w:val="nil"/>
              <w:bottom w:val="nil"/>
              <w:right w:val="nil"/>
            </w:tcBorders>
            <w:shd w:val="clear" w:color="auto" w:fill="auto"/>
            <w:hideMark/>
          </w:tcPr>
          <w:p w14:paraId="35FB532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5B2C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B13618" w14:textId="77777777" w:rsidTr="00203685">
        <w:trPr>
          <w:trHeight w:val="315"/>
        </w:trPr>
        <w:tc>
          <w:tcPr>
            <w:tcW w:w="222" w:type="dxa"/>
            <w:tcBorders>
              <w:top w:val="nil"/>
              <w:left w:val="nil"/>
              <w:bottom w:val="nil"/>
              <w:right w:val="nil"/>
            </w:tcBorders>
            <w:shd w:val="clear" w:color="auto" w:fill="auto"/>
            <w:hideMark/>
          </w:tcPr>
          <w:p w14:paraId="62FCE40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AC4DA61" w14:textId="08928B7B" w:rsidR="00380291" w:rsidRPr="00380291" w:rsidRDefault="00380291" w:rsidP="00834525">
            <w:pPr>
              <w:spacing w:before="120"/>
              <w:rPr>
                <w:color w:val="000000"/>
                <w:lang w:eastAsia="en-AU"/>
              </w:rPr>
            </w:pPr>
            <w:r w:rsidRPr="00380291">
              <w:rPr>
                <w:color w:val="000000"/>
                <w:lang w:eastAsia="en-AU"/>
              </w:rPr>
              <w:t>Extra-oral appliance;</w:t>
            </w:r>
          </w:p>
        </w:tc>
        <w:tc>
          <w:tcPr>
            <w:tcW w:w="1376" w:type="dxa"/>
            <w:tcBorders>
              <w:top w:val="nil"/>
              <w:left w:val="nil"/>
              <w:bottom w:val="nil"/>
              <w:right w:val="nil"/>
            </w:tcBorders>
            <w:shd w:val="clear" w:color="auto" w:fill="auto"/>
            <w:hideMark/>
          </w:tcPr>
          <w:p w14:paraId="0CFA7C0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075DD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AAC6A1" w14:textId="77777777" w:rsidTr="00203685">
        <w:trPr>
          <w:trHeight w:val="315"/>
        </w:trPr>
        <w:tc>
          <w:tcPr>
            <w:tcW w:w="222" w:type="dxa"/>
            <w:tcBorders>
              <w:top w:val="nil"/>
              <w:left w:val="nil"/>
              <w:bottom w:val="nil"/>
              <w:right w:val="nil"/>
            </w:tcBorders>
            <w:shd w:val="clear" w:color="auto" w:fill="auto"/>
            <w:hideMark/>
          </w:tcPr>
          <w:p w14:paraId="5D75214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8A1E3E" w14:textId="77777777" w:rsidR="00380291" w:rsidRPr="00380291" w:rsidRDefault="00380291" w:rsidP="00834525">
            <w:pPr>
              <w:spacing w:before="120"/>
              <w:rPr>
                <w:color w:val="000000"/>
                <w:lang w:eastAsia="en-AU"/>
              </w:rPr>
            </w:pPr>
            <w:r w:rsidRPr="00380291">
              <w:rPr>
                <w:color w:val="000000"/>
                <w:lang w:eastAsia="en-AU"/>
              </w:rPr>
              <w:t>Orthodontic adjustment;</w:t>
            </w:r>
          </w:p>
        </w:tc>
        <w:tc>
          <w:tcPr>
            <w:tcW w:w="1376" w:type="dxa"/>
            <w:tcBorders>
              <w:top w:val="nil"/>
              <w:left w:val="nil"/>
              <w:bottom w:val="nil"/>
              <w:right w:val="nil"/>
            </w:tcBorders>
            <w:shd w:val="clear" w:color="auto" w:fill="auto"/>
            <w:hideMark/>
          </w:tcPr>
          <w:p w14:paraId="5AB729F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FD26C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195679D" w14:textId="77777777" w:rsidTr="00203685">
        <w:trPr>
          <w:trHeight w:val="315"/>
        </w:trPr>
        <w:tc>
          <w:tcPr>
            <w:tcW w:w="222" w:type="dxa"/>
            <w:tcBorders>
              <w:top w:val="nil"/>
              <w:left w:val="nil"/>
              <w:bottom w:val="nil"/>
              <w:right w:val="nil"/>
            </w:tcBorders>
            <w:shd w:val="clear" w:color="auto" w:fill="auto"/>
            <w:hideMark/>
          </w:tcPr>
          <w:p w14:paraId="6092B6D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77E858A" w14:textId="77777777" w:rsidR="00380291" w:rsidRPr="00380291" w:rsidRDefault="00380291" w:rsidP="00834525">
            <w:pPr>
              <w:spacing w:before="120"/>
              <w:rPr>
                <w:color w:val="000000"/>
                <w:lang w:eastAsia="en-AU"/>
              </w:rPr>
            </w:pPr>
            <w:r w:rsidRPr="00380291">
              <w:rPr>
                <w:color w:val="000000"/>
                <w:lang w:eastAsia="en-AU"/>
              </w:rPr>
              <w:t>Repair removable appliance;</w:t>
            </w:r>
          </w:p>
        </w:tc>
        <w:tc>
          <w:tcPr>
            <w:tcW w:w="1376" w:type="dxa"/>
            <w:tcBorders>
              <w:top w:val="nil"/>
              <w:left w:val="nil"/>
              <w:bottom w:val="nil"/>
              <w:right w:val="nil"/>
            </w:tcBorders>
            <w:shd w:val="clear" w:color="auto" w:fill="auto"/>
            <w:hideMark/>
          </w:tcPr>
          <w:p w14:paraId="4BD5FAF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B0A9F7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D13C14" w14:textId="77777777" w:rsidTr="00203685">
        <w:trPr>
          <w:trHeight w:val="315"/>
        </w:trPr>
        <w:tc>
          <w:tcPr>
            <w:tcW w:w="222" w:type="dxa"/>
            <w:tcBorders>
              <w:top w:val="nil"/>
              <w:left w:val="nil"/>
              <w:bottom w:val="nil"/>
              <w:right w:val="nil"/>
            </w:tcBorders>
            <w:shd w:val="clear" w:color="auto" w:fill="auto"/>
            <w:hideMark/>
          </w:tcPr>
          <w:p w14:paraId="2BB4A66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C60E2B6" w14:textId="77777777" w:rsidR="00380291" w:rsidRPr="00380291" w:rsidRDefault="00380291" w:rsidP="00834525">
            <w:pPr>
              <w:spacing w:before="120"/>
              <w:rPr>
                <w:color w:val="000000"/>
                <w:lang w:eastAsia="en-AU"/>
              </w:rPr>
            </w:pPr>
            <w:r w:rsidRPr="00380291">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3BE62E6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88F919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C7836B" w14:textId="77777777" w:rsidTr="00203685">
        <w:trPr>
          <w:trHeight w:val="315"/>
        </w:trPr>
        <w:tc>
          <w:tcPr>
            <w:tcW w:w="222" w:type="dxa"/>
            <w:tcBorders>
              <w:top w:val="nil"/>
              <w:left w:val="nil"/>
              <w:bottom w:val="nil"/>
              <w:right w:val="nil"/>
            </w:tcBorders>
            <w:shd w:val="clear" w:color="auto" w:fill="auto"/>
            <w:hideMark/>
          </w:tcPr>
          <w:p w14:paraId="23FA862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F9A3E4" w14:textId="77777777" w:rsidR="00380291" w:rsidRPr="00380291" w:rsidRDefault="00380291" w:rsidP="00834525">
            <w:pPr>
              <w:spacing w:before="120"/>
              <w:rPr>
                <w:color w:val="000000"/>
                <w:lang w:eastAsia="en-AU"/>
              </w:rPr>
            </w:pPr>
            <w:r w:rsidRPr="00380291">
              <w:rPr>
                <w:color w:val="000000"/>
                <w:lang w:eastAsia="en-AU"/>
              </w:rPr>
              <w:t>Additional to removable appliance; or</w:t>
            </w:r>
          </w:p>
        </w:tc>
        <w:tc>
          <w:tcPr>
            <w:tcW w:w="1376" w:type="dxa"/>
            <w:tcBorders>
              <w:top w:val="nil"/>
              <w:left w:val="nil"/>
              <w:bottom w:val="nil"/>
              <w:right w:val="nil"/>
            </w:tcBorders>
            <w:shd w:val="clear" w:color="auto" w:fill="auto"/>
            <w:hideMark/>
          </w:tcPr>
          <w:p w14:paraId="7011493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233296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BF5D7E" w14:textId="77777777" w:rsidTr="00203685">
        <w:trPr>
          <w:trHeight w:val="315"/>
        </w:trPr>
        <w:tc>
          <w:tcPr>
            <w:tcW w:w="222" w:type="dxa"/>
            <w:tcBorders>
              <w:top w:val="nil"/>
              <w:left w:val="nil"/>
              <w:bottom w:val="nil"/>
              <w:right w:val="nil"/>
            </w:tcBorders>
            <w:shd w:val="clear" w:color="auto" w:fill="auto"/>
            <w:hideMark/>
          </w:tcPr>
          <w:p w14:paraId="0409928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E4681FB" w14:textId="77777777" w:rsidR="00380291" w:rsidRPr="00380291" w:rsidRDefault="00380291" w:rsidP="00834525">
            <w:pPr>
              <w:spacing w:before="120"/>
              <w:rPr>
                <w:color w:val="000000"/>
                <w:lang w:eastAsia="en-AU"/>
              </w:rPr>
            </w:pPr>
            <w:r w:rsidRPr="00380291">
              <w:rPr>
                <w:color w:val="000000"/>
                <w:lang w:eastAsia="en-AU"/>
              </w:rPr>
              <w:t>Relining removable appliance.</w:t>
            </w:r>
          </w:p>
        </w:tc>
        <w:tc>
          <w:tcPr>
            <w:tcW w:w="1376" w:type="dxa"/>
            <w:tcBorders>
              <w:top w:val="nil"/>
              <w:left w:val="nil"/>
              <w:bottom w:val="nil"/>
              <w:right w:val="nil"/>
            </w:tcBorders>
            <w:shd w:val="clear" w:color="auto" w:fill="auto"/>
            <w:hideMark/>
          </w:tcPr>
          <w:p w14:paraId="71F56494"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E207F4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6D820BA" w14:textId="77777777" w:rsidTr="00896CF6">
        <w:trPr>
          <w:trHeight w:val="80"/>
        </w:trPr>
        <w:tc>
          <w:tcPr>
            <w:tcW w:w="222" w:type="dxa"/>
            <w:tcBorders>
              <w:top w:val="nil"/>
              <w:left w:val="nil"/>
              <w:bottom w:val="nil"/>
              <w:right w:val="nil"/>
            </w:tcBorders>
            <w:shd w:val="clear" w:color="auto" w:fill="auto"/>
            <w:hideMark/>
          </w:tcPr>
          <w:p w14:paraId="1B72AC7A" w14:textId="3D8B991A" w:rsidR="00380291" w:rsidRPr="00FA4BB8" w:rsidRDefault="00FA4BB8" w:rsidP="00FA4BB8">
            <w:pPr>
              <w:jc w:val="right"/>
              <w:rPr>
                <w:color w:val="000000"/>
                <w:sz w:val="20"/>
                <w:szCs w:val="20"/>
                <w:lang w:eastAsia="en-AU"/>
              </w:rPr>
            </w:pPr>
            <w:r>
              <w:rPr>
                <w:color w:val="000000"/>
                <w:sz w:val="20"/>
                <w:szCs w:val="20"/>
                <w:lang w:eastAsia="en-AU"/>
              </w:rPr>
              <w:lastRenderedPageBreak/>
              <w:t xml:space="preserve"> </w:t>
            </w:r>
          </w:p>
        </w:tc>
        <w:tc>
          <w:tcPr>
            <w:tcW w:w="546" w:type="dxa"/>
            <w:tcBorders>
              <w:top w:val="nil"/>
              <w:left w:val="nil"/>
              <w:bottom w:val="nil"/>
              <w:right w:val="nil"/>
            </w:tcBorders>
            <w:shd w:val="clear" w:color="auto" w:fill="auto"/>
            <w:hideMark/>
          </w:tcPr>
          <w:p w14:paraId="194F87FC"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1B2082D9"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948906E"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FD99E61"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5A9DE7F2" w14:textId="77777777" w:rsidR="00380291" w:rsidRPr="00FA4BB8" w:rsidRDefault="00380291" w:rsidP="00FA4BB8">
            <w:pPr>
              <w:jc w:val="right"/>
              <w:rPr>
                <w:sz w:val="20"/>
                <w:szCs w:val="20"/>
                <w:lang w:eastAsia="en-AU"/>
              </w:rPr>
            </w:pPr>
          </w:p>
        </w:tc>
      </w:tr>
      <w:tr w:rsidR="00380291" w:rsidRPr="00380291" w14:paraId="04640E27" w14:textId="77777777" w:rsidTr="00203685">
        <w:trPr>
          <w:trHeight w:val="315"/>
        </w:trPr>
        <w:tc>
          <w:tcPr>
            <w:tcW w:w="5147" w:type="dxa"/>
            <w:gridSpan w:val="3"/>
            <w:tcBorders>
              <w:top w:val="nil"/>
              <w:left w:val="nil"/>
              <w:bottom w:val="nil"/>
              <w:right w:val="nil"/>
            </w:tcBorders>
            <w:shd w:val="clear" w:color="auto" w:fill="auto"/>
            <w:hideMark/>
          </w:tcPr>
          <w:p w14:paraId="5C6C7C66" w14:textId="77777777" w:rsidR="00380291" w:rsidRPr="00380291" w:rsidRDefault="00380291" w:rsidP="00834525">
            <w:pPr>
              <w:spacing w:before="120"/>
              <w:rPr>
                <w:b/>
                <w:bCs/>
                <w:color w:val="000000"/>
                <w:lang w:eastAsia="en-AU"/>
              </w:rPr>
            </w:pPr>
            <w:r w:rsidRPr="00380291">
              <w:rPr>
                <w:b/>
                <w:bCs/>
                <w:color w:val="000000"/>
                <w:lang w:eastAsia="en-AU"/>
              </w:rPr>
              <w:t>Group 9 - General Services</w:t>
            </w:r>
          </w:p>
        </w:tc>
        <w:tc>
          <w:tcPr>
            <w:tcW w:w="1283" w:type="dxa"/>
            <w:tcBorders>
              <w:top w:val="nil"/>
              <w:left w:val="nil"/>
              <w:bottom w:val="nil"/>
              <w:right w:val="nil"/>
            </w:tcBorders>
            <w:shd w:val="clear" w:color="auto" w:fill="auto"/>
            <w:hideMark/>
          </w:tcPr>
          <w:p w14:paraId="48ED469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1B92FF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8732520" w14:textId="77777777" w:rsidR="00380291" w:rsidRPr="00380291" w:rsidRDefault="00380291" w:rsidP="00834525">
            <w:pPr>
              <w:spacing w:before="120"/>
              <w:jc w:val="right"/>
              <w:rPr>
                <w:sz w:val="20"/>
                <w:szCs w:val="20"/>
                <w:lang w:eastAsia="en-AU"/>
              </w:rPr>
            </w:pPr>
          </w:p>
        </w:tc>
      </w:tr>
      <w:tr w:rsidR="00380291" w:rsidRPr="00380291" w14:paraId="0612026F" w14:textId="77777777" w:rsidTr="00203685">
        <w:trPr>
          <w:trHeight w:val="315"/>
        </w:trPr>
        <w:tc>
          <w:tcPr>
            <w:tcW w:w="222" w:type="dxa"/>
            <w:tcBorders>
              <w:top w:val="nil"/>
              <w:left w:val="nil"/>
              <w:bottom w:val="nil"/>
              <w:right w:val="nil"/>
            </w:tcBorders>
            <w:shd w:val="clear" w:color="auto" w:fill="auto"/>
            <w:hideMark/>
          </w:tcPr>
          <w:p w14:paraId="0D7F9343"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72412171" w14:textId="77777777" w:rsidR="00380291" w:rsidRPr="00380291" w:rsidRDefault="00380291" w:rsidP="00834525">
            <w:pPr>
              <w:spacing w:before="120"/>
              <w:rPr>
                <w:color w:val="000000"/>
                <w:lang w:eastAsia="en-AU"/>
              </w:rPr>
            </w:pPr>
            <w:r w:rsidRPr="00380291">
              <w:rPr>
                <w:color w:val="000000"/>
                <w:lang w:eastAsia="en-AU"/>
              </w:rPr>
              <w:t>Palliative care;</w:t>
            </w:r>
          </w:p>
        </w:tc>
        <w:tc>
          <w:tcPr>
            <w:tcW w:w="1376" w:type="dxa"/>
            <w:tcBorders>
              <w:top w:val="nil"/>
              <w:left w:val="nil"/>
              <w:bottom w:val="nil"/>
              <w:right w:val="nil"/>
            </w:tcBorders>
            <w:shd w:val="clear" w:color="auto" w:fill="auto"/>
            <w:hideMark/>
          </w:tcPr>
          <w:p w14:paraId="47ACDD6B" w14:textId="77777777" w:rsidR="00380291" w:rsidRPr="00380291" w:rsidRDefault="00380291" w:rsidP="00834525">
            <w:pPr>
              <w:spacing w:before="120"/>
              <w:jc w:val="right"/>
              <w:rPr>
                <w:color w:val="000000"/>
                <w:lang w:eastAsia="en-AU"/>
              </w:rPr>
            </w:pPr>
            <w:r w:rsidRPr="00380291">
              <w:rPr>
                <w:color w:val="000000"/>
                <w:lang w:eastAsia="en-AU"/>
              </w:rPr>
              <w:t>$15.80</w:t>
            </w:r>
          </w:p>
        </w:tc>
        <w:tc>
          <w:tcPr>
            <w:tcW w:w="1295" w:type="dxa"/>
            <w:tcBorders>
              <w:top w:val="nil"/>
              <w:left w:val="nil"/>
              <w:bottom w:val="nil"/>
              <w:right w:val="nil"/>
            </w:tcBorders>
            <w:shd w:val="clear" w:color="auto" w:fill="auto"/>
            <w:hideMark/>
          </w:tcPr>
          <w:p w14:paraId="4DB724F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0972E6" w14:textId="77777777" w:rsidTr="00203685">
        <w:trPr>
          <w:trHeight w:val="315"/>
        </w:trPr>
        <w:tc>
          <w:tcPr>
            <w:tcW w:w="222" w:type="dxa"/>
            <w:tcBorders>
              <w:top w:val="nil"/>
              <w:left w:val="nil"/>
              <w:bottom w:val="nil"/>
              <w:right w:val="nil"/>
            </w:tcBorders>
            <w:shd w:val="clear" w:color="auto" w:fill="auto"/>
            <w:hideMark/>
          </w:tcPr>
          <w:p w14:paraId="7BF4029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B1513E8" w14:textId="77777777" w:rsidR="00380291" w:rsidRPr="00380291" w:rsidRDefault="00380291" w:rsidP="00834525">
            <w:pPr>
              <w:spacing w:before="120"/>
              <w:rPr>
                <w:color w:val="000000"/>
                <w:lang w:eastAsia="en-AU"/>
              </w:rPr>
            </w:pPr>
            <w:r w:rsidRPr="00380291">
              <w:rPr>
                <w:color w:val="000000"/>
                <w:lang w:eastAsia="en-AU"/>
              </w:rPr>
              <w:t>After hours emergency;</w:t>
            </w:r>
          </w:p>
        </w:tc>
        <w:tc>
          <w:tcPr>
            <w:tcW w:w="1376" w:type="dxa"/>
            <w:tcBorders>
              <w:top w:val="nil"/>
              <w:left w:val="nil"/>
              <w:bottom w:val="nil"/>
              <w:right w:val="nil"/>
            </w:tcBorders>
            <w:shd w:val="clear" w:color="auto" w:fill="auto"/>
            <w:hideMark/>
          </w:tcPr>
          <w:p w14:paraId="52A98139"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BCF4E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3D89F3" w14:textId="77777777" w:rsidTr="00203685">
        <w:trPr>
          <w:trHeight w:val="315"/>
        </w:trPr>
        <w:tc>
          <w:tcPr>
            <w:tcW w:w="222" w:type="dxa"/>
            <w:tcBorders>
              <w:top w:val="nil"/>
              <w:left w:val="nil"/>
              <w:bottom w:val="nil"/>
              <w:right w:val="nil"/>
            </w:tcBorders>
            <w:shd w:val="clear" w:color="auto" w:fill="auto"/>
            <w:hideMark/>
          </w:tcPr>
          <w:p w14:paraId="6489C2A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3FDB6D2" w14:textId="77777777" w:rsidR="00380291" w:rsidRPr="00380291" w:rsidRDefault="00380291" w:rsidP="00834525">
            <w:pPr>
              <w:spacing w:before="120"/>
              <w:rPr>
                <w:color w:val="000000"/>
                <w:lang w:eastAsia="en-AU"/>
              </w:rPr>
            </w:pPr>
            <w:r w:rsidRPr="00380291">
              <w:rPr>
                <w:color w:val="000000"/>
                <w:lang w:eastAsia="en-AU"/>
              </w:rPr>
              <w:t>Travel to provide service;</w:t>
            </w:r>
          </w:p>
        </w:tc>
        <w:tc>
          <w:tcPr>
            <w:tcW w:w="1376" w:type="dxa"/>
            <w:tcBorders>
              <w:top w:val="nil"/>
              <w:left w:val="nil"/>
              <w:bottom w:val="nil"/>
              <w:right w:val="nil"/>
            </w:tcBorders>
            <w:shd w:val="clear" w:color="auto" w:fill="auto"/>
            <w:hideMark/>
          </w:tcPr>
          <w:p w14:paraId="075B5F93"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576E3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02471C" w14:textId="77777777" w:rsidTr="00203685">
        <w:trPr>
          <w:trHeight w:val="315"/>
        </w:trPr>
        <w:tc>
          <w:tcPr>
            <w:tcW w:w="222" w:type="dxa"/>
            <w:tcBorders>
              <w:top w:val="nil"/>
              <w:left w:val="nil"/>
              <w:bottom w:val="nil"/>
              <w:right w:val="nil"/>
            </w:tcBorders>
            <w:shd w:val="clear" w:color="auto" w:fill="auto"/>
            <w:hideMark/>
          </w:tcPr>
          <w:p w14:paraId="08E1F77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FDE3417" w14:textId="77777777" w:rsidR="00380291" w:rsidRPr="00380291" w:rsidRDefault="00380291" w:rsidP="00834525">
            <w:pPr>
              <w:spacing w:before="120"/>
              <w:rPr>
                <w:color w:val="000000"/>
                <w:lang w:eastAsia="en-AU"/>
              </w:rPr>
            </w:pPr>
            <w:r w:rsidRPr="00380291">
              <w:rPr>
                <w:color w:val="000000"/>
                <w:lang w:eastAsia="en-AU"/>
              </w:rPr>
              <w:t>Provision of medication/ medicaments;</w:t>
            </w:r>
          </w:p>
        </w:tc>
        <w:tc>
          <w:tcPr>
            <w:tcW w:w="1376" w:type="dxa"/>
            <w:tcBorders>
              <w:top w:val="nil"/>
              <w:left w:val="nil"/>
              <w:bottom w:val="nil"/>
              <w:right w:val="nil"/>
            </w:tcBorders>
            <w:shd w:val="clear" w:color="auto" w:fill="auto"/>
            <w:hideMark/>
          </w:tcPr>
          <w:p w14:paraId="6A813D3B" w14:textId="77777777" w:rsidR="00380291" w:rsidRPr="00380291" w:rsidRDefault="00380291" w:rsidP="00834525">
            <w:pPr>
              <w:spacing w:before="120"/>
              <w:jc w:val="right"/>
              <w:rPr>
                <w:color w:val="000000"/>
                <w:lang w:eastAsia="en-AU"/>
              </w:rPr>
            </w:pPr>
            <w:r w:rsidRPr="00380291">
              <w:rPr>
                <w:color w:val="000000"/>
                <w:lang w:eastAsia="en-AU"/>
              </w:rPr>
              <w:t>$6.30</w:t>
            </w:r>
          </w:p>
        </w:tc>
        <w:tc>
          <w:tcPr>
            <w:tcW w:w="1295" w:type="dxa"/>
            <w:tcBorders>
              <w:top w:val="nil"/>
              <w:left w:val="nil"/>
              <w:bottom w:val="nil"/>
              <w:right w:val="nil"/>
            </w:tcBorders>
            <w:shd w:val="clear" w:color="auto" w:fill="auto"/>
            <w:hideMark/>
          </w:tcPr>
          <w:p w14:paraId="7B16E95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AB0EF80" w14:textId="77777777" w:rsidTr="00203685">
        <w:trPr>
          <w:trHeight w:val="315"/>
        </w:trPr>
        <w:tc>
          <w:tcPr>
            <w:tcW w:w="222" w:type="dxa"/>
            <w:tcBorders>
              <w:top w:val="nil"/>
              <w:left w:val="nil"/>
              <w:bottom w:val="nil"/>
              <w:right w:val="nil"/>
            </w:tcBorders>
            <w:shd w:val="clear" w:color="auto" w:fill="auto"/>
            <w:hideMark/>
          </w:tcPr>
          <w:p w14:paraId="276EBF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EC60798" w14:textId="77777777" w:rsidR="00380291" w:rsidRPr="00380291" w:rsidRDefault="00380291" w:rsidP="00834525">
            <w:pPr>
              <w:spacing w:before="120"/>
              <w:rPr>
                <w:color w:val="000000"/>
                <w:lang w:eastAsia="en-AU"/>
              </w:rPr>
            </w:pPr>
            <w:r w:rsidRPr="00380291">
              <w:rPr>
                <w:color w:val="000000"/>
                <w:lang w:eastAsia="en-AU"/>
              </w:rPr>
              <w:t>Local anaesthesia (diagnosis or pain relief);</w:t>
            </w:r>
          </w:p>
        </w:tc>
        <w:tc>
          <w:tcPr>
            <w:tcW w:w="1376" w:type="dxa"/>
            <w:tcBorders>
              <w:top w:val="nil"/>
              <w:left w:val="nil"/>
              <w:bottom w:val="nil"/>
              <w:right w:val="nil"/>
            </w:tcBorders>
            <w:shd w:val="clear" w:color="auto" w:fill="auto"/>
            <w:hideMark/>
          </w:tcPr>
          <w:p w14:paraId="6E1E2EE7" w14:textId="77777777" w:rsidR="00380291" w:rsidRPr="00380291" w:rsidRDefault="00380291" w:rsidP="00834525">
            <w:pPr>
              <w:spacing w:before="120"/>
              <w:jc w:val="right"/>
              <w:rPr>
                <w:color w:val="000000"/>
                <w:lang w:eastAsia="en-AU"/>
              </w:rPr>
            </w:pPr>
            <w:r w:rsidRPr="00380291">
              <w:rPr>
                <w:color w:val="000000"/>
                <w:lang w:eastAsia="en-AU"/>
              </w:rPr>
              <w:t>$4.20</w:t>
            </w:r>
          </w:p>
        </w:tc>
        <w:tc>
          <w:tcPr>
            <w:tcW w:w="1295" w:type="dxa"/>
            <w:tcBorders>
              <w:top w:val="nil"/>
              <w:left w:val="nil"/>
              <w:bottom w:val="nil"/>
              <w:right w:val="nil"/>
            </w:tcBorders>
            <w:shd w:val="clear" w:color="auto" w:fill="auto"/>
            <w:hideMark/>
          </w:tcPr>
          <w:p w14:paraId="16FA48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D616CA" w14:textId="77777777" w:rsidTr="00203685">
        <w:trPr>
          <w:trHeight w:val="315"/>
        </w:trPr>
        <w:tc>
          <w:tcPr>
            <w:tcW w:w="222" w:type="dxa"/>
            <w:tcBorders>
              <w:top w:val="nil"/>
              <w:left w:val="nil"/>
              <w:bottom w:val="nil"/>
              <w:right w:val="nil"/>
            </w:tcBorders>
            <w:shd w:val="clear" w:color="auto" w:fill="auto"/>
            <w:hideMark/>
          </w:tcPr>
          <w:p w14:paraId="10E0B79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7F047F8" w14:textId="77777777" w:rsidR="00380291" w:rsidRPr="00380291" w:rsidRDefault="00380291" w:rsidP="00834525">
            <w:pPr>
              <w:spacing w:before="120"/>
              <w:rPr>
                <w:color w:val="000000"/>
                <w:lang w:eastAsia="en-AU"/>
              </w:rPr>
            </w:pPr>
            <w:r w:rsidRPr="00380291">
              <w:rPr>
                <w:color w:val="000000"/>
                <w:lang w:eastAsia="en-AU"/>
              </w:rPr>
              <w:t>Minor Occlusal adjustment;</w:t>
            </w:r>
          </w:p>
        </w:tc>
        <w:tc>
          <w:tcPr>
            <w:tcW w:w="1376" w:type="dxa"/>
            <w:tcBorders>
              <w:top w:val="nil"/>
              <w:left w:val="nil"/>
              <w:bottom w:val="nil"/>
              <w:right w:val="nil"/>
            </w:tcBorders>
            <w:shd w:val="clear" w:color="auto" w:fill="auto"/>
            <w:hideMark/>
          </w:tcPr>
          <w:p w14:paraId="7805B155"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0D710B9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FC5A4B" w14:textId="77777777" w:rsidTr="00203685">
        <w:trPr>
          <w:trHeight w:val="315"/>
        </w:trPr>
        <w:tc>
          <w:tcPr>
            <w:tcW w:w="222" w:type="dxa"/>
            <w:tcBorders>
              <w:top w:val="nil"/>
              <w:left w:val="nil"/>
              <w:bottom w:val="nil"/>
              <w:right w:val="nil"/>
            </w:tcBorders>
            <w:shd w:val="clear" w:color="auto" w:fill="auto"/>
            <w:hideMark/>
          </w:tcPr>
          <w:p w14:paraId="64351E0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4CE83F4" w14:textId="77777777" w:rsidR="00380291" w:rsidRPr="00380291" w:rsidRDefault="00380291" w:rsidP="00834525">
            <w:pPr>
              <w:spacing w:before="120"/>
              <w:rPr>
                <w:color w:val="000000"/>
                <w:lang w:eastAsia="en-AU"/>
              </w:rPr>
            </w:pPr>
            <w:r w:rsidRPr="00380291">
              <w:rPr>
                <w:color w:val="000000"/>
                <w:lang w:eastAsia="en-AU"/>
              </w:rPr>
              <w:t>Occlusal splint;</w:t>
            </w:r>
          </w:p>
        </w:tc>
        <w:tc>
          <w:tcPr>
            <w:tcW w:w="1376" w:type="dxa"/>
            <w:tcBorders>
              <w:top w:val="nil"/>
              <w:left w:val="nil"/>
              <w:bottom w:val="nil"/>
              <w:right w:val="nil"/>
            </w:tcBorders>
            <w:shd w:val="clear" w:color="auto" w:fill="auto"/>
            <w:hideMark/>
          </w:tcPr>
          <w:p w14:paraId="61A9206C" w14:textId="77777777" w:rsidR="00380291" w:rsidRPr="00380291" w:rsidRDefault="00380291" w:rsidP="00834525">
            <w:pPr>
              <w:spacing w:before="120"/>
              <w:jc w:val="right"/>
              <w:rPr>
                <w:color w:val="000000"/>
                <w:lang w:eastAsia="en-AU"/>
              </w:rPr>
            </w:pPr>
            <w:r w:rsidRPr="00380291">
              <w:rPr>
                <w:color w:val="000000"/>
                <w:lang w:eastAsia="en-AU"/>
              </w:rPr>
              <w:t>$122.95</w:t>
            </w:r>
          </w:p>
        </w:tc>
        <w:tc>
          <w:tcPr>
            <w:tcW w:w="1295" w:type="dxa"/>
            <w:tcBorders>
              <w:top w:val="nil"/>
              <w:left w:val="nil"/>
              <w:bottom w:val="nil"/>
              <w:right w:val="nil"/>
            </w:tcBorders>
            <w:shd w:val="clear" w:color="auto" w:fill="auto"/>
            <w:hideMark/>
          </w:tcPr>
          <w:p w14:paraId="304DC7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0C4648" w14:textId="77777777" w:rsidTr="00203685">
        <w:trPr>
          <w:trHeight w:val="315"/>
        </w:trPr>
        <w:tc>
          <w:tcPr>
            <w:tcW w:w="222" w:type="dxa"/>
            <w:tcBorders>
              <w:top w:val="nil"/>
              <w:left w:val="nil"/>
              <w:bottom w:val="nil"/>
              <w:right w:val="nil"/>
            </w:tcBorders>
            <w:shd w:val="clear" w:color="auto" w:fill="auto"/>
            <w:hideMark/>
          </w:tcPr>
          <w:p w14:paraId="1620BEB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427484" w14:textId="77777777" w:rsidR="00380291" w:rsidRPr="00380291" w:rsidRDefault="00380291" w:rsidP="00834525">
            <w:pPr>
              <w:spacing w:before="120"/>
              <w:rPr>
                <w:color w:val="000000"/>
                <w:lang w:eastAsia="en-AU"/>
              </w:rPr>
            </w:pPr>
            <w:r w:rsidRPr="00380291">
              <w:rPr>
                <w:color w:val="000000"/>
                <w:lang w:eastAsia="en-AU"/>
              </w:rPr>
              <w:t>Adjust occlusal splint;</w:t>
            </w:r>
          </w:p>
        </w:tc>
        <w:tc>
          <w:tcPr>
            <w:tcW w:w="1376" w:type="dxa"/>
            <w:tcBorders>
              <w:top w:val="nil"/>
              <w:left w:val="nil"/>
              <w:bottom w:val="nil"/>
              <w:right w:val="nil"/>
            </w:tcBorders>
            <w:shd w:val="clear" w:color="auto" w:fill="auto"/>
            <w:hideMark/>
          </w:tcPr>
          <w:p w14:paraId="6D7C983C" w14:textId="77777777" w:rsidR="00380291" w:rsidRPr="00380291" w:rsidRDefault="00380291" w:rsidP="00834525">
            <w:pPr>
              <w:spacing w:before="120"/>
              <w:jc w:val="right"/>
              <w:rPr>
                <w:color w:val="000000"/>
                <w:lang w:eastAsia="en-AU"/>
              </w:rPr>
            </w:pPr>
            <w:r w:rsidRPr="00380291">
              <w:rPr>
                <w:color w:val="000000"/>
                <w:lang w:eastAsia="en-AU"/>
              </w:rPr>
              <w:t>$17.45</w:t>
            </w:r>
          </w:p>
        </w:tc>
        <w:tc>
          <w:tcPr>
            <w:tcW w:w="1295" w:type="dxa"/>
            <w:tcBorders>
              <w:top w:val="nil"/>
              <w:left w:val="nil"/>
              <w:bottom w:val="nil"/>
              <w:right w:val="nil"/>
            </w:tcBorders>
            <w:shd w:val="clear" w:color="auto" w:fill="auto"/>
            <w:hideMark/>
          </w:tcPr>
          <w:p w14:paraId="5FE91D0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FF9A68" w14:textId="77777777" w:rsidTr="00203685">
        <w:trPr>
          <w:trHeight w:val="315"/>
        </w:trPr>
        <w:tc>
          <w:tcPr>
            <w:tcW w:w="222" w:type="dxa"/>
            <w:tcBorders>
              <w:top w:val="nil"/>
              <w:left w:val="nil"/>
              <w:bottom w:val="nil"/>
              <w:right w:val="nil"/>
            </w:tcBorders>
            <w:shd w:val="clear" w:color="auto" w:fill="auto"/>
            <w:hideMark/>
          </w:tcPr>
          <w:p w14:paraId="2AF0E15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02A93D" w14:textId="77777777" w:rsidR="00380291" w:rsidRPr="00380291" w:rsidRDefault="00380291" w:rsidP="00834525">
            <w:pPr>
              <w:spacing w:before="120"/>
              <w:rPr>
                <w:color w:val="000000"/>
                <w:lang w:eastAsia="en-AU"/>
              </w:rPr>
            </w:pPr>
            <w:r w:rsidRPr="00380291">
              <w:rPr>
                <w:color w:val="000000"/>
                <w:lang w:eastAsia="en-AU"/>
              </w:rPr>
              <w:t>Repair/addition - occlusal splint;</w:t>
            </w:r>
          </w:p>
        </w:tc>
        <w:tc>
          <w:tcPr>
            <w:tcW w:w="1376" w:type="dxa"/>
            <w:tcBorders>
              <w:top w:val="nil"/>
              <w:left w:val="nil"/>
              <w:bottom w:val="nil"/>
              <w:right w:val="nil"/>
            </w:tcBorders>
            <w:shd w:val="clear" w:color="auto" w:fill="auto"/>
            <w:hideMark/>
          </w:tcPr>
          <w:p w14:paraId="5F237E0C" w14:textId="77777777" w:rsidR="00380291" w:rsidRPr="00380291" w:rsidRDefault="00380291" w:rsidP="00834525">
            <w:pPr>
              <w:spacing w:before="120"/>
              <w:jc w:val="right"/>
              <w:rPr>
                <w:color w:val="000000"/>
                <w:lang w:eastAsia="en-AU"/>
              </w:rPr>
            </w:pPr>
            <w:r w:rsidRPr="00380291">
              <w:rPr>
                <w:color w:val="000000"/>
                <w:lang w:eastAsia="en-AU"/>
              </w:rPr>
              <w:t>$66.25</w:t>
            </w:r>
          </w:p>
        </w:tc>
        <w:tc>
          <w:tcPr>
            <w:tcW w:w="1295" w:type="dxa"/>
            <w:tcBorders>
              <w:top w:val="nil"/>
              <w:left w:val="nil"/>
              <w:bottom w:val="nil"/>
              <w:right w:val="nil"/>
            </w:tcBorders>
            <w:shd w:val="clear" w:color="auto" w:fill="auto"/>
            <w:hideMark/>
          </w:tcPr>
          <w:p w14:paraId="6FA779F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9C0D462" w14:textId="77777777" w:rsidTr="00203685">
        <w:trPr>
          <w:trHeight w:val="315"/>
        </w:trPr>
        <w:tc>
          <w:tcPr>
            <w:tcW w:w="222" w:type="dxa"/>
            <w:tcBorders>
              <w:top w:val="nil"/>
              <w:left w:val="nil"/>
              <w:bottom w:val="nil"/>
              <w:right w:val="nil"/>
            </w:tcBorders>
            <w:shd w:val="clear" w:color="auto" w:fill="auto"/>
            <w:hideMark/>
          </w:tcPr>
          <w:p w14:paraId="16D343F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1E295A6" w14:textId="77777777" w:rsidR="00380291" w:rsidRPr="00380291" w:rsidRDefault="00380291" w:rsidP="00834525">
            <w:pPr>
              <w:spacing w:before="120"/>
              <w:rPr>
                <w:color w:val="000000"/>
                <w:lang w:eastAsia="en-AU"/>
              </w:rPr>
            </w:pPr>
            <w:r w:rsidRPr="00380291">
              <w:rPr>
                <w:color w:val="000000"/>
                <w:lang w:eastAsia="en-AU"/>
              </w:rPr>
              <w:t>Splinting and stabilization - direct - per tooth;</w:t>
            </w:r>
          </w:p>
        </w:tc>
        <w:tc>
          <w:tcPr>
            <w:tcW w:w="1376" w:type="dxa"/>
            <w:tcBorders>
              <w:top w:val="nil"/>
              <w:left w:val="nil"/>
              <w:bottom w:val="nil"/>
              <w:right w:val="nil"/>
            </w:tcBorders>
            <w:shd w:val="clear" w:color="auto" w:fill="auto"/>
            <w:hideMark/>
          </w:tcPr>
          <w:p w14:paraId="2C93C903"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3C934B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3F2559" w14:textId="77777777" w:rsidTr="00203685">
        <w:trPr>
          <w:trHeight w:val="315"/>
        </w:trPr>
        <w:tc>
          <w:tcPr>
            <w:tcW w:w="222" w:type="dxa"/>
            <w:tcBorders>
              <w:top w:val="nil"/>
              <w:left w:val="nil"/>
              <w:bottom w:val="nil"/>
              <w:right w:val="nil"/>
            </w:tcBorders>
            <w:shd w:val="clear" w:color="auto" w:fill="auto"/>
            <w:hideMark/>
          </w:tcPr>
          <w:p w14:paraId="75A09A4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D4A83C2" w14:textId="77777777" w:rsidR="00380291" w:rsidRPr="00380291" w:rsidRDefault="00380291" w:rsidP="00834525">
            <w:pPr>
              <w:spacing w:before="120"/>
              <w:rPr>
                <w:color w:val="000000"/>
                <w:lang w:eastAsia="en-AU"/>
              </w:rPr>
            </w:pPr>
            <w:r w:rsidRPr="00380291">
              <w:rPr>
                <w:color w:val="000000"/>
                <w:lang w:eastAsia="en-AU"/>
              </w:rPr>
              <w:t>Post-operative care not elsewhere included;</w:t>
            </w:r>
          </w:p>
        </w:tc>
        <w:tc>
          <w:tcPr>
            <w:tcW w:w="1376" w:type="dxa"/>
            <w:tcBorders>
              <w:top w:val="nil"/>
              <w:left w:val="nil"/>
              <w:bottom w:val="nil"/>
              <w:right w:val="nil"/>
            </w:tcBorders>
            <w:shd w:val="clear" w:color="auto" w:fill="auto"/>
            <w:hideMark/>
          </w:tcPr>
          <w:p w14:paraId="1EAD82B8"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017C8D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632080" w14:textId="77777777" w:rsidTr="00203685">
        <w:trPr>
          <w:trHeight w:val="315"/>
        </w:trPr>
        <w:tc>
          <w:tcPr>
            <w:tcW w:w="222" w:type="dxa"/>
            <w:tcBorders>
              <w:top w:val="nil"/>
              <w:left w:val="nil"/>
              <w:bottom w:val="nil"/>
              <w:right w:val="nil"/>
            </w:tcBorders>
            <w:shd w:val="clear" w:color="auto" w:fill="auto"/>
            <w:hideMark/>
          </w:tcPr>
          <w:p w14:paraId="6B88928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6B6B60" w14:textId="77777777" w:rsidR="00380291" w:rsidRPr="00380291" w:rsidRDefault="00380291" w:rsidP="00834525">
            <w:pPr>
              <w:spacing w:before="120"/>
              <w:rPr>
                <w:color w:val="000000"/>
                <w:lang w:eastAsia="en-AU"/>
              </w:rPr>
            </w:pPr>
            <w:r w:rsidRPr="00380291">
              <w:rPr>
                <w:color w:val="000000"/>
                <w:lang w:eastAsia="en-AU"/>
              </w:rPr>
              <w:t>Treatment not otherwise included; or</w:t>
            </w:r>
          </w:p>
        </w:tc>
        <w:tc>
          <w:tcPr>
            <w:tcW w:w="1376" w:type="dxa"/>
            <w:tcBorders>
              <w:top w:val="nil"/>
              <w:left w:val="nil"/>
              <w:bottom w:val="nil"/>
              <w:right w:val="nil"/>
            </w:tcBorders>
            <w:shd w:val="clear" w:color="auto" w:fill="auto"/>
            <w:hideMark/>
          </w:tcPr>
          <w:p w14:paraId="41032801" w14:textId="77777777" w:rsidR="00380291" w:rsidRPr="00380291" w:rsidRDefault="00380291" w:rsidP="00834525">
            <w:pPr>
              <w:spacing w:before="120"/>
              <w:jc w:val="right"/>
              <w:rPr>
                <w:color w:val="000000"/>
                <w:lang w:eastAsia="en-AU"/>
              </w:rPr>
            </w:pPr>
            <w:r w:rsidRPr="00380291">
              <w:rPr>
                <w:color w:val="000000"/>
                <w:lang w:eastAsia="en-AU"/>
              </w:rPr>
              <w:t>$10.25</w:t>
            </w:r>
          </w:p>
        </w:tc>
        <w:tc>
          <w:tcPr>
            <w:tcW w:w="1295" w:type="dxa"/>
            <w:tcBorders>
              <w:top w:val="nil"/>
              <w:left w:val="nil"/>
              <w:bottom w:val="nil"/>
              <w:right w:val="nil"/>
            </w:tcBorders>
            <w:shd w:val="clear" w:color="auto" w:fill="auto"/>
            <w:hideMark/>
          </w:tcPr>
          <w:p w14:paraId="3122780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5E73F6" w14:textId="77777777" w:rsidTr="00203685">
        <w:trPr>
          <w:trHeight w:val="315"/>
        </w:trPr>
        <w:tc>
          <w:tcPr>
            <w:tcW w:w="222" w:type="dxa"/>
            <w:tcBorders>
              <w:top w:val="nil"/>
              <w:left w:val="nil"/>
              <w:bottom w:val="nil"/>
              <w:right w:val="nil"/>
            </w:tcBorders>
            <w:shd w:val="clear" w:color="auto" w:fill="auto"/>
            <w:hideMark/>
          </w:tcPr>
          <w:p w14:paraId="7FE2895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0BAD8D2" w14:textId="77777777" w:rsidR="00380291" w:rsidRPr="00380291" w:rsidRDefault="00380291" w:rsidP="00834525">
            <w:pPr>
              <w:spacing w:before="120"/>
              <w:rPr>
                <w:color w:val="000000"/>
                <w:lang w:eastAsia="en-AU"/>
              </w:rPr>
            </w:pPr>
            <w:r w:rsidRPr="00380291">
              <w:rPr>
                <w:color w:val="000000"/>
                <w:lang w:eastAsia="en-AU"/>
              </w:rPr>
              <w:t>Sedation/Inhalation per appointment.</w:t>
            </w:r>
          </w:p>
        </w:tc>
        <w:tc>
          <w:tcPr>
            <w:tcW w:w="1376" w:type="dxa"/>
            <w:tcBorders>
              <w:top w:val="nil"/>
              <w:left w:val="nil"/>
              <w:bottom w:val="nil"/>
              <w:right w:val="nil"/>
            </w:tcBorders>
            <w:shd w:val="clear" w:color="auto" w:fill="auto"/>
            <w:hideMark/>
          </w:tcPr>
          <w:p w14:paraId="0B1CB574" w14:textId="77777777" w:rsidR="00380291" w:rsidRPr="00380291" w:rsidRDefault="00380291" w:rsidP="00834525">
            <w:pPr>
              <w:spacing w:before="120"/>
              <w:jc w:val="right"/>
              <w:rPr>
                <w:color w:val="000000"/>
                <w:lang w:eastAsia="en-AU"/>
              </w:rPr>
            </w:pPr>
            <w:r w:rsidRPr="00380291">
              <w:rPr>
                <w:color w:val="000000"/>
                <w:lang w:eastAsia="en-AU"/>
              </w:rPr>
              <w:t>$6.05</w:t>
            </w:r>
          </w:p>
        </w:tc>
        <w:tc>
          <w:tcPr>
            <w:tcW w:w="1295" w:type="dxa"/>
            <w:tcBorders>
              <w:top w:val="nil"/>
              <w:left w:val="nil"/>
              <w:bottom w:val="nil"/>
              <w:right w:val="nil"/>
            </w:tcBorders>
            <w:shd w:val="clear" w:color="auto" w:fill="auto"/>
            <w:hideMark/>
          </w:tcPr>
          <w:p w14:paraId="6769C95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468257" w14:textId="77777777" w:rsidTr="00203685">
        <w:trPr>
          <w:trHeight w:val="315"/>
        </w:trPr>
        <w:tc>
          <w:tcPr>
            <w:tcW w:w="222" w:type="dxa"/>
            <w:tcBorders>
              <w:top w:val="nil"/>
              <w:left w:val="nil"/>
              <w:bottom w:val="nil"/>
              <w:right w:val="nil"/>
            </w:tcBorders>
            <w:shd w:val="clear" w:color="auto" w:fill="auto"/>
            <w:hideMark/>
          </w:tcPr>
          <w:p w14:paraId="22937E4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F6068CD" w14:textId="77777777" w:rsidR="00380291" w:rsidRPr="00380291" w:rsidRDefault="00380291" w:rsidP="00834525">
            <w:pPr>
              <w:spacing w:before="120"/>
              <w:rPr>
                <w:color w:val="000000"/>
                <w:lang w:eastAsia="en-AU"/>
              </w:rPr>
            </w:pPr>
            <w:r w:rsidRPr="00380291">
              <w:rPr>
                <w:color w:val="000000"/>
                <w:lang w:eastAsia="en-AU"/>
              </w:rPr>
              <w:t>Precision or Magnetic Denture Attachment</w:t>
            </w:r>
          </w:p>
        </w:tc>
        <w:tc>
          <w:tcPr>
            <w:tcW w:w="1376" w:type="dxa"/>
            <w:tcBorders>
              <w:top w:val="nil"/>
              <w:left w:val="nil"/>
              <w:bottom w:val="nil"/>
              <w:right w:val="nil"/>
            </w:tcBorders>
            <w:shd w:val="clear" w:color="auto" w:fill="auto"/>
            <w:hideMark/>
          </w:tcPr>
          <w:p w14:paraId="00A12F62" w14:textId="77777777" w:rsidR="00380291" w:rsidRPr="00380291" w:rsidRDefault="00380291" w:rsidP="00834525">
            <w:pPr>
              <w:spacing w:before="120"/>
              <w:jc w:val="right"/>
              <w:rPr>
                <w:color w:val="000000"/>
                <w:lang w:eastAsia="en-AU"/>
              </w:rPr>
            </w:pPr>
            <w:r w:rsidRPr="00380291">
              <w:rPr>
                <w:color w:val="000000"/>
                <w:lang w:eastAsia="en-AU"/>
              </w:rPr>
              <w:t>$203.05</w:t>
            </w:r>
          </w:p>
        </w:tc>
        <w:tc>
          <w:tcPr>
            <w:tcW w:w="1295" w:type="dxa"/>
            <w:tcBorders>
              <w:top w:val="nil"/>
              <w:left w:val="nil"/>
              <w:bottom w:val="nil"/>
              <w:right w:val="nil"/>
            </w:tcBorders>
            <w:shd w:val="clear" w:color="auto" w:fill="auto"/>
            <w:hideMark/>
          </w:tcPr>
          <w:p w14:paraId="42A36AD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2AE62B8" w14:textId="77777777" w:rsidTr="00203685">
        <w:trPr>
          <w:trHeight w:val="199"/>
        </w:trPr>
        <w:tc>
          <w:tcPr>
            <w:tcW w:w="222" w:type="dxa"/>
            <w:tcBorders>
              <w:top w:val="nil"/>
              <w:left w:val="nil"/>
              <w:bottom w:val="nil"/>
              <w:right w:val="nil"/>
            </w:tcBorders>
            <w:shd w:val="clear" w:color="auto" w:fill="auto"/>
            <w:hideMark/>
          </w:tcPr>
          <w:p w14:paraId="36030671" w14:textId="73E18A91"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2D1AF7CA"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EA0D8F2"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noWrap/>
            <w:hideMark/>
          </w:tcPr>
          <w:p w14:paraId="7BAFB093"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E15F090"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ABA9336" w14:textId="77777777" w:rsidR="00380291" w:rsidRPr="00FA4BB8" w:rsidRDefault="00380291" w:rsidP="00FA4BB8">
            <w:pPr>
              <w:jc w:val="right"/>
              <w:rPr>
                <w:sz w:val="20"/>
                <w:szCs w:val="20"/>
                <w:lang w:eastAsia="en-AU"/>
              </w:rPr>
            </w:pPr>
          </w:p>
        </w:tc>
      </w:tr>
      <w:tr w:rsidR="00380291" w:rsidRPr="00380291" w14:paraId="2845E3C8" w14:textId="77777777" w:rsidTr="00203685">
        <w:trPr>
          <w:trHeight w:val="315"/>
        </w:trPr>
        <w:tc>
          <w:tcPr>
            <w:tcW w:w="5147" w:type="dxa"/>
            <w:gridSpan w:val="3"/>
            <w:tcBorders>
              <w:top w:val="nil"/>
              <w:left w:val="nil"/>
              <w:bottom w:val="nil"/>
              <w:right w:val="nil"/>
            </w:tcBorders>
            <w:shd w:val="clear" w:color="auto" w:fill="auto"/>
            <w:hideMark/>
          </w:tcPr>
          <w:p w14:paraId="270E2076" w14:textId="77777777" w:rsidR="00380291" w:rsidRPr="00380291" w:rsidRDefault="00380291" w:rsidP="00834525">
            <w:pPr>
              <w:spacing w:before="120"/>
              <w:rPr>
                <w:b/>
                <w:bCs/>
                <w:color w:val="000000"/>
                <w:lang w:eastAsia="en-AU"/>
              </w:rPr>
            </w:pPr>
            <w:r w:rsidRPr="00380291">
              <w:rPr>
                <w:b/>
                <w:bCs/>
                <w:color w:val="000000"/>
                <w:lang w:eastAsia="en-AU"/>
              </w:rPr>
              <w:t>Group A - Child &amp; Youth Dental</w:t>
            </w:r>
          </w:p>
        </w:tc>
        <w:tc>
          <w:tcPr>
            <w:tcW w:w="1283" w:type="dxa"/>
            <w:tcBorders>
              <w:top w:val="nil"/>
              <w:left w:val="nil"/>
              <w:bottom w:val="nil"/>
              <w:right w:val="nil"/>
            </w:tcBorders>
            <w:shd w:val="clear" w:color="auto" w:fill="auto"/>
            <w:hideMark/>
          </w:tcPr>
          <w:p w14:paraId="64000CD5"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70F9298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1BB44AA" w14:textId="77777777" w:rsidR="00380291" w:rsidRPr="00380291" w:rsidRDefault="00380291" w:rsidP="00834525">
            <w:pPr>
              <w:spacing w:before="120"/>
              <w:jc w:val="right"/>
              <w:rPr>
                <w:sz w:val="20"/>
                <w:szCs w:val="20"/>
                <w:lang w:eastAsia="en-AU"/>
              </w:rPr>
            </w:pPr>
          </w:p>
        </w:tc>
      </w:tr>
      <w:tr w:rsidR="00380291" w:rsidRPr="00380291" w14:paraId="67D26C5E" w14:textId="77777777" w:rsidTr="00203685">
        <w:trPr>
          <w:trHeight w:val="315"/>
        </w:trPr>
        <w:tc>
          <w:tcPr>
            <w:tcW w:w="222" w:type="dxa"/>
            <w:tcBorders>
              <w:top w:val="nil"/>
              <w:left w:val="nil"/>
              <w:bottom w:val="nil"/>
              <w:right w:val="nil"/>
            </w:tcBorders>
            <w:shd w:val="clear" w:color="auto" w:fill="auto"/>
            <w:hideMark/>
          </w:tcPr>
          <w:p w14:paraId="1C404813"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919C143" w14:textId="77777777" w:rsidR="00380291" w:rsidRPr="00380291" w:rsidRDefault="00380291" w:rsidP="00834525">
            <w:pPr>
              <w:spacing w:before="120"/>
              <w:rPr>
                <w:color w:val="000000"/>
                <w:lang w:eastAsia="en-AU"/>
              </w:rPr>
            </w:pPr>
            <w:r w:rsidRPr="00380291">
              <w:rPr>
                <w:color w:val="000000"/>
                <w:lang w:eastAsia="en-AU"/>
              </w:rPr>
              <w:t>Assessment or Screening Examination Visit;</w:t>
            </w:r>
          </w:p>
        </w:tc>
        <w:tc>
          <w:tcPr>
            <w:tcW w:w="1376" w:type="dxa"/>
            <w:tcBorders>
              <w:top w:val="nil"/>
              <w:left w:val="nil"/>
              <w:bottom w:val="nil"/>
              <w:right w:val="nil"/>
            </w:tcBorders>
            <w:shd w:val="clear" w:color="auto" w:fill="auto"/>
            <w:hideMark/>
          </w:tcPr>
          <w:p w14:paraId="1C1828A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5DCEF3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8A72A9" w14:textId="77777777" w:rsidTr="00203685">
        <w:trPr>
          <w:trHeight w:val="315"/>
        </w:trPr>
        <w:tc>
          <w:tcPr>
            <w:tcW w:w="222" w:type="dxa"/>
            <w:tcBorders>
              <w:top w:val="nil"/>
              <w:left w:val="nil"/>
              <w:bottom w:val="nil"/>
              <w:right w:val="nil"/>
            </w:tcBorders>
            <w:shd w:val="clear" w:color="auto" w:fill="auto"/>
            <w:hideMark/>
          </w:tcPr>
          <w:p w14:paraId="0E944C5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A4222B6" w14:textId="77777777" w:rsidR="00380291" w:rsidRPr="00380291" w:rsidRDefault="00380291" w:rsidP="00834525">
            <w:pPr>
              <w:spacing w:before="120"/>
              <w:rPr>
                <w:color w:val="000000"/>
                <w:lang w:eastAsia="en-AU"/>
              </w:rPr>
            </w:pPr>
            <w:r w:rsidRPr="00380291">
              <w:rPr>
                <w:color w:val="000000"/>
                <w:lang w:eastAsia="en-AU"/>
              </w:rPr>
              <w:t>Standard fee per course of care; or</w:t>
            </w:r>
          </w:p>
        </w:tc>
        <w:tc>
          <w:tcPr>
            <w:tcW w:w="1376" w:type="dxa"/>
            <w:tcBorders>
              <w:top w:val="nil"/>
              <w:left w:val="nil"/>
              <w:bottom w:val="nil"/>
              <w:right w:val="nil"/>
            </w:tcBorders>
            <w:shd w:val="clear" w:color="auto" w:fill="auto"/>
            <w:hideMark/>
          </w:tcPr>
          <w:p w14:paraId="063A904A" w14:textId="77777777" w:rsidR="00380291" w:rsidRPr="00380291" w:rsidRDefault="00380291" w:rsidP="00834525">
            <w:pPr>
              <w:spacing w:before="120"/>
              <w:jc w:val="right"/>
              <w:rPr>
                <w:color w:val="000000"/>
                <w:lang w:eastAsia="en-AU"/>
              </w:rPr>
            </w:pPr>
            <w:r w:rsidRPr="00380291">
              <w:rPr>
                <w:color w:val="000000"/>
                <w:lang w:eastAsia="en-AU"/>
              </w:rPr>
              <w:t>$77.95</w:t>
            </w:r>
          </w:p>
        </w:tc>
        <w:tc>
          <w:tcPr>
            <w:tcW w:w="1295" w:type="dxa"/>
            <w:tcBorders>
              <w:top w:val="nil"/>
              <w:left w:val="nil"/>
              <w:bottom w:val="nil"/>
              <w:right w:val="nil"/>
            </w:tcBorders>
            <w:shd w:val="clear" w:color="auto" w:fill="auto"/>
            <w:hideMark/>
          </w:tcPr>
          <w:p w14:paraId="0FBE172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E647E7A" w14:textId="77777777" w:rsidTr="00203685">
        <w:trPr>
          <w:trHeight w:val="315"/>
        </w:trPr>
        <w:tc>
          <w:tcPr>
            <w:tcW w:w="222" w:type="dxa"/>
            <w:tcBorders>
              <w:top w:val="nil"/>
              <w:left w:val="nil"/>
              <w:bottom w:val="nil"/>
              <w:right w:val="nil"/>
            </w:tcBorders>
            <w:shd w:val="clear" w:color="auto" w:fill="auto"/>
            <w:hideMark/>
          </w:tcPr>
          <w:p w14:paraId="7C5D61C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7E26AE" w14:textId="77777777" w:rsidR="00380291" w:rsidRPr="00380291" w:rsidRDefault="00380291" w:rsidP="00834525">
            <w:pPr>
              <w:spacing w:before="120"/>
              <w:rPr>
                <w:color w:val="000000"/>
                <w:lang w:eastAsia="en-AU"/>
              </w:rPr>
            </w:pPr>
            <w:r w:rsidRPr="00380291">
              <w:rPr>
                <w:color w:val="000000"/>
                <w:lang w:eastAsia="en-AU"/>
              </w:rPr>
              <w:t xml:space="preserve">Free for families meeting eligibility criteria. </w:t>
            </w:r>
          </w:p>
        </w:tc>
        <w:tc>
          <w:tcPr>
            <w:tcW w:w="1376" w:type="dxa"/>
            <w:tcBorders>
              <w:top w:val="nil"/>
              <w:left w:val="nil"/>
              <w:bottom w:val="nil"/>
              <w:right w:val="nil"/>
            </w:tcBorders>
            <w:shd w:val="clear" w:color="auto" w:fill="auto"/>
            <w:hideMark/>
          </w:tcPr>
          <w:p w14:paraId="739EAB03"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9138F1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37AC5A3F" w14:textId="77777777" w:rsidTr="00203685">
        <w:trPr>
          <w:trHeight w:val="199"/>
        </w:trPr>
        <w:tc>
          <w:tcPr>
            <w:tcW w:w="222" w:type="dxa"/>
            <w:tcBorders>
              <w:top w:val="nil"/>
              <w:left w:val="nil"/>
              <w:bottom w:val="nil"/>
              <w:right w:val="nil"/>
            </w:tcBorders>
            <w:shd w:val="clear" w:color="auto" w:fill="auto"/>
            <w:hideMark/>
          </w:tcPr>
          <w:p w14:paraId="2054FF77" w14:textId="6AE49336"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7D9367E"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30C7DCD"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1430F64"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4B25B13"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95CC989" w14:textId="77777777" w:rsidR="00380291" w:rsidRPr="00FA4BB8" w:rsidRDefault="00380291" w:rsidP="00FA4BB8">
            <w:pPr>
              <w:jc w:val="right"/>
              <w:rPr>
                <w:sz w:val="20"/>
                <w:szCs w:val="20"/>
                <w:lang w:eastAsia="en-AU"/>
              </w:rPr>
            </w:pPr>
          </w:p>
        </w:tc>
      </w:tr>
      <w:tr w:rsidR="00380291" w:rsidRPr="00380291" w14:paraId="5F196B30" w14:textId="77777777" w:rsidTr="00203685">
        <w:trPr>
          <w:trHeight w:val="315"/>
        </w:trPr>
        <w:tc>
          <w:tcPr>
            <w:tcW w:w="7806" w:type="dxa"/>
            <w:gridSpan w:val="5"/>
            <w:tcBorders>
              <w:top w:val="nil"/>
              <w:left w:val="nil"/>
              <w:bottom w:val="nil"/>
              <w:right w:val="nil"/>
            </w:tcBorders>
            <w:shd w:val="clear" w:color="auto" w:fill="auto"/>
            <w:hideMark/>
          </w:tcPr>
          <w:p w14:paraId="6A0EF5AE" w14:textId="77777777" w:rsidR="00380291" w:rsidRPr="00380291" w:rsidRDefault="00380291" w:rsidP="00834525">
            <w:pPr>
              <w:spacing w:before="120"/>
              <w:rPr>
                <w:b/>
                <w:bCs/>
                <w:color w:val="000000"/>
                <w:lang w:eastAsia="en-AU"/>
              </w:rPr>
            </w:pPr>
            <w:bookmarkStart w:id="5" w:name="RANGE!A447"/>
            <w:r w:rsidRPr="00380291">
              <w:rPr>
                <w:b/>
                <w:bCs/>
                <w:color w:val="000000"/>
                <w:lang w:eastAsia="en-AU"/>
              </w:rPr>
              <w:t>Group B - Child and Youth Extra Fee Services</w:t>
            </w:r>
            <w:bookmarkEnd w:id="5"/>
          </w:p>
        </w:tc>
        <w:tc>
          <w:tcPr>
            <w:tcW w:w="1295" w:type="dxa"/>
            <w:tcBorders>
              <w:top w:val="nil"/>
              <w:left w:val="nil"/>
              <w:bottom w:val="nil"/>
              <w:right w:val="nil"/>
            </w:tcBorders>
            <w:shd w:val="clear" w:color="auto" w:fill="auto"/>
            <w:hideMark/>
          </w:tcPr>
          <w:p w14:paraId="5AF40966" w14:textId="77777777" w:rsidR="00380291" w:rsidRPr="00380291" w:rsidRDefault="00380291" w:rsidP="00834525">
            <w:pPr>
              <w:spacing w:before="120"/>
              <w:rPr>
                <w:b/>
                <w:bCs/>
                <w:color w:val="000000"/>
                <w:lang w:eastAsia="en-AU"/>
              </w:rPr>
            </w:pPr>
          </w:p>
        </w:tc>
      </w:tr>
      <w:tr w:rsidR="00380291" w:rsidRPr="00380291" w14:paraId="32AD39C9" w14:textId="77777777" w:rsidTr="00203685">
        <w:trPr>
          <w:trHeight w:val="315"/>
        </w:trPr>
        <w:tc>
          <w:tcPr>
            <w:tcW w:w="222" w:type="dxa"/>
            <w:tcBorders>
              <w:top w:val="nil"/>
              <w:left w:val="nil"/>
              <w:bottom w:val="nil"/>
              <w:right w:val="nil"/>
            </w:tcBorders>
            <w:shd w:val="clear" w:color="auto" w:fill="auto"/>
            <w:hideMark/>
          </w:tcPr>
          <w:p w14:paraId="6D32082C"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37063DD" w14:textId="77777777" w:rsidR="00380291" w:rsidRPr="00380291" w:rsidRDefault="00380291" w:rsidP="00834525">
            <w:pPr>
              <w:spacing w:before="120"/>
              <w:rPr>
                <w:color w:val="000000"/>
                <w:lang w:eastAsia="en-AU"/>
              </w:rPr>
            </w:pPr>
            <w:r w:rsidRPr="00380291">
              <w:rPr>
                <w:color w:val="000000"/>
                <w:lang w:eastAsia="en-AU"/>
              </w:rPr>
              <w:t>Passive/Active removable appliance - one arch;</w:t>
            </w:r>
          </w:p>
        </w:tc>
        <w:tc>
          <w:tcPr>
            <w:tcW w:w="1376" w:type="dxa"/>
            <w:tcBorders>
              <w:top w:val="nil"/>
              <w:left w:val="nil"/>
              <w:bottom w:val="nil"/>
              <w:right w:val="nil"/>
            </w:tcBorders>
            <w:shd w:val="clear" w:color="auto" w:fill="auto"/>
            <w:hideMark/>
          </w:tcPr>
          <w:p w14:paraId="79B3F411" w14:textId="77777777" w:rsidR="00380291" w:rsidRPr="00380291" w:rsidRDefault="00380291" w:rsidP="00834525">
            <w:pPr>
              <w:spacing w:before="120"/>
              <w:jc w:val="right"/>
              <w:rPr>
                <w:color w:val="000000"/>
                <w:lang w:eastAsia="en-AU"/>
              </w:rPr>
            </w:pPr>
            <w:r w:rsidRPr="00380291">
              <w:rPr>
                <w:color w:val="000000"/>
                <w:lang w:eastAsia="en-AU"/>
              </w:rPr>
              <w:t>$76.10</w:t>
            </w:r>
          </w:p>
        </w:tc>
        <w:tc>
          <w:tcPr>
            <w:tcW w:w="1295" w:type="dxa"/>
            <w:tcBorders>
              <w:top w:val="nil"/>
              <w:left w:val="nil"/>
              <w:bottom w:val="nil"/>
              <w:right w:val="nil"/>
            </w:tcBorders>
            <w:shd w:val="clear" w:color="auto" w:fill="auto"/>
            <w:hideMark/>
          </w:tcPr>
          <w:p w14:paraId="07A727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884007" w14:textId="77777777" w:rsidTr="00203685">
        <w:trPr>
          <w:trHeight w:val="315"/>
        </w:trPr>
        <w:tc>
          <w:tcPr>
            <w:tcW w:w="222" w:type="dxa"/>
            <w:tcBorders>
              <w:top w:val="nil"/>
              <w:left w:val="nil"/>
              <w:bottom w:val="nil"/>
              <w:right w:val="nil"/>
            </w:tcBorders>
            <w:shd w:val="clear" w:color="auto" w:fill="auto"/>
            <w:hideMark/>
          </w:tcPr>
          <w:p w14:paraId="3A8E949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AE7EE2E" w14:textId="77777777" w:rsidR="00380291" w:rsidRPr="00380291" w:rsidRDefault="00380291" w:rsidP="00834525">
            <w:pPr>
              <w:spacing w:before="120"/>
              <w:rPr>
                <w:color w:val="000000"/>
                <w:lang w:eastAsia="en-AU"/>
              </w:rPr>
            </w:pPr>
            <w:r w:rsidRPr="00380291">
              <w:rPr>
                <w:color w:val="000000"/>
                <w:lang w:eastAsia="en-AU"/>
              </w:rPr>
              <w:t>Functional orthopaedic appliance;</w:t>
            </w:r>
          </w:p>
        </w:tc>
        <w:tc>
          <w:tcPr>
            <w:tcW w:w="1376" w:type="dxa"/>
            <w:tcBorders>
              <w:top w:val="nil"/>
              <w:left w:val="nil"/>
              <w:bottom w:val="nil"/>
              <w:right w:val="nil"/>
            </w:tcBorders>
            <w:shd w:val="clear" w:color="auto" w:fill="auto"/>
            <w:hideMark/>
          </w:tcPr>
          <w:p w14:paraId="7EA91574" w14:textId="77777777" w:rsidR="00380291" w:rsidRPr="00380291" w:rsidRDefault="00380291" w:rsidP="00834525">
            <w:pPr>
              <w:spacing w:before="120"/>
              <w:jc w:val="right"/>
              <w:rPr>
                <w:color w:val="000000"/>
                <w:lang w:eastAsia="en-AU"/>
              </w:rPr>
            </w:pPr>
            <w:r w:rsidRPr="00380291">
              <w:rPr>
                <w:color w:val="000000"/>
                <w:lang w:eastAsia="en-AU"/>
              </w:rPr>
              <w:t>$61.05</w:t>
            </w:r>
          </w:p>
        </w:tc>
        <w:tc>
          <w:tcPr>
            <w:tcW w:w="1295" w:type="dxa"/>
            <w:tcBorders>
              <w:top w:val="nil"/>
              <w:left w:val="nil"/>
              <w:bottom w:val="nil"/>
              <w:right w:val="nil"/>
            </w:tcBorders>
            <w:shd w:val="clear" w:color="auto" w:fill="auto"/>
            <w:hideMark/>
          </w:tcPr>
          <w:p w14:paraId="37A8EC9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A85EFCA" w14:textId="77777777" w:rsidTr="00203685">
        <w:trPr>
          <w:trHeight w:val="315"/>
        </w:trPr>
        <w:tc>
          <w:tcPr>
            <w:tcW w:w="222" w:type="dxa"/>
            <w:tcBorders>
              <w:top w:val="nil"/>
              <w:left w:val="nil"/>
              <w:bottom w:val="nil"/>
              <w:right w:val="nil"/>
            </w:tcBorders>
            <w:shd w:val="clear" w:color="auto" w:fill="auto"/>
            <w:hideMark/>
          </w:tcPr>
          <w:p w14:paraId="140D461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463891" w14:textId="77777777" w:rsidR="00380291" w:rsidRPr="00380291" w:rsidRDefault="00380291" w:rsidP="00834525">
            <w:pPr>
              <w:spacing w:before="120"/>
              <w:rPr>
                <w:color w:val="000000"/>
                <w:lang w:eastAsia="en-AU"/>
              </w:rPr>
            </w:pPr>
            <w:r w:rsidRPr="00380291">
              <w:rPr>
                <w:color w:val="000000"/>
                <w:lang w:eastAsia="en-AU"/>
              </w:rPr>
              <w:t>Passive fixed appliance;</w:t>
            </w:r>
          </w:p>
        </w:tc>
        <w:tc>
          <w:tcPr>
            <w:tcW w:w="1376" w:type="dxa"/>
            <w:tcBorders>
              <w:top w:val="nil"/>
              <w:left w:val="nil"/>
              <w:bottom w:val="nil"/>
              <w:right w:val="nil"/>
            </w:tcBorders>
            <w:shd w:val="clear" w:color="auto" w:fill="auto"/>
            <w:hideMark/>
          </w:tcPr>
          <w:p w14:paraId="0CF50193" w14:textId="77777777" w:rsidR="00380291" w:rsidRPr="00380291" w:rsidRDefault="00380291" w:rsidP="00834525">
            <w:pPr>
              <w:spacing w:before="120"/>
              <w:jc w:val="right"/>
              <w:rPr>
                <w:color w:val="000000"/>
                <w:lang w:eastAsia="en-AU"/>
              </w:rPr>
            </w:pPr>
            <w:r w:rsidRPr="00380291">
              <w:rPr>
                <w:color w:val="000000"/>
                <w:lang w:eastAsia="en-AU"/>
              </w:rPr>
              <w:t>$48.95</w:t>
            </w:r>
          </w:p>
        </w:tc>
        <w:tc>
          <w:tcPr>
            <w:tcW w:w="1295" w:type="dxa"/>
            <w:tcBorders>
              <w:top w:val="nil"/>
              <w:left w:val="nil"/>
              <w:bottom w:val="nil"/>
              <w:right w:val="nil"/>
            </w:tcBorders>
            <w:shd w:val="clear" w:color="auto" w:fill="auto"/>
            <w:hideMark/>
          </w:tcPr>
          <w:p w14:paraId="2E4A114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391FC7" w14:textId="77777777" w:rsidTr="00203685">
        <w:trPr>
          <w:trHeight w:val="315"/>
        </w:trPr>
        <w:tc>
          <w:tcPr>
            <w:tcW w:w="222" w:type="dxa"/>
            <w:tcBorders>
              <w:top w:val="nil"/>
              <w:left w:val="nil"/>
              <w:bottom w:val="nil"/>
              <w:right w:val="nil"/>
            </w:tcBorders>
            <w:shd w:val="clear" w:color="auto" w:fill="auto"/>
            <w:hideMark/>
          </w:tcPr>
          <w:p w14:paraId="2F4D032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87EE927" w14:textId="77777777" w:rsidR="00380291" w:rsidRPr="00380291" w:rsidRDefault="00380291" w:rsidP="00834525">
            <w:pPr>
              <w:spacing w:before="120"/>
              <w:rPr>
                <w:color w:val="000000"/>
                <w:lang w:eastAsia="en-AU"/>
              </w:rPr>
            </w:pPr>
            <w:r w:rsidRPr="00380291">
              <w:rPr>
                <w:color w:val="000000"/>
                <w:lang w:eastAsia="en-AU"/>
              </w:rPr>
              <w:t>Extra-oral appliance;</w:t>
            </w:r>
          </w:p>
        </w:tc>
        <w:tc>
          <w:tcPr>
            <w:tcW w:w="1376" w:type="dxa"/>
            <w:tcBorders>
              <w:top w:val="nil"/>
              <w:left w:val="nil"/>
              <w:bottom w:val="nil"/>
              <w:right w:val="nil"/>
            </w:tcBorders>
            <w:shd w:val="clear" w:color="auto" w:fill="auto"/>
            <w:hideMark/>
          </w:tcPr>
          <w:p w14:paraId="77C34BEA" w14:textId="77777777" w:rsidR="00380291" w:rsidRPr="00380291" w:rsidRDefault="00380291" w:rsidP="00834525">
            <w:pPr>
              <w:spacing w:before="120"/>
              <w:jc w:val="right"/>
              <w:rPr>
                <w:color w:val="000000"/>
                <w:lang w:eastAsia="en-AU"/>
              </w:rPr>
            </w:pPr>
            <w:r w:rsidRPr="00380291">
              <w:rPr>
                <w:color w:val="000000"/>
                <w:lang w:eastAsia="en-AU"/>
              </w:rPr>
              <w:t>$196.40</w:t>
            </w:r>
          </w:p>
        </w:tc>
        <w:tc>
          <w:tcPr>
            <w:tcW w:w="1295" w:type="dxa"/>
            <w:tcBorders>
              <w:top w:val="nil"/>
              <w:left w:val="nil"/>
              <w:bottom w:val="nil"/>
              <w:right w:val="nil"/>
            </w:tcBorders>
            <w:shd w:val="clear" w:color="auto" w:fill="auto"/>
            <w:hideMark/>
          </w:tcPr>
          <w:p w14:paraId="1A444C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38C7BC3" w14:textId="77777777" w:rsidTr="00203685">
        <w:trPr>
          <w:trHeight w:val="315"/>
        </w:trPr>
        <w:tc>
          <w:tcPr>
            <w:tcW w:w="222" w:type="dxa"/>
            <w:tcBorders>
              <w:top w:val="nil"/>
              <w:left w:val="nil"/>
              <w:bottom w:val="nil"/>
              <w:right w:val="nil"/>
            </w:tcBorders>
            <w:shd w:val="clear" w:color="auto" w:fill="auto"/>
            <w:hideMark/>
          </w:tcPr>
          <w:p w14:paraId="2F84E05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7A07681" w14:textId="77777777" w:rsidR="00380291" w:rsidRPr="00380291" w:rsidRDefault="00380291" w:rsidP="00834525">
            <w:pPr>
              <w:spacing w:before="120"/>
              <w:rPr>
                <w:color w:val="000000"/>
                <w:lang w:eastAsia="en-AU"/>
              </w:rPr>
            </w:pPr>
            <w:r w:rsidRPr="00380291">
              <w:rPr>
                <w:color w:val="000000"/>
                <w:lang w:eastAsia="en-AU"/>
              </w:rPr>
              <w:t>Orthodontic adjustment;</w:t>
            </w:r>
          </w:p>
        </w:tc>
        <w:tc>
          <w:tcPr>
            <w:tcW w:w="1376" w:type="dxa"/>
            <w:tcBorders>
              <w:top w:val="nil"/>
              <w:left w:val="nil"/>
              <w:bottom w:val="nil"/>
              <w:right w:val="nil"/>
            </w:tcBorders>
            <w:shd w:val="clear" w:color="auto" w:fill="auto"/>
            <w:hideMark/>
          </w:tcPr>
          <w:p w14:paraId="01EEEC1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5E4BF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B007EAA" w14:textId="77777777" w:rsidTr="00203685">
        <w:trPr>
          <w:trHeight w:val="315"/>
        </w:trPr>
        <w:tc>
          <w:tcPr>
            <w:tcW w:w="222" w:type="dxa"/>
            <w:tcBorders>
              <w:top w:val="nil"/>
              <w:left w:val="nil"/>
              <w:bottom w:val="nil"/>
              <w:right w:val="nil"/>
            </w:tcBorders>
            <w:shd w:val="clear" w:color="auto" w:fill="auto"/>
            <w:hideMark/>
          </w:tcPr>
          <w:p w14:paraId="6F74E9E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33E9C6F" w14:textId="77777777" w:rsidR="00380291" w:rsidRPr="00380291" w:rsidRDefault="00380291" w:rsidP="00834525">
            <w:pPr>
              <w:spacing w:before="120"/>
              <w:rPr>
                <w:color w:val="000000"/>
                <w:lang w:eastAsia="en-AU"/>
              </w:rPr>
            </w:pPr>
            <w:r w:rsidRPr="00380291">
              <w:rPr>
                <w:color w:val="000000"/>
                <w:lang w:eastAsia="en-AU"/>
              </w:rPr>
              <w:t>Repair removable appliance;</w:t>
            </w:r>
          </w:p>
        </w:tc>
        <w:tc>
          <w:tcPr>
            <w:tcW w:w="1376" w:type="dxa"/>
            <w:tcBorders>
              <w:top w:val="nil"/>
              <w:left w:val="nil"/>
              <w:bottom w:val="nil"/>
              <w:right w:val="nil"/>
            </w:tcBorders>
            <w:shd w:val="clear" w:color="auto" w:fill="auto"/>
            <w:hideMark/>
          </w:tcPr>
          <w:p w14:paraId="440433DA" w14:textId="77777777" w:rsidR="00380291" w:rsidRPr="00380291" w:rsidRDefault="00380291" w:rsidP="00834525">
            <w:pPr>
              <w:spacing w:before="120"/>
              <w:jc w:val="right"/>
              <w:rPr>
                <w:color w:val="000000"/>
                <w:lang w:eastAsia="en-AU"/>
              </w:rPr>
            </w:pPr>
            <w:r w:rsidRPr="00380291">
              <w:rPr>
                <w:color w:val="000000"/>
                <w:lang w:eastAsia="en-AU"/>
              </w:rPr>
              <w:t>$18.15</w:t>
            </w:r>
          </w:p>
        </w:tc>
        <w:tc>
          <w:tcPr>
            <w:tcW w:w="1295" w:type="dxa"/>
            <w:tcBorders>
              <w:top w:val="nil"/>
              <w:left w:val="nil"/>
              <w:bottom w:val="nil"/>
              <w:right w:val="nil"/>
            </w:tcBorders>
            <w:shd w:val="clear" w:color="auto" w:fill="auto"/>
            <w:hideMark/>
          </w:tcPr>
          <w:p w14:paraId="704610D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81FF167" w14:textId="77777777" w:rsidTr="00203685">
        <w:trPr>
          <w:trHeight w:val="315"/>
        </w:trPr>
        <w:tc>
          <w:tcPr>
            <w:tcW w:w="222" w:type="dxa"/>
            <w:tcBorders>
              <w:top w:val="nil"/>
              <w:left w:val="nil"/>
              <w:bottom w:val="nil"/>
              <w:right w:val="nil"/>
            </w:tcBorders>
            <w:shd w:val="clear" w:color="auto" w:fill="auto"/>
            <w:hideMark/>
          </w:tcPr>
          <w:p w14:paraId="6D081E1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774C7E" w14:textId="77777777" w:rsidR="00380291" w:rsidRPr="00380291" w:rsidRDefault="00380291" w:rsidP="00834525">
            <w:pPr>
              <w:spacing w:before="120"/>
              <w:rPr>
                <w:color w:val="000000"/>
                <w:lang w:eastAsia="en-AU"/>
              </w:rPr>
            </w:pPr>
            <w:r w:rsidRPr="00380291">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5ABE6C97" w14:textId="77777777" w:rsidR="00380291" w:rsidRPr="00380291" w:rsidRDefault="00380291" w:rsidP="00834525">
            <w:pPr>
              <w:spacing w:before="120"/>
              <w:jc w:val="right"/>
              <w:rPr>
                <w:color w:val="000000"/>
                <w:lang w:eastAsia="en-AU"/>
              </w:rPr>
            </w:pPr>
            <w:r w:rsidRPr="00380291">
              <w:rPr>
                <w:color w:val="000000"/>
                <w:lang w:eastAsia="en-AU"/>
              </w:rPr>
              <w:t>$17.45</w:t>
            </w:r>
          </w:p>
        </w:tc>
        <w:tc>
          <w:tcPr>
            <w:tcW w:w="1295" w:type="dxa"/>
            <w:tcBorders>
              <w:top w:val="nil"/>
              <w:left w:val="nil"/>
              <w:bottom w:val="nil"/>
              <w:right w:val="nil"/>
            </w:tcBorders>
            <w:shd w:val="clear" w:color="auto" w:fill="auto"/>
            <w:hideMark/>
          </w:tcPr>
          <w:p w14:paraId="5658CF9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50B2E9" w14:textId="77777777" w:rsidTr="00203685">
        <w:trPr>
          <w:trHeight w:val="315"/>
        </w:trPr>
        <w:tc>
          <w:tcPr>
            <w:tcW w:w="222" w:type="dxa"/>
            <w:tcBorders>
              <w:top w:val="nil"/>
              <w:left w:val="nil"/>
              <w:bottom w:val="nil"/>
              <w:right w:val="nil"/>
            </w:tcBorders>
            <w:shd w:val="clear" w:color="auto" w:fill="auto"/>
            <w:hideMark/>
          </w:tcPr>
          <w:p w14:paraId="6C7CBC5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851E066" w14:textId="77777777" w:rsidR="00380291" w:rsidRPr="00380291" w:rsidRDefault="00380291" w:rsidP="00834525">
            <w:pPr>
              <w:spacing w:before="120"/>
              <w:rPr>
                <w:color w:val="000000"/>
                <w:lang w:eastAsia="en-AU"/>
              </w:rPr>
            </w:pPr>
            <w:r w:rsidRPr="00380291">
              <w:rPr>
                <w:color w:val="000000"/>
                <w:lang w:eastAsia="en-AU"/>
              </w:rPr>
              <w:t>Additional to removable appliance;</w:t>
            </w:r>
          </w:p>
        </w:tc>
        <w:tc>
          <w:tcPr>
            <w:tcW w:w="1376" w:type="dxa"/>
            <w:tcBorders>
              <w:top w:val="nil"/>
              <w:left w:val="nil"/>
              <w:bottom w:val="nil"/>
              <w:right w:val="nil"/>
            </w:tcBorders>
            <w:shd w:val="clear" w:color="auto" w:fill="auto"/>
            <w:hideMark/>
          </w:tcPr>
          <w:p w14:paraId="481A6286" w14:textId="77777777" w:rsidR="00380291" w:rsidRPr="00380291" w:rsidRDefault="00380291" w:rsidP="00834525">
            <w:pPr>
              <w:spacing w:before="120"/>
              <w:jc w:val="right"/>
              <w:rPr>
                <w:color w:val="000000"/>
                <w:lang w:eastAsia="en-AU"/>
              </w:rPr>
            </w:pPr>
            <w:r w:rsidRPr="00380291">
              <w:rPr>
                <w:color w:val="000000"/>
                <w:lang w:eastAsia="en-AU"/>
              </w:rPr>
              <w:t>$18.15</w:t>
            </w:r>
          </w:p>
        </w:tc>
        <w:tc>
          <w:tcPr>
            <w:tcW w:w="1295" w:type="dxa"/>
            <w:tcBorders>
              <w:top w:val="nil"/>
              <w:left w:val="nil"/>
              <w:bottom w:val="nil"/>
              <w:right w:val="nil"/>
            </w:tcBorders>
            <w:shd w:val="clear" w:color="auto" w:fill="auto"/>
            <w:hideMark/>
          </w:tcPr>
          <w:p w14:paraId="374294B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003EB4" w14:textId="77777777" w:rsidTr="00203685">
        <w:trPr>
          <w:trHeight w:val="315"/>
        </w:trPr>
        <w:tc>
          <w:tcPr>
            <w:tcW w:w="222" w:type="dxa"/>
            <w:tcBorders>
              <w:top w:val="nil"/>
              <w:left w:val="nil"/>
              <w:bottom w:val="nil"/>
              <w:right w:val="nil"/>
            </w:tcBorders>
            <w:shd w:val="clear" w:color="auto" w:fill="auto"/>
            <w:hideMark/>
          </w:tcPr>
          <w:p w14:paraId="02EC5A7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57DF40" w14:textId="77777777" w:rsidR="00380291" w:rsidRPr="00380291" w:rsidRDefault="00380291" w:rsidP="00834525">
            <w:pPr>
              <w:spacing w:before="120"/>
              <w:rPr>
                <w:color w:val="000000"/>
                <w:lang w:eastAsia="en-AU"/>
              </w:rPr>
            </w:pPr>
            <w:r w:rsidRPr="00380291">
              <w:rPr>
                <w:color w:val="000000"/>
                <w:lang w:eastAsia="en-AU"/>
              </w:rPr>
              <w:t>Relining removable appliance; or</w:t>
            </w:r>
          </w:p>
        </w:tc>
        <w:tc>
          <w:tcPr>
            <w:tcW w:w="1376" w:type="dxa"/>
            <w:tcBorders>
              <w:top w:val="nil"/>
              <w:left w:val="nil"/>
              <w:bottom w:val="nil"/>
              <w:right w:val="nil"/>
            </w:tcBorders>
            <w:shd w:val="clear" w:color="auto" w:fill="auto"/>
            <w:hideMark/>
          </w:tcPr>
          <w:p w14:paraId="061C676F" w14:textId="77777777" w:rsidR="00380291" w:rsidRPr="00380291" w:rsidRDefault="00380291" w:rsidP="00834525">
            <w:pPr>
              <w:spacing w:before="120"/>
              <w:jc w:val="right"/>
              <w:rPr>
                <w:color w:val="000000"/>
                <w:lang w:eastAsia="en-AU"/>
              </w:rPr>
            </w:pPr>
            <w:r w:rsidRPr="00380291">
              <w:rPr>
                <w:color w:val="000000"/>
                <w:lang w:eastAsia="en-AU"/>
              </w:rPr>
              <w:t>$30.20</w:t>
            </w:r>
          </w:p>
        </w:tc>
        <w:tc>
          <w:tcPr>
            <w:tcW w:w="1295" w:type="dxa"/>
            <w:tcBorders>
              <w:top w:val="nil"/>
              <w:left w:val="nil"/>
              <w:bottom w:val="nil"/>
              <w:right w:val="nil"/>
            </w:tcBorders>
            <w:shd w:val="clear" w:color="auto" w:fill="auto"/>
            <w:hideMark/>
          </w:tcPr>
          <w:p w14:paraId="0AB8B4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BAB41C" w14:textId="77777777" w:rsidTr="00203685">
        <w:trPr>
          <w:trHeight w:val="315"/>
        </w:trPr>
        <w:tc>
          <w:tcPr>
            <w:tcW w:w="222" w:type="dxa"/>
            <w:tcBorders>
              <w:top w:val="nil"/>
              <w:left w:val="nil"/>
              <w:bottom w:val="nil"/>
              <w:right w:val="nil"/>
            </w:tcBorders>
            <w:shd w:val="clear" w:color="auto" w:fill="auto"/>
            <w:hideMark/>
          </w:tcPr>
          <w:p w14:paraId="037282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FA5783" w14:textId="77777777" w:rsidR="00380291" w:rsidRPr="00380291" w:rsidRDefault="00380291" w:rsidP="00834525">
            <w:pPr>
              <w:spacing w:before="120"/>
              <w:rPr>
                <w:color w:val="000000"/>
                <w:lang w:eastAsia="en-AU"/>
              </w:rPr>
            </w:pPr>
            <w:r w:rsidRPr="00380291">
              <w:rPr>
                <w:color w:val="000000"/>
                <w:lang w:eastAsia="en-AU"/>
              </w:rPr>
              <w:t>Occlusal splint.</w:t>
            </w:r>
          </w:p>
        </w:tc>
        <w:tc>
          <w:tcPr>
            <w:tcW w:w="1376" w:type="dxa"/>
            <w:tcBorders>
              <w:top w:val="nil"/>
              <w:left w:val="nil"/>
              <w:bottom w:val="nil"/>
              <w:right w:val="nil"/>
            </w:tcBorders>
            <w:shd w:val="clear" w:color="auto" w:fill="auto"/>
            <w:hideMark/>
          </w:tcPr>
          <w:p w14:paraId="50FC2D22" w14:textId="77777777" w:rsidR="00380291" w:rsidRPr="00380291" w:rsidRDefault="00380291" w:rsidP="00834525">
            <w:pPr>
              <w:spacing w:before="120"/>
              <w:jc w:val="right"/>
              <w:rPr>
                <w:color w:val="000000"/>
                <w:lang w:eastAsia="en-AU"/>
              </w:rPr>
            </w:pPr>
            <w:r w:rsidRPr="00380291">
              <w:rPr>
                <w:color w:val="000000"/>
                <w:lang w:eastAsia="en-AU"/>
              </w:rPr>
              <w:t>$61.05</w:t>
            </w:r>
          </w:p>
        </w:tc>
        <w:tc>
          <w:tcPr>
            <w:tcW w:w="1295" w:type="dxa"/>
            <w:tcBorders>
              <w:top w:val="nil"/>
              <w:left w:val="nil"/>
              <w:bottom w:val="nil"/>
              <w:right w:val="nil"/>
            </w:tcBorders>
            <w:shd w:val="clear" w:color="auto" w:fill="auto"/>
            <w:hideMark/>
          </w:tcPr>
          <w:p w14:paraId="755C447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674DDF6A" w14:textId="77777777" w:rsidTr="00203685">
        <w:trPr>
          <w:trHeight w:val="199"/>
        </w:trPr>
        <w:tc>
          <w:tcPr>
            <w:tcW w:w="222" w:type="dxa"/>
            <w:tcBorders>
              <w:top w:val="nil"/>
              <w:left w:val="nil"/>
              <w:bottom w:val="nil"/>
              <w:right w:val="nil"/>
            </w:tcBorders>
            <w:shd w:val="clear" w:color="auto" w:fill="auto"/>
            <w:hideMark/>
          </w:tcPr>
          <w:p w14:paraId="689C892F" w14:textId="2A2473B3"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5847C962"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505915D"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1A671AE"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963F254"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A5483B8" w14:textId="77777777" w:rsidR="00380291" w:rsidRPr="00FA4BB8" w:rsidRDefault="00380291" w:rsidP="00FA4BB8">
            <w:pPr>
              <w:jc w:val="right"/>
              <w:rPr>
                <w:sz w:val="20"/>
                <w:szCs w:val="20"/>
                <w:lang w:eastAsia="en-AU"/>
              </w:rPr>
            </w:pPr>
          </w:p>
        </w:tc>
      </w:tr>
      <w:tr w:rsidR="00380291" w:rsidRPr="00380291" w14:paraId="383E7132" w14:textId="77777777" w:rsidTr="00203685">
        <w:trPr>
          <w:trHeight w:val="315"/>
        </w:trPr>
        <w:tc>
          <w:tcPr>
            <w:tcW w:w="9101" w:type="dxa"/>
            <w:gridSpan w:val="6"/>
            <w:tcBorders>
              <w:top w:val="nil"/>
              <w:left w:val="nil"/>
              <w:bottom w:val="nil"/>
              <w:right w:val="nil"/>
            </w:tcBorders>
            <w:shd w:val="clear" w:color="auto" w:fill="auto"/>
            <w:hideMark/>
          </w:tcPr>
          <w:p w14:paraId="3180E0D7" w14:textId="77777777" w:rsidR="00380291" w:rsidRPr="00380291" w:rsidRDefault="00380291" w:rsidP="00834525">
            <w:pPr>
              <w:spacing w:before="120"/>
              <w:rPr>
                <w:color w:val="000000"/>
                <w:sz w:val="20"/>
                <w:szCs w:val="20"/>
                <w:lang w:eastAsia="en-AU"/>
              </w:rPr>
            </w:pPr>
            <w:bookmarkStart w:id="6" w:name="RANGE!A459"/>
            <w:r w:rsidRPr="00380291">
              <w:rPr>
                <w:color w:val="000000"/>
                <w:sz w:val="20"/>
                <w:szCs w:val="20"/>
                <w:lang w:eastAsia="en-AU"/>
              </w:rPr>
              <w:t>Note Special Conditions apply below:</w:t>
            </w:r>
            <w:bookmarkEnd w:id="6"/>
          </w:p>
        </w:tc>
      </w:tr>
      <w:tr w:rsidR="00380291" w:rsidRPr="00380291" w14:paraId="07C98AFB" w14:textId="77777777" w:rsidTr="00203685">
        <w:trPr>
          <w:trHeight w:val="315"/>
        </w:trPr>
        <w:tc>
          <w:tcPr>
            <w:tcW w:w="9101" w:type="dxa"/>
            <w:gridSpan w:val="6"/>
            <w:tcBorders>
              <w:top w:val="nil"/>
              <w:left w:val="nil"/>
              <w:bottom w:val="nil"/>
              <w:right w:val="nil"/>
            </w:tcBorders>
            <w:shd w:val="clear" w:color="auto" w:fill="auto"/>
            <w:hideMark/>
          </w:tcPr>
          <w:p w14:paraId="4E8963E1"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Total fees charged per year to any Adult client, is capped at $533.00 for all services except:</w:t>
            </w:r>
          </w:p>
        </w:tc>
      </w:tr>
      <w:tr w:rsidR="00380291" w:rsidRPr="00380291" w14:paraId="5B568CFA" w14:textId="77777777" w:rsidTr="00203685">
        <w:trPr>
          <w:trHeight w:val="315"/>
        </w:trPr>
        <w:tc>
          <w:tcPr>
            <w:tcW w:w="222" w:type="dxa"/>
            <w:tcBorders>
              <w:top w:val="nil"/>
              <w:left w:val="nil"/>
              <w:bottom w:val="nil"/>
              <w:right w:val="nil"/>
            </w:tcBorders>
            <w:shd w:val="clear" w:color="auto" w:fill="auto"/>
            <w:hideMark/>
          </w:tcPr>
          <w:p w14:paraId="59E5634C"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501F4994"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a. Group 7, Prosthodontics;</w:t>
            </w:r>
          </w:p>
        </w:tc>
      </w:tr>
      <w:tr w:rsidR="00380291" w:rsidRPr="00380291" w14:paraId="74F5A3A3" w14:textId="77777777" w:rsidTr="00203685">
        <w:trPr>
          <w:trHeight w:val="315"/>
        </w:trPr>
        <w:tc>
          <w:tcPr>
            <w:tcW w:w="222" w:type="dxa"/>
            <w:tcBorders>
              <w:top w:val="nil"/>
              <w:left w:val="nil"/>
              <w:bottom w:val="nil"/>
              <w:right w:val="nil"/>
            </w:tcBorders>
            <w:shd w:val="clear" w:color="auto" w:fill="auto"/>
            <w:hideMark/>
          </w:tcPr>
          <w:p w14:paraId="226B4756"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089C73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b. Complete Endodontics treatment molar tooth; or</w:t>
            </w:r>
          </w:p>
        </w:tc>
      </w:tr>
      <w:tr w:rsidR="00380291" w:rsidRPr="00380291" w14:paraId="61737427" w14:textId="77777777" w:rsidTr="00203685">
        <w:trPr>
          <w:trHeight w:val="570"/>
        </w:trPr>
        <w:tc>
          <w:tcPr>
            <w:tcW w:w="222" w:type="dxa"/>
            <w:tcBorders>
              <w:top w:val="nil"/>
              <w:left w:val="nil"/>
              <w:bottom w:val="nil"/>
              <w:right w:val="nil"/>
            </w:tcBorders>
            <w:shd w:val="clear" w:color="auto" w:fill="auto"/>
            <w:hideMark/>
          </w:tcPr>
          <w:p w14:paraId="0E93AB17"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521743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c. External Specialist services (clients contribute 20% of the cost based on the estimate given by the private specialist).</w:t>
            </w:r>
          </w:p>
        </w:tc>
      </w:tr>
      <w:tr w:rsidR="00380291" w:rsidRPr="00380291" w14:paraId="06CF76E6" w14:textId="77777777" w:rsidTr="00203685">
        <w:trPr>
          <w:trHeight w:val="585"/>
        </w:trPr>
        <w:tc>
          <w:tcPr>
            <w:tcW w:w="9101" w:type="dxa"/>
            <w:gridSpan w:val="6"/>
            <w:tcBorders>
              <w:top w:val="nil"/>
              <w:left w:val="nil"/>
              <w:bottom w:val="nil"/>
              <w:right w:val="nil"/>
            </w:tcBorders>
            <w:shd w:val="clear" w:color="auto" w:fill="auto"/>
            <w:hideMark/>
          </w:tcPr>
          <w:p w14:paraId="253BEBBD"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2. Children in care (foster care), providing appropriate documentation, are provided with assessment and treatment free of charge.</w:t>
            </w:r>
          </w:p>
        </w:tc>
      </w:tr>
      <w:tr w:rsidR="00380291" w:rsidRPr="00380291" w14:paraId="07A2D472" w14:textId="77777777" w:rsidTr="00203685">
        <w:trPr>
          <w:trHeight w:val="315"/>
        </w:trPr>
        <w:tc>
          <w:tcPr>
            <w:tcW w:w="9101" w:type="dxa"/>
            <w:gridSpan w:val="6"/>
            <w:tcBorders>
              <w:top w:val="nil"/>
              <w:left w:val="nil"/>
              <w:bottom w:val="nil"/>
              <w:right w:val="nil"/>
            </w:tcBorders>
            <w:shd w:val="clear" w:color="auto" w:fill="auto"/>
            <w:hideMark/>
          </w:tcPr>
          <w:p w14:paraId="601102BC"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3. Children screened at school, are screened without charge.</w:t>
            </w:r>
          </w:p>
        </w:tc>
      </w:tr>
      <w:tr w:rsidR="00380291" w:rsidRPr="00380291" w14:paraId="421E57B9" w14:textId="77777777" w:rsidTr="00203685">
        <w:trPr>
          <w:trHeight w:val="645"/>
        </w:trPr>
        <w:tc>
          <w:tcPr>
            <w:tcW w:w="9101" w:type="dxa"/>
            <w:gridSpan w:val="6"/>
            <w:tcBorders>
              <w:top w:val="nil"/>
              <w:left w:val="nil"/>
              <w:bottom w:val="nil"/>
              <w:right w:val="nil"/>
            </w:tcBorders>
            <w:shd w:val="clear" w:color="auto" w:fill="auto"/>
            <w:hideMark/>
          </w:tcPr>
          <w:p w14:paraId="0CBCCD58" w14:textId="77777777" w:rsidR="00380291" w:rsidRPr="00380291" w:rsidRDefault="00380291" w:rsidP="00834525">
            <w:pPr>
              <w:spacing w:before="120"/>
              <w:rPr>
                <w:color w:val="000000"/>
                <w:sz w:val="20"/>
                <w:szCs w:val="20"/>
                <w:lang w:eastAsia="en-AU"/>
              </w:rPr>
            </w:pPr>
            <w:bookmarkStart w:id="7" w:name="RANGE!A466"/>
            <w:r w:rsidRPr="00380291">
              <w:rPr>
                <w:color w:val="000000"/>
                <w:sz w:val="20"/>
                <w:szCs w:val="20"/>
                <w:lang w:eastAsia="en-AU"/>
              </w:rPr>
              <w:t>4. Eligible children, under five years of age who live in the ACT, are provided with a free examination or screening, screening radiographs, dietary advice, oral hygiene instruction, simple cleaning and topical fluoride application.</w:t>
            </w:r>
            <w:bookmarkEnd w:id="7"/>
          </w:p>
        </w:tc>
      </w:tr>
      <w:tr w:rsidR="00380291" w:rsidRPr="00380291" w14:paraId="39A53D45" w14:textId="77777777" w:rsidTr="00203685">
        <w:trPr>
          <w:trHeight w:val="570"/>
        </w:trPr>
        <w:tc>
          <w:tcPr>
            <w:tcW w:w="9101" w:type="dxa"/>
            <w:gridSpan w:val="6"/>
            <w:tcBorders>
              <w:top w:val="nil"/>
              <w:left w:val="nil"/>
              <w:bottom w:val="nil"/>
              <w:right w:val="nil"/>
            </w:tcBorders>
            <w:shd w:val="clear" w:color="auto" w:fill="auto"/>
            <w:hideMark/>
          </w:tcPr>
          <w:p w14:paraId="21183B3C"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5. Exemption from fees and charges apply to clients for a range of services identified by Service Level Agreements (SLA) and/or Memorandum of Understanding (MOU’s) with other program/agencies.</w:t>
            </w:r>
          </w:p>
        </w:tc>
      </w:tr>
      <w:tr w:rsidR="00380291" w:rsidRPr="00380291" w14:paraId="27FAA586" w14:textId="77777777" w:rsidTr="00203685">
        <w:trPr>
          <w:trHeight w:val="1410"/>
        </w:trPr>
        <w:tc>
          <w:tcPr>
            <w:tcW w:w="9101" w:type="dxa"/>
            <w:gridSpan w:val="6"/>
            <w:tcBorders>
              <w:top w:val="nil"/>
              <w:left w:val="nil"/>
              <w:bottom w:val="nil"/>
              <w:right w:val="nil"/>
            </w:tcBorders>
            <w:shd w:val="clear" w:color="auto" w:fill="auto"/>
            <w:hideMark/>
          </w:tcPr>
          <w:p w14:paraId="132C5D0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6. A free assessment session, oral hygiene and treatment planning is available for adult clients with medical conditions that complicate dental treatment, or where dental disease is a significant health risk, on the provision of a letter from a medical practitioner or other appropriate documentation. Eligible conditions include haemophilia; HIV/AIDS; clients at risk of Subacute Bacterial Endocarditis; people with a disability who have complex physical problems or associated medical conditions. Normal fees apply for all other treatment.</w:t>
            </w:r>
          </w:p>
        </w:tc>
      </w:tr>
      <w:tr w:rsidR="00380291" w:rsidRPr="00380291" w14:paraId="610565A5" w14:textId="77777777" w:rsidTr="00203685">
        <w:trPr>
          <w:trHeight w:val="840"/>
        </w:trPr>
        <w:tc>
          <w:tcPr>
            <w:tcW w:w="9101" w:type="dxa"/>
            <w:gridSpan w:val="6"/>
            <w:tcBorders>
              <w:top w:val="nil"/>
              <w:left w:val="nil"/>
              <w:bottom w:val="nil"/>
              <w:right w:val="nil"/>
            </w:tcBorders>
            <w:shd w:val="clear" w:color="auto" w:fill="auto"/>
            <w:hideMark/>
          </w:tcPr>
          <w:p w14:paraId="55ACCB7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7. Eligible, special needs clients, where appropriate documentation is provided from a responsible organisation, to show evidence that they are genuinely in this category, are provided with assessment and initial treatment to restore oral health at no charge.</w:t>
            </w:r>
          </w:p>
        </w:tc>
      </w:tr>
      <w:tr w:rsidR="00380291" w:rsidRPr="00380291" w14:paraId="13E88ADC" w14:textId="77777777" w:rsidTr="00203685">
        <w:trPr>
          <w:trHeight w:val="585"/>
        </w:trPr>
        <w:tc>
          <w:tcPr>
            <w:tcW w:w="9101" w:type="dxa"/>
            <w:gridSpan w:val="6"/>
            <w:tcBorders>
              <w:top w:val="nil"/>
              <w:left w:val="nil"/>
              <w:bottom w:val="nil"/>
              <w:right w:val="nil"/>
            </w:tcBorders>
            <w:shd w:val="clear" w:color="auto" w:fill="auto"/>
            <w:hideMark/>
          </w:tcPr>
          <w:p w14:paraId="2719629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8. Repeat treatment on same tooth, same surface and same item number does not attract a fee within 3 months of initial treatment.</w:t>
            </w:r>
          </w:p>
        </w:tc>
      </w:tr>
      <w:tr w:rsidR="00380291" w:rsidRPr="00380291" w14:paraId="08E48436" w14:textId="77777777" w:rsidTr="00203685">
        <w:trPr>
          <w:trHeight w:val="345"/>
        </w:trPr>
        <w:tc>
          <w:tcPr>
            <w:tcW w:w="9101" w:type="dxa"/>
            <w:gridSpan w:val="6"/>
            <w:tcBorders>
              <w:top w:val="nil"/>
              <w:left w:val="nil"/>
              <w:bottom w:val="nil"/>
              <w:right w:val="nil"/>
            </w:tcBorders>
            <w:shd w:val="clear" w:color="auto" w:fill="auto"/>
            <w:hideMark/>
          </w:tcPr>
          <w:p w14:paraId="5B23D663"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9. Repairs to new dentures attract no fee if denture was broken under normal usage within first 12 months.</w:t>
            </w:r>
          </w:p>
        </w:tc>
      </w:tr>
      <w:tr w:rsidR="00380291" w:rsidRPr="00FA4BB8" w14:paraId="7F6E6CF6" w14:textId="77777777" w:rsidTr="00203685">
        <w:trPr>
          <w:trHeight w:val="300"/>
        </w:trPr>
        <w:tc>
          <w:tcPr>
            <w:tcW w:w="222" w:type="dxa"/>
            <w:tcBorders>
              <w:top w:val="nil"/>
              <w:left w:val="nil"/>
              <w:bottom w:val="nil"/>
              <w:right w:val="nil"/>
            </w:tcBorders>
            <w:shd w:val="clear" w:color="auto" w:fill="auto"/>
            <w:hideMark/>
          </w:tcPr>
          <w:p w14:paraId="41B0C2D7" w14:textId="6A2B9803" w:rsidR="00380291" w:rsidRPr="00FA4BB8" w:rsidRDefault="00FA4BB8" w:rsidP="00FA4BB8">
            <w:pPr>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52F86ED"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B57FD3F"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99B6134"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8ED09E4"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8A14F5D" w14:textId="77777777" w:rsidR="00380291" w:rsidRPr="00FA4BB8" w:rsidRDefault="00380291" w:rsidP="00FA4BB8">
            <w:pPr>
              <w:jc w:val="right"/>
              <w:rPr>
                <w:sz w:val="20"/>
                <w:szCs w:val="20"/>
                <w:lang w:eastAsia="en-AU"/>
              </w:rPr>
            </w:pPr>
          </w:p>
        </w:tc>
      </w:tr>
      <w:tr w:rsidR="00380291" w:rsidRPr="00380291" w14:paraId="36BA85E3" w14:textId="77777777" w:rsidTr="00203685">
        <w:trPr>
          <w:trHeight w:val="315"/>
        </w:trPr>
        <w:tc>
          <w:tcPr>
            <w:tcW w:w="5147" w:type="dxa"/>
            <w:gridSpan w:val="3"/>
            <w:tcBorders>
              <w:top w:val="nil"/>
              <w:left w:val="nil"/>
              <w:bottom w:val="nil"/>
              <w:right w:val="nil"/>
            </w:tcBorders>
            <w:shd w:val="clear" w:color="auto" w:fill="auto"/>
            <w:hideMark/>
          </w:tcPr>
          <w:p w14:paraId="4A5712D3" w14:textId="77777777" w:rsidR="00380291" w:rsidRPr="00380291" w:rsidRDefault="00380291" w:rsidP="00834525">
            <w:pPr>
              <w:spacing w:before="120"/>
              <w:rPr>
                <w:b/>
                <w:bCs/>
                <w:color w:val="000000"/>
                <w:lang w:eastAsia="en-AU"/>
              </w:rPr>
            </w:pPr>
            <w:r w:rsidRPr="00380291">
              <w:rPr>
                <w:b/>
                <w:bCs/>
                <w:color w:val="000000"/>
                <w:lang w:eastAsia="en-AU"/>
              </w:rPr>
              <w:t>Q. Medical Imaging Services</w:t>
            </w:r>
          </w:p>
        </w:tc>
        <w:tc>
          <w:tcPr>
            <w:tcW w:w="1283" w:type="dxa"/>
            <w:tcBorders>
              <w:top w:val="nil"/>
              <w:left w:val="nil"/>
              <w:bottom w:val="nil"/>
              <w:right w:val="nil"/>
            </w:tcBorders>
            <w:shd w:val="clear" w:color="auto" w:fill="auto"/>
            <w:hideMark/>
          </w:tcPr>
          <w:p w14:paraId="097A136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B48103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6A30319" w14:textId="77777777" w:rsidR="00380291" w:rsidRPr="00380291" w:rsidRDefault="00380291" w:rsidP="00834525">
            <w:pPr>
              <w:spacing w:before="120"/>
              <w:jc w:val="right"/>
              <w:rPr>
                <w:sz w:val="20"/>
                <w:szCs w:val="20"/>
                <w:lang w:eastAsia="en-AU"/>
              </w:rPr>
            </w:pPr>
          </w:p>
        </w:tc>
      </w:tr>
      <w:tr w:rsidR="00380291" w:rsidRPr="00380291" w14:paraId="570FDC82" w14:textId="77777777" w:rsidTr="00203685">
        <w:trPr>
          <w:trHeight w:val="675"/>
        </w:trPr>
        <w:tc>
          <w:tcPr>
            <w:tcW w:w="9101" w:type="dxa"/>
            <w:gridSpan w:val="6"/>
            <w:tcBorders>
              <w:top w:val="nil"/>
              <w:left w:val="nil"/>
              <w:bottom w:val="nil"/>
              <w:right w:val="nil"/>
            </w:tcBorders>
            <w:shd w:val="clear" w:color="auto" w:fill="auto"/>
            <w:hideMark/>
          </w:tcPr>
          <w:p w14:paraId="2CAF2AF6" w14:textId="77777777" w:rsidR="00380291" w:rsidRPr="00380291" w:rsidRDefault="00380291" w:rsidP="00834525">
            <w:pPr>
              <w:spacing w:before="120"/>
              <w:rPr>
                <w:color w:val="000000"/>
                <w:lang w:eastAsia="en-AU"/>
              </w:rPr>
            </w:pPr>
            <w:r w:rsidRPr="00380291">
              <w:rPr>
                <w:color w:val="000000"/>
                <w:lang w:eastAsia="en-AU"/>
              </w:rPr>
              <w:t>1. Services to patients - Copies of images to solicitors/coroner/police/insurers etc.</w:t>
            </w:r>
            <w:r w:rsidRPr="00380291">
              <w:rPr>
                <w:color w:val="000000"/>
                <w:lang w:eastAsia="en-AU"/>
              </w:rPr>
              <w:br/>
              <w:t xml:space="preserve">For images provided to a patient – see the </w:t>
            </w:r>
            <w:r w:rsidRPr="00380291">
              <w:rPr>
                <w:i/>
                <w:iCs/>
                <w:color w:val="000000"/>
                <w:lang w:eastAsia="en-AU"/>
              </w:rPr>
              <w:t>Health Records (Privacy and Access) Act 1997</w:t>
            </w:r>
          </w:p>
        </w:tc>
      </w:tr>
      <w:tr w:rsidR="00380291" w:rsidRPr="00380291" w14:paraId="25A43D1A" w14:textId="77777777" w:rsidTr="00203685">
        <w:trPr>
          <w:trHeight w:val="315"/>
        </w:trPr>
        <w:tc>
          <w:tcPr>
            <w:tcW w:w="222" w:type="dxa"/>
            <w:tcBorders>
              <w:top w:val="nil"/>
              <w:left w:val="nil"/>
              <w:bottom w:val="nil"/>
              <w:right w:val="nil"/>
            </w:tcBorders>
            <w:shd w:val="clear" w:color="auto" w:fill="auto"/>
            <w:hideMark/>
          </w:tcPr>
          <w:p w14:paraId="168B497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88DEC5C" w14:textId="77777777" w:rsidR="00380291" w:rsidRPr="00380291" w:rsidRDefault="00380291" w:rsidP="00834525">
            <w:pPr>
              <w:spacing w:before="120"/>
              <w:rPr>
                <w:color w:val="000000"/>
                <w:lang w:eastAsia="en-AU"/>
              </w:rPr>
            </w:pPr>
            <w:r w:rsidRPr="00380291">
              <w:rPr>
                <w:color w:val="000000"/>
                <w:lang w:eastAsia="en-AU"/>
              </w:rPr>
              <w:t>(a) Research MRI - Non funded pilot project</w:t>
            </w:r>
          </w:p>
        </w:tc>
        <w:tc>
          <w:tcPr>
            <w:tcW w:w="1283" w:type="dxa"/>
            <w:tcBorders>
              <w:top w:val="nil"/>
              <w:left w:val="nil"/>
              <w:bottom w:val="nil"/>
              <w:right w:val="nil"/>
            </w:tcBorders>
            <w:shd w:val="clear" w:color="auto" w:fill="auto"/>
            <w:hideMark/>
          </w:tcPr>
          <w:p w14:paraId="77B183F9"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7020DFB7" w14:textId="145EF529"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38335DD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A15437" w14:textId="77777777" w:rsidTr="00203685">
        <w:trPr>
          <w:trHeight w:val="315"/>
        </w:trPr>
        <w:tc>
          <w:tcPr>
            <w:tcW w:w="222" w:type="dxa"/>
            <w:tcBorders>
              <w:top w:val="nil"/>
              <w:left w:val="nil"/>
              <w:bottom w:val="nil"/>
              <w:right w:val="nil"/>
            </w:tcBorders>
            <w:shd w:val="clear" w:color="auto" w:fill="auto"/>
            <w:hideMark/>
          </w:tcPr>
          <w:p w14:paraId="28C8DE2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CFFFBA7" w14:textId="77777777" w:rsidR="00380291" w:rsidRPr="00380291" w:rsidRDefault="00380291" w:rsidP="00834525">
            <w:pPr>
              <w:spacing w:before="120"/>
              <w:rPr>
                <w:color w:val="000000"/>
                <w:lang w:eastAsia="en-AU"/>
              </w:rPr>
            </w:pPr>
            <w:r w:rsidRPr="00380291">
              <w:rPr>
                <w:color w:val="000000"/>
                <w:lang w:eastAsia="en-AU"/>
              </w:rPr>
              <w:t>(b) Research MRI - Funded project without Radiologist input</w:t>
            </w:r>
          </w:p>
        </w:tc>
        <w:tc>
          <w:tcPr>
            <w:tcW w:w="1283" w:type="dxa"/>
            <w:tcBorders>
              <w:top w:val="nil"/>
              <w:left w:val="nil"/>
              <w:bottom w:val="nil"/>
              <w:right w:val="nil"/>
            </w:tcBorders>
            <w:shd w:val="clear" w:color="auto" w:fill="auto"/>
            <w:hideMark/>
          </w:tcPr>
          <w:p w14:paraId="4365FBF3"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A7F81A7" w14:textId="1C4F9E2D"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489DBE7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279F38" w14:textId="77777777" w:rsidTr="00203685">
        <w:trPr>
          <w:trHeight w:val="315"/>
        </w:trPr>
        <w:tc>
          <w:tcPr>
            <w:tcW w:w="222" w:type="dxa"/>
            <w:tcBorders>
              <w:top w:val="nil"/>
              <w:left w:val="nil"/>
              <w:bottom w:val="nil"/>
              <w:right w:val="nil"/>
            </w:tcBorders>
            <w:shd w:val="clear" w:color="auto" w:fill="auto"/>
            <w:hideMark/>
          </w:tcPr>
          <w:p w14:paraId="5628B28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25591C6" w14:textId="77777777" w:rsidR="00380291" w:rsidRPr="00380291" w:rsidRDefault="00380291" w:rsidP="00834525">
            <w:pPr>
              <w:spacing w:before="120"/>
              <w:rPr>
                <w:color w:val="000000"/>
                <w:lang w:eastAsia="en-AU"/>
              </w:rPr>
            </w:pPr>
            <w:r w:rsidRPr="00380291">
              <w:rPr>
                <w:color w:val="000000"/>
                <w:lang w:eastAsia="en-AU"/>
              </w:rPr>
              <w:t>(c) Research MRI - PPTF Funded project without Radiologist input</w:t>
            </w:r>
          </w:p>
        </w:tc>
        <w:tc>
          <w:tcPr>
            <w:tcW w:w="1283" w:type="dxa"/>
            <w:tcBorders>
              <w:top w:val="nil"/>
              <w:left w:val="nil"/>
              <w:bottom w:val="nil"/>
              <w:right w:val="nil"/>
            </w:tcBorders>
            <w:shd w:val="clear" w:color="auto" w:fill="auto"/>
            <w:hideMark/>
          </w:tcPr>
          <w:p w14:paraId="57C643A0"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C1D4423" w14:textId="2BA9B355"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39CBEBF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1994E25" w14:textId="77777777" w:rsidTr="00203685">
        <w:trPr>
          <w:trHeight w:val="315"/>
        </w:trPr>
        <w:tc>
          <w:tcPr>
            <w:tcW w:w="222" w:type="dxa"/>
            <w:tcBorders>
              <w:top w:val="nil"/>
              <w:left w:val="nil"/>
              <w:bottom w:val="nil"/>
              <w:right w:val="nil"/>
            </w:tcBorders>
            <w:shd w:val="clear" w:color="auto" w:fill="auto"/>
            <w:hideMark/>
          </w:tcPr>
          <w:p w14:paraId="0E140E4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275431D" w14:textId="77777777" w:rsidR="00380291" w:rsidRPr="00380291" w:rsidRDefault="00380291" w:rsidP="00834525">
            <w:pPr>
              <w:spacing w:before="120"/>
              <w:rPr>
                <w:color w:val="000000"/>
                <w:lang w:eastAsia="en-AU"/>
              </w:rPr>
            </w:pPr>
            <w:r w:rsidRPr="00380291">
              <w:rPr>
                <w:color w:val="000000"/>
                <w:lang w:eastAsia="en-AU"/>
              </w:rPr>
              <w:t>(d) Research MRI - PPTF Funded project with Radiologist input</w:t>
            </w:r>
          </w:p>
        </w:tc>
        <w:tc>
          <w:tcPr>
            <w:tcW w:w="1283" w:type="dxa"/>
            <w:tcBorders>
              <w:top w:val="nil"/>
              <w:left w:val="nil"/>
              <w:bottom w:val="nil"/>
              <w:right w:val="nil"/>
            </w:tcBorders>
            <w:shd w:val="clear" w:color="auto" w:fill="auto"/>
            <w:hideMark/>
          </w:tcPr>
          <w:p w14:paraId="579C90A4"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C65CD01" w14:textId="77777777" w:rsidR="00380291" w:rsidRPr="00380291" w:rsidRDefault="00380291" w:rsidP="00834525">
            <w:pPr>
              <w:spacing w:before="120"/>
              <w:jc w:val="right"/>
              <w:rPr>
                <w:color w:val="000000"/>
                <w:lang w:eastAsia="en-AU"/>
              </w:rPr>
            </w:pPr>
            <w:r w:rsidRPr="00380291">
              <w:rPr>
                <w:color w:val="000000"/>
                <w:lang w:eastAsia="en-AU"/>
              </w:rPr>
              <w:t>$575.00</w:t>
            </w:r>
          </w:p>
        </w:tc>
        <w:tc>
          <w:tcPr>
            <w:tcW w:w="1295" w:type="dxa"/>
            <w:tcBorders>
              <w:top w:val="nil"/>
              <w:left w:val="nil"/>
              <w:bottom w:val="nil"/>
              <w:right w:val="nil"/>
            </w:tcBorders>
            <w:shd w:val="clear" w:color="auto" w:fill="auto"/>
            <w:hideMark/>
          </w:tcPr>
          <w:p w14:paraId="587668A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C3B0B0" w14:textId="77777777" w:rsidTr="00203685">
        <w:trPr>
          <w:trHeight w:val="315"/>
        </w:trPr>
        <w:tc>
          <w:tcPr>
            <w:tcW w:w="222" w:type="dxa"/>
            <w:tcBorders>
              <w:top w:val="nil"/>
              <w:left w:val="nil"/>
              <w:bottom w:val="nil"/>
              <w:right w:val="nil"/>
            </w:tcBorders>
            <w:shd w:val="clear" w:color="auto" w:fill="auto"/>
            <w:hideMark/>
          </w:tcPr>
          <w:p w14:paraId="0157B0D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C28FCCF" w14:textId="77777777" w:rsidR="00380291" w:rsidRPr="00380291" w:rsidRDefault="00380291" w:rsidP="00834525">
            <w:pPr>
              <w:spacing w:before="120"/>
              <w:rPr>
                <w:color w:val="000000"/>
                <w:lang w:eastAsia="en-AU"/>
              </w:rPr>
            </w:pPr>
            <w:r w:rsidRPr="00380291">
              <w:rPr>
                <w:color w:val="000000"/>
                <w:lang w:eastAsia="en-AU"/>
              </w:rPr>
              <w:t>(e) Coroners Fee</w:t>
            </w:r>
          </w:p>
        </w:tc>
        <w:tc>
          <w:tcPr>
            <w:tcW w:w="1283" w:type="dxa"/>
            <w:tcBorders>
              <w:top w:val="nil"/>
              <w:left w:val="nil"/>
              <w:bottom w:val="nil"/>
              <w:right w:val="nil"/>
            </w:tcBorders>
            <w:shd w:val="clear" w:color="auto" w:fill="auto"/>
            <w:hideMark/>
          </w:tcPr>
          <w:p w14:paraId="6B77419A"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591CA352" w14:textId="77777777" w:rsidR="00380291" w:rsidRPr="00380291" w:rsidRDefault="00380291" w:rsidP="00834525">
            <w:pPr>
              <w:spacing w:before="120"/>
              <w:jc w:val="right"/>
              <w:rPr>
                <w:color w:val="000000"/>
                <w:lang w:eastAsia="en-AU"/>
              </w:rPr>
            </w:pPr>
            <w:r w:rsidRPr="00380291">
              <w:rPr>
                <w:color w:val="000000"/>
                <w:lang w:eastAsia="en-AU"/>
              </w:rPr>
              <w:t>$238.35</w:t>
            </w:r>
          </w:p>
        </w:tc>
        <w:tc>
          <w:tcPr>
            <w:tcW w:w="1295" w:type="dxa"/>
            <w:tcBorders>
              <w:top w:val="nil"/>
              <w:left w:val="nil"/>
              <w:bottom w:val="nil"/>
              <w:right w:val="nil"/>
            </w:tcBorders>
            <w:shd w:val="clear" w:color="auto" w:fill="auto"/>
            <w:hideMark/>
          </w:tcPr>
          <w:p w14:paraId="3AB2787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E7A221E" w14:textId="77777777" w:rsidTr="00203685">
        <w:trPr>
          <w:trHeight w:val="199"/>
        </w:trPr>
        <w:tc>
          <w:tcPr>
            <w:tcW w:w="222" w:type="dxa"/>
            <w:tcBorders>
              <w:top w:val="nil"/>
              <w:left w:val="nil"/>
              <w:bottom w:val="nil"/>
              <w:right w:val="nil"/>
            </w:tcBorders>
            <w:shd w:val="clear" w:color="auto" w:fill="auto"/>
            <w:hideMark/>
          </w:tcPr>
          <w:p w14:paraId="4D5E32C4" w14:textId="6331C3FD"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31CE7986"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918C7DE"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6B886B6"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014BFA6"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708FA61" w14:textId="77777777" w:rsidR="00380291" w:rsidRPr="00FA4BB8" w:rsidRDefault="00380291" w:rsidP="00FA4BB8">
            <w:pPr>
              <w:jc w:val="right"/>
              <w:rPr>
                <w:sz w:val="20"/>
                <w:szCs w:val="20"/>
                <w:lang w:eastAsia="en-AU"/>
              </w:rPr>
            </w:pPr>
          </w:p>
        </w:tc>
      </w:tr>
      <w:tr w:rsidR="00380291" w:rsidRPr="00380291" w14:paraId="5F4D5750" w14:textId="77777777" w:rsidTr="00203685">
        <w:trPr>
          <w:trHeight w:val="315"/>
        </w:trPr>
        <w:tc>
          <w:tcPr>
            <w:tcW w:w="9101" w:type="dxa"/>
            <w:gridSpan w:val="6"/>
            <w:tcBorders>
              <w:top w:val="nil"/>
              <w:left w:val="nil"/>
              <w:bottom w:val="nil"/>
              <w:right w:val="nil"/>
            </w:tcBorders>
            <w:shd w:val="clear" w:color="auto" w:fill="auto"/>
            <w:vAlign w:val="bottom"/>
            <w:hideMark/>
          </w:tcPr>
          <w:p w14:paraId="2E7BD2A9" w14:textId="21CCC14A" w:rsidR="00380291" w:rsidRPr="00380291" w:rsidRDefault="00380291" w:rsidP="00834525">
            <w:pPr>
              <w:spacing w:before="120"/>
              <w:rPr>
                <w:color w:val="000000"/>
                <w:lang w:eastAsia="en-AU"/>
              </w:rPr>
            </w:pPr>
            <w:r w:rsidRPr="00380291">
              <w:rPr>
                <w:color w:val="000000"/>
                <w:lang w:eastAsia="en-AU"/>
              </w:rPr>
              <w:t>2. Non-rebatable services to outpatients MRI</w:t>
            </w:r>
          </w:p>
        </w:tc>
      </w:tr>
      <w:tr w:rsidR="00380291" w:rsidRPr="00380291" w14:paraId="39757F17" w14:textId="77777777" w:rsidTr="00203685">
        <w:trPr>
          <w:trHeight w:val="315"/>
        </w:trPr>
        <w:tc>
          <w:tcPr>
            <w:tcW w:w="222" w:type="dxa"/>
            <w:tcBorders>
              <w:top w:val="nil"/>
              <w:left w:val="nil"/>
              <w:bottom w:val="nil"/>
              <w:right w:val="nil"/>
            </w:tcBorders>
            <w:shd w:val="clear" w:color="auto" w:fill="auto"/>
            <w:hideMark/>
          </w:tcPr>
          <w:p w14:paraId="351B8190"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B46418F" w14:textId="77777777" w:rsidR="00380291" w:rsidRPr="00380291" w:rsidRDefault="00380291" w:rsidP="00834525">
            <w:pPr>
              <w:spacing w:before="120"/>
              <w:rPr>
                <w:color w:val="000000"/>
                <w:lang w:eastAsia="en-AU"/>
              </w:rPr>
            </w:pPr>
            <w:r w:rsidRPr="00380291">
              <w:rPr>
                <w:color w:val="000000"/>
                <w:lang w:eastAsia="en-AU"/>
              </w:rPr>
              <w:t>(a) MRI</w:t>
            </w:r>
          </w:p>
        </w:tc>
        <w:tc>
          <w:tcPr>
            <w:tcW w:w="1283" w:type="dxa"/>
            <w:tcBorders>
              <w:top w:val="nil"/>
              <w:left w:val="nil"/>
              <w:bottom w:val="nil"/>
              <w:right w:val="nil"/>
            </w:tcBorders>
            <w:shd w:val="clear" w:color="auto" w:fill="auto"/>
            <w:hideMark/>
          </w:tcPr>
          <w:p w14:paraId="514DF965"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76567A4" w14:textId="5C089D16"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729.95</w:t>
            </w:r>
          </w:p>
        </w:tc>
        <w:tc>
          <w:tcPr>
            <w:tcW w:w="1295" w:type="dxa"/>
            <w:tcBorders>
              <w:top w:val="nil"/>
              <w:left w:val="nil"/>
              <w:bottom w:val="nil"/>
              <w:right w:val="nil"/>
            </w:tcBorders>
            <w:shd w:val="clear" w:color="auto" w:fill="auto"/>
            <w:hideMark/>
          </w:tcPr>
          <w:p w14:paraId="4845D12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9627BD" w14:textId="77777777" w:rsidTr="00203685">
        <w:trPr>
          <w:trHeight w:val="315"/>
        </w:trPr>
        <w:tc>
          <w:tcPr>
            <w:tcW w:w="222" w:type="dxa"/>
            <w:tcBorders>
              <w:top w:val="nil"/>
              <w:left w:val="nil"/>
              <w:bottom w:val="nil"/>
              <w:right w:val="nil"/>
            </w:tcBorders>
            <w:shd w:val="clear" w:color="auto" w:fill="auto"/>
            <w:hideMark/>
          </w:tcPr>
          <w:p w14:paraId="6B99587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4E4AA05" w14:textId="77777777" w:rsidR="00380291" w:rsidRPr="00380291" w:rsidRDefault="00380291" w:rsidP="00834525">
            <w:pPr>
              <w:spacing w:before="120"/>
              <w:rPr>
                <w:color w:val="000000"/>
                <w:lang w:eastAsia="en-AU"/>
              </w:rPr>
            </w:pPr>
            <w:r w:rsidRPr="00380291">
              <w:rPr>
                <w:color w:val="000000"/>
                <w:lang w:eastAsia="en-AU"/>
              </w:rPr>
              <w:t>(b) MRI – Breast</w:t>
            </w:r>
          </w:p>
        </w:tc>
        <w:tc>
          <w:tcPr>
            <w:tcW w:w="1283" w:type="dxa"/>
            <w:tcBorders>
              <w:top w:val="nil"/>
              <w:left w:val="nil"/>
              <w:bottom w:val="nil"/>
              <w:right w:val="nil"/>
            </w:tcBorders>
            <w:shd w:val="clear" w:color="auto" w:fill="auto"/>
            <w:hideMark/>
          </w:tcPr>
          <w:p w14:paraId="035B7057"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65F16A15" w14:textId="57F2D8C4"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729.95</w:t>
            </w:r>
          </w:p>
        </w:tc>
        <w:tc>
          <w:tcPr>
            <w:tcW w:w="1295" w:type="dxa"/>
            <w:tcBorders>
              <w:top w:val="nil"/>
              <w:left w:val="nil"/>
              <w:bottom w:val="nil"/>
              <w:right w:val="nil"/>
            </w:tcBorders>
            <w:shd w:val="clear" w:color="auto" w:fill="auto"/>
            <w:hideMark/>
          </w:tcPr>
          <w:p w14:paraId="797F957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01971B3" w14:textId="77777777" w:rsidTr="00203685">
        <w:trPr>
          <w:trHeight w:val="315"/>
        </w:trPr>
        <w:tc>
          <w:tcPr>
            <w:tcW w:w="222" w:type="dxa"/>
            <w:tcBorders>
              <w:top w:val="nil"/>
              <w:left w:val="nil"/>
              <w:bottom w:val="nil"/>
              <w:right w:val="nil"/>
            </w:tcBorders>
            <w:shd w:val="clear" w:color="auto" w:fill="auto"/>
            <w:hideMark/>
          </w:tcPr>
          <w:p w14:paraId="517F3CF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308F5" w14:textId="77777777" w:rsidR="00380291" w:rsidRPr="00380291" w:rsidRDefault="00380291" w:rsidP="00834525">
            <w:pPr>
              <w:spacing w:before="120"/>
              <w:rPr>
                <w:color w:val="000000"/>
                <w:lang w:eastAsia="en-AU"/>
              </w:rPr>
            </w:pPr>
            <w:r w:rsidRPr="00380291">
              <w:rPr>
                <w:color w:val="000000"/>
                <w:lang w:eastAsia="en-AU"/>
              </w:rPr>
              <w:t>(c) MRI – Breast Core Biopsy</w:t>
            </w:r>
          </w:p>
        </w:tc>
        <w:tc>
          <w:tcPr>
            <w:tcW w:w="1283" w:type="dxa"/>
            <w:tcBorders>
              <w:top w:val="nil"/>
              <w:left w:val="nil"/>
              <w:bottom w:val="nil"/>
              <w:right w:val="nil"/>
            </w:tcBorders>
            <w:shd w:val="clear" w:color="auto" w:fill="auto"/>
            <w:hideMark/>
          </w:tcPr>
          <w:p w14:paraId="218B5315"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8FF0951" w14:textId="2E1D7AC6" w:rsidR="00380291" w:rsidRPr="00380291" w:rsidRDefault="00380291" w:rsidP="00834525">
            <w:pPr>
              <w:spacing w:before="120"/>
              <w:jc w:val="right"/>
              <w:rPr>
                <w:color w:val="000000"/>
                <w:lang w:eastAsia="en-AU"/>
              </w:rPr>
            </w:pPr>
            <w:r w:rsidRPr="00380291">
              <w:rPr>
                <w:color w:val="000000"/>
                <w:lang w:eastAsia="en-AU"/>
              </w:rPr>
              <w:t>$1,</w:t>
            </w:r>
            <w:r w:rsidR="00B74CF3">
              <w:rPr>
                <w:color w:val="000000"/>
                <w:lang w:eastAsia="en-AU"/>
              </w:rPr>
              <w:t>066.30</w:t>
            </w:r>
          </w:p>
        </w:tc>
        <w:tc>
          <w:tcPr>
            <w:tcW w:w="1295" w:type="dxa"/>
            <w:tcBorders>
              <w:top w:val="nil"/>
              <w:left w:val="nil"/>
              <w:bottom w:val="nil"/>
              <w:right w:val="nil"/>
            </w:tcBorders>
            <w:shd w:val="clear" w:color="auto" w:fill="auto"/>
            <w:hideMark/>
          </w:tcPr>
          <w:p w14:paraId="6B156D9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0109AC" w14:textId="77777777" w:rsidTr="00203685">
        <w:trPr>
          <w:trHeight w:val="315"/>
        </w:trPr>
        <w:tc>
          <w:tcPr>
            <w:tcW w:w="222" w:type="dxa"/>
            <w:tcBorders>
              <w:top w:val="nil"/>
              <w:left w:val="nil"/>
              <w:bottom w:val="nil"/>
              <w:right w:val="nil"/>
            </w:tcBorders>
            <w:shd w:val="clear" w:color="auto" w:fill="auto"/>
            <w:hideMark/>
          </w:tcPr>
          <w:p w14:paraId="5B2BBD0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7FF05E4" w14:textId="77777777" w:rsidR="00380291" w:rsidRPr="00380291" w:rsidRDefault="00380291" w:rsidP="00834525">
            <w:pPr>
              <w:spacing w:before="120"/>
              <w:rPr>
                <w:color w:val="000000"/>
                <w:lang w:eastAsia="en-AU"/>
              </w:rPr>
            </w:pPr>
            <w:r w:rsidRPr="00380291">
              <w:rPr>
                <w:color w:val="000000"/>
                <w:lang w:eastAsia="en-AU"/>
              </w:rPr>
              <w:t>(d) Non-rebatable Sedation in MRI</w:t>
            </w:r>
          </w:p>
        </w:tc>
        <w:tc>
          <w:tcPr>
            <w:tcW w:w="1283" w:type="dxa"/>
            <w:tcBorders>
              <w:top w:val="nil"/>
              <w:left w:val="nil"/>
              <w:bottom w:val="nil"/>
              <w:right w:val="nil"/>
            </w:tcBorders>
            <w:shd w:val="clear" w:color="auto" w:fill="auto"/>
            <w:hideMark/>
          </w:tcPr>
          <w:p w14:paraId="4D91C196"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BBC7573"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37F2B4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7C4E1EB" w14:textId="77777777" w:rsidTr="00203685">
        <w:trPr>
          <w:trHeight w:val="315"/>
        </w:trPr>
        <w:tc>
          <w:tcPr>
            <w:tcW w:w="222" w:type="dxa"/>
            <w:tcBorders>
              <w:top w:val="nil"/>
              <w:left w:val="nil"/>
              <w:bottom w:val="nil"/>
              <w:right w:val="nil"/>
            </w:tcBorders>
            <w:shd w:val="clear" w:color="auto" w:fill="auto"/>
            <w:hideMark/>
          </w:tcPr>
          <w:p w14:paraId="43DCF54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EBAB748" w14:textId="77777777" w:rsidR="00380291" w:rsidRPr="00380291" w:rsidRDefault="00380291" w:rsidP="00834525">
            <w:pPr>
              <w:spacing w:before="120"/>
              <w:rPr>
                <w:color w:val="000000"/>
                <w:lang w:eastAsia="en-AU"/>
              </w:rPr>
            </w:pPr>
            <w:r w:rsidRPr="00380291">
              <w:rPr>
                <w:color w:val="000000"/>
                <w:lang w:eastAsia="en-AU"/>
              </w:rPr>
              <w:t>(e) Non-rebatable Contrast in MRI</w:t>
            </w:r>
          </w:p>
        </w:tc>
        <w:tc>
          <w:tcPr>
            <w:tcW w:w="1283" w:type="dxa"/>
            <w:tcBorders>
              <w:top w:val="nil"/>
              <w:left w:val="nil"/>
              <w:bottom w:val="nil"/>
              <w:right w:val="nil"/>
            </w:tcBorders>
            <w:shd w:val="clear" w:color="auto" w:fill="auto"/>
            <w:hideMark/>
          </w:tcPr>
          <w:p w14:paraId="2C15FCC1"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28E4969"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07A31E0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0BA9405" w14:textId="77777777" w:rsidTr="00203685">
        <w:trPr>
          <w:trHeight w:val="315"/>
        </w:trPr>
        <w:tc>
          <w:tcPr>
            <w:tcW w:w="222" w:type="dxa"/>
            <w:tcBorders>
              <w:top w:val="nil"/>
              <w:left w:val="nil"/>
              <w:bottom w:val="nil"/>
              <w:right w:val="nil"/>
            </w:tcBorders>
            <w:shd w:val="clear" w:color="auto" w:fill="auto"/>
            <w:hideMark/>
          </w:tcPr>
          <w:p w14:paraId="771BBE3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E5E7AD5" w14:textId="77777777" w:rsidR="00380291" w:rsidRPr="00380291" w:rsidRDefault="00380291" w:rsidP="00834525">
            <w:pPr>
              <w:spacing w:before="120"/>
              <w:rPr>
                <w:color w:val="000000"/>
                <w:lang w:eastAsia="en-AU"/>
              </w:rPr>
            </w:pPr>
            <w:r w:rsidRPr="00380291">
              <w:rPr>
                <w:color w:val="000000"/>
                <w:lang w:eastAsia="en-AU"/>
              </w:rPr>
              <w:t>(f) Non-rebatable Cardiac MRI</w:t>
            </w:r>
          </w:p>
        </w:tc>
        <w:tc>
          <w:tcPr>
            <w:tcW w:w="1283" w:type="dxa"/>
            <w:tcBorders>
              <w:top w:val="nil"/>
              <w:left w:val="nil"/>
              <w:bottom w:val="nil"/>
              <w:right w:val="nil"/>
            </w:tcBorders>
            <w:shd w:val="clear" w:color="auto" w:fill="auto"/>
            <w:hideMark/>
          </w:tcPr>
          <w:p w14:paraId="099B38A4"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22D8976A" w14:textId="0948C6C3"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904.70</w:t>
            </w:r>
          </w:p>
        </w:tc>
        <w:tc>
          <w:tcPr>
            <w:tcW w:w="1295" w:type="dxa"/>
            <w:tcBorders>
              <w:top w:val="nil"/>
              <w:left w:val="nil"/>
              <w:bottom w:val="nil"/>
              <w:right w:val="nil"/>
            </w:tcBorders>
            <w:shd w:val="clear" w:color="auto" w:fill="auto"/>
            <w:hideMark/>
          </w:tcPr>
          <w:p w14:paraId="6A357A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44DAD618" w14:textId="77777777" w:rsidTr="00203685">
        <w:trPr>
          <w:trHeight w:val="199"/>
        </w:trPr>
        <w:tc>
          <w:tcPr>
            <w:tcW w:w="222" w:type="dxa"/>
            <w:tcBorders>
              <w:top w:val="nil"/>
              <w:left w:val="nil"/>
              <w:bottom w:val="nil"/>
              <w:right w:val="nil"/>
            </w:tcBorders>
            <w:shd w:val="clear" w:color="auto" w:fill="auto"/>
            <w:hideMark/>
          </w:tcPr>
          <w:p w14:paraId="30CD5231" w14:textId="7664EC5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4FD6FB7D"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057AD483"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43760DB"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B8BA565"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7550CD9" w14:textId="77777777" w:rsidR="00380291" w:rsidRPr="00FA4BB8" w:rsidRDefault="00380291" w:rsidP="00FA4BB8">
            <w:pPr>
              <w:jc w:val="right"/>
              <w:rPr>
                <w:sz w:val="20"/>
                <w:szCs w:val="20"/>
                <w:lang w:eastAsia="en-AU"/>
              </w:rPr>
            </w:pPr>
          </w:p>
        </w:tc>
      </w:tr>
      <w:tr w:rsidR="00380291" w:rsidRPr="00380291" w14:paraId="2C617DE8" w14:textId="77777777" w:rsidTr="00203685">
        <w:trPr>
          <w:trHeight w:val="315"/>
        </w:trPr>
        <w:tc>
          <w:tcPr>
            <w:tcW w:w="9101" w:type="dxa"/>
            <w:gridSpan w:val="6"/>
            <w:tcBorders>
              <w:top w:val="nil"/>
              <w:left w:val="nil"/>
              <w:bottom w:val="nil"/>
              <w:right w:val="nil"/>
            </w:tcBorders>
            <w:shd w:val="clear" w:color="auto" w:fill="auto"/>
            <w:vAlign w:val="bottom"/>
            <w:hideMark/>
          </w:tcPr>
          <w:p w14:paraId="1A543AD3" w14:textId="638B9F01" w:rsidR="00380291" w:rsidRPr="00380291" w:rsidRDefault="00380291" w:rsidP="00834525">
            <w:pPr>
              <w:spacing w:before="120"/>
              <w:rPr>
                <w:color w:val="000000"/>
                <w:lang w:eastAsia="en-AU"/>
              </w:rPr>
            </w:pPr>
            <w:r w:rsidRPr="00380291">
              <w:rPr>
                <w:color w:val="000000"/>
                <w:lang w:eastAsia="en-AU"/>
              </w:rPr>
              <w:t>3. Non-rebatable services to outpatients Nuclear Medicine</w:t>
            </w:r>
          </w:p>
        </w:tc>
      </w:tr>
      <w:tr w:rsidR="00380291" w:rsidRPr="00380291" w14:paraId="57B7D49A" w14:textId="77777777" w:rsidTr="00203685">
        <w:trPr>
          <w:trHeight w:val="315"/>
        </w:trPr>
        <w:tc>
          <w:tcPr>
            <w:tcW w:w="222" w:type="dxa"/>
            <w:tcBorders>
              <w:top w:val="nil"/>
              <w:left w:val="nil"/>
              <w:bottom w:val="nil"/>
              <w:right w:val="nil"/>
            </w:tcBorders>
            <w:shd w:val="clear" w:color="auto" w:fill="auto"/>
            <w:hideMark/>
          </w:tcPr>
          <w:p w14:paraId="3327EB2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1D75D22D" w14:textId="77777777" w:rsidR="00380291" w:rsidRPr="00380291" w:rsidRDefault="00380291" w:rsidP="00834525">
            <w:pPr>
              <w:spacing w:before="120"/>
              <w:rPr>
                <w:color w:val="000000"/>
                <w:lang w:eastAsia="en-AU"/>
              </w:rPr>
            </w:pPr>
            <w:r w:rsidRPr="00380291">
              <w:rPr>
                <w:color w:val="000000"/>
                <w:lang w:eastAsia="en-AU"/>
              </w:rPr>
              <w:t>(a) Nuclear Medicine non-rebatable Neuro endocrine</w:t>
            </w:r>
          </w:p>
        </w:tc>
        <w:tc>
          <w:tcPr>
            <w:tcW w:w="1283" w:type="dxa"/>
            <w:tcBorders>
              <w:top w:val="nil"/>
              <w:left w:val="nil"/>
              <w:bottom w:val="nil"/>
              <w:right w:val="nil"/>
            </w:tcBorders>
            <w:shd w:val="clear" w:color="auto" w:fill="auto"/>
            <w:hideMark/>
          </w:tcPr>
          <w:p w14:paraId="4C0CBDFF"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1FE1BB93" w14:textId="7A38E7C7"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953.00</w:t>
            </w:r>
          </w:p>
        </w:tc>
        <w:tc>
          <w:tcPr>
            <w:tcW w:w="1295" w:type="dxa"/>
            <w:tcBorders>
              <w:top w:val="nil"/>
              <w:left w:val="nil"/>
              <w:bottom w:val="nil"/>
              <w:right w:val="nil"/>
            </w:tcBorders>
            <w:shd w:val="clear" w:color="auto" w:fill="auto"/>
            <w:hideMark/>
          </w:tcPr>
          <w:p w14:paraId="31E5CB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127C7D" w14:textId="77777777" w:rsidTr="00203685">
        <w:trPr>
          <w:trHeight w:val="315"/>
        </w:trPr>
        <w:tc>
          <w:tcPr>
            <w:tcW w:w="222" w:type="dxa"/>
            <w:tcBorders>
              <w:top w:val="nil"/>
              <w:left w:val="nil"/>
              <w:bottom w:val="nil"/>
              <w:right w:val="nil"/>
            </w:tcBorders>
            <w:shd w:val="clear" w:color="auto" w:fill="auto"/>
            <w:hideMark/>
          </w:tcPr>
          <w:p w14:paraId="4263F0A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F145FA2" w14:textId="77777777" w:rsidR="00380291" w:rsidRPr="00380291" w:rsidRDefault="00380291" w:rsidP="00834525">
            <w:pPr>
              <w:spacing w:before="120"/>
              <w:rPr>
                <w:color w:val="000000"/>
                <w:lang w:eastAsia="en-AU"/>
              </w:rPr>
            </w:pPr>
            <w:r w:rsidRPr="00380291">
              <w:rPr>
                <w:color w:val="000000"/>
                <w:lang w:eastAsia="en-AU"/>
              </w:rPr>
              <w:t>(b) Nuclear Medicine non rebatable Cardiac</w:t>
            </w:r>
          </w:p>
        </w:tc>
        <w:tc>
          <w:tcPr>
            <w:tcW w:w="1283" w:type="dxa"/>
            <w:tcBorders>
              <w:top w:val="nil"/>
              <w:left w:val="nil"/>
              <w:bottom w:val="nil"/>
              <w:right w:val="nil"/>
            </w:tcBorders>
            <w:shd w:val="clear" w:color="auto" w:fill="auto"/>
            <w:hideMark/>
          </w:tcPr>
          <w:p w14:paraId="1BA59455"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A38497C" w14:textId="6A796269"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982.05</w:t>
            </w:r>
          </w:p>
        </w:tc>
        <w:tc>
          <w:tcPr>
            <w:tcW w:w="1295" w:type="dxa"/>
            <w:tcBorders>
              <w:top w:val="nil"/>
              <w:left w:val="nil"/>
              <w:bottom w:val="nil"/>
              <w:right w:val="nil"/>
            </w:tcBorders>
            <w:shd w:val="clear" w:color="auto" w:fill="auto"/>
            <w:hideMark/>
          </w:tcPr>
          <w:p w14:paraId="1C67F44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D4ECD9" w14:textId="77777777" w:rsidTr="00203685">
        <w:trPr>
          <w:trHeight w:val="315"/>
        </w:trPr>
        <w:tc>
          <w:tcPr>
            <w:tcW w:w="222" w:type="dxa"/>
            <w:tcBorders>
              <w:top w:val="nil"/>
              <w:left w:val="nil"/>
              <w:bottom w:val="nil"/>
              <w:right w:val="nil"/>
            </w:tcBorders>
            <w:shd w:val="clear" w:color="auto" w:fill="auto"/>
            <w:hideMark/>
          </w:tcPr>
          <w:p w14:paraId="6F3EB28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354E80C" w14:textId="735071F6" w:rsidR="00380291" w:rsidRPr="00380291" w:rsidRDefault="00380291" w:rsidP="00834525">
            <w:pPr>
              <w:spacing w:before="120"/>
              <w:rPr>
                <w:color w:val="000000"/>
                <w:lang w:eastAsia="en-AU"/>
              </w:rPr>
            </w:pPr>
            <w:r w:rsidRPr="00380291">
              <w:rPr>
                <w:color w:val="000000"/>
                <w:lang w:eastAsia="en-AU"/>
              </w:rPr>
              <w:t>(c) Nuclear Medicine non rebat</w:t>
            </w:r>
            <w:r w:rsidR="00E6646C">
              <w:rPr>
                <w:color w:val="000000"/>
                <w:lang w:eastAsia="en-AU"/>
              </w:rPr>
              <w:t>a</w:t>
            </w:r>
            <w:r w:rsidRPr="00380291">
              <w:rPr>
                <w:color w:val="000000"/>
                <w:lang w:eastAsia="en-AU"/>
              </w:rPr>
              <w:t>ble Gallium</w:t>
            </w:r>
          </w:p>
        </w:tc>
        <w:tc>
          <w:tcPr>
            <w:tcW w:w="1283" w:type="dxa"/>
            <w:tcBorders>
              <w:top w:val="nil"/>
              <w:left w:val="nil"/>
              <w:bottom w:val="nil"/>
              <w:right w:val="nil"/>
            </w:tcBorders>
            <w:shd w:val="clear" w:color="auto" w:fill="auto"/>
            <w:hideMark/>
          </w:tcPr>
          <w:p w14:paraId="7B56F4F0"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51FFA08F" w14:textId="2911449A"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1,283.00</w:t>
            </w:r>
          </w:p>
        </w:tc>
        <w:tc>
          <w:tcPr>
            <w:tcW w:w="1295" w:type="dxa"/>
            <w:tcBorders>
              <w:top w:val="nil"/>
              <w:left w:val="nil"/>
              <w:bottom w:val="nil"/>
              <w:right w:val="nil"/>
            </w:tcBorders>
            <w:shd w:val="clear" w:color="auto" w:fill="auto"/>
            <w:hideMark/>
          </w:tcPr>
          <w:p w14:paraId="56BF741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DB5E55E" w14:textId="77777777" w:rsidTr="00203685">
        <w:trPr>
          <w:trHeight w:val="315"/>
        </w:trPr>
        <w:tc>
          <w:tcPr>
            <w:tcW w:w="222" w:type="dxa"/>
            <w:tcBorders>
              <w:top w:val="nil"/>
              <w:left w:val="nil"/>
              <w:bottom w:val="nil"/>
              <w:right w:val="nil"/>
            </w:tcBorders>
            <w:shd w:val="clear" w:color="auto" w:fill="auto"/>
            <w:hideMark/>
          </w:tcPr>
          <w:p w14:paraId="488F028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16173CD" w14:textId="77777777" w:rsidR="00380291" w:rsidRPr="00380291" w:rsidRDefault="00380291" w:rsidP="00834525">
            <w:pPr>
              <w:spacing w:before="120"/>
              <w:rPr>
                <w:color w:val="000000"/>
                <w:lang w:eastAsia="en-AU"/>
              </w:rPr>
            </w:pPr>
            <w:r w:rsidRPr="00380291">
              <w:rPr>
                <w:color w:val="000000"/>
                <w:lang w:eastAsia="en-AU"/>
              </w:rPr>
              <w:t>(d) Non-rebatable Bone Density Scan (DEXA)</w:t>
            </w:r>
          </w:p>
        </w:tc>
        <w:tc>
          <w:tcPr>
            <w:tcW w:w="1283" w:type="dxa"/>
            <w:tcBorders>
              <w:top w:val="nil"/>
              <w:left w:val="nil"/>
              <w:bottom w:val="nil"/>
              <w:right w:val="nil"/>
            </w:tcBorders>
            <w:shd w:val="clear" w:color="auto" w:fill="auto"/>
            <w:hideMark/>
          </w:tcPr>
          <w:p w14:paraId="02A44922"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73963FAA" w14:textId="59B36F92"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112.70</w:t>
            </w:r>
          </w:p>
        </w:tc>
        <w:tc>
          <w:tcPr>
            <w:tcW w:w="1295" w:type="dxa"/>
            <w:tcBorders>
              <w:top w:val="nil"/>
              <w:left w:val="nil"/>
              <w:bottom w:val="nil"/>
              <w:right w:val="nil"/>
            </w:tcBorders>
            <w:shd w:val="clear" w:color="auto" w:fill="auto"/>
            <w:hideMark/>
          </w:tcPr>
          <w:p w14:paraId="6615644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435979" w14:textId="77777777" w:rsidTr="00203685">
        <w:trPr>
          <w:trHeight w:val="315"/>
        </w:trPr>
        <w:tc>
          <w:tcPr>
            <w:tcW w:w="222" w:type="dxa"/>
            <w:tcBorders>
              <w:top w:val="nil"/>
              <w:left w:val="nil"/>
              <w:bottom w:val="nil"/>
              <w:right w:val="nil"/>
            </w:tcBorders>
            <w:shd w:val="clear" w:color="auto" w:fill="auto"/>
            <w:hideMark/>
          </w:tcPr>
          <w:p w14:paraId="262D299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DA1ECB6" w14:textId="77777777" w:rsidR="00380291" w:rsidRPr="00380291" w:rsidRDefault="00380291" w:rsidP="00834525">
            <w:pPr>
              <w:spacing w:before="120"/>
              <w:rPr>
                <w:color w:val="000000"/>
                <w:lang w:eastAsia="en-AU"/>
              </w:rPr>
            </w:pPr>
            <w:r w:rsidRPr="00380291">
              <w:rPr>
                <w:color w:val="000000"/>
                <w:lang w:eastAsia="en-AU"/>
              </w:rPr>
              <w:t>(e) Non-rebatable Sedation in NM</w:t>
            </w:r>
          </w:p>
        </w:tc>
        <w:tc>
          <w:tcPr>
            <w:tcW w:w="1283" w:type="dxa"/>
            <w:tcBorders>
              <w:top w:val="nil"/>
              <w:left w:val="nil"/>
              <w:bottom w:val="nil"/>
              <w:right w:val="nil"/>
            </w:tcBorders>
            <w:shd w:val="clear" w:color="auto" w:fill="auto"/>
            <w:hideMark/>
          </w:tcPr>
          <w:p w14:paraId="3802CDF2"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5EA38FDC"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43D2C7A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D5D668" w14:textId="77777777" w:rsidTr="00203685">
        <w:trPr>
          <w:trHeight w:val="1275"/>
        </w:trPr>
        <w:tc>
          <w:tcPr>
            <w:tcW w:w="222" w:type="dxa"/>
            <w:tcBorders>
              <w:top w:val="nil"/>
              <w:left w:val="nil"/>
              <w:bottom w:val="nil"/>
              <w:right w:val="nil"/>
            </w:tcBorders>
            <w:shd w:val="clear" w:color="auto" w:fill="auto"/>
            <w:hideMark/>
          </w:tcPr>
          <w:p w14:paraId="1ACC22B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45CA352" w14:textId="77777777" w:rsidR="00380291" w:rsidRPr="00380291" w:rsidRDefault="00380291" w:rsidP="00834525">
            <w:pPr>
              <w:spacing w:before="120"/>
              <w:rPr>
                <w:color w:val="000000"/>
                <w:lang w:eastAsia="en-AU"/>
              </w:rPr>
            </w:pPr>
            <w:r w:rsidRPr="00380291">
              <w:rPr>
                <w:color w:val="000000"/>
                <w:lang w:eastAsia="en-AU"/>
              </w:rPr>
              <w:t>(f) Research studies</w:t>
            </w:r>
          </w:p>
        </w:tc>
        <w:tc>
          <w:tcPr>
            <w:tcW w:w="1283" w:type="dxa"/>
            <w:tcBorders>
              <w:top w:val="nil"/>
              <w:left w:val="nil"/>
              <w:bottom w:val="nil"/>
              <w:right w:val="nil"/>
            </w:tcBorders>
            <w:shd w:val="clear" w:color="auto" w:fill="auto"/>
            <w:hideMark/>
          </w:tcPr>
          <w:p w14:paraId="10F2364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71982E2"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68BEF54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24A96CB6" w14:textId="77777777" w:rsidTr="00203685">
        <w:trPr>
          <w:trHeight w:val="199"/>
        </w:trPr>
        <w:tc>
          <w:tcPr>
            <w:tcW w:w="222" w:type="dxa"/>
            <w:tcBorders>
              <w:top w:val="nil"/>
              <w:left w:val="nil"/>
              <w:bottom w:val="nil"/>
              <w:right w:val="nil"/>
            </w:tcBorders>
            <w:shd w:val="clear" w:color="auto" w:fill="auto"/>
            <w:hideMark/>
          </w:tcPr>
          <w:p w14:paraId="268F0D2E" w14:textId="5D43643E"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4925" w:type="dxa"/>
            <w:gridSpan w:val="2"/>
            <w:tcBorders>
              <w:top w:val="nil"/>
              <w:left w:val="nil"/>
              <w:bottom w:val="nil"/>
              <w:right w:val="nil"/>
            </w:tcBorders>
            <w:shd w:val="clear" w:color="auto" w:fill="auto"/>
            <w:hideMark/>
          </w:tcPr>
          <w:p w14:paraId="58F9566E"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075B28E"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E4FEC04"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B1E4E2B" w14:textId="77777777" w:rsidR="00380291" w:rsidRPr="00FA4BB8" w:rsidRDefault="00380291" w:rsidP="00FA4BB8">
            <w:pPr>
              <w:jc w:val="right"/>
              <w:rPr>
                <w:sz w:val="20"/>
                <w:szCs w:val="20"/>
                <w:lang w:eastAsia="en-AU"/>
              </w:rPr>
            </w:pPr>
          </w:p>
        </w:tc>
      </w:tr>
      <w:tr w:rsidR="00380291" w:rsidRPr="00380291" w14:paraId="5E9F3D7E" w14:textId="77777777" w:rsidTr="00203685">
        <w:trPr>
          <w:trHeight w:val="315"/>
        </w:trPr>
        <w:tc>
          <w:tcPr>
            <w:tcW w:w="9101" w:type="dxa"/>
            <w:gridSpan w:val="6"/>
            <w:tcBorders>
              <w:top w:val="nil"/>
              <w:left w:val="nil"/>
              <w:bottom w:val="nil"/>
              <w:right w:val="nil"/>
            </w:tcBorders>
            <w:shd w:val="clear" w:color="auto" w:fill="auto"/>
            <w:vAlign w:val="bottom"/>
            <w:hideMark/>
          </w:tcPr>
          <w:p w14:paraId="12BC5896" w14:textId="7AEF20C4" w:rsidR="00380291" w:rsidRPr="00380291" w:rsidRDefault="00380291" w:rsidP="00834525">
            <w:pPr>
              <w:spacing w:before="120"/>
              <w:rPr>
                <w:color w:val="000000"/>
                <w:lang w:eastAsia="en-AU"/>
              </w:rPr>
            </w:pPr>
            <w:r w:rsidRPr="00380291">
              <w:rPr>
                <w:color w:val="000000"/>
                <w:lang w:eastAsia="en-AU"/>
              </w:rPr>
              <w:t>4. Non-rebatable services to outpatients PET Scans</w:t>
            </w:r>
          </w:p>
        </w:tc>
      </w:tr>
      <w:tr w:rsidR="00380291" w:rsidRPr="00380291" w14:paraId="0985CDD7" w14:textId="77777777" w:rsidTr="00203685">
        <w:trPr>
          <w:trHeight w:val="315"/>
        </w:trPr>
        <w:tc>
          <w:tcPr>
            <w:tcW w:w="222" w:type="dxa"/>
            <w:tcBorders>
              <w:top w:val="nil"/>
              <w:left w:val="nil"/>
              <w:bottom w:val="nil"/>
              <w:right w:val="nil"/>
            </w:tcBorders>
            <w:shd w:val="clear" w:color="auto" w:fill="auto"/>
            <w:hideMark/>
          </w:tcPr>
          <w:p w14:paraId="1E070429"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E375644" w14:textId="77777777" w:rsidR="00380291" w:rsidRPr="00380291" w:rsidRDefault="00380291" w:rsidP="00834525">
            <w:pPr>
              <w:spacing w:before="120"/>
              <w:rPr>
                <w:color w:val="000000"/>
                <w:lang w:eastAsia="en-AU"/>
              </w:rPr>
            </w:pPr>
            <w:r w:rsidRPr="00380291">
              <w:rPr>
                <w:color w:val="000000"/>
                <w:lang w:eastAsia="en-AU"/>
              </w:rPr>
              <w:t>(a) Positron Emission Tomography Scan (FDG)</w:t>
            </w:r>
          </w:p>
        </w:tc>
        <w:tc>
          <w:tcPr>
            <w:tcW w:w="1283" w:type="dxa"/>
            <w:tcBorders>
              <w:top w:val="nil"/>
              <w:left w:val="nil"/>
              <w:bottom w:val="nil"/>
              <w:right w:val="nil"/>
            </w:tcBorders>
            <w:shd w:val="clear" w:color="auto" w:fill="auto"/>
            <w:hideMark/>
          </w:tcPr>
          <w:p w14:paraId="7BF5191C"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04D14009" w14:textId="77777777" w:rsidR="00380291" w:rsidRPr="00380291" w:rsidRDefault="00380291" w:rsidP="00834525">
            <w:pPr>
              <w:spacing w:before="120"/>
              <w:jc w:val="right"/>
              <w:rPr>
                <w:color w:val="000000"/>
                <w:lang w:eastAsia="en-AU"/>
              </w:rPr>
            </w:pPr>
            <w:r w:rsidRPr="00380291">
              <w:rPr>
                <w:color w:val="000000"/>
                <w:lang w:eastAsia="en-AU"/>
              </w:rPr>
              <w:t>$953.00</w:t>
            </w:r>
          </w:p>
        </w:tc>
        <w:tc>
          <w:tcPr>
            <w:tcW w:w="1295" w:type="dxa"/>
            <w:tcBorders>
              <w:top w:val="nil"/>
              <w:left w:val="nil"/>
              <w:bottom w:val="nil"/>
              <w:right w:val="nil"/>
            </w:tcBorders>
            <w:shd w:val="clear" w:color="auto" w:fill="auto"/>
            <w:hideMark/>
          </w:tcPr>
          <w:p w14:paraId="6A924C4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59FD03" w14:textId="77777777" w:rsidTr="00203685">
        <w:trPr>
          <w:trHeight w:val="315"/>
        </w:trPr>
        <w:tc>
          <w:tcPr>
            <w:tcW w:w="222" w:type="dxa"/>
            <w:tcBorders>
              <w:top w:val="nil"/>
              <w:left w:val="nil"/>
              <w:bottom w:val="nil"/>
              <w:right w:val="nil"/>
            </w:tcBorders>
            <w:shd w:val="clear" w:color="auto" w:fill="auto"/>
            <w:hideMark/>
          </w:tcPr>
          <w:p w14:paraId="6D3656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8A1121D" w14:textId="77777777" w:rsidR="00380291" w:rsidRPr="00380291" w:rsidRDefault="00380291" w:rsidP="00834525">
            <w:pPr>
              <w:spacing w:before="120"/>
              <w:rPr>
                <w:color w:val="000000"/>
                <w:lang w:eastAsia="en-AU"/>
              </w:rPr>
            </w:pPr>
            <w:r w:rsidRPr="00380291">
              <w:rPr>
                <w:color w:val="000000"/>
                <w:lang w:eastAsia="en-AU"/>
              </w:rPr>
              <w:t>(b) Positron Emission Tomography Scan Sarcoma</w:t>
            </w:r>
          </w:p>
        </w:tc>
        <w:tc>
          <w:tcPr>
            <w:tcW w:w="1283" w:type="dxa"/>
            <w:tcBorders>
              <w:top w:val="nil"/>
              <w:left w:val="nil"/>
              <w:bottom w:val="nil"/>
              <w:right w:val="nil"/>
            </w:tcBorders>
            <w:shd w:val="clear" w:color="auto" w:fill="auto"/>
            <w:hideMark/>
          </w:tcPr>
          <w:p w14:paraId="3640C391"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6D9B7421" w14:textId="77777777" w:rsidR="00380291" w:rsidRPr="00380291" w:rsidRDefault="00380291" w:rsidP="00834525">
            <w:pPr>
              <w:spacing w:before="120"/>
              <w:jc w:val="right"/>
              <w:rPr>
                <w:color w:val="000000"/>
                <w:lang w:eastAsia="en-AU"/>
              </w:rPr>
            </w:pPr>
            <w:r w:rsidRPr="00380291">
              <w:rPr>
                <w:color w:val="000000"/>
                <w:lang w:eastAsia="en-AU"/>
              </w:rPr>
              <w:t>$999.00</w:t>
            </w:r>
          </w:p>
        </w:tc>
        <w:tc>
          <w:tcPr>
            <w:tcW w:w="1295" w:type="dxa"/>
            <w:tcBorders>
              <w:top w:val="nil"/>
              <w:left w:val="nil"/>
              <w:bottom w:val="nil"/>
              <w:right w:val="nil"/>
            </w:tcBorders>
            <w:shd w:val="clear" w:color="auto" w:fill="auto"/>
            <w:hideMark/>
          </w:tcPr>
          <w:p w14:paraId="7FC309C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83BD7C6" w14:textId="77777777" w:rsidTr="00203685">
        <w:trPr>
          <w:trHeight w:val="315"/>
        </w:trPr>
        <w:tc>
          <w:tcPr>
            <w:tcW w:w="222" w:type="dxa"/>
            <w:tcBorders>
              <w:top w:val="nil"/>
              <w:left w:val="nil"/>
              <w:bottom w:val="nil"/>
              <w:right w:val="nil"/>
            </w:tcBorders>
            <w:shd w:val="clear" w:color="auto" w:fill="auto"/>
            <w:hideMark/>
          </w:tcPr>
          <w:p w14:paraId="2F4C5C7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F833ABD" w14:textId="77777777" w:rsidR="00380291" w:rsidRPr="00380291" w:rsidRDefault="00380291" w:rsidP="00834525">
            <w:pPr>
              <w:spacing w:before="120"/>
              <w:rPr>
                <w:color w:val="000000"/>
                <w:lang w:eastAsia="en-AU"/>
              </w:rPr>
            </w:pPr>
            <w:r w:rsidRPr="00380291">
              <w:rPr>
                <w:color w:val="000000"/>
                <w:lang w:eastAsia="en-AU"/>
              </w:rPr>
              <w:t>(c) Positron Emission Tomography Scan (Ga- DOTA/ PSMA/ research)</w:t>
            </w:r>
          </w:p>
        </w:tc>
        <w:tc>
          <w:tcPr>
            <w:tcW w:w="1283" w:type="dxa"/>
            <w:tcBorders>
              <w:top w:val="nil"/>
              <w:left w:val="nil"/>
              <w:bottom w:val="nil"/>
              <w:right w:val="nil"/>
            </w:tcBorders>
            <w:shd w:val="clear" w:color="auto" w:fill="auto"/>
            <w:hideMark/>
          </w:tcPr>
          <w:p w14:paraId="0871166B"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575AB5C" w14:textId="19E95C2F"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953.00</w:t>
            </w:r>
            <w:r w:rsidRPr="00380291">
              <w:rPr>
                <w:color w:val="000000"/>
                <w:lang w:eastAsia="en-AU"/>
              </w:rPr>
              <w:t xml:space="preserve"> </w:t>
            </w:r>
          </w:p>
        </w:tc>
        <w:tc>
          <w:tcPr>
            <w:tcW w:w="1295" w:type="dxa"/>
            <w:tcBorders>
              <w:top w:val="nil"/>
              <w:left w:val="nil"/>
              <w:bottom w:val="nil"/>
              <w:right w:val="nil"/>
            </w:tcBorders>
            <w:shd w:val="clear" w:color="auto" w:fill="auto"/>
            <w:hideMark/>
          </w:tcPr>
          <w:p w14:paraId="3E3BD3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D7074B" w14:textId="77777777" w:rsidTr="00203685">
        <w:trPr>
          <w:trHeight w:val="315"/>
        </w:trPr>
        <w:tc>
          <w:tcPr>
            <w:tcW w:w="222" w:type="dxa"/>
            <w:tcBorders>
              <w:top w:val="nil"/>
              <w:left w:val="nil"/>
              <w:bottom w:val="nil"/>
              <w:right w:val="nil"/>
            </w:tcBorders>
            <w:shd w:val="clear" w:color="auto" w:fill="auto"/>
            <w:hideMark/>
          </w:tcPr>
          <w:p w14:paraId="4AD17E8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1EFD257" w14:textId="7030D2AA" w:rsidR="00380291" w:rsidRPr="00380291" w:rsidRDefault="00380291" w:rsidP="00834525">
            <w:pPr>
              <w:spacing w:before="120"/>
              <w:rPr>
                <w:color w:val="000000"/>
                <w:lang w:eastAsia="en-AU"/>
              </w:rPr>
            </w:pPr>
            <w:r w:rsidRPr="00380291">
              <w:rPr>
                <w:color w:val="000000"/>
                <w:lang w:eastAsia="en-AU"/>
              </w:rPr>
              <w:t>(d) Non-rebatable Sedation in NM</w:t>
            </w:r>
          </w:p>
        </w:tc>
        <w:tc>
          <w:tcPr>
            <w:tcW w:w="1283" w:type="dxa"/>
            <w:tcBorders>
              <w:top w:val="nil"/>
              <w:left w:val="nil"/>
              <w:bottom w:val="nil"/>
              <w:right w:val="nil"/>
            </w:tcBorders>
            <w:shd w:val="clear" w:color="auto" w:fill="auto"/>
            <w:hideMark/>
          </w:tcPr>
          <w:p w14:paraId="48653084"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D031AC8"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2B275AE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447524" w14:textId="77777777" w:rsidTr="00203685">
        <w:trPr>
          <w:trHeight w:val="315"/>
        </w:trPr>
        <w:tc>
          <w:tcPr>
            <w:tcW w:w="222" w:type="dxa"/>
            <w:tcBorders>
              <w:top w:val="nil"/>
              <w:left w:val="nil"/>
              <w:bottom w:val="nil"/>
              <w:right w:val="nil"/>
            </w:tcBorders>
            <w:shd w:val="clear" w:color="auto" w:fill="auto"/>
            <w:hideMark/>
          </w:tcPr>
          <w:p w14:paraId="173F84A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AD04A7C" w14:textId="77777777" w:rsidR="00380291" w:rsidRPr="00380291" w:rsidRDefault="00380291" w:rsidP="00834525">
            <w:pPr>
              <w:spacing w:before="120"/>
              <w:rPr>
                <w:color w:val="000000"/>
                <w:lang w:eastAsia="en-AU"/>
              </w:rPr>
            </w:pPr>
            <w:r w:rsidRPr="00380291">
              <w:rPr>
                <w:color w:val="000000"/>
                <w:lang w:eastAsia="en-AU"/>
              </w:rPr>
              <w:t>(e) Novell isotope scans</w:t>
            </w:r>
          </w:p>
        </w:tc>
        <w:tc>
          <w:tcPr>
            <w:tcW w:w="1283" w:type="dxa"/>
            <w:tcBorders>
              <w:top w:val="nil"/>
              <w:left w:val="nil"/>
              <w:bottom w:val="nil"/>
              <w:right w:val="nil"/>
            </w:tcBorders>
            <w:shd w:val="clear" w:color="auto" w:fill="auto"/>
            <w:hideMark/>
          </w:tcPr>
          <w:p w14:paraId="23C67F1E"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11077659" w14:textId="77777777" w:rsidR="00380291" w:rsidRPr="00380291" w:rsidRDefault="00380291" w:rsidP="00834525">
            <w:pPr>
              <w:spacing w:before="120"/>
              <w:jc w:val="right"/>
              <w:rPr>
                <w:color w:val="000000"/>
                <w:lang w:eastAsia="en-AU"/>
              </w:rPr>
            </w:pPr>
            <w:r w:rsidRPr="00380291">
              <w:rPr>
                <w:color w:val="000000"/>
                <w:lang w:eastAsia="en-AU"/>
              </w:rPr>
              <w:t>$953.00</w:t>
            </w:r>
          </w:p>
        </w:tc>
        <w:tc>
          <w:tcPr>
            <w:tcW w:w="1295" w:type="dxa"/>
            <w:tcBorders>
              <w:top w:val="nil"/>
              <w:left w:val="nil"/>
              <w:bottom w:val="nil"/>
              <w:right w:val="nil"/>
            </w:tcBorders>
            <w:shd w:val="clear" w:color="auto" w:fill="auto"/>
            <w:hideMark/>
          </w:tcPr>
          <w:p w14:paraId="6653DCA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07BD0D" w14:textId="77777777" w:rsidTr="00203685">
        <w:trPr>
          <w:trHeight w:val="1575"/>
        </w:trPr>
        <w:tc>
          <w:tcPr>
            <w:tcW w:w="222" w:type="dxa"/>
            <w:tcBorders>
              <w:top w:val="nil"/>
              <w:left w:val="nil"/>
              <w:bottom w:val="nil"/>
              <w:right w:val="nil"/>
            </w:tcBorders>
            <w:shd w:val="clear" w:color="auto" w:fill="auto"/>
            <w:hideMark/>
          </w:tcPr>
          <w:p w14:paraId="6F4EBFB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B1CCC6E" w14:textId="77777777" w:rsidR="00380291" w:rsidRPr="00380291" w:rsidRDefault="00380291" w:rsidP="00834525">
            <w:pPr>
              <w:spacing w:before="120"/>
              <w:rPr>
                <w:color w:val="000000"/>
                <w:lang w:eastAsia="en-AU"/>
              </w:rPr>
            </w:pPr>
            <w:r w:rsidRPr="00380291">
              <w:rPr>
                <w:color w:val="000000"/>
                <w:lang w:eastAsia="en-AU"/>
              </w:rPr>
              <w:t>(f) Research studies</w:t>
            </w:r>
          </w:p>
        </w:tc>
        <w:tc>
          <w:tcPr>
            <w:tcW w:w="1283" w:type="dxa"/>
            <w:tcBorders>
              <w:top w:val="nil"/>
              <w:left w:val="nil"/>
              <w:bottom w:val="nil"/>
              <w:right w:val="nil"/>
            </w:tcBorders>
            <w:shd w:val="clear" w:color="auto" w:fill="auto"/>
            <w:hideMark/>
          </w:tcPr>
          <w:p w14:paraId="5ADB7DCA"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1758274"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041A6E5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0A7A2FE8" w14:textId="77777777" w:rsidTr="00203685">
        <w:trPr>
          <w:trHeight w:val="199"/>
        </w:trPr>
        <w:tc>
          <w:tcPr>
            <w:tcW w:w="222" w:type="dxa"/>
            <w:tcBorders>
              <w:top w:val="nil"/>
              <w:left w:val="nil"/>
              <w:bottom w:val="nil"/>
              <w:right w:val="nil"/>
            </w:tcBorders>
            <w:shd w:val="clear" w:color="auto" w:fill="auto"/>
            <w:hideMark/>
          </w:tcPr>
          <w:p w14:paraId="14EC4D1A" w14:textId="62625E13"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4856ACD2"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030CDFB"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B5AD9EC"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5766EE00"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2C569D7" w14:textId="77777777" w:rsidR="00380291" w:rsidRPr="00FA4BB8" w:rsidRDefault="00380291" w:rsidP="00FA4BB8">
            <w:pPr>
              <w:jc w:val="right"/>
              <w:rPr>
                <w:sz w:val="20"/>
                <w:szCs w:val="20"/>
                <w:lang w:eastAsia="en-AU"/>
              </w:rPr>
            </w:pPr>
          </w:p>
        </w:tc>
      </w:tr>
      <w:tr w:rsidR="00380291" w:rsidRPr="00380291" w14:paraId="050D792A" w14:textId="77777777" w:rsidTr="00203685">
        <w:trPr>
          <w:trHeight w:val="315"/>
        </w:trPr>
        <w:tc>
          <w:tcPr>
            <w:tcW w:w="9101" w:type="dxa"/>
            <w:gridSpan w:val="6"/>
            <w:tcBorders>
              <w:top w:val="nil"/>
              <w:left w:val="nil"/>
              <w:bottom w:val="nil"/>
              <w:right w:val="nil"/>
            </w:tcBorders>
            <w:shd w:val="clear" w:color="auto" w:fill="auto"/>
            <w:vAlign w:val="bottom"/>
            <w:hideMark/>
          </w:tcPr>
          <w:p w14:paraId="0C8C7FBF" w14:textId="224E3825" w:rsidR="00380291" w:rsidRPr="00380291" w:rsidRDefault="00380291" w:rsidP="00834525">
            <w:pPr>
              <w:spacing w:before="120"/>
              <w:rPr>
                <w:color w:val="000000"/>
                <w:lang w:eastAsia="en-AU"/>
              </w:rPr>
            </w:pPr>
            <w:r w:rsidRPr="00380291">
              <w:rPr>
                <w:color w:val="000000"/>
                <w:lang w:eastAsia="en-AU"/>
              </w:rPr>
              <w:t>5. Non-rebatable services to outpatients CT</w:t>
            </w:r>
          </w:p>
        </w:tc>
      </w:tr>
      <w:tr w:rsidR="00380291" w:rsidRPr="00380291" w14:paraId="0ADBDBB9" w14:textId="77777777" w:rsidTr="00203685">
        <w:trPr>
          <w:trHeight w:val="315"/>
        </w:trPr>
        <w:tc>
          <w:tcPr>
            <w:tcW w:w="222" w:type="dxa"/>
            <w:tcBorders>
              <w:top w:val="nil"/>
              <w:left w:val="nil"/>
              <w:bottom w:val="nil"/>
              <w:right w:val="nil"/>
            </w:tcBorders>
            <w:shd w:val="clear" w:color="auto" w:fill="auto"/>
            <w:hideMark/>
          </w:tcPr>
          <w:p w14:paraId="70EDEB44"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2677394" w14:textId="77777777" w:rsidR="00380291" w:rsidRPr="00380291" w:rsidRDefault="00380291" w:rsidP="00834525">
            <w:pPr>
              <w:spacing w:before="120"/>
              <w:rPr>
                <w:color w:val="000000"/>
                <w:lang w:eastAsia="en-AU"/>
              </w:rPr>
            </w:pPr>
            <w:r w:rsidRPr="00380291">
              <w:rPr>
                <w:color w:val="000000"/>
                <w:lang w:eastAsia="en-AU"/>
              </w:rPr>
              <w:t>(a) CT Scan non-rebatable single region</w:t>
            </w:r>
          </w:p>
        </w:tc>
        <w:tc>
          <w:tcPr>
            <w:tcW w:w="1283" w:type="dxa"/>
            <w:tcBorders>
              <w:top w:val="nil"/>
              <w:left w:val="nil"/>
              <w:bottom w:val="nil"/>
              <w:right w:val="nil"/>
            </w:tcBorders>
            <w:shd w:val="clear" w:color="auto" w:fill="auto"/>
            <w:hideMark/>
          </w:tcPr>
          <w:p w14:paraId="05C9F9EB"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085574E" w14:textId="28F81966"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433.35</w:t>
            </w:r>
          </w:p>
        </w:tc>
        <w:tc>
          <w:tcPr>
            <w:tcW w:w="1295" w:type="dxa"/>
            <w:tcBorders>
              <w:top w:val="nil"/>
              <w:left w:val="nil"/>
              <w:bottom w:val="nil"/>
              <w:right w:val="nil"/>
            </w:tcBorders>
            <w:shd w:val="clear" w:color="auto" w:fill="auto"/>
            <w:hideMark/>
          </w:tcPr>
          <w:p w14:paraId="0673284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DDCEF2" w14:textId="77777777" w:rsidTr="00203685">
        <w:trPr>
          <w:trHeight w:val="315"/>
        </w:trPr>
        <w:tc>
          <w:tcPr>
            <w:tcW w:w="222" w:type="dxa"/>
            <w:tcBorders>
              <w:top w:val="nil"/>
              <w:left w:val="nil"/>
              <w:bottom w:val="nil"/>
              <w:right w:val="nil"/>
            </w:tcBorders>
            <w:shd w:val="clear" w:color="auto" w:fill="auto"/>
            <w:hideMark/>
          </w:tcPr>
          <w:p w14:paraId="2F88EBB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2C7F5CB" w14:textId="77777777" w:rsidR="00380291" w:rsidRPr="00380291" w:rsidRDefault="00380291" w:rsidP="00834525">
            <w:pPr>
              <w:spacing w:before="120"/>
              <w:rPr>
                <w:color w:val="000000"/>
                <w:lang w:eastAsia="en-AU"/>
              </w:rPr>
            </w:pPr>
            <w:r w:rsidRPr="00380291">
              <w:rPr>
                <w:color w:val="000000"/>
                <w:lang w:eastAsia="en-AU"/>
              </w:rPr>
              <w:t>(b) CT Scan  non-rebatable multi region</w:t>
            </w:r>
          </w:p>
        </w:tc>
        <w:tc>
          <w:tcPr>
            <w:tcW w:w="1283" w:type="dxa"/>
            <w:tcBorders>
              <w:top w:val="nil"/>
              <w:left w:val="nil"/>
              <w:bottom w:val="nil"/>
              <w:right w:val="nil"/>
            </w:tcBorders>
            <w:shd w:val="clear" w:color="auto" w:fill="auto"/>
            <w:hideMark/>
          </w:tcPr>
          <w:p w14:paraId="3C2D4191"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2F3922D5" w14:textId="68456FF3"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606.70</w:t>
            </w:r>
          </w:p>
        </w:tc>
        <w:tc>
          <w:tcPr>
            <w:tcW w:w="1295" w:type="dxa"/>
            <w:tcBorders>
              <w:top w:val="nil"/>
              <w:left w:val="nil"/>
              <w:bottom w:val="nil"/>
              <w:right w:val="nil"/>
            </w:tcBorders>
            <w:shd w:val="clear" w:color="auto" w:fill="auto"/>
            <w:hideMark/>
          </w:tcPr>
          <w:p w14:paraId="3DF9FF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B1B2BFF" w14:textId="77777777" w:rsidTr="00203685">
        <w:trPr>
          <w:trHeight w:val="315"/>
        </w:trPr>
        <w:tc>
          <w:tcPr>
            <w:tcW w:w="222" w:type="dxa"/>
            <w:tcBorders>
              <w:top w:val="nil"/>
              <w:left w:val="nil"/>
              <w:bottom w:val="nil"/>
              <w:right w:val="nil"/>
            </w:tcBorders>
            <w:shd w:val="clear" w:color="auto" w:fill="auto"/>
            <w:hideMark/>
          </w:tcPr>
          <w:p w14:paraId="6A58EB6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04CF323" w14:textId="77777777" w:rsidR="00380291" w:rsidRPr="00380291" w:rsidRDefault="00380291" w:rsidP="00834525">
            <w:pPr>
              <w:spacing w:before="120"/>
              <w:rPr>
                <w:color w:val="000000"/>
                <w:lang w:eastAsia="en-AU"/>
              </w:rPr>
            </w:pPr>
            <w:r w:rsidRPr="00380291">
              <w:rPr>
                <w:color w:val="000000"/>
                <w:lang w:eastAsia="en-AU"/>
              </w:rPr>
              <w:t>(c) Non-rebatable Sedation in CT</w:t>
            </w:r>
          </w:p>
        </w:tc>
        <w:tc>
          <w:tcPr>
            <w:tcW w:w="1283" w:type="dxa"/>
            <w:tcBorders>
              <w:top w:val="nil"/>
              <w:left w:val="nil"/>
              <w:bottom w:val="nil"/>
              <w:right w:val="nil"/>
            </w:tcBorders>
            <w:shd w:val="clear" w:color="auto" w:fill="auto"/>
            <w:hideMark/>
          </w:tcPr>
          <w:p w14:paraId="5318828B"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6E550003"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4DEE540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810224" w14:textId="77777777" w:rsidTr="00203685">
        <w:trPr>
          <w:trHeight w:val="315"/>
        </w:trPr>
        <w:tc>
          <w:tcPr>
            <w:tcW w:w="222" w:type="dxa"/>
            <w:tcBorders>
              <w:top w:val="nil"/>
              <w:left w:val="nil"/>
              <w:bottom w:val="nil"/>
              <w:right w:val="nil"/>
            </w:tcBorders>
            <w:shd w:val="clear" w:color="auto" w:fill="auto"/>
            <w:hideMark/>
          </w:tcPr>
          <w:p w14:paraId="6C73B51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DF7434B" w14:textId="77777777" w:rsidR="00380291" w:rsidRPr="00380291" w:rsidRDefault="00380291" w:rsidP="00834525">
            <w:pPr>
              <w:spacing w:before="120"/>
              <w:rPr>
                <w:color w:val="000000"/>
                <w:lang w:eastAsia="en-AU"/>
              </w:rPr>
            </w:pPr>
            <w:r w:rsidRPr="00380291">
              <w:rPr>
                <w:color w:val="000000"/>
                <w:lang w:eastAsia="en-AU"/>
              </w:rPr>
              <w:t>(d) Non-rebatable Cardiac CT</w:t>
            </w:r>
          </w:p>
        </w:tc>
        <w:tc>
          <w:tcPr>
            <w:tcW w:w="1283" w:type="dxa"/>
            <w:tcBorders>
              <w:top w:val="nil"/>
              <w:left w:val="nil"/>
              <w:bottom w:val="nil"/>
              <w:right w:val="nil"/>
            </w:tcBorders>
            <w:shd w:val="clear" w:color="auto" w:fill="auto"/>
            <w:hideMark/>
          </w:tcPr>
          <w:p w14:paraId="01DD6B8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6735810" w14:textId="1889CA9D"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758.30</w:t>
            </w:r>
          </w:p>
        </w:tc>
        <w:tc>
          <w:tcPr>
            <w:tcW w:w="1295" w:type="dxa"/>
            <w:tcBorders>
              <w:top w:val="nil"/>
              <w:left w:val="nil"/>
              <w:bottom w:val="nil"/>
              <w:right w:val="nil"/>
            </w:tcBorders>
            <w:shd w:val="clear" w:color="auto" w:fill="auto"/>
            <w:hideMark/>
          </w:tcPr>
          <w:p w14:paraId="320629D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8BD6CAD" w14:textId="77777777" w:rsidTr="00203685">
        <w:trPr>
          <w:trHeight w:val="1575"/>
        </w:trPr>
        <w:tc>
          <w:tcPr>
            <w:tcW w:w="222" w:type="dxa"/>
            <w:tcBorders>
              <w:top w:val="nil"/>
              <w:left w:val="nil"/>
              <w:bottom w:val="nil"/>
              <w:right w:val="nil"/>
            </w:tcBorders>
            <w:shd w:val="clear" w:color="auto" w:fill="auto"/>
            <w:hideMark/>
          </w:tcPr>
          <w:p w14:paraId="3D3BE66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E0320FD" w14:textId="77777777" w:rsidR="00380291" w:rsidRPr="00380291" w:rsidRDefault="00380291" w:rsidP="00834525">
            <w:pPr>
              <w:spacing w:before="120"/>
              <w:rPr>
                <w:color w:val="000000"/>
                <w:lang w:eastAsia="en-AU"/>
              </w:rPr>
            </w:pPr>
            <w:r w:rsidRPr="00380291">
              <w:rPr>
                <w:color w:val="000000"/>
                <w:lang w:eastAsia="en-AU"/>
              </w:rPr>
              <w:t>(e) Research studies</w:t>
            </w:r>
          </w:p>
        </w:tc>
        <w:tc>
          <w:tcPr>
            <w:tcW w:w="1283" w:type="dxa"/>
            <w:tcBorders>
              <w:top w:val="nil"/>
              <w:left w:val="nil"/>
              <w:bottom w:val="nil"/>
              <w:right w:val="nil"/>
            </w:tcBorders>
            <w:shd w:val="clear" w:color="auto" w:fill="auto"/>
            <w:hideMark/>
          </w:tcPr>
          <w:p w14:paraId="19155165"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1E04E1B"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752147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09063C" w14:textId="77777777" w:rsidTr="00203685">
        <w:trPr>
          <w:trHeight w:val="199"/>
        </w:trPr>
        <w:tc>
          <w:tcPr>
            <w:tcW w:w="222" w:type="dxa"/>
            <w:tcBorders>
              <w:top w:val="nil"/>
              <w:left w:val="nil"/>
              <w:bottom w:val="nil"/>
              <w:right w:val="nil"/>
            </w:tcBorders>
            <w:shd w:val="clear" w:color="auto" w:fill="auto"/>
            <w:hideMark/>
          </w:tcPr>
          <w:p w14:paraId="35FEE11F" w14:textId="46FB1393" w:rsidR="00380291" w:rsidRPr="00380291" w:rsidRDefault="00FA4BB8" w:rsidP="00FA4BB8">
            <w:pPr>
              <w:jc w:val="right"/>
              <w:rPr>
                <w:color w:val="000000"/>
                <w:lang w:eastAsia="en-AU"/>
              </w:rPr>
            </w:pPr>
            <w:r>
              <w:rPr>
                <w:color w:val="000000"/>
                <w:lang w:eastAsia="en-AU"/>
              </w:rPr>
              <w:t xml:space="preserve"> </w:t>
            </w:r>
          </w:p>
        </w:tc>
        <w:tc>
          <w:tcPr>
            <w:tcW w:w="546" w:type="dxa"/>
            <w:tcBorders>
              <w:top w:val="nil"/>
              <w:left w:val="nil"/>
              <w:bottom w:val="nil"/>
              <w:right w:val="nil"/>
            </w:tcBorders>
            <w:shd w:val="clear" w:color="auto" w:fill="auto"/>
            <w:hideMark/>
          </w:tcPr>
          <w:p w14:paraId="0E0F258D"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6204A0B"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FC56E33"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4216B13"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71159BDB" w14:textId="77777777" w:rsidR="00380291" w:rsidRPr="00380291" w:rsidRDefault="00380291" w:rsidP="00FA4BB8">
            <w:pPr>
              <w:jc w:val="right"/>
              <w:rPr>
                <w:sz w:val="20"/>
                <w:szCs w:val="20"/>
                <w:lang w:eastAsia="en-AU"/>
              </w:rPr>
            </w:pPr>
          </w:p>
        </w:tc>
      </w:tr>
      <w:tr w:rsidR="00380291" w:rsidRPr="00380291" w14:paraId="2A50AF8F" w14:textId="77777777" w:rsidTr="00203685">
        <w:trPr>
          <w:trHeight w:val="315"/>
        </w:trPr>
        <w:tc>
          <w:tcPr>
            <w:tcW w:w="9101" w:type="dxa"/>
            <w:gridSpan w:val="6"/>
            <w:tcBorders>
              <w:top w:val="nil"/>
              <w:left w:val="nil"/>
              <w:bottom w:val="nil"/>
              <w:right w:val="nil"/>
            </w:tcBorders>
            <w:shd w:val="clear" w:color="auto" w:fill="auto"/>
            <w:vAlign w:val="bottom"/>
            <w:hideMark/>
          </w:tcPr>
          <w:p w14:paraId="2641185F" w14:textId="77777777" w:rsidR="00380291" w:rsidRPr="00380291" w:rsidRDefault="00380291" w:rsidP="00834525">
            <w:pPr>
              <w:spacing w:before="120"/>
              <w:rPr>
                <w:color w:val="000000"/>
                <w:lang w:eastAsia="en-AU"/>
              </w:rPr>
            </w:pPr>
            <w:r w:rsidRPr="00380291">
              <w:rPr>
                <w:color w:val="000000"/>
                <w:lang w:eastAsia="en-AU"/>
              </w:rPr>
              <w:t>6. Non-rebatable services to outpatients Ultrasound</w:t>
            </w:r>
          </w:p>
        </w:tc>
      </w:tr>
      <w:tr w:rsidR="00380291" w:rsidRPr="00380291" w14:paraId="4E6A7008" w14:textId="77777777" w:rsidTr="00203685">
        <w:trPr>
          <w:trHeight w:val="315"/>
        </w:trPr>
        <w:tc>
          <w:tcPr>
            <w:tcW w:w="222" w:type="dxa"/>
            <w:tcBorders>
              <w:top w:val="nil"/>
              <w:left w:val="nil"/>
              <w:bottom w:val="nil"/>
              <w:right w:val="nil"/>
            </w:tcBorders>
            <w:shd w:val="clear" w:color="auto" w:fill="auto"/>
            <w:hideMark/>
          </w:tcPr>
          <w:p w14:paraId="746BB984"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3B90279" w14:textId="0A0DD6DC" w:rsidR="00380291" w:rsidRPr="00380291" w:rsidRDefault="00380291" w:rsidP="00834525">
            <w:pPr>
              <w:spacing w:before="120"/>
              <w:rPr>
                <w:color w:val="000000"/>
                <w:lang w:eastAsia="en-AU"/>
              </w:rPr>
            </w:pPr>
            <w:r w:rsidRPr="00380291">
              <w:rPr>
                <w:color w:val="000000"/>
                <w:lang w:eastAsia="en-AU"/>
              </w:rPr>
              <w:t>(a) Ultrasound non rebatable single region</w:t>
            </w:r>
          </w:p>
        </w:tc>
        <w:tc>
          <w:tcPr>
            <w:tcW w:w="1283" w:type="dxa"/>
            <w:tcBorders>
              <w:top w:val="nil"/>
              <w:left w:val="nil"/>
              <w:bottom w:val="nil"/>
              <w:right w:val="nil"/>
            </w:tcBorders>
            <w:shd w:val="clear" w:color="auto" w:fill="auto"/>
            <w:hideMark/>
          </w:tcPr>
          <w:p w14:paraId="4BA0D02C"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735EF741" w14:textId="6FECFDF0"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195.35</w:t>
            </w:r>
          </w:p>
        </w:tc>
        <w:tc>
          <w:tcPr>
            <w:tcW w:w="1295" w:type="dxa"/>
            <w:tcBorders>
              <w:top w:val="nil"/>
              <w:left w:val="nil"/>
              <w:bottom w:val="nil"/>
              <w:right w:val="nil"/>
            </w:tcBorders>
            <w:shd w:val="clear" w:color="auto" w:fill="auto"/>
            <w:hideMark/>
          </w:tcPr>
          <w:p w14:paraId="1D407F9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9A20C8" w14:textId="77777777" w:rsidTr="00203685">
        <w:trPr>
          <w:trHeight w:val="315"/>
        </w:trPr>
        <w:tc>
          <w:tcPr>
            <w:tcW w:w="222" w:type="dxa"/>
            <w:tcBorders>
              <w:top w:val="nil"/>
              <w:left w:val="nil"/>
              <w:bottom w:val="nil"/>
              <w:right w:val="nil"/>
            </w:tcBorders>
            <w:shd w:val="clear" w:color="auto" w:fill="auto"/>
            <w:hideMark/>
          </w:tcPr>
          <w:p w14:paraId="6458D00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E307BD2" w14:textId="1F56D14F" w:rsidR="00380291" w:rsidRPr="00380291" w:rsidRDefault="00380291" w:rsidP="00834525">
            <w:pPr>
              <w:spacing w:before="120"/>
              <w:rPr>
                <w:color w:val="000000"/>
                <w:lang w:eastAsia="en-AU"/>
              </w:rPr>
            </w:pPr>
            <w:r w:rsidRPr="00380291">
              <w:rPr>
                <w:color w:val="000000"/>
                <w:lang w:eastAsia="en-AU"/>
              </w:rPr>
              <w:t>(b) Ultrasound non rebatable two region</w:t>
            </w:r>
          </w:p>
        </w:tc>
        <w:tc>
          <w:tcPr>
            <w:tcW w:w="1283" w:type="dxa"/>
            <w:tcBorders>
              <w:top w:val="nil"/>
              <w:left w:val="nil"/>
              <w:bottom w:val="nil"/>
              <w:right w:val="nil"/>
            </w:tcBorders>
            <w:shd w:val="clear" w:color="auto" w:fill="auto"/>
            <w:hideMark/>
          </w:tcPr>
          <w:p w14:paraId="650B0FBD"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7467A770" w14:textId="3908B8DB"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313.60</w:t>
            </w:r>
          </w:p>
        </w:tc>
        <w:tc>
          <w:tcPr>
            <w:tcW w:w="1295" w:type="dxa"/>
            <w:tcBorders>
              <w:top w:val="nil"/>
              <w:left w:val="nil"/>
              <w:bottom w:val="nil"/>
              <w:right w:val="nil"/>
            </w:tcBorders>
            <w:shd w:val="clear" w:color="auto" w:fill="auto"/>
            <w:hideMark/>
          </w:tcPr>
          <w:p w14:paraId="478F75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C13A7F" w14:textId="77777777" w:rsidTr="00203685">
        <w:trPr>
          <w:trHeight w:val="315"/>
        </w:trPr>
        <w:tc>
          <w:tcPr>
            <w:tcW w:w="222" w:type="dxa"/>
            <w:tcBorders>
              <w:top w:val="nil"/>
              <w:left w:val="nil"/>
              <w:bottom w:val="nil"/>
              <w:right w:val="nil"/>
            </w:tcBorders>
            <w:shd w:val="clear" w:color="auto" w:fill="auto"/>
            <w:hideMark/>
          </w:tcPr>
          <w:p w14:paraId="64E88E9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8B33350" w14:textId="41FD4396" w:rsidR="00380291" w:rsidRPr="00380291" w:rsidRDefault="00380291" w:rsidP="00834525">
            <w:pPr>
              <w:spacing w:before="120"/>
              <w:rPr>
                <w:color w:val="000000"/>
                <w:lang w:eastAsia="en-AU"/>
              </w:rPr>
            </w:pPr>
            <w:r w:rsidRPr="00380291">
              <w:rPr>
                <w:color w:val="000000"/>
                <w:lang w:eastAsia="en-AU"/>
              </w:rPr>
              <w:t>(c) Ultrasound non rebatable multi region</w:t>
            </w:r>
          </w:p>
        </w:tc>
        <w:tc>
          <w:tcPr>
            <w:tcW w:w="1283" w:type="dxa"/>
            <w:tcBorders>
              <w:top w:val="nil"/>
              <w:left w:val="nil"/>
              <w:bottom w:val="nil"/>
              <w:right w:val="nil"/>
            </w:tcBorders>
            <w:shd w:val="clear" w:color="auto" w:fill="auto"/>
            <w:hideMark/>
          </w:tcPr>
          <w:p w14:paraId="1DC45297"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0FA12C1F" w14:textId="77777777" w:rsidR="00380291" w:rsidRPr="00380291" w:rsidRDefault="00380291" w:rsidP="00834525">
            <w:pPr>
              <w:spacing w:before="120"/>
              <w:jc w:val="right"/>
              <w:rPr>
                <w:color w:val="000000"/>
                <w:lang w:eastAsia="en-AU"/>
              </w:rPr>
            </w:pPr>
            <w:r w:rsidRPr="00380291">
              <w:rPr>
                <w:color w:val="000000"/>
                <w:lang w:eastAsia="en-AU"/>
              </w:rPr>
              <w:t>$620.00</w:t>
            </w:r>
          </w:p>
        </w:tc>
        <w:tc>
          <w:tcPr>
            <w:tcW w:w="1295" w:type="dxa"/>
            <w:tcBorders>
              <w:top w:val="nil"/>
              <w:left w:val="nil"/>
              <w:bottom w:val="nil"/>
              <w:right w:val="nil"/>
            </w:tcBorders>
            <w:shd w:val="clear" w:color="auto" w:fill="auto"/>
            <w:hideMark/>
          </w:tcPr>
          <w:p w14:paraId="35265CC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48BAAF" w14:textId="77777777" w:rsidTr="00203685">
        <w:trPr>
          <w:trHeight w:val="315"/>
        </w:trPr>
        <w:tc>
          <w:tcPr>
            <w:tcW w:w="222" w:type="dxa"/>
            <w:tcBorders>
              <w:top w:val="nil"/>
              <w:left w:val="nil"/>
              <w:bottom w:val="nil"/>
              <w:right w:val="nil"/>
            </w:tcBorders>
            <w:shd w:val="clear" w:color="auto" w:fill="auto"/>
            <w:hideMark/>
          </w:tcPr>
          <w:p w14:paraId="5EEDE09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6CD10FC" w14:textId="77777777" w:rsidR="00380291" w:rsidRPr="00380291" w:rsidRDefault="00380291" w:rsidP="00834525">
            <w:pPr>
              <w:spacing w:before="120"/>
              <w:rPr>
                <w:color w:val="000000"/>
                <w:lang w:eastAsia="en-AU"/>
              </w:rPr>
            </w:pPr>
            <w:r w:rsidRPr="00380291">
              <w:rPr>
                <w:color w:val="000000"/>
                <w:lang w:eastAsia="en-AU"/>
              </w:rPr>
              <w:t>(d) Non-rebatable Sedation in US</w:t>
            </w:r>
          </w:p>
        </w:tc>
        <w:tc>
          <w:tcPr>
            <w:tcW w:w="1283" w:type="dxa"/>
            <w:tcBorders>
              <w:top w:val="nil"/>
              <w:left w:val="nil"/>
              <w:bottom w:val="nil"/>
              <w:right w:val="nil"/>
            </w:tcBorders>
            <w:shd w:val="clear" w:color="auto" w:fill="auto"/>
            <w:hideMark/>
          </w:tcPr>
          <w:p w14:paraId="64118C7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10472AF8"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15482F3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D64FF4F" w14:textId="77777777" w:rsidTr="00203685">
        <w:trPr>
          <w:trHeight w:val="1575"/>
        </w:trPr>
        <w:tc>
          <w:tcPr>
            <w:tcW w:w="222" w:type="dxa"/>
            <w:tcBorders>
              <w:top w:val="nil"/>
              <w:left w:val="nil"/>
              <w:bottom w:val="nil"/>
              <w:right w:val="nil"/>
            </w:tcBorders>
            <w:shd w:val="clear" w:color="auto" w:fill="auto"/>
            <w:hideMark/>
          </w:tcPr>
          <w:p w14:paraId="3A2E93A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7E363D5" w14:textId="77777777" w:rsidR="00380291" w:rsidRPr="00380291" w:rsidRDefault="00380291" w:rsidP="00834525">
            <w:pPr>
              <w:spacing w:before="120"/>
              <w:rPr>
                <w:color w:val="000000"/>
                <w:lang w:eastAsia="en-AU"/>
              </w:rPr>
            </w:pPr>
            <w:r w:rsidRPr="00380291">
              <w:rPr>
                <w:color w:val="000000"/>
                <w:lang w:eastAsia="en-AU"/>
              </w:rPr>
              <w:t>(e) Research studies</w:t>
            </w:r>
          </w:p>
        </w:tc>
        <w:tc>
          <w:tcPr>
            <w:tcW w:w="1283" w:type="dxa"/>
            <w:tcBorders>
              <w:top w:val="nil"/>
              <w:left w:val="nil"/>
              <w:bottom w:val="nil"/>
              <w:right w:val="nil"/>
            </w:tcBorders>
            <w:shd w:val="clear" w:color="auto" w:fill="auto"/>
            <w:hideMark/>
          </w:tcPr>
          <w:p w14:paraId="5979A703"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B09069E"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144F9DC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B74112" w14:textId="77777777" w:rsidTr="00203685">
        <w:trPr>
          <w:trHeight w:val="315"/>
        </w:trPr>
        <w:tc>
          <w:tcPr>
            <w:tcW w:w="222" w:type="dxa"/>
            <w:tcBorders>
              <w:top w:val="nil"/>
              <w:left w:val="nil"/>
              <w:bottom w:val="nil"/>
              <w:right w:val="nil"/>
            </w:tcBorders>
            <w:shd w:val="clear" w:color="auto" w:fill="auto"/>
            <w:hideMark/>
          </w:tcPr>
          <w:p w14:paraId="36A36AFE" w14:textId="41AD9F68" w:rsidR="00380291" w:rsidRPr="00380291" w:rsidRDefault="00FA4BB8" w:rsidP="00FA4BB8">
            <w:pPr>
              <w:jc w:val="right"/>
              <w:rPr>
                <w:color w:val="000000"/>
                <w:lang w:eastAsia="en-AU"/>
              </w:rPr>
            </w:pPr>
            <w:r>
              <w:rPr>
                <w:color w:val="000000"/>
                <w:lang w:eastAsia="en-AU"/>
              </w:rPr>
              <w:t xml:space="preserve"> </w:t>
            </w:r>
          </w:p>
        </w:tc>
        <w:tc>
          <w:tcPr>
            <w:tcW w:w="546" w:type="dxa"/>
            <w:tcBorders>
              <w:top w:val="nil"/>
              <w:left w:val="nil"/>
              <w:bottom w:val="nil"/>
              <w:right w:val="nil"/>
            </w:tcBorders>
            <w:shd w:val="clear" w:color="auto" w:fill="auto"/>
            <w:hideMark/>
          </w:tcPr>
          <w:p w14:paraId="364C5E54"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2ACB7E01"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BADBCC3"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32F5ADC"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3ABD717B" w14:textId="77777777" w:rsidR="00380291" w:rsidRPr="00380291" w:rsidRDefault="00380291" w:rsidP="00FA4BB8">
            <w:pPr>
              <w:jc w:val="right"/>
              <w:rPr>
                <w:sz w:val="20"/>
                <w:szCs w:val="20"/>
                <w:lang w:eastAsia="en-AU"/>
              </w:rPr>
            </w:pPr>
          </w:p>
        </w:tc>
      </w:tr>
      <w:tr w:rsidR="00380291" w:rsidRPr="00380291" w14:paraId="23CDB4F0" w14:textId="77777777" w:rsidTr="00203685">
        <w:trPr>
          <w:trHeight w:val="360"/>
        </w:trPr>
        <w:tc>
          <w:tcPr>
            <w:tcW w:w="9101" w:type="dxa"/>
            <w:gridSpan w:val="6"/>
            <w:tcBorders>
              <w:top w:val="nil"/>
              <w:left w:val="nil"/>
              <w:bottom w:val="nil"/>
              <w:right w:val="nil"/>
            </w:tcBorders>
            <w:shd w:val="clear" w:color="auto" w:fill="auto"/>
            <w:vAlign w:val="bottom"/>
            <w:hideMark/>
          </w:tcPr>
          <w:p w14:paraId="61480AA8" w14:textId="77777777" w:rsidR="00380291" w:rsidRPr="00380291" w:rsidRDefault="00380291" w:rsidP="00834525">
            <w:pPr>
              <w:spacing w:before="120"/>
              <w:rPr>
                <w:color w:val="000000"/>
                <w:lang w:eastAsia="en-AU"/>
              </w:rPr>
            </w:pPr>
            <w:r w:rsidRPr="00380291">
              <w:rPr>
                <w:color w:val="000000"/>
                <w:lang w:eastAsia="en-AU"/>
              </w:rPr>
              <w:t>7. Where the Medical Imaging Service provided involves Inpatient Services:</w:t>
            </w:r>
          </w:p>
        </w:tc>
      </w:tr>
      <w:tr w:rsidR="00380291" w:rsidRPr="00380291" w14:paraId="79AA0355" w14:textId="77777777" w:rsidTr="00203685">
        <w:trPr>
          <w:trHeight w:val="810"/>
        </w:trPr>
        <w:tc>
          <w:tcPr>
            <w:tcW w:w="222" w:type="dxa"/>
            <w:tcBorders>
              <w:top w:val="nil"/>
              <w:left w:val="nil"/>
              <w:bottom w:val="nil"/>
              <w:right w:val="nil"/>
            </w:tcBorders>
            <w:shd w:val="clear" w:color="auto" w:fill="auto"/>
            <w:hideMark/>
          </w:tcPr>
          <w:p w14:paraId="25A30FD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BA45F5B" w14:textId="77777777" w:rsidR="00380291" w:rsidRPr="00380291" w:rsidRDefault="00380291" w:rsidP="00834525">
            <w:pPr>
              <w:spacing w:before="120"/>
              <w:rPr>
                <w:color w:val="000000"/>
                <w:lang w:eastAsia="en-AU"/>
              </w:rPr>
            </w:pPr>
            <w:r w:rsidRPr="00380291">
              <w:rPr>
                <w:color w:val="000000"/>
                <w:lang w:eastAsia="en-AU"/>
              </w:rPr>
              <w:t>(a) a non-eligible patient;</w:t>
            </w:r>
          </w:p>
        </w:tc>
        <w:tc>
          <w:tcPr>
            <w:tcW w:w="2659" w:type="dxa"/>
            <w:gridSpan w:val="2"/>
            <w:tcBorders>
              <w:top w:val="nil"/>
              <w:left w:val="nil"/>
              <w:bottom w:val="nil"/>
              <w:right w:val="nil"/>
            </w:tcBorders>
            <w:shd w:val="clear" w:color="auto" w:fill="auto"/>
            <w:hideMark/>
          </w:tcPr>
          <w:p w14:paraId="6BEB3099"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8B458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77385A" w14:textId="77777777" w:rsidTr="00203685">
        <w:trPr>
          <w:trHeight w:val="750"/>
        </w:trPr>
        <w:tc>
          <w:tcPr>
            <w:tcW w:w="222" w:type="dxa"/>
            <w:tcBorders>
              <w:top w:val="nil"/>
              <w:left w:val="nil"/>
              <w:bottom w:val="nil"/>
              <w:right w:val="nil"/>
            </w:tcBorders>
            <w:shd w:val="clear" w:color="auto" w:fill="auto"/>
            <w:hideMark/>
          </w:tcPr>
          <w:p w14:paraId="0A4ED8A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DDA536A" w14:textId="77777777" w:rsidR="00380291" w:rsidRPr="00380291" w:rsidRDefault="00380291" w:rsidP="00834525">
            <w:pPr>
              <w:spacing w:before="120"/>
              <w:rPr>
                <w:color w:val="000000"/>
                <w:lang w:eastAsia="en-AU"/>
              </w:rPr>
            </w:pPr>
            <w:r w:rsidRPr="00380291">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0BBECDB2"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1E5E4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91F3CC" w14:textId="77777777" w:rsidTr="00203685">
        <w:trPr>
          <w:trHeight w:val="705"/>
        </w:trPr>
        <w:tc>
          <w:tcPr>
            <w:tcW w:w="222" w:type="dxa"/>
            <w:tcBorders>
              <w:top w:val="nil"/>
              <w:left w:val="nil"/>
              <w:bottom w:val="nil"/>
              <w:right w:val="nil"/>
            </w:tcBorders>
            <w:shd w:val="clear" w:color="auto" w:fill="auto"/>
            <w:hideMark/>
          </w:tcPr>
          <w:p w14:paraId="07B9A9B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B197B7"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50164270"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00FF9F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61B53654" w14:textId="77777777" w:rsidTr="00203685">
        <w:trPr>
          <w:trHeight w:val="199"/>
        </w:trPr>
        <w:tc>
          <w:tcPr>
            <w:tcW w:w="222" w:type="dxa"/>
            <w:tcBorders>
              <w:top w:val="nil"/>
              <w:left w:val="nil"/>
              <w:bottom w:val="nil"/>
              <w:right w:val="nil"/>
            </w:tcBorders>
            <w:shd w:val="clear" w:color="auto" w:fill="auto"/>
            <w:hideMark/>
          </w:tcPr>
          <w:p w14:paraId="1F42D5B8" w14:textId="2A805592"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620DB567"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2F52E26"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2F839B3"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7CA7653"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D2A1004" w14:textId="77777777" w:rsidR="00380291" w:rsidRPr="00FA4BB8" w:rsidRDefault="00380291" w:rsidP="00FA4BB8">
            <w:pPr>
              <w:jc w:val="right"/>
              <w:rPr>
                <w:sz w:val="20"/>
                <w:szCs w:val="20"/>
                <w:lang w:eastAsia="en-AU"/>
              </w:rPr>
            </w:pPr>
          </w:p>
        </w:tc>
      </w:tr>
      <w:tr w:rsidR="00380291" w:rsidRPr="00380291" w14:paraId="063432AE" w14:textId="77777777" w:rsidTr="00203685">
        <w:trPr>
          <w:trHeight w:val="315"/>
        </w:trPr>
        <w:tc>
          <w:tcPr>
            <w:tcW w:w="9101" w:type="dxa"/>
            <w:gridSpan w:val="6"/>
            <w:tcBorders>
              <w:top w:val="nil"/>
              <w:left w:val="nil"/>
              <w:bottom w:val="nil"/>
              <w:right w:val="nil"/>
            </w:tcBorders>
            <w:shd w:val="clear" w:color="auto" w:fill="auto"/>
            <w:hideMark/>
          </w:tcPr>
          <w:p w14:paraId="7FF21C4A" w14:textId="77777777" w:rsidR="00380291" w:rsidRPr="00380291" w:rsidRDefault="00380291" w:rsidP="00834525">
            <w:pPr>
              <w:spacing w:before="120"/>
              <w:rPr>
                <w:color w:val="000000"/>
                <w:lang w:eastAsia="en-AU"/>
              </w:rPr>
            </w:pPr>
            <w:r w:rsidRPr="00380291">
              <w:rPr>
                <w:color w:val="000000"/>
                <w:lang w:eastAsia="en-AU"/>
              </w:rPr>
              <w:t>8. Where the Medical Imaging Service provided involves Outpatient Services:</w:t>
            </w:r>
          </w:p>
        </w:tc>
      </w:tr>
      <w:tr w:rsidR="00380291" w:rsidRPr="00380291" w14:paraId="3C7DDBBC" w14:textId="77777777" w:rsidTr="00203685">
        <w:trPr>
          <w:trHeight w:val="735"/>
        </w:trPr>
        <w:tc>
          <w:tcPr>
            <w:tcW w:w="222" w:type="dxa"/>
            <w:tcBorders>
              <w:top w:val="nil"/>
              <w:left w:val="nil"/>
              <w:bottom w:val="nil"/>
              <w:right w:val="nil"/>
            </w:tcBorders>
            <w:shd w:val="clear" w:color="auto" w:fill="auto"/>
            <w:hideMark/>
          </w:tcPr>
          <w:p w14:paraId="1B88F0F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F91E117" w14:textId="77777777" w:rsidR="00380291" w:rsidRPr="00380291" w:rsidRDefault="00380291" w:rsidP="00834525">
            <w:pPr>
              <w:spacing w:before="120"/>
              <w:rPr>
                <w:color w:val="000000"/>
                <w:lang w:eastAsia="en-AU"/>
              </w:rPr>
            </w:pPr>
            <w:r w:rsidRPr="00380291">
              <w:rPr>
                <w:color w:val="000000"/>
                <w:lang w:eastAsia="en-AU"/>
              </w:rPr>
              <w:t>(a) a non-eligible patient;</w:t>
            </w:r>
          </w:p>
        </w:tc>
        <w:tc>
          <w:tcPr>
            <w:tcW w:w="2659" w:type="dxa"/>
            <w:gridSpan w:val="2"/>
            <w:tcBorders>
              <w:top w:val="nil"/>
              <w:left w:val="nil"/>
              <w:bottom w:val="nil"/>
              <w:right w:val="nil"/>
            </w:tcBorders>
            <w:shd w:val="clear" w:color="auto" w:fill="auto"/>
            <w:hideMark/>
          </w:tcPr>
          <w:p w14:paraId="4A751EA0"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0A24AFE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4F84CAC" w14:textId="77777777" w:rsidTr="00203685">
        <w:trPr>
          <w:trHeight w:val="690"/>
        </w:trPr>
        <w:tc>
          <w:tcPr>
            <w:tcW w:w="222" w:type="dxa"/>
            <w:tcBorders>
              <w:top w:val="nil"/>
              <w:left w:val="nil"/>
              <w:bottom w:val="nil"/>
              <w:right w:val="nil"/>
            </w:tcBorders>
            <w:shd w:val="clear" w:color="auto" w:fill="auto"/>
            <w:hideMark/>
          </w:tcPr>
          <w:p w14:paraId="43637D7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AD0DA41" w14:textId="77777777" w:rsidR="00380291" w:rsidRPr="00380291" w:rsidRDefault="00380291" w:rsidP="00834525">
            <w:pPr>
              <w:spacing w:before="120"/>
              <w:rPr>
                <w:color w:val="000000"/>
                <w:lang w:eastAsia="en-AU"/>
              </w:rPr>
            </w:pPr>
            <w:r w:rsidRPr="00380291">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1951C6E8"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71487D3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5C5FE9" w14:textId="77777777" w:rsidTr="00203685">
        <w:trPr>
          <w:trHeight w:val="705"/>
        </w:trPr>
        <w:tc>
          <w:tcPr>
            <w:tcW w:w="222" w:type="dxa"/>
            <w:tcBorders>
              <w:top w:val="nil"/>
              <w:left w:val="nil"/>
              <w:bottom w:val="nil"/>
              <w:right w:val="nil"/>
            </w:tcBorders>
            <w:shd w:val="clear" w:color="auto" w:fill="auto"/>
            <w:hideMark/>
          </w:tcPr>
          <w:p w14:paraId="44A2240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B4DB7BA" w14:textId="77777777" w:rsidR="00380291" w:rsidRPr="00380291" w:rsidRDefault="00380291" w:rsidP="00834525">
            <w:pPr>
              <w:spacing w:before="120"/>
              <w:rPr>
                <w:color w:val="000000"/>
                <w:lang w:eastAsia="en-AU"/>
              </w:rPr>
            </w:pPr>
            <w:r w:rsidRPr="00380291">
              <w:rPr>
                <w:color w:val="000000"/>
                <w:lang w:eastAsia="en-AU"/>
              </w:rPr>
              <w:t>(c) other outpatients.</w:t>
            </w:r>
          </w:p>
        </w:tc>
        <w:tc>
          <w:tcPr>
            <w:tcW w:w="2659" w:type="dxa"/>
            <w:gridSpan w:val="2"/>
            <w:tcBorders>
              <w:top w:val="nil"/>
              <w:left w:val="nil"/>
              <w:bottom w:val="nil"/>
              <w:right w:val="nil"/>
            </w:tcBorders>
            <w:shd w:val="clear" w:color="auto" w:fill="auto"/>
            <w:hideMark/>
          </w:tcPr>
          <w:p w14:paraId="0F8E2C78" w14:textId="77777777" w:rsidR="00380291" w:rsidRPr="00380291" w:rsidRDefault="00380291" w:rsidP="00834525">
            <w:pPr>
              <w:spacing w:before="120"/>
              <w:jc w:val="right"/>
              <w:rPr>
                <w:color w:val="000000"/>
                <w:lang w:eastAsia="en-AU"/>
              </w:rPr>
            </w:pPr>
            <w:r w:rsidRPr="00380291">
              <w:rPr>
                <w:color w:val="000000"/>
                <w:lang w:eastAsia="en-AU"/>
              </w:rPr>
              <w:t>85% of Medicare Benefits Schedule Fee</w:t>
            </w:r>
          </w:p>
        </w:tc>
        <w:tc>
          <w:tcPr>
            <w:tcW w:w="1295" w:type="dxa"/>
            <w:tcBorders>
              <w:top w:val="nil"/>
              <w:left w:val="nil"/>
              <w:bottom w:val="nil"/>
              <w:right w:val="nil"/>
            </w:tcBorders>
            <w:shd w:val="clear" w:color="auto" w:fill="auto"/>
            <w:hideMark/>
          </w:tcPr>
          <w:p w14:paraId="5C4CBF8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5546AD08" w14:textId="77777777" w:rsidTr="00203685">
        <w:trPr>
          <w:trHeight w:val="300"/>
        </w:trPr>
        <w:tc>
          <w:tcPr>
            <w:tcW w:w="222" w:type="dxa"/>
            <w:tcBorders>
              <w:top w:val="nil"/>
              <w:left w:val="nil"/>
              <w:bottom w:val="nil"/>
              <w:right w:val="nil"/>
            </w:tcBorders>
            <w:shd w:val="clear" w:color="auto" w:fill="auto"/>
            <w:hideMark/>
          </w:tcPr>
          <w:p w14:paraId="7DD81427" w14:textId="753527C6"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658A2A4E"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0085E235"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B43C600"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20FB10F"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F088799" w14:textId="77777777" w:rsidR="00380291" w:rsidRPr="00FA4BB8" w:rsidRDefault="00380291" w:rsidP="00FA4BB8">
            <w:pPr>
              <w:jc w:val="right"/>
              <w:rPr>
                <w:sz w:val="20"/>
                <w:szCs w:val="20"/>
                <w:lang w:eastAsia="en-AU"/>
              </w:rPr>
            </w:pPr>
          </w:p>
        </w:tc>
      </w:tr>
      <w:tr w:rsidR="00380291" w:rsidRPr="00380291" w14:paraId="2487A8AD" w14:textId="77777777" w:rsidTr="00203685">
        <w:trPr>
          <w:trHeight w:val="315"/>
        </w:trPr>
        <w:tc>
          <w:tcPr>
            <w:tcW w:w="5147" w:type="dxa"/>
            <w:gridSpan w:val="3"/>
            <w:tcBorders>
              <w:top w:val="nil"/>
              <w:left w:val="nil"/>
              <w:bottom w:val="nil"/>
              <w:right w:val="nil"/>
            </w:tcBorders>
            <w:shd w:val="clear" w:color="auto" w:fill="auto"/>
            <w:hideMark/>
          </w:tcPr>
          <w:p w14:paraId="1368EB71" w14:textId="77777777" w:rsidR="00380291" w:rsidRPr="00380291" w:rsidRDefault="00380291" w:rsidP="00834525">
            <w:pPr>
              <w:spacing w:before="120"/>
              <w:rPr>
                <w:b/>
                <w:bCs/>
                <w:color w:val="000000"/>
                <w:lang w:eastAsia="en-AU"/>
              </w:rPr>
            </w:pPr>
            <w:r w:rsidRPr="00380291">
              <w:rPr>
                <w:b/>
                <w:bCs/>
                <w:color w:val="000000"/>
                <w:lang w:eastAsia="en-AU"/>
              </w:rPr>
              <w:t>R. Pain Management Service</w:t>
            </w:r>
          </w:p>
        </w:tc>
        <w:tc>
          <w:tcPr>
            <w:tcW w:w="1283" w:type="dxa"/>
            <w:tcBorders>
              <w:top w:val="nil"/>
              <w:left w:val="nil"/>
              <w:bottom w:val="nil"/>
              <w:right w:val="nil"/>
            </w:tcBorders>
            <w:shd w:val="clear" w:color="auto" w:fill="auto"/>
            <w:hideMark/>
          </w:tcPr>
          <w:p w14:paraId="3B1D183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637628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5CBBFBD" w14:textId="77777777" w:rsidR="00380291" w:rsidRPr="00380291" w:rsidRDefault="00380291" w:rsidP="00834525">
            <w:pPr>
              <w:spacing w:before="120"/>
              <w:jc w:val="right"/>
              <w:rPr>
                <w:sz w:val="20"/>
                <w:szCs w:val="20"/>
                <w:lang w:eastAsia="en-AU"/>
              </w:rPr>
            </w:pPr>
          </w:p>
        </w:tc>
      </w:tr>
      <w:tr w:rsidR="00380291" w:rsidRPr="00380291" w14:paraId="66239381" w14:textId="77777777" w:rsidTr="00203685">
        <w:trPr>
          <w:trHeight w:val="660"/>
        </w:trPr>
        <w:tc>
          <w:tcPr>
            <w:tcW w:w="9101" w:type="dxa"/>
            <w:gridSpan w:val="6"/>
            <w:tcBorders>
              <w:top w:val="nil"/>
              <w:left w:val="nil"/>
              <w:bottom w:val="nil"/>
              <w:right w:val="nil"/>
            </w:tcBorders>
            <w:shd w:val="clear" w:color="auto" w:fill="auto"/>
            <w:hideMark/>
          </w:tcPr>
          <w:p w14:paraId="035EC7CC" w14:textId="77777777" w:rsidR="00380291" w:rsidRPr="00380291" w:rsidRDefault="00380291" w:rsidP="00834525">
            <w:pPr>
              <w:spacing w:before="120"/>
              <w:rPr>
                <w:color w:val="000000"/>
                <w:lang w:eastAsia="en-AU"/>
              </w:rPr>
            </w:pPr>
            <w:r w:rsidRPr="00380291">
              <w:rPr>
                <w:color w:val="000000"/>
                <w:lang w:eastAsia="en-AU"/>
              </w:rPr>
              <w:t>Provide to compensable non-inpatients and non-eligible non-inpatients of the Pain Management Unit of the Canberra Hospital:</w:t>
            </w:r>
          </w:p>
        </w:tc>
      </w:tr>
      <w:tr w:rsidR="00380291" w:rsidRPr="00380291" w14:paraId="6DFF2938" w14:textId="77777777" w:rsidTr="00203685">
        <w:trPr>
          <w:trHeight w:val="630"/>
        </w:trPr>
        <w:tc>
          <w:tcPr>
            <w:tcW w:w="5147" w:type="dxa"/>
            <w:gridSpan w:val="3"/>
            <w:tcBorders>
              <w:top w:val="nil"/>
              <w:left w:val="nil"/>
              <w:bottom w:val="nil"/>
              <w:right w:val="nil"/>
            </w:tcBorders>
            <w:shd w:val="clear" w:color="auto" w:fill="auto"/>
            <w:hideMark/>
          </w:tcPr>
          <w:p w14:paraId="7DDEB71E" w14:textId="77777777" w:rsidR="00380291" w:rsidRPr="00380291" w:rsidRDefault="00380291" w:rsidP="00834525">
            <w:pPr>
              <w:spacing w:before="120"/>
              <w:rPr>
                <w:color w:val="000000"/>
                <w:lang w:eastAsia="en-AU"/>
              </w:rPr>
            </w:pPr>
            <w:r w:rsidRPr="00380291">
              <w:rPr>
                <w:color w:val="000000"/>
                <w:lang w:eastAsia="en-AU"/>
              </w:rPr>
              <w:t>1. Multidisciplinary Assessment</w:t>
            </w:r>
          </w:p>
        </w:tc>
        <w:tc>
          <w:tcPr>
            <w:tcW w:w="1283" w:type="dxa"/>
            <w:tcBorders>
              <w:top w:val="nil"/>
              <w:left w:val="nil"/>
              <w:bottom w:val="nil"/>
              <w:right w:val="nil"/>
            </w:tcBorders>
            <w:shd w:val="clear" w:color="auto" w:fill="auto"/>
            <w:hideMark/>
          </w:tcPr>
          <w:p w14:paraId="6423F262" w14:textId="5A57D068" w:rsidR="00380291" w:rsidRPr="00380291" w:rsidRDefault="0050540E"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2167670" w14:textId="77777777" w:rsidR="00380291" w:rsidRPr="00380291" w:rsidRDefault="00380291" w:rsidP="00834525">
            <w:pPr>
              <w:spacing w:before="120"/>
              <w:jc w:val="right"/>
              <w:rPr>
                <w:color w:val="000000"/>
                <w:lang w:eastAsia="en-AU"/>
              </w:rPr>
            </w:pPr>
            <w:r w:rsidRPr="00380291">
              <w:rPr>
                <w:color w:val="000000"/>
                <w:lang w:eastAsia="en-AU"/>
              </w:rPr>
              <w:t>$1,564.35</w:t>
            </w:r>
          </w:p>
        </w:tc>
        <w:tc>
          <w:tcPr>
            <w:tcW w:w="1295" w:type="dxa"/>
            <w:tcBorders>
              <w:top w:val="nil"/>
              <w:left w:val="nil"/>
              <w:bottom w:val="nil"/>
              <w:right w:val="nil"/>
            </w:tcBorders>
            <w:shd w:val="clear" w:color="auto" w:fill="auto"/>
            <w:hideMark/>
          </w:tcPr>
          <w:p w14:paraId="42CA828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7FE583" w14:textId="77777777" w:rsidTr="00203685">
        <w:trPr>
          <w:trHeight w:val="199"/>
        </w:trPr>
        <w:tc>
          <w:tcPr>
            <w:tcW w:w="222" w:type="dxa"/>
            <w:tcBorders>
              <w:top w:val="nil"/>
              <w:left w:val="nil"/>
              <w:bottom w:val="nil"/>
              <w:right w:val="nil"/>
            </w:tcBorders>
            <w:shd w:val="clear" w:color="auto" w:fill="auto"/>
            <w:hideMark/>
          </w:tcPr>
          <w:p w14:paraId="70DD4CEA" w14:textId="4FA7ADCC"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4DCABB5"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0B444F3"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2EC60468"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DA3D35B"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0F05880" w14:textId="77777777" w:rsidR="00380291" w:rsidRPr="00380291" w:rsidRDefault="00380291" w:rsidP="00FA4BB8">
            <w:pPr>
              <w:jc w:val="right"/>
              <w:rPr>
                <w:sz w:val="20"/>
                <w:szCs w:val="20"/>
                <w:lang w:eastAsia="en-AU"/>
              </w:rPr>
            </w:pPr>
          </w:p>
        </w:tc>
      </w:tr>
      <w:tr w:rsidR="00380291" w:rsidRPr="00380291" w14:paraId="2A3C990B" w14:textId="77777777" w:rsidTr="00203685">
        <w:trPr>
          <w:trHeight w:val="630"/>
        </w:trPr>
        <w:tc>
          <w:tcPr>
            <w:tcW w:w="5147" w:type="dxa"/>
            <w:gridSpan w:val="3"/>
            <w:tcBorders>
              <w:top w:val="nil"/>
              <w:left w:val="nil"/>
              <w:bottom w:val="nil"/>
              <w:right w:val="nil"/>
            </w:tcBorders>
            <w:shd w:val="clear" w:color="auto" w:fill="auto"/>
            <w:hideMark/>
          </w:tcPr>
          <w:p w14:paraId="1894C994" w14:textId="4BED545A" w:rsidR="00380291" w:rsidRPr="00380291" w:rsidRDefault="00380291" w:rsidP="00834525">
            <w:pPr>
              <w:spacing w:before="120"/>
              <w:rPr>
                <w:color w:val="000000"/>
                <w:lang w:eastAsia="en-AU"/>
              </w:rPr>
            </w:pPr>
            <w:r w:rsidRPr="00380291">
              <w:rPr>
                <w:color w:val="000000"/>
                <w:lang w:eastAsia="en-AU"/>
              </w:rPr>
              <w:t>2. Cognitive Behavioural Therapy Program (</w:t>
            </w:r>
            <w:r w:rsidR="00896CF6" w:rsidRPr="00380291">
              <w:rPr>
                <w:color w:val="000000"/>
                <w:lang w:eastAsia="en-AU"/>
              </w:rPr>
              <w:t>2-week</w:t>
            </w:r>
            <w:r w:rsidRPr="00380291">
              <w:rPr>
                <w:color w:val="000000"/>
                <w:lang w:eastAsia="en-AU"/>
              </w:rPr>
              <w:t xml:space="preserve"> program)</w:t>
            </w:r>
          </w:p>
        </w:tc>
        <w:tc>
          <w:tcPr>
            <w:tcW w:w="1283" w:type="dxa"/>
            <w:tcBorders>
              <w:top w:val="nil"/>
              <w:left w:val="nil"/>
              <w:bottom w:val="nil"/>
              <w:right w:val="nil"/>
            </w:tcBorders>
            <w:shd w:val="clear" w:color="auto" w:fill="auto"/>
            <w:hideMark/>
          </w:tcPr>
          <w:p w14:paraId="1F05F754" w14:textId="77777777" w:rsidR="00380291" w:rsidRPr="00380291" w:rsidRDefault="00380291" w:rsidP="00834525">
            <w:pPr>
              <w:spacing w:before="120"/>
              <w:jc w:val="right"/>
              <w:rPr>
                <w:color w:val="000000"/>
                <w:lang w:eastAsia="en-AU"/>
              </w:rPr>
            </w:pPr>
            <w:r w:rsidRPr="00380291">
              <w:rPr>
                <w:color w:val="000000"/>
                <w:lang w:eastAsia="en-AU"/>
              </w:rPr>
              <w:t>per program</w:t>
            </w:r>
          </w:p>
        </w:tc>
        <w:tc>
          <w:tcPr>
            <w:tcW w:w="1376" w:type="dxa"/>
            <w:tcBorders>
              <w:top w:val="nil"/>
              <w:left w:val="nil"/>
              <w:bottom w:val="nil"/>
              <w:right w:val="nil"/>
            </w:tcBorders>
            <w:shd w:val="clear" w:color="auto" w:fill="auto"/>
            <w:hideMark/>
          </w:tcPr>
          <w:p w14:paraId="42EE0CB6" w14:textId="77777777" w:rsidR="00380291" w:rsidRPr="00380291" w:rsidRDefault="00380291" w:rsidP="00834525">
            <w:pPr>
              <w:spacing w:before="120"/>
              <w:jc w:val="right"/>
              <w:rPr>
                <w:color w:val="000000"/>
                <w:lang w:eastAsia="en-AU"/>
              </w:rPr>
            </w:pPr>
            <w:r w:rsidRPr="00380291">
              <w:rPr>
                <w:color w:val="000000"/>
                <w:lang w:eastAsia="en-AU"/>
              </w:rPr>
              <w:t>$6,644.30</w:t>
            </w:r>
          </w:p>
        </w:tc>
        <w:tc>
          <w:tcPr>
            <w:tcW w:w="1295" w:type="dxa"/>
            <w:tcBorders>
              <w:top w:val="nil"/>
              <w:left w:val="nil"/>
              <w:bottom w:val="nil"/>
              <w:right w:val="nil"/>
            </w:tcBorders>
            <w:shd w:val="clear" w:color="auto" w:fill="auto"/>
            <w:hideMark/>
          </w:tcPr>
          <w:p w14:paraId="416A68A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D688868" w14:textId="77777777" w:rsidTr="00203685">
        <w:trPr>
          <w:trHeight w:val="199"/>
        </w:trPr>
        <w:tc>
          <w:tcPr>
            <w:tcW w:w="222" w:type="dxa"/>
            <w:tcBorders>
              <w:top w:val="nil"/>
              <w:left w:val="nil"/>
              <w:bottom w:val="nil"/>
              <w:right w:val="nil"/>
            </w:tcBorders>
            <w:shd w:val="clear" w:color="auto" w:fill="auto"/>
            <w:hideMark/>
          </w:tcPr>
          <w:p w14:paraId="71C80971" w14:textId="7ADDEBE0" w:rsidR="00380291" w:rsidRPr="00380291" w:rsidRDefault="00FA4BB8" w:rsidP="00FA4BB8">
            <w:pPr>
              <w:jc w:val="right"/>
              <w:rPr>
                <w:color w:val="000000"/>
                <w:lang w:eastAsia="en-AU"/>
              </w:rPr>
            </w:pPr>
            <w:r>
              <w:rPr>
                <w:color w:val="000000"/>
                <w:lang w:eastAsia="en-AU"/>
              </w:rPr>
              <w:t xml:space="preserve"> </w:t>
            </w:r>
          </w:p>
        </w:tc>
        <w:tc>
          <w:tcPr>
            <w:tcW w:w="546" w:type="dxa"/>
            <w:tcBorders>
              <w:top w:val="nil"/>
              <w:left w:val="nil"/>
              <w:bottom w:val="nil"/>
              <w:right w:val="nil"/>
            </w:tcBorders>
            <w:shd w:val="clear" w:color="auto" w:fill="auto"/>
            <w:hideMark/>
          </w:tcPr>
          <w:p w14:paraId="221F3B13"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232A07AB"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E74F4B4"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07DC5F1B"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C394DC0" w14:textId="77777777" w:rsidR="00380291" w:rsidRPr="00380291" w:rsidRDefault="00380291" w:rsidP="00FA4BB8">
            <w:pPr>
              <w:jc w:val="right"/>
              <w:rPr>
                <w:sz w:val="20"/>
                <w:szCs w:val="20"/>
                <w:lang w:eastAsia="en-AU"/>
              </w:rPr>
            </w:pPr>
          </w:p>
        </w:tc>
      </w:tr>
      <w:tr w:rsidR="00380291" w:rsidRPr="00380291" w14:paraId="2E99A902" w14:textId="77777777" w:rsidTr="00203685">
        <w:trPr>
          <w:trHeight w:val="675"/>
        </w:trPr>
        <w:tc>
          <w:tcPr>
            <w:tcW w:w="5147" w:type="dxa"/>
            <w:gridSpan w:val="3"/>
            <w:tcBorders>
              <w:top w:val="nil"/>
              <w:left w:val="nil"/>
              <w:bottom w:val="nil"/>
              <w:right w:val="nil"/>
            </w:tcBorders>
            <w:shd w:val="clear" w:color="auto" w:fill="auto"/>
            <w:hideMark/>
          </w:tcPr>
          <w:p w14:paraId="1E45C677" w14:textId="77777777" w:rsidR="00380291" w:rsidRPr="00380291" w:rsidRDefault="00380291" w:rsidP="00834525">
            <w:pPr>
              <w:spacing w:before="120"/>
              <w:rPr>
                <w:color w:val="000000"/>
                <w:lang w:eastAsia="en-AU"/>
              </w:rPr>
            </w:pPr>
            <w:r w:rsidRPr="00380291">
              <w:rPr>
                <w:color w:val="000000"/>
                <w:lang w:eastAsia="en-AU"/>
              </w:rPr>
              <w:t>3. One-day Education Program for Chronic Pain (JUMP)</w:t>
            </w:r>
          </w:p>
        </w:tc>
        <w:tc>
          <w:tcPr>
            <w:tcW w:w="1283" w:type="dxa"/>
            <w:tcBorders>
              <w:top w:val="nil"/>
              <w:left w:val="nil"/>
              <w:bottom w:val="nil"/>
              <w:right w:val="nil"/>
            </w:tcBorders>
            <w:shd w:val="clear" w:color="auto" w:fill="auto"/>
            <w:hideMark/>
          </w:tcPr>
          <w:p w14:paraId="75DB7E0C" w14:textId="77777777" w:rsidR="00380291" w:rsidRPr="00380291" w:rsidRDefault="00380291" w:rsidP="00834525">
            <w:pPr>
              <w:spacing w:before="120"/>
              <w:jc w:val="right"/>
              <w:rPr>
                <w:color w:val="000000"/>
                <w:lang w:eastAsia="en-AU"/>
              </w:rPr>
            </w:pPr>
            <w:r w:rsidRPr="00380291">
              <w:rPr>
                <w:color w:val="000000"/>
                <w:lang w:eastAsia="en-AU"/>
              </w:rPr>
              <w:t>per program</w:t>
            </w:r>
          </w:p>
        </w:tc>
        <w:tc>
          <w:tcPr>
            <w:tcW w:w="1376" w:type="dxa"/>
            <w:tcBorders>
              <w:top w:val="nil"/>
              <w:left w:val="nil"/>
              <w:bottom w:val="nil"/>
              <w:right w:val="nil"/>
            </w:tcBorders>
            <w:shd w:val="clear" w:color="auto" w:fill="auto"/>
            <w:hideMark/>
          </w:tcPr>
          <w:p w14:paraId="007F82C2" w14:textId="77777777" w:rsidR="00380291" w:rsidRPr="00380291" w:rsidRDefault="00380291" w:rsidP="00834525">
            <w:pPr>
              <w:spacing w:before="120"/>
              <w:jc w:val="right"/>
              <w:rPr>
                <w:color w:val="000000"/>
                <w:lang w:eastAsia="en-AU"/>
              </w:rPr>
            </w:pPr>
            <w:r w:rsidRPr="00380291">
              <w:rPr>
                <w:color w:val="000000"/>
                <w:lang w:eastAsia="en-AU"/>
              </w:rPr>
              <w:t>$664.90</w:t>
            </w:r>
          </w:p>
        </w:tc>
        <w:tc>
          <w:tcPr>
            <w:tcW w:w="1295" w:type="dxa"/>
            <w:tcBorders>
              <w:top w:val="nil"/>
              <w:left w:val="nil"/>
              <w:bottom w:val="nil"/>
              <w:right w:val="nil"/>
            </w:tcBorders>
            <w:shd w:val="clear" w:color="auto" w:fill="auto"/>
            <w:hideMark/>
          </w:tcPr>
          <w:p w14:paraId="36C7EB4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7DD15D" w14:textId="77777777" w:rsidTr="00203685">
        <w:trPr>
          <w:trHeight w:val="199"/>
        </w:trPr>
        <w:tc>
          <w:tcPr>
            <w:tcW w:w="222" w:type="dxa"/>
            <w:tcBorders>
              <w:top w:val="nil"/>
              <w:left w:val="nil"/>
              <w:bottom w:val="nil"/>
              <w:right w:val="nil"/>
            </w:tcBorders>
            <w:shd w:val="clear" w:color="auto" w:fill="auto"/>
            <w:hideMark/>
          </w:tcPr>
          <w:p w14:paraId="57F58918" w14:textId="50C39953"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01992F9F"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6CC48854"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AAEE6BE"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2D6DF84"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78499248" w14:textId="77777777" w:rsidR="00380291" w:rsidRPr="00380291" w:rsidRDefault="00380291" w:rsidP="00FA4BB8">
            <w:pPr>
              <w:jc w:val="right"/>
              <w:rPr>
                <w:sz w:val="20"/>
                <w:szCs w:val="20"/>
                <w:lang w:eastAsia="en-AU"/>
              </w:rPr>
            </w:pPr>
          </w:p>
        </w:tc>
      </w:tr>
      <w:tr w:rsidR="00380291" w:rsidRPr="00380291" w14:paraId="67FB8149" w14:textId="77777777" w:rsidTr="00203685">
        <w:trPr>
          <w:trHeight w:val="315"/>
        </w:trPr>
        <w:tc>
          <w:tcPr>
            <w:tcW w:w="5147" w:type="dxa"/>
            <w:gridSpan w:val="3"/>
            <w:tcBorders>
              <w:top w:val="nil"/>
              <w:left w:val="nil"/>
              <w:bottom w:val="nil"/>
              <w:right w:val="nil"/>
            </w:tcBorders>
            <w:shd w:val="clear" w:color="auto" w:fill="auto"/>
            <w:hideMark/>
          </w:tcPr>
          <w:p w14:paraId="2AD5A458" w14:textId="77777777" w:rsidR="00380291" w:rsidRPr="00380291" w:rsidRDefault="00380291" w:rsidP="00834525">
            <w:pPr>
              <w:spacing w:before="120"/>
              <w:rPr>
                <w:color w:val="000000"/>
                <w:lang w:eastAsia="en-AU"/>
              </w:rPr>
            </w:pPr>
            <w:r w:rsidRPr="00380291">
              <w:rPr>
                <w:color w:val="000000"/>
                <w:lang w:eastAsia="en-AU"/>
              </w:rPr>
              <w:t>4. Psychology</w:t>
            </w:r>
          </w:p>
        </w:tc>
        <w:tc>
          <w:tcPr>
            <w:tcW w:w="1283" w:type="dxa"/>
            <w:tcBorders>
              <w:top w:val="nil"/>
              <w:left w:val="nil"/>
              <w:bottom w:val="nil"/>
              <w:right w:val="nil"/>
            </w:tcBorders>
            <w:shd w:val="clear" w:color="auto" w:fill="auto"/>
            <w:hideMark/>
          </w:tcPr>
          <w:p w14:paraId="610E895A"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5B8232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42A5B41" w14:textId="77777777" w:rsidR="00380291" w:rsidRPr="00380291" w:rsidRDefault="00380291" w:rsidP="00834525">
            <w:pPr>
              <w:spacing w:before="120"/>
              <w:jc w:val="right"/>
              <w:rPr>
                <w:sz w:val="20"/>
                <w:szCs w:val="20"/>
                <w:lang w:eastAsia="en-AU"/>
              </w:rPr>
            </w:pPr>
          </w:p>
        </w:tc>
      </w:tr>
      <w:tr w:rsidR="00380291" w:rsidRPr="00380291" w14:paraId="3CB43CF7" w14:textId="77777777" w:rsidTr="00203685">
        <w:trPr>
          <w:trHeight w:val="630"/>
        </w:trPr>
        <w:tc>
          <w:tcPr>
            <w:tcW w:w="222" w:type="dxa"/>
            <w:tcBorders>
              <w:top w:val="nil"/>
              <w:left w:val="nil"/>
              <w:bottom w:val="nil"/>
              <w:right w:val="nil"/>
            </w:tcBorders>
            <w:shd w:val="clear" w:color="auto" w:fill="auto"/>
            <w:noWrap/>
            <w:vAlign w:val="bottom"/>
            <w:hideMark/>
          </w:tcPr>
          <w:p w14:paraId="369BC1F6"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106CB830" w14:textId="77777777" w:rsidR="00380291" w:rsidRPr="00380291" w:rsidRDefault="00380291" w:rsidP="00834525">
            <w:pPr>
              <w:spacing w:before="120"/>
              <w:rPr>
                <w:color w:val="000000"/>
                <w:lang w:eastAsia="en-AU"/>
              </w:rPr>
            </w:pPr>
            <w:r w:rsidRPr="00380291">
              <w:rPr>
                <w:color w:val="000000"/>
                <w:lang w:eastAsia="en-AU"/>
              </w:rPr>
              <w:t>(a) Psychology Assessment</w:t>
            </w:r>
          </w:p>
        </w:tc>
        <w:tc>
          <w:tcPr>
            <w:tcW w:w="1283" w:type="dxa"/>
            <w:tcBorders>
              <w:top w:val="nil"/>
              <w:left w:val="nil"/>
              <w:bottom w:val="nil"/>
              <w:right w:val="nil"/>
            </w:tcBorders>
            <w:shd w:val="clear" w:color="auto" w:fill="auto"/>
            <w:hideMark/>
          </w:tcPr>
          <w:p w14:paraId="35E2B74B" w14:textId="75E30935"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59E9861" w14:textId="77777777" w:rsidR="00380291" w:rsidRPr="00380291" w:rsidRDefault="00380291" w:rsidP="00834525">
            <w:pPr>
              <w:spacing w:before="120"/>
              <w:jc w:val="right"/>
              <w:rPr>
                <w:color w:val="000000"/>
                <w:lang w:eastAsia="en-AU"/>
              </w:rPr>
            </w:pPr>
            <w:r w:rsidRPr="00380291">
              <w:rPr>
                <w:color w:val="000000"/>
                <w:lang w:eastAsia="en-AU"/>
              </w:rPr>
              <w:t>$482.35</w:t>
            </w:r>
          </w:p>
        </w:tc>
        <w:tc>
          <w:tcPr>
            <w:tcW w:w="1295" w:type="dxa"/>
            <w:tcBorders>
              <w:top w:val="nil"/>
              <w:left w:val="nil"/>
              <w:bottom w:val="nil"/>
              <w:right w:val="nil"/>
            </w:tcBorders>
            <w:shd w:val="clear" w:color="auto" w:fill="auto"/>
            <w:hideMark/>
          </w:tcPr>
          <w:p w14:paraId="40489C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4289B48" w14:textId="77777777" w:rsidTr="00203685">
        <w:trPr>
          <w:trHeight w:val="315"/>
        </w:trPr>
        <w:tc>
          <w:tcPr>
            <w:tcW w:w="222" w:type="dxa"/>
            <w:tcBorders>
              <w:top w:val="nil"/>
              <w:left w:val="nil"/>
              <w:bottom w:val="nil"/>
              <w:right w:val="nil"/>
            </w:tcBorders>
            <w:shd w:val="clear" w:color="auto" w:fill="auto"/>
            <w:noWrap/>
            <w:vAlign w:val="bottom"/>
            <w:hideMark/>
          </w:tcPr>
          <w:p w14:paraId="6993970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E1717A7" w14:textId="77777777" w:rsidR="00380291" w:rsidRPr="00380291" w:rsidRDefault="00380291" w:rsidP="00834525">
            <w:pPr>
              <w:spacing w:before="120"/>
              <w:rPr>
                <w:color w:val="000000"/>
                <w:lang w:eastAsia="en-AU"/>
              </w:rPr>
            </w:pPr>
            <w:r w:rsidRPr="00380291">
              <w:rPr>
                <w:color w:val="000000"/>
                <w:lang w:eastAsia="en-AU"/>
              </w:rPr>
              <w:t>(b) Group Psychology Session</w:t>
            </w:r>
          </w:p>
        </w:tc>
        <w:tc>
          <w:tcPr>
            <w:tcW w:w="1283" w:type="dxa"/>
            <w:tcBorders>
              <w:top w:val="nil"/>
              <w:left w:val="nil"/>
              <w:bottom w:val="nil"/>
              <w:right w:val="nil"/>
            </w:tcBorders>
            <w:shd w:val="clear" w:color="auto" w:fill="auto"/>
            <w:hideMark/>
          </w:tcPr>
          <w:p w14:paraId="36F34F84"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2F3E395F" w14:textId="77777777" w:rsidR="00380291" w:rsidRPr="00380291" w:rsidRDefault="00380291" w:rsidP="00834525">
            <w:pPr>
              <w:spacing w:before="120"/>
              <w:jc w:val="right"/>
              <w:rPr>
                <w:color w:val="000000"/>
                <w:lang w:eastAsia="en-AU"/>
              </w:rPr>
            </w:pPr>
            <w:r w:rsidRPr="00380291">
              <w:rPr>
                <w:color w:val="000000"/>
                <w:lang w:eastAsia="en-AU"/>
              </w:rPr>
              <w:t>$134.25</w:t>
            </w:r>
          </w:p>
        </w:tc>
        <w:tc>
          <w:tcPr>
            <w:tcW w:w="1295" w:type="dxa"/>
            <w:tcBorders>
              <w:top w:val="nil"/>
              <w:left w:val="nil"/>
              <w:bottom w:val="nil"/>
              <w:right w:val="nil"/>
            </w:tcBorders>
            <w:shd w:val="clear" w:color="auto" w:fill="auto"/>
            <w:hideMark/>
          </w:tcPr>
          <w:p w14:paraId="012BB0C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875746" w14:textId="77777777" w:rsidTr="00203685">
        <w:trPr>
          <w:trHeight w:val="199"/>
        </w:trPr>
        <w:tc>
          <w:tcPr>
            <w:tcW w:w="222" w:type="dxa"/>
            <w:tcBorders>
              <w:top w:val="nil"/>
              <w:left w:val="nil"/>
              <w:bottom w:val="nil"/>
              <w:right w:val="nil"/>
            </w:tcBorders>
            <w:shd w:val="clear" w:color="auto" w:fill="auto"/>
            <w:hideMark/>
          </w:tcPr>
          <w:p w14:paraId="24D9D15B" w14:textId="77777777" w:rsidR="00380291" w:rsidRPr="00FA4BB8" w:rsidRDefault="00380291" w:rsidP="00FA4BB8">
            <w:pPr>
              <w:jc w:val="right"/>
              <w:rPr>
                <w:color w:val="000000"/>
                <w:sz w:val="20"/>
                <w:szCs w:val="20"/>
                <w:lang w:eastAsia="en-AU"/>
              </w:rPr>
            </w:pPr>
          </w:p>
        </w:tc>
        <w:tc>
          <w:tcPr>
            <w:tcW w:w="546" w:type="dxa"/>
            <w:tcBorders>
              <w:top w:val="nil"/>
              <w:left w:val="nil"/>
              <w:bottom w:val="nil"/>
              <w:right w:val="nil"/>
            </w:tcBorders>
            <w:shd w:val="clear" w:color="auto" w:fill="auto"/>
            <w:hideMark/>
          </w:tcPr>
          <w:p w14:paraId="534157DF" w14:textId="2EAEF1B4" w:rsidR="00380291" w:rsidRPr="00380291" w:rsidRDefault="00FA4BB8" w:rsidP="00FA4BB8">
            <w:pPr>
              <w:rPr>
                <w:sz w:val="20"/>
                <w:szCs w:val="20"/>
                <w:lang w:eastAsia="en-AU"/>
              </w:rPr>
            </w:pPr>
            <w:r>
              <w:rPr>
                <w:sz w:val="20"/>
                <w:szCs w:val="20"/>
                <w:lang w:eastAsia="en-AU"/>
              </w:rPr>
              <w:t xml:space="preserve"> </w:t>
            </w:r>
          </w:p>
        </w:tc>
        <w:tc>
          <w:tcPr>
            <w:tcW w:w="4379" w:type="dxa"/>
            <w:tcBorders>
              <w:top w:val="nil"/>
              <w:left w:val="nil"/>
              <w:bottom w:val="nil"/>
              <w:right w:val="nil"/>
            </w:tcBorders>
            <w:shd w:val="clear" w:color="auto" w:fill="auto"/>
            <w:hideMark/>
          </w:tcPr>
          <w:p w14:paraId="0CD4EF54"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5FEE151F"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4BAD3B86"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FD167C9" w14:textId="77777777" w:rsidR="00380291" w:rsidRPr="00380291" w:rsidRDefault="00380291" w:rsidP="00FA4BB8">
            <w:pPr>
              <w:jc w:val="right"/>
              <w:rPr>
                <w:sz w:val="20"/>
                <w:szCs w:val="20"/>
                <w:lang w:eastAsia="en-AU"/>
              </w:rPr>
            </w:pPr>
          </w:p>
        </w:tc>
      </w:tr>
      <w:tr w:rsidR="00380291" w:rsidRPr="00380291" w14:paraId="71BB7948" w14:textId="77777777" w:rsidTr="00203685">
        <w:trPr>
          <w:trHeight w:val="315"/>
        </w:trPr>
        <w:tc>
          <w:tcPr>
            <w:tcW w:w="5147" w:type="dxa"/>
            <w:gridSpan w:val="3"/>
            <w:tcBorders>
              <w:top w:val="nil"/>
              <w:left w:val="nil"/>
              <w:bottom w:val="nil"/>
              <w:right w:val="nil"/>
            </w:tcBorders>
            <w:shd w:val="clear" w:color="auto" w:fill="auto"/>
            <w:hideMark/>
          </w:tcPr>
          <w:p w14:paraId="762BD651" w14:textId="77777777" w:rsidR="00380291" w:rsidRPr="00380291" w:rsidRDefault="00380291" w:rsidP="00834525">
            <w:pPr>
              <w:spacing w:before="120"/>
              <w:rPr>
                <w:color w:val="000000"/>
                <w:lang w:eastAsia="en-AU"/>
              </w:rPr>
            </w:pPr>
            <w:r w:rsidRPr="00380291">
              <w:rPr>
                <w:color w:val="000000"/>
                <w:lang w:eastAsia="en-AU"/>
              </w:rPr>
              <w:t>5. Medical assessment and Follow-ups</w:t>
            </w:r>
          </w:p>
        </w:tc>
        <w:tc>
          <w:tcPr>
            <w:tcW w:w="1283" w:type="dxa"/>
            <w:tcBorders>
              <w:top w:val="nil"/>
              <w:left w:val="nil"/>
              <w:bottom w:val="nil"/>
              <w:right w:val="nil"/>
            </w:tcBorders>
            <w:shd w:val="clear" w:color="auto" w:fill="auto"/>
            <w:hideMark/>
          </w:tcPr>
          <w:p w14:paraId="0AC9E2F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7E156CE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6FFE330" w14:textId="77777777" w:rsidR="00380291" w:rsidRPr="00380291" w:rsidRDefault="00380291" w:rsidP="00834525">
            <w:pPr>
              <w:spacing w:before="120"/>
              <w:jc w:val="right"/>
              <w:rPr>
                <w:sz w:val="20"/>
                <w:szCs w:val="20"/>
                <w:lang w:eastAsia="en-AU"/>
              </w:rPr>
            </w:pPr>
          </w:p>
        </w:tc>
      </w:tr>
      <w:tr w:rsidR="00380291" w:rsidRPr="00380291" w14:paraId="1BF3E12B" w14:textId="77777777" w:rsidTr="00203685">
        <w:trPr>
          <w:trHeight w:val="315"/>
        </w:trPr>
        <w:tc>
          <w:tcPr>
            <w:tcW w:w="222" w:type="dxa"/>
            <w:tcBorders>
              <w:top w:val="nil"/>
              <w:left w:val="nil"/>
              <w:bottom w:val="nil"/>
              <w:right w:val="nil"/>
            </w:tcBorders>
            <w:shd w:val="clear" w:color="auto" w:fill="auto"/>
            <w:noWrap/>
            <w:vAlign w:val="bottom"/>
            <w:hideMark/>
          </w:tcPr>
          <w:p w14:paraId="4028BEFC"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76339EE3" w14:textId="77777777" w:rsidR="00380291" w:rsidRPr="00380291" w:rsidRDefault="00380291" w:rsidP="00834525">
            <w:pPr>
              <w:spacing w:before="120"/>
              <w:rPr>
                <w:color w:val="000000"/>
                <w:lang w:eastAsia="en-AU"/>
              </w:rPr>
            </w:pPr>
            <w:r w:rsidRPr="00380291">
              <w:rPr>
                <w:color w:val="000000"/>
                <w:lang w:eastAsia="en-AU"/>
              </w:rPr>
              <w:t>(a) First visit; or</w:t>
            </w:r>
          </w:p>
        </w:tc>
        <w:tc>
          <w:tcPr>
            <w:tcW w:w="1283" w:type="dxa"/>
            <w:tcBorders>
              <w:top w:val="nil"/>
              <w:left w:val="nil"/>
              <w:bottom w:val="nil"/>
              <w:right w:val="nil"/>
            </w:tcBorders>
            <w:shd w:val="clear" w:color="auto" w:fill="auto"/>
            <w:hideMark/>
          </w:tcPr>
          <w:p w14:paraId="35636666"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415C1B51" w14:textId="77777777" w:rsidR="00380291" w:rsidRPr="00380291" w:rsidRDefault="00380291" w:rsidP="00834525">
            <w:pPr>
              <w:spacing w:before="120"/>
              <w:jc w:val="right"/>
              <w:rPr>
                <w:color w:val="000000"/>
                <w:lang w:eastAsia="en-AU"/>
              </w:rPr>
            </w:pPr>
            <w:r w:rsidRPr="00380291">
              <w:rPr>
                <w:color w:val="000000"/>
                <w:lang w:eastAsia="en-AU"/>
              </w:rPr>
              <w:t>$385.60</w:t>
            </w:r>
          </w:p>
        </w:tc>
        <w:tc>
          <w:tcPr>
            <w:tcW w:w="1295" w:type="dxa"/>
            <w:tcBorders>
              <w:top w:val="nil"/>
              <w:left w:val="nil"/>
              <w:bottom w:val="nil"/>
              <w:right w:val="nil"/>
            </w:tcBorders>
            <w:shd w:val="clear" w:color="auto" w:fill="auto"/>
            <w:hideMark/>
          </w:tcPr>
          <w:p w14:paraId="0590B81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7AD9256" w14:textId="77777777" w:rsidTr="00203685">
        <w:trPr>
          <w:trHeight w:val="315"/>
        </w:trPr>
        <w:tc>
          <w:tcPr>
            <w:tcW w:w="222" w:type="dxa"/>
            <w:tcBorders>
              <w:top w:val="nil"/>
              <w:left w:val="nil"/>
              <w:bottom w:val="nil"/>
              <w:right w:val="nil"/>
            </w:tcBorders>
            <w:shd w:val="clear" w:color="auto" w:fill="auto"/>
            <w:noWrap/>
            <w:vAlign w:val="bottom"/>
            <w:hideMark/>
          </w:tcPr>
          <w:p w14:paraId="7611DDA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6721263" w14:textId="77777777" w:rsidR="00380291" w:rsidRPr="00380291" w:rsidRDefault="00380291" w:rsidP="00834525">
            <w:pPr>
              <w:spacing w:before="120"/>
              <w:rPr>
                <w:color w:val="000000"/>
                <w:lang w:eastAsia="en-AU"/>
              </w:rPr>
            </w:pPr>
            <w:r w:rsidRPr="00380291">
              <w:rPr>
                <w:color w:val="000000"/>
                <w:lang w:eastAsia="en-AU"/>
              </w:rPr>
              <w:t>(b) Second and subsequent visits.</w:t>
            </w:r>
          </w:p>
        </w:tc>
        <w:tc>
          <w:tcPr>
            <w:tcW w:w="1283" w:type="dxa"/>
            <w:tcBorders>
              <w:top w:val="nil"/>
              <w:left w:val="nil"/>
              <w:bottom w:val="nil"/>
              <w:right w:val="nil"/>
            </w:tcBorders>
            <w:shd w:val="clear" w:color="auto" w:fill="auto"/>
            <w:hideMark/>
          </w:tcPr>
          <w:p w14:paraId="01382008"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613191FF" w14:textId="77777777" w:rsidR="00380291" w:rsidRPr="00380291" w:rsidRDefault="00380291" w:rsidP="00834525">
            <w:pPr>
              <w:spacing w:before="120"/>
              <w:jc w:val="right"/>
              <w:rPr>
                <w:color w:val="000000"/>
                <w:lang w:eastAsia="en-AU"/>
              </w:rPr>
            </w:pPr>
            <w:r w:rsidRPr="00380291">
              <w:rPr>
                <w:color w:val="000000"/>
                <w:lang w:eastAsia="en-AU"/>
              </w:rPr>
              <w:t>$177.65</w:t>
            </w:r>
          </w:p>
        </w:tc>
        <w:tc>
          <w:tcPr>
            <w:tcW w:w="1295" w:type="dxa"/>
            <w:tcBorders>
              <w:top w:val="nil"/>
              <w:left w:val="nil"/>
              <w:bottom w:val="nil"/>
              <w:right w:val="nil"/>
            </w:tcBorders>
            <w:shd w:val="clear" w:color="auto" w:fill="auto"/>
            <w:hideMark/>
          </w:tcPr>
          <w:p w14:paraId="45BABB3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8E9DC" w14:textId="77777777" w:rsidTr="00203685">
        <w:trPr>
          <w:trHeight w:val="199"/>
        </w:trPr>
        <w:tc>
          <w:tcPr>
            <w:tcW w:w="222" w:type="dxa"/>
            <w:tcBorders>
              <w:top w:val="nil"/>
              <w:left w:val="nil"/>
              <w:bottom w:val="nil"/>
              <w:right w:val="nil"/>
            </w:tcBorders>
            <w:shd w:val="clear" w:color="auto" w:fill="auto"/>
            <w:noWrap/>
            <w:vAlign w:val="bottom"/>
            <w:hideMark/>
          </w:tcPr>
          <w:p w14:paraId="48D3C728" w14:textId="3B2EDAE1"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F8C222B" w14:textId="77777777" w:rsidR="00380291" w:rsidRPr="00380291"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3E07C741" w14:textId="77777777" w:rsidR="00380291" w:rsidRPr="00380291"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4B73D75D" w14:textId="77777777" w:rsidR="00380291" w:rsidRPr="00380291"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3619E0F4"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19D7C623" w14:textId="77777777" w:rsidR="00380291" w:rsidRPr="00380291" w:rsidRDefault="00380291" w:rsidP="00FA4BB8">
            <w:pPr>
              <w:jc w:val="right"/>
              <w:rPr>
                <w:sz w:val="20"/>
                <w:szCs w:val="20"/>
                <w:lang w:eastAsia="en-AU"/>
              </w:rPr>
            </w:pPr>
          </w:p>
        </w:tc>
      </w:tr>
      <w:tr w:rsidR="00380291" w:rsidRPr="00380291" w14:paraId="362A0915" w14:textId="77777777" w:rsidTr="00203685">
        <w:trPr>
          <w:trHeight w:val="1365"/>
        </w:trPr>
        <w:tc>
          <w:tcPr>
            <w:tcW w:w="5147" w:type="dxa"/>
            <w:gridSpan w:val="3"/>
            <w:tcBorders>
              <w:top w:val="nil"/>
              <w:left w:val="nil"/>
              <w:bottom w:val="nil"/>
              <w:right w:val="nil"/>
            </w:tcBorders>
            <w:shd w:val="clear" w:color="auto" w:fill="auto"/>
            <w:hideMark/>
          </w:tcPr>
          <w:p w14:paraId="6D9058CA" w14:textId="77777777" w:rsidR="00380291" w:rsidRPr="00380291" w:rsidRDefault="00380291" w:rsidP="00834525">
            <w:pPr>
              <w:spacing w:before="120"/>
              <w:rPr>
                <w:color w:val="000000"/>
                <w:lang w:eastAsia="en-AU"/>
              </w:rPr>
            </w:pPr>
            <w:r w:rsidRPr="00380291">
              <w:rPr>
                <w:color w:val="000000"/>
                <w:lang w:eastAsia="en-AU"/>
              </w:rPr>
              <w:lastRenderedPageBreak/>
              <w:t>6. Therapeutic Injection/Procedure under Diagnostic guidance</w:t>
            </w:r>
          </w:p>
        </w:tc>
        <w:tc>
          <w:tcPr>
            <w:tcW w:w="1283" w:type="dxa"/>
            <w:tcBorders>
              <w:top w:val="nil"/>
              <w:left w:val="nil"/>
              <w:bottom w:val="nil"/>
              <w:right w:val="nil"/>
            </w:tcBorders>
            <w:shd w:val="clear" w:color="auto" w:fill="auto"/>
            <w:hideMark/>
          </w:tcPr>
          <w:p w14:paraId="55AB1C3E" w14:textId="77777777" w:rsidR="00380291" w:rsidRPr="00380291" w:rsidRDefault="00380291" w:rsidP="00834525">
            <w:pPr>
              <w:spacing w:before="120"/>
              <w:jc w:val="right"/>
              <w:rPr>
                <w:color w:val="000000"/>
                <w:lang w:eastAsia="en-AU"/>
              </w:rPr>
            </w:pPr>
            <w:r w:rsidRPr="00380291">
              <w:rPr>
                <w:color w:val="000000"/>
                <w:lang w:eastAsia="en-AU"/>
              </w:rPr>
              <w:t>per service</w:t>
            </w:r>
          </w:p>
        </w:tc>
        <w:tc>
          <w:tcPr>
            <w:tcW w:w="1376" w:type="dxa"/>
            <w:tcBorders>
              <w:top w:val="nil"/>
              <w:left w:val="nil"/>
              <w:bottom w:val="nil"/>
              <w:right w:val="nil"/>
            </w:tcBorders>
            <w:shd w:val="clear" w:color="auto" w:fill="auto"/>
            <w:hideMark/>
          </w:tcPr>
          <w:p w14:paraId="20674EDE"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64954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9DAD093" w14:textId="77777777" w:rsidTr="00203685">
        <w:trPr>
          <w:trHeight w:val="315"/>
        </w:trPr>
        <w:tc>
          <w:tcPr>
            <w:tcW w:w="222" w:type="dxa"/>
            <w:tcBorders>
              <w:top w:val="nil"/>
              <w:left w:val="nil"/>
              <w:bottom w:val="nil"/>
              <w:right w:val="nil"/>
            </w:tcBorders>
            <w:shd w:val="clear" w:color="auto" w:fill="auto"/>
            <w:hideMark/>
          </w:tcPr>
          <w:p w14:paraId="05AB315D" w14:textId="7A351C6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391823F"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03E6CF9"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05E76E3E"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1A7CF593"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6E5D2F5" w14:textId="77777777" w:rsidR="00380291" w:rsidRPr="00FA4BB8" w:rsidRDefault="00380291" w:rsidP="00FA4BB8">
            <w:pPr>
              <w:jc w:val="right"/>
              <w:rPr>
                <w:sz w:val="20"/>
                <w:szCs w:val="20"/>
                <w:lang w:eastAsia="en-AU"/>
              </w:rPr>
            </w:pPr>
          </w:p>
        </w:tc>
      </w:tr>
      <w:tr w:rsidR="00380291" w:rsidRPr="00380291" w14:paraId="4111B112" w14:textId="77777777" w:rsidTr="00203685">
        <w:trPr>
          <w:trHeight w:val="315"/>
        </w:trPr>
        <w:tc>
          <w:tcPr>
            <w:tcW w:w="5147" w:type="dxa"/>
            <w:gridSpan w:val="3"/>
            <w:tcBorders>
              <w:top w:val="nil"/>
              <w:left w:val="nil"/>
              <w:bottom w:val="nil"/>
              <w:right w:val="nil"/>
            </w:tcBorders>
            <w:shd w:val="clear" w:color="auto" w:fill="auto"/>
            <w:hideMark/>
          </w:tcPr>
          <w:p w14:paraId="5A8093DB" w14:textId="77777777" w:rsidR="00380291" w:rsidRPr="00380291" w:rsidRDefault="00380291" w:rsidP="00834525">
            <w:pPr>
              <w:spacing w:before="120"/>
              <w:rPr>
                <w:b/>
                <w:bCs/>
                <w:color w:val="000000"/>
                <w:lang w:eastAsia="en-AU"/>
              </w:rPr>
            </w:pPr>
            <w:r w:rsidRPr="00380291">
              <w:rPr>
                <w:b/>
                <w:bCs/>
                <w:color w:val="000000"/>
                <w:lang w:eastAsia="en-AU"/>
              </w:rPr>
              <w:t>S. Rehabilitation, Aged and Community Care</w:t>
            </w:r>
          </w:p>
        </w:tc>
        <w:tc>
          <w:tcPr>
            <w:tcW w:w="1283" w:type="dxa"/>
            <w:tcBorders>
              <w:top w:val="nil"/>
              <w:left w:val="nil"/>
              <w:bottom w:val="nil"/>
              <w:right w:val="nil"/>
            </w:tcBorders>
            <w:shd w:val="clear" w:color="auto" w:fill="auto"/>
            <w:hideMark/>
          </w:tcPr>
          <w:p w14:paraId="11B52D86"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A035E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3410962" w14:textId="77777777" w:rsidR="00380291" w:rsidRPr="00380291" w:rsidRDefault="00380291" w:rsidP="00834525">
            <w:pPr>
              <w:spacing w:before="120"/>
              <w:jc w:val="right"/>
              <w:rPr>
                <w:sz w:val="20"/>
                <w:szCs w:val="20"/>
                <w:lang w:eastAsia="en-AU"/>
              </w:rPr>
            </w:pPr>
          </w:p>
        </w:tc>
      </w:tr>
      <w:tr w:rsidR="00380291" w:rsidRPr="00380291" w14:paraId="53AA9C5E" w14:textId="77777777" w:rsidTr="00203685">
        <w:trPr>
          <w:trHeight w:val="315"/>
        </w:trPr>
        <w:tc>
          <w:tcPr>
            <w:tcW w:w="5147" w:type="dxa"/>
            <w:gridSpan w:val="3"/>
            <w:tcBorders>
              <w:top w:val="nil"/>
              <w:left w:val="nil"/>
              <w:bottom w:val="nil"/>
              <w:right w:val="nil"/>
            </w:tcBorders>
            <w:shd w:val="clear" w:color="auto" w:fill="auto"/>
            <w:hideMark/>
          </w:tcPr>
          <w:p w14:paraId="5EC2C96B" w14:textId="77777777" w:rsidR="00380291" w:rsidRPr="00380291" w:rsidRDefault="00380291" w:rsidP="00834525">
            <w:pPr>
              <w:spacing w:before="120"/>
              <w:rPr>
                <w:color w:val="000000"/>
                <w:lang w:eastAsia="en-AU"/>
              </w:rPr>
            </w:pPr>
            <w:r w:rsidRPr="00380291">
              <w:rPr>
                <w:color w:val="000000"/>
                <w:lang w:eastAsia="en-AU"/>
              </w:rPr>
              <w:t>1. RACS Nursing and Allied Health:</w:t>
            </w:r>
          </w:p>
        </w:tc>
        <w:tc>
          <w:tcPr>
            <w:tcW w:w="1283" w:type="dxa"/>
            <w:tcBorders>
              <w:top w:val="nil"/>
              <w:left w:val="nil"/>
              <w:bottom w:val="nil"/>
              <w:right w:val="nil"/>
            </w:tcBorders>
            <w:shd w:val="clear" w:color="auto" w:fill="auto"/>
            <w:hideMark/>
          </w:tcPr>
          <w:p w14:paraId="71B5EB7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B16BC5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243874E" w14:textId="77777777" w:rsidR="00380291" w:rsidRPr="00380291" w:rsidRDefault="00380291" w:rsidP="00834525">
            <w:pPr>
              <w:spacing w:before="120"/>
              <w:jc w:val="right"/>
              <w:rPr>
                <w:sz w:val="20"/>
                <w:szCs w:val="20"/>
                <w:lang w:eastAsia="en-AU"/>
              </w:rPr>
            </w:pPr>
          </w:p>
        </w:tc>
      </w:tr>
      <w:tr w:rsidR="00380291" w:rsidRPr="00380291" w14:paraId="7EE09BB5" w14:textId="77777777" w:rsidTr="00203685">
        <w:trPr>
          <w:trHeight w:val="315"/>
        </w:trPr>
        <w:tc>
          <w:tcPr>
            <w:tcW w:w="9101" w:type="dxa"/>
            <w:gridSpan w:val="6"/>
            <w:tcBorders>
              <w:top w:val="nil"/>
              <w:left w:val="nil"/>
              <w:bottom w:val="nil"/>
              <w:right w:val="nil"/>
            </w:tcBorders>
            <w:shd w:val="clear" w:color="auto" w:fill="auto"/>
            <w:hideMark/>
          </w:tcPr>
          <w:p w14:paraId="533DA49A" w14:textId="77777777" w:rsidR="00380291" w:rsidRPr="00380291" w:rsidRDefault="00380291" w:rsidP="00834525">
            <w:pPr>
              <w:spacing w:before="120"/>
              <w:rPr>
                <w:color w:val="000000"/>
                <w:lang w:eastAsia="en-AU"/>
              </w:rPr>
            </w:pPr>
            <w:r w:rsidRPr="00380291">
              <w:rPr>
                <w:color w:val="000000"/>
                <w:lang w:eastAsia="en-AU"/>
              </w:rPr>
              <w:t>General services to whom fees apply and commercial consultancy services:</w:t>
            </w:r>
          </w:p>
        </w:tc>
      </w:tr>
      <w:tr w:rsidR="00380291" w:rsidRPr="00380291" w14:paraId="6E64F680" w14:textId="77777777" w:rsidTr="00203685">
        <w:trPr>
          <w:trHeight w:val="315"/>
        </w:trPr>
        <w:tc>
          <w:tcPr>
            <w:tcW w:w="222" w:type="dxa"/>
            <w:tcBorders>
              <w:top w:val="nil"/>
              <w:left w:val="nil"/>
              <w:bottom w:val="nil"/>
              <w:right w:val="nil"/>
            </w:tcBorders>
            <w:shd w:val="clear" w:color="auto" w:fill="auto"/>
            <w:noWrap/>
            <w:vAlign w:val="bottom"/>
            <w:hideMark/>
          </w:tcPr>
          <w:p w14:paraId="09C260F3"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0DF6DD" w14:textId="77777777" w:rsidR="00380291" w:rsidRPr="00380291" w:rsidRDefault="00380291" w:rsidP="00834525">
            <w:pPr>
              <w:spacing w:before="120"/>
              <w:rPr>
                <w:color w:val="000000"/>
                <w:lang w:eastAsia="en-AU"/>
              </w:rPr>
            </w:pPr>
            <w:r w:rsidRPr="00380291">
              <w:rPr>
                <w:color w:val="000000"/>
                <w:lang w:eastAsia="en-AU"/>
              </w:rPr>
              <w:t xml:space="preserve">(a) Allied Health Staff; </w:t>
            </w:r>
          </w:p>
        </w:tc>
        <w:tc>
          <w:tcPr>
            <w:tcW w:w="1283" w:type="dxa"/>
            <w:tcBorders>
              <w:top w:val="nil"/>
              <w:left w:val="nil"/>
              <w:bottom w:val="nil"/>
              <w:right w:val="nil"/>
            </w:tcBorders>
            <w:shd w:val="clear" w:color="auto" w:fill="auto"/>
            <w:hideMark/>
          </w:tcPr>
          <w:p w14:paraId="0FC432B0"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74D93877"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4C583137"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07A1A7BA" w14:textId="77777777" w:rsidTr="00203685">
        <w:trPr>
          <w:trHeight w:val="315"/>
        </w:trPr>
        <w:tc>
          <w:tcPr>
            <w:tcW w:w="222" w:type="dxa"/>
            <w:tcBorders>
              <w:top w:val="nil"/>
              <w:left w:val="nil"/>
              <w:bottom w:val="nil"/>
              <w:right w:val="nil"/>
            </w:tcBorders>
            <w:shd w:val="clear" w:color="auto" w:fill="auto"/>
            <w:noWrap/>
            <w:vAlign w:val="bottom"/>
            <w:hideMark/>
          </w:tcPr>
          <w:p w14:paraId="32517F7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B92DE1A" w14:textId="77777777" w:rsidR="00380291" w:rsidRPr="00380291" w:rsidRDefault="00380291" w:rsidP="00834525">
            <w:pPr>
              <w:spacing w:before="120"/>
              <w:rPr>
                <w:color w:val="000000"/>
                <w:lang w:eastAsia="en-AU"/>
              </w:rPr>
            </w:pPr>
            <w:r w:rsidRPr="00380291">
              <w:rPr>
                <w:color w:val="000000"/>
                <w:lang w:eastAsia="en-AU"/>
              </w:rPr>
              <w:t>(b) Seating Technician (Non manufacture);</w:t>
            </w:r>
          </w:p>
        </w:tc>
        <w:tc>
          <w:tcPr>
            <w:tcW w:w="1283" w:type="dxa"/>
            <w:tcBorders>
              <w:top w:val="nil"/>
              <w:left w:val="nil"/>
              <w:bottom w:val="nil"/>
              <w:right w:val="nil"/>
            </w:tcBorders>
            <w:shd w:val="clear" w:color="auto" w:fill="auto"/>
            <w:hideMark/>
          </w:tcPr>
          <w:p w14:paraId="4C5F734C"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4D6FB29"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466E117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8E1D99" w14:textId="77777777" w:rsidTr="00203685">
        <w:trPr>
          <w:trHeight w:val="945"/>
        </w:trPr>
        <w:tc>
          <w:tcPr>
            <w:tcW w:w="222" w:type="dxa"/>
            <w:tcBorders>
              <w:top w:val="nil"/>
              <w:left w:val="nil"/>
              <w:bottom w:val="nil"/>
              <w:right w:val="nil"/>
            </w:tcBorders>
            <w:shd w:val="clear" w:color="auto" w:fill="auto"/>
            <w:noWrap/>
            <w:vAlign w:val="bottom"/>
            <w:hideMark/>
          </w:tcPr>
          <w:p w14:paraId="5FAC50B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0A0E3D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7511F1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E21D47A" w14:textId="77777777" w:rsidR="00380291" w:rsidRPr="00380291" w:rsidRDefault="00380291" w:rsidP="00834525">
            <w:pPr>
              <w:spacing w:before="120"/>
              <w:jc w:val="right"/>
              <w:rPr>
                <w:color w:val="000000"/>
                <w:lang w:eastAsia="en-AU"/>
              </w:rPr>
            </w:pPr>
            <w:r w:rsidRPr="00380291">
              <w:rPr>
                <w:color w:val="000000"/>
                <w:lang w:eastAsia="en-AU"/>
              </w:rPr>
              <w:t>+ Component costs</w:t>
            </w:r>
          </w:p>
        </w:tc>
        <w:tc>
          <w:tcPr>
            <w:tcW w:w="1295" w:type="dxa"/>
            <w:tcBorders>
              <w:top w:val="nil"/>
              <w:left w:val="nil"/>
              <w:bottom w:val="nil"/>
              <w:right w:val="nil"/>
            </w:tcBorders>
            <w:shd w:val="clear" w:color="auto" w:fill="auto"/>
            <w:hideMark/>
          </w:tcPr>
          <w:p w14:paraId="62E1051D" w14:textId="77777777" w:rsidR="00380291" w:rsidRPr="00380291" w:rsidRDefault="00380291" w:rsidP="00834525">
            <w:pPr>
              <w:spacing w:before="120"/>
              <w:jc w:val="right"/>
              <w:rPr>
                <w:color w:val="000000"/>
                <w:lang w:eastAsia="en-AU"/>
              </w:rPr>
            </w:pPr>
          </w:p>
        </w:tc>
      </w:tr>
      <w:tr w:rsidR="00380291" w:rsidRPr="00380291" w14:paraId="2EBD5AC8" w14:textId="77777777" w:rsidTr="00203685">
        <w:trPr>
          <w:trHeight w:val="315"/>
        </w:trPr>
        <w:tc>
          <w:tcPr>
            <w:tcW w:w="222" w:type="dxa"/>
            <w:tcBorders>
              <w:top w:val="nil"/>
              <w:left w:val="nil"/>
              <w:bottom w:val="nil"/>
              <w:right w:val="nil"/>
            </w:tcBorders>
            <w:shd w:val="clear" w:color="auto" w:fill="auto"/>
            <w:noWrap/>
            <w:vAlign w:val="bottom"/>
            <w:hideMark/>
          </w:tcPr>
          <w:p w14:paraId="00125E49"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5BB7D8FB" w14:textId="77777777" w:rsidR="00380291" w:rsidRPr="00380291" w:rsidRDefault="00380291" w:rsidP="00834525">
            <w:pPr>
              <w:spacing w:before="120"/>
              <w:rPr>
                <w:color w:val="000000"/>
                <w:lang w:eastAsia="en-AU"/>
              </w:rPr>
            </w:pPr>
            <w:r w:rsidRPr="00380291">
              <w:rPr>
                <w:color w:val="000000"/>
                <w:lang w:eastAsia="en-AU"/>
              </w:rPr>
              <w:t>(c) Nursing Staff;</w:t>
            </w:r>
          </w:p>
        </w:tc>
        <w:tc>
          <w:tcPr>
            <w:tcW w:w="1283" w:type="dxa"/>
            <w:tcBorders>
              <w:top w:val="nil"/>
              <w:left w:val="nil"/>
              <w:bottom w:val="nil"/>
              <w:right w:val="nil"/>
            </w:tcBorders>
            <w:shd w:val="clear" w:color="auto" w:fill="auto"/>
            <w:hideMark/>
          </w:tcPr>
          <w:p w14:paraId="370BF372"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608730DB" w14:textId="77777777" w:rsidR="00380291" w:rsidRPr="00380291" w:rsidRDefault="00380291" w:rsidP="00834525">
            <w:pPr>
              <w:spacing w:before="120"/>
              <w:jc w:val="right"/>
              <w:rPr>
                <w:color w:val="000000"/>
                <w:lang w:eastAsia="en-AU"/>
              </w:rPr>
            </w:pPr>
            <w:r w:rsidRPr="00380291">
              <w:rPr>
                <w:color w:val="000000"/>
                <w:lang w:eastAsia="en-AU"/>
              </w:rPr>
              <w:t>$101.20</w:t>
            </w:r>
          </w:p>
        </w:tc>
        <w:tc>
          <w:tcPr>
            <w:tcW w:w="1295" w:type="dxa"/>
            <w:tcBorders>
              <w:top w:val="nil"/>
              <w:left w:val="nil"/>
              <w:bottom w:val="nil"/>
              <w:right w:val="nil"/>
            </w:tcBorders>
            <w:shd w:val="clear" w:color="auto" w:fill="auto"/>
            <w:hideMark/>
          </w:tcPr>
          <w:p w14:paraId="3D6A369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DFEDA3" w14:textId="77777777" w:rsidTr="00203685">
        <w:trPr>
          <w:trHeight w:val="315"/>
        </w:trPr>
        <w:tc>
          <w:tcPr>
            <w:tcW w:w="222" w:type="dxa"/>
            <w:tcBorders>
              <w:top w:val="nil"/>
              <w:left w:val="nil"/>
              <w:bottom w:val="nil"/>
              <w:right w:val="nil"/>
            </w:tcBorders>
            <w:shd w:val="clear" w:color="auto" w:fill="auto"/>
            <w:noWrap/>
            <w:vAlign w:val="bottom"/>
            <w:hideMark/>
          </w:tcPr>
          <w:p w14:paraId="3150844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EF2E32" w14:textId="77777777" w:rsidR="00380291" w:rsidRPr="00380291" w:rsidRDefault="00380291" w:rsidP="00834525">
            <w:pPr>
              <w:spacing w:before="120"/>
              <w:rPr>
                <w:color w:val="000000"/>
                <w:lang w:eastAsia="en-AU"/>
              </w:rPr>
            </w:pPr>
            <w:r w:rsidRPr="00380291">
              <w:rPr>
                <w:color w:val="000000"/>
                <w:lang w:eastAsia="en-AU"/>
              </w:rPr>
              <w:t>(d) Education and/or Training (for student groups, private and public sector staff groups) - Business Hours;</w:t>
            </w:r>
          </w:p>
        </w:tc>
        <w:tc>
          <w:tcPr>
            <w:tcW w:w="1283" w:type="dxa"/>
            <w:tcBorders>
              <w:top w:val="nil"/>
              <w:left w:val="nil"/>
              <w:bottom w:val="nil"/>
              <w:right w:val="nil"/>
            </w:tcBorders>
            <w:shd w:val="clear" w:color="auto" w:fill="auto"/>
            <w:hideMark/>
          </w:tcPr>
          <w:p w14:paraId="0ACC19EC"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530B199F"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BE2CD03"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36DAE4BD" w14:textId="77777777" w:rsidTr="00203685">
        <w:trPr>
          <w:trHeight w:val="630"/>
        </w:trPr>
        <w:tc>
          <w:tcPr>
            <w:tcW w:w="222" w:type="dxa"/>
            <w:tcBorders>
              <w:top w:val="nil"/>
              <w:left w:val="nil"/>
              <w:bottom w:val="nil"/>
              <w:right w:val="nil"/>
            </w:tcBorders>
            <w:shd w:val="clear" w:color="auto" w:fill="auto"/>
            <w:noWrap/>
            <w:vAlign w:val="bottom"/>
            <w:hideMark/>
          </w:tcPr>
          <w:p w14:paraId="07AC88A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103C4BE" w14:textId="0A39EB12" w:rsidR="00380291" w:rsidRPr="00380291" w:rsidRDefault="00380291" w:rsidP="00834525">
            <w:pPr>
              <w:spacing w:before="120"/>
              <w:rPr>
                <w:color w:val="000000"/>
                <w:lang w:eastAsia="en-AU"/>
              </w:rPr>
            </w:pPr>
            <w:r w:rsidRPr="00380291">
              <w:rPr>
                <w:color w:val="000000"/>
                <w:lang w:eastAsia="en-AU"/>
              </w:rPr>
              <w:t xml:space="preserve">(e) Education and/or Training (for student groups, private and public sector staff groups) - After Hours; </w:t>
            </w:r>
          </w:p>
        </w:tc>
        <w:tc>
          <w:tcPr>
            <w:tcW w:w="1283" w:type="dxa"/>
            <w:tcBorders>
              <w:top w:val="nil"/>
              <w:left w:val="nil"/>
              <w:bottom w:val="nil"/>
              <w:right w:val="nil"/>
            </w:tcBorders>
            <w:shd w:val="clear" w:color="auto" w:fill="auto"/>
            <w:hideMark/>
          </w:tcPr>
          <w:p w14:paraId="089F5E7B"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64F843A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2348B1D4"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46E9B209" w14:textId="77777777" w:rsidTr="00203685">
        <w:trPr>
          <w:trHeight w:val="645"/>
        </w:trPr>
        <w:tc>
          <w:tcPr>
            <w:tcW w:w="222" w:type="dxa"/>
            <w:tcBorders>
              <w:top w:val="nil"/>
              <w:left w:val="nil"/>
              <w:bottom w:val="nil"/>
              <w:right w:val="nil"/>
            </w:tcBorders>
            <w:shd w:val="clear" w:color="auto" w:fill="auto"/>
            <w:noWrap/>
            <w:vAlign w:val="bottom"/>
            <w:hideMark/>
          </w:tcPr>
          <w:p w14:paraId="0685EE8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B1C1F35" w14:textId="707675DA" w:rsidR="00380291" w:rsidRPr="00380291" w:rsidRDefault="00380291" w:rsidP="00834525">
            <w:pPr>
              <w:spacing w:before="120"/>
              <w:rPr>
                <w:color w:val="000000"/>
                <w:lang w:eastAsia="en-AU"/>
              </w:rPr>
            </w:pPr>
            <w:r w:rsidRPr="00380291">
              <w:rPr>
                <w:color w:val="000000"/>
                <w:lang w:eastAsia="en-AU"/>
              </w:rPr>
              <w:t>(f) Maintenance Exercise Therapy Session</w:t>
            </w:r>
            <w:r w:rsidR="00555A08">
              <w:rPr>
                <w:color w:val="000000"/>
                <w:lang w:eastAsia="en-AU"/>
              </w:rPr>
              <w:t>; and</w:t>
            </w:r>
          </w:p>
        </w:tc>
        <w:tc>
          <w:tcPr>
            <w:tcW w:w="1283" w:type="dxa"/>
            <w:tcBorders>
              <w:top w:val="nil"/>
              <w:left w:val="nil"/>
              <w:bottom w:val="nil"/>
              <w:right w:val="nil"/>
            </w:tcBorders>
            <w:shd w:val="clear" w:color="auto" w:fill="auto"/>
            <w:hideMark/>
          </w:tcPr>
          <w:p w14:paraId="60E62B9D"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9240D6F" w14:textId="77777777" w:rsidR="00380291" w:rsidRPr="00380291" w:rsidRDefault="00380291" w:rsidP="00834525">
            <w:pPr>
              <w:spacing w:before="120"/>
              <w:jc w:val="right"/>
              <w:rPr>
                <w:color w:val="000000"/>
                <w:lang w:eastAsia="en-AU"/>
              </w:rPr>
            </w:pPr>
            <w:r w:rsidRPr="00380291">
              <w:rPr>
                <w:color w:val="000000"/>
                <w:lang w:eastAsia="en-AU"/>
              </w:rPr>
              <w:t>$9.70</w:t>
            </w:r>
          </w:p>
        </w:tc>
        <w:tc>
          <w:tcPr>
            <w:tcW w:w="1295" w:type="dxa"/>
            <w:tcBorders>
              <w:top w:val="nil"/>
              <w:left w:val="nil"/>
              <w:bottom w:val="nil"/>
              <w:right w:val="nil"/>
            </w:tcBorders>
            <w:shd w:val="clear" w:color="auto" w:fill="auto"/>
            <w:hideMark/>
          </w:tcPr>
          <w:p w14:paraId="77244EA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9D2CC5" w14:textId="77777777" w:rsidTr="00203685">
        <w:trPr>
          <w:trHeight w:val="315"/>
        </w:trPr>
        <w:tc>
          <w:tcPr>
            <w:tcW w:w="222" w:type="dxa"/>
            <w:tcBorders>
              <w:top w:val="nil"/>
              <w:left w:val="nil"/>
              <w:bottom w:val="nil"/>
              <w:right w:val="nil"/>
            </w:tcBorders>
            <w:shd w:val="clear" w:color="auto" w:fill="auto"/>
            <w:noWrap/>
            <w:vAlign w:val="bottom"/>
            <w:hideMark/>
          </w:tcPr>
          <w:p w14:paraId="0E5FCFA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CACE420" w14:textId="07855F6A" w:rsidR="00380291" w:rsidRPr="00380291" w:rsidRDefault="00380291" w:rsidP="00834525">
            <w:pPr>
              <w:spacing w:before="120"/>
              <w:rPr>
                <w:color w:val="000000"/>
                <w:lang w:eastAsia="en-AU"/>
              </w:rPr>
            </w:pPr>
            <w:r w:rsidRPr="00380291">
              <w:rPr>
                <w:color w:val="000000"/>
                <w:lang w:eastAsia="en-AU"/>
              </w:rPr>
              <w:t xml:space="preserve">(g) </w:t>
            </w:r>
            <w:r w:rsidR="00555A08" w:rsidRPr="00555A08">
              <w:rPr>
                <w:color w:val="000000"/>
                <w:lang w:eastAsia="en-AU"/>
              </w:rPr>
              <w:t>Small aids, equipment, therapeutic and consumable items</w:t>
            </w:r>
            <w:r w:rsidRPr="00380291">
              <w:rPr>
                <w:color w:val="000000"/>
                <w:lang w:eastAsia="en-AU"/>
              </w:rPr>
              <w:t>.</w:t>
            </w:r>
          </w:p>
        </w:tc>
        <w:tc>
          <w:tcPr>
            <w:tcW w:w="1283" w:type="dxa"/>
            <w:tcBorders>
              <w:top w:val="nil"/>
              <w:left w:val="nil"/>
              <w:bottom w:val="nil"/>
              <w:right w:val="nil"/>
            </w:tcBorders>
            <w:shd w:val="clear" w:color="auto" w:fill="auto"/>
            <w:hideMark/>
          </w:tcPr>
          <w:p w14:paraId="5FB85F8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3F3608A6" w14:textId="77777777" w:rsidR="00380291" w:rsidRPr="00380291" w:rsidRDefault="00380291" w:rsidP="00834525">
            <w:pPr>
              <w:spacing w:before="120"/>
              <w:jc w:val="right"/>
              <w:rPr>
                <w:color w:val="000000"/>
                <w:lang w:eastAsia="en-AU"/>
              </w:rPr>
            </w:pPr>
            <w:r w:rsidRPr="00380291">
              <w:rPr>
                <w:color w:val="000000"/>
                <w:lang w:eastAsia="en-AU"/>
              </w:rPr>
              <w:t>Cost + 10%</w:t>
            </w:r>
          </w:p>
        </w:tc>
        <w:tc>
          <w:tcPr>
            <w:tcW w:w="1295" w:type="dxa"/>
            <w:tcBorders>
              <w:top w:val="nil"/>
              <w:left w:val="nil"/>
              <w:bottom w:val="nil"/>
              <w:right w:val="nil"/>
            </w:tcBorders>
            <w:shd w:val="clear" w:color="auto" w:fill="auto"/>
            <w:hideMark/>
          </w:tcPr>
          <w:p w14:paraId="16F6A824" w14:textId="77777777" w:rsidR="00380291" w:rsidRPr="00380291" w:rsidRDefault="00380291" w:rsidP="00834525">
            <w:pPr>
              <w:spacing w:before="120"/>
              <w:jc w:val="right"/>
              <w:rPr>
                <w:color w:val="000000"/>
                <w:lang w:eastAsia="en-AU"/>
              </w:rPr>
            </w:pPr>
            <w:r w:rsidRPr="00380291">
              <w:rPr>
                <w:color w:val="000000"/>
                <w:lang w:eastAsia="en-AU"/>
              </w:rPr>
              <w:t>Cost + 21%</w:t>
            </w:r>
          </w:p>
        </w:tc>
      </w:tr>
      <w:tr w:rsidR="00380291" w:rsidRPr="00FA4BB8" w14:paraId="4B6A793F" w14:textId="77777777" w:rsidTr="00203685">
        <w:trPr>
          <w:trHeight w:val="199"/>
        </w:trPr>
        <w:tc>
          <w:tcPr>
            <w:tcW w:w="222" w:type="dxa"/>
            <w:tcBorders>
              <w:top w:val="nil"/>
              <w:left w:val="nil"/>
              <w:bottom w:val="nil"/>
              <w:right w:val="nil"/>
            </w:tcBorders>
            <w:shd w:val="clear" w:color="auto" w:fill="auto"/>
            <w:hideMark/>
          </w:tcPr>
          <w:p w14:paraId="1BCB442E" w14:textId="4208942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60035E8B"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7C4EDF6C"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78DE25C5"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7D5BFA5D"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4CA0AF1B" w14:textId="77777777" w:rsidR="00380291" w:rsidRPr="00FA4BB8" w:rsidRDefault="00380291" w:rsidP="00FA4BB8">
            <w:pPr>
              <w:jc w:val="right"/>
              <w:rPr>
                <w:sz w:val="20"/>
                <w:szCs w:val="20"/>
                <w:lang w:eastAsia="en-AU"/>
              </w:rPr>
            </w:pPr>
          </w:p>
        </w:tc>
      </w:tr>
      <w:tr w:rsidR="00380291" w:rsidRPr="00380291" w14:paraId="498DA5F0" w14:textId="77777777" w:rsidTr="00203685">
        <w:trPr>
          <w:trHeight w:val="315"/>
        </w:trPr>
        <w:tc>
          <w:tcPr>
            <w:tcW w:w="5147" w:type="dxa"/>
            <w:gridSpan w:val="3"/>
            <w:tcBorders>
              <w:top w:val="nil"/>
              <w:left w:val="nil"/>
              <w:bottom w:val="nil"/>
              <w:right w:val="nil"/>
            </w:tcBorders>
            <w:shd w:val="clear" w:color="auto" w:fill="auto"/>
            <w:hideMark/>
          </w:tcPr>
          <w:p w14:paraId="4EBA48F1" w14:textId="77777777" w:rsidR="00380291" w:rsidRPr="00380291" w:rsidRDefault="00380291" w:rsidP="00834525">
            <w:pPr>
              <w:spacing w:before="120"/>
              <w:rPr>
                <w:color w:val="000000"/>
                <w:lang w:eastAsia="en-AU"/>
              </w:rPr>
            </w:pPr>
            <w:r w:rsidRPr="00380291">
              <w:rPr>
                <w:color w:val="000000"/>
                <w:lang w:eastAsia="en-AU"/>
              </w:rPr>
              <w:t>2. Clinical Technology Service Workshop</w:t>
            </w:r>
          </w:p>
        </w:tc>
        <w:tc>
          <w:tcPr>
            <w:tcW w:w="1283" w:type="dxa"/>
            <w:tcBorders>
              <w:top w:val="nil"/>
              <w:left w:val="nil"/>
              <w:bottom w:val="nil"/>
              <w:right w:val="nil"/>
            </w:tcBorders>
            <w:shd w:val="clear" w:color="auto" w:fill="auto"/>
            <w:hideMark/>
          </w:tcPr>
          <w:p w14:paraId="5B8D245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B7C87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592532D" w14:textId="77777777" w:rsidR="00380291" w:rsidRPr="00380291" w:rsidRDefault="00380291" w:rsidP="00834525">
            <w:pPr>
              <w:spacing w:before="120"/>
              <w:jc w:val="right"/>
              <w:rPr>
                <w:sz w:val="20"/>
                <w:szCs w:val="20"/>
                <w:lang w:eastAsia="en-AU"/>
              </w:rPr>
            </w:pPr>
          </w:p>
        </w:tc>
      </w:tr>
      <w:tr w:rsidR="00380291" w:rsidRPr="00380291" w14:paraId="13A0CE58" w14:textId="77777777" w:rsidTr="00203685">
        <w:trPr>
          <w:trHeight w:val="945"/>
        </w:trPr>
        <w:tc>
          <w:tcPr>
            <w:tcW w:w="222" w:type="dxa"/>
            <w:tcBorders>
              <w:top w:val="nil"/>
              <w:left w:val="nil"/>
              <w:bottom w:val="nil"/>
              <w:right w:val="nil"/>
            </w:tcBorders>
            <w:shd w:val="clear" w:color="auto" w:fill="auto"/>
            <w:noWrap/>
            <w:vAlign w:val="bottom"/>
            <w:hideMark/>
          </w:tcPr>
          <w:p w14:paraId="5A23B1B1"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664B469" w14:textId="77777777" w:rsidR="00380291" w:rsidRPr="00380291" w:rsidRDefault="00380291" w:rsidP="00834525">
            <w:pPr>
              <w:spacing w:before="120"/>
              <w:rPr>
                <w:color w:val="000000"/>
                <w:lang w:eastAsia="en-AU"/>
              </w:rPr>
            </w:pPr>
            <w:r w:rsidRPr="00380291">
              <w:rPr>
                <w:color w:val="000000"/>
                <w:lang w:eastAsia="en-AU"/>
              </w:rPr>
              <w:t>(a) Rehabilitation aids maintenance and repair</w:t>
            </w:r>
          </w:p>
        </w:tc>
        <w:tc>
          <w:tcPr>
            <w:tcW w:w="1283" w:type="dxa"/>
            <w:tcBorders>
              <w:top w:val="nil"/>
              <w:left w:val="nil"/>
              <w:bottom w:val="nil"/>
              <w:right w:val="nil"/>
            </w:tcBorders>
            <w:shd w:val="clear" w:color="auto" w:fill="auto"/>
            <w:hideMark/>
          </w:tcPr>
          <w:p w14:paraId="0069E336"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93E3188"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61FF20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DCB37D" w14:textId="77777777" w:rsidTr="00203685">
        <w:trPr>
          <w:trHeight w:val="1260"/>
        </w:trPr>
        <w:tc>
          <w:tcPr>
            <w:tcW w:w="222" w:type="dxa"/>
            <w:tcBorders>
              <w:top w:val="nil"/>
              <w:left w:val="nil"/>
              <w:bottom w:val="nil"/>
              <w:right w:val="nil"/>
            </w:tcBorders>
            <w:shd w:val="clear" w:color="auto" w:fill="auto"/>
            <w:noWrap/>
            <w:vAlign w:val="bottom"/>
            <w:hideMark/>
          </w:tcPr>
          <w:p w14:paraId="1B18D0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1FBD4A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5197A0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D6B78A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F012A50" w14:textId="77777777" w:rsidR="00380291" w:rsidRPr="00380291" w:rsidRDefault="00380291" w:rsidP="00834525">
            <w:pPr>
              <w:spacing w:before="120"/>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5AC11202" w14:textId="77777777" w:rsidR="00380291" w:rsidRPr="00380291" w:rsidRDefault="00380291" w:rsidP="00834525">
            <w:pPr>
              <w:spacing w:before="120"/>
              <w:jc w:val="right"/>
              <w:rPr>
                <w:color w:val="000000"/>
                <w:lang w:eastAsia="en-AU"/>
              </w:rPr>
            </w:pPr>
          </w:p>
        </w:tc>
      </w:tr>
      <w:tr w:rsidR="00380291" w:rsidRPr="00380291" w14:paraId="5B545C6E" w14:textId="77777777" w:rsidTr="00203685">
        <w:trPr>
          <w:trHeight w:val="945"/>
        </w:trPr>
        <w:tc>
          <w:tcPr>
            <w:tcW w:w="222" w:type="dxa"/>
            <w:tcBorders>
              <w:top w:val="nil"/>
              <w:left w:val="nil"/>
              <w:bottom w:val="nil"/>
              <w:right w:val="nil"/>
            </w:tcBorders>
            <w:shd w:val="clear" w:color="auto" w:fill="auto"/>
            <w:noWrap/>
            <w:vAlign w:val="bottom"/>
            <w:hideMark/>
          </w:tcPr>
          <w:p w14:paraId="1CDE974E"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25F5D76" w14:textId="77777777" w:rsidR="00380291" w:rsidRPr="00380291" w:rsidRDefault="00380291" w:rsidP="00834525">
            <w:pPr>
              <w:spacing w:before="120"/>
              <w:rPr>
                <w:color w:val="000000"/>
                <w:lang w:eastAsia="en-AU"/>
              </w:rPr>
            </w:pPr>
            <w:r w:rsidRPr="00380291">
              <w:rPr>
                <w:color w:val="000000"/>
                <w:lang w:eastAsia="en-AU"/>
              </w:rPr>
              <w:t>(b) Equipment componentry manufacture</w:t>
            </w:r>
          </w:p>
        </w:tc>
        <w:tc>
          <w:tcPr>
            <w:tcW w:w="1283" w:type="dxa"/>
            <w:tcBorders>
              <w:top w:val="nil"/>
              <w:left w:val="nil"/>
              <w:bottom w:val="nil"/>
              <w:right w:val="nil"/>
            </w:tcBorders>
            <w:shd w:val="clear" w:color="auto" w:fill="auto"/>
            <w:hideMark/>
          </w:tcPr>
          <w:p w14:paraId="3F912E57"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3FAB9B78"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3578189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2E4D275" w14:textId="77777777" w:rsidTr="00203685">
        <w:trPr>
          <w:trHeight w:val="1260"/>
        </w:trPr>
        <w:tc>
          <w:tcPr>
            <w:tcW w:w="222" w:type="dxa"/>
            <w:tcBorders>
              <w:top w:val="nil"/>
              <w:left w:val="nil"/>
              <w:bottom w:val="nil"/>
              <w:right w:val="nil"/>
            </w:tcBorders>
            <w:shd w:val="clear" w:color="auto" w:fill="auto"/>
            <w:hideMark/>
          </w:tcPr>
          <w:p w14:paraId="4E6AC0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06029B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42DCA0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BABE89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D080E8D" w14:textId="77777777" w:rsidR="00380291" w:rsidRPr="00380291" w:rsidRDefault="00380291" w:rsidP="00834525">
            <w:pPr>
              <w:spacing w:before="120"/>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69231B8D" w14:textId="77777777" w:rsidR="00380291" w:rsidRPr="00380291" w:rsidRDefault="00380291" w:rsidP="00834525">
            <w:pPr>
              <w:spacing w:before="120"/>
              <w:jc w:val="right"/>
              <w:rPr>
                <w:color w:val="000000"/>
                <w:lang w:eastAsia="en-AU"/>
              </w:rPr>
            </w:pPr>
          </w:p>
        </w:tc>
      </w:tr>
      <w:tr w:rsidR="00380291" w:rsidRPr="00380291" w14:paraId="12CD9E64" w14:textId="77777777" w:rsidTr="00203685">
        <w:trPr>
          <w:trHeight w:val="199"/>
        </w:trPr>
        <w:tc>
          <w:tcPr>
            <w:tcW w:w="222" w:type="dxa"/>
            <w:tcBorders>
              <w:top w:val="nil"/>
              <w:left w:val="nil"/>
              <w:bottom w:val="nil"/>
              <w:right w:val="nil"/>
            </w:tcBorders>
            <w:shd w:val="clear" w:color="auto" w:fill="auto"/>
            <w:hideMark/>
          </w:tcPr>
          <w:p w14:paraId="1F6A8B01" w14:textId="3C799618" w:rsidR="00380291" w:rsidRPr="00380291" w:rsidRDefault="00FA4BB8" w:rsidP="00FA4BB8">
            <w:pPr>
              <w:jc w:val="right"/>
              <w:rPr>
                <w:sz w:val="20"/>
                <w:szCs w:val="20"/>
                <w:lang w:eastAsia="en-AU"/>
              </w:rPr>
            </w:pPr>
            <w:r>
              <w:rPr>
                <w:sz w:val="20"/>
                <w:szCs w:val="20"/>
                <w:lang w:eastAsia="en-AU"/>
              </w:rPr>
              <w:t xml:space="preserve"> </w:t>
            </w:r>
          </w:p>
        </w:tc>
        <w:tc>
          <w:tcPr>
            <w:tcW w:w="546" w:type="dxa"/>
            <w:tcBorders>
              <w:top w:val="nil"/>
              <w:left w:val="nil"/>
              <w:bottom w:val="nil"/>
              <w:right w:val="nil"/>
            </w:tcBorders>
            <w:shd w:val="clear" w:color="auto" w:fill="auto"/>
            <w:hideMark/>
          </w:tcPr>
          <w:p w14:paraId="55635731" w14:textId="77777777" w:rsidR="00380291" w:rsidRPr="00380291" w:rsidRDefault="00380291" w:rsidP="00FA4BB8">
            <w:pPr>
              <w:jc w:val="both"/>
              <w:rPr>
                <w:sz w:val="20"/>
                <w:szCs w:val="20"/>
                <w:lang w:eastAsia="en-AU"/>
              </w:rPr>
            </w:pPr>
          </w:p>
        </w:tc>
        <w:tc>
          <w:tcPr>
            <w:tcW w:w="4379" w:type="dxa"/>
            <w:tcBorders>
              <w:top w:val="nil"/>
              <w:left w:val="nil"/>
              <w:bottom w:val="nil"/>
              <w:right w:val="nil"/>
            </w:tcBorders>
            <w:shd w:val="clear" w:color="auto" w:fill="auto"/>
            <w:hideMark/>
          </w:tcPr>
          <w:p w14:paraId="5F14DBA0" w14:textId="77777777" w:rsidR="00380291" w:rsidRPr="00380291" w:rsidRDefault="00380291" w:rsidP="00FA4BB8">
            <w:pPr>
              <w:jc w:val="both"/>
              <w:rPr>
                <w:sz w:val="20"/>
                <w:szCs w:val="20"/>
                <w:lang w:eastAsia="en-AU"/>
              </w:rPr>
            </w:pPr>
          </w:p>
        </w:tc>
        <w:tc>
          <w:tcPr>
            <w:tcW w:w="1283" w:type="dxa"/>
            <w:tcBorders>
              <w:top w:val="nil"/>
              <w:left w:val="nil"/>
              <w:bottom w:val="nil"/>
              <w:right w:val="nil"/>
            </w:tcBorders>
            <w:shd w:val="clear" w:color="auto" w:fill="auto"/>
            <w:hideMark/>
          </w:tcPr>
          <w:p w14:paraId="3E3A6763" w14:textId="77777777" w:rsidR="00380291" w:rsidRPr="00380291" w:rsidRDefault="00380291" w:rsidP="00FA4BB8">
            <w:pPr>
              <w:jc w:val="both"/>
              <w:rPr>
                <w:sz w:val="20"/>
                <w:szCs w:val="20"/>
                <w:lang w:eastAsia="en-AU"/>
              </w:rPr>
            </w:pPr>
          </w:p>
        </w:tc>
        <w:tc>
          <w:tcPr>
            <w:tcW w:w="1376" w:type="dxa"/>
            <w:tcBorders>
              <w:top w:val="nil"/>
              <w:left w:val="nil"/>
              <w:bottom w:val="nil"/>
              <w:right w:val="nil"/>
            </w:tcBorders>
            <w:shd w:val="clear" w:color="auto" w:fill="auto"/>
            <w:hideMark/>
          </w:tcPr>
          <w:p w14:paraId="619D07C5" w14:textId="77777777" w:rsidR="00380291" w:rsidRPr="00380291"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6040035B" w14:textId="77777777" w:rsidR="00380291" w:rsidRPr="00380291" w:rsidRDefault="00380291" w:rsidP="00FA4BB8">
            <w:pPr>
              <w:jc w:val="right"/>
              <w:rPr>
                <w:sz w:val="20"/>
                <w:szCs w:val="20"/>
                <w:lang w:eastAsia="en-AU"/>
              </w:rPr>
            </w:pPr>
          </w:p>
        </w:tc>
      </w:tr>
      <w:tr w:rsidR="00380291" w:rsidRPr="00380291" w14:paraId="30D1C9BA" w14:textId="77777777" w:rsidTr="00203685">
        <w:trPr>
          <w:trHeight w:val="315"/>
        </w:trPr>
        <w:tc>
          <w:tcPr>
            <w:tcW w:w="5147" w:type="dxa"/>
            <w:gridSpan w:val="3"/>
            <w:tcBorders>
              <w:top w:val="nil"/>
              <w:left w:val="nil"/>
              <w:bottom w:val="nil"/>
              <w:right w:val="nil"/>
            </w:tcBorders>
            <w:shd w:val="clear" w:color="auto" w:fill="auto"/>
            <w:hideMark/>
          </w:tcPr>
          <w:p w14:paraId="75421E1E" w14:textId="77777777" w:rsidR="00380291" w:rsidRPr="00380291" w:rsidRDefault="00380291" w:rsidP="00834525">
            <w:pPr>
              <w:spacing w:before="120"/>
              <w:jc w:val="both"/>
              <w:rPr>
                <w:color w:val="000000"/>
                <w:lang w:eastAsia="en-AU"/>
              </w:rPr>
            </w:pPr>
            <w:r w:rsidRPr="00380291">
              <w:rPr>
                <w:color w:val="000000"/>
                <w:lang w:eastAsia="en-AU"/>
              </w:rPr>
              <w:t>3. Equipment Loan Service</w:t>
            </w:r>
          </w:p>
        </w:tc>
        <w:tc>
          <w:tcPr>
            <w:tcW w:w="1283" w:type="dxa"/>
            <w:tcBorders>
              <w:top w:val="nil"/>
              <w:left w:val="nil"/>
              <w:bottom w:val="nil"/>
              <w:right w:val="nil"/>
            </w:tcBorders>
            <w:shd w:val="clear" w:color="auto" w:fill="auto"/>
            <w:hideMark/>
          </w:tcPr>
          <w:p w14:paraId="048A6328" w14:textId="77777777" w:rsidR="00380291" w:rsidRPr="00380291" w:rsidRDefault="00380291" w:rsidP="00834525">
            <w:pPr>
              <w:spacing w:before="120"/>
              <w:jc w:val="both"/>
              <w:rPr>
                <w:color w:val="000000"/>
                <w:lang w:eastAsia="en-AU"/>
              </w:rPr>
            </w:pPr>
          </w:p>
        </w:tc>
        <w:tc>
          <w:tcPr>
            <w:tcW w:w="1376" w:type="dxa"/>
            <w:tcBorders>
              <w:top w:val="nil"/>
              <w:left w:val="nil"/>
              <w:bottom w:val="nil"/>
              <w:right w:val="nil"/>
            </w:tcBorders>
            <w:shd w:val="clear" w:color="auto" w:fill="auto"/>
            <w:hideMark/>
          </w:tcPr>
          <w:p w14:paraId="4C0AAB8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0643F00" w14:textId="77777777" w:rsidR="00380291" w:rsidRPr="00380291" w:rsidRDefault="00380291" w:rsidP="00834525">
            <w:pPr>
              <w:spacing w:before="120"/>
              <w:jc w:val="right"/>
              <w:rPr>
                <w:sz w:val="20"/>
                <w:szCs w:val="20"/>
                <w:lang w:eastAsia="en-AU"/>
              </w:rPr>
            </w:pPr>
          </w:p>
        </w:tc>
      </w:tr>
      <w:tr w:rsidR="00380291" w:rsidRPr="00380291" w14:paraId="7EAD9402" w14:textId="77777777" w:rsidTr="00203685">
        <w:trPr>
          <w:trHeight w:val="1575"/>
        </w:trPr>
        <w:tc>
          <w:tcPr>
            <w:tcW w:w="222" w:type="dxa"/>
            <w:tcBorders>
              <w:top w:val="nil"/>
              <w:left w:val="nil"/>
              <w:bottom w:val="nil"/>
              <w:right w:val="nil"/>
            </w:tcBorders>
            <w:shd w:val="clear" w:color="auto" w:fill="auto"/>
            <w:noWrap/>
            <w:vAlign w:val="bottom"/>
            <w:hideMark/>
          </w:tcPr>
          <w:p w14:paraId="7B34BF88"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31A4B1E1" w14:textId="77777777" w:rsidR="00380291" w:rsidRPr="00380291" w:rsidRDefault="00380291" w:rsidP="00834525">
            <w:pPr>
              <w:spacing w:before="120"/>
              <w:rPr>
                <w:color w:val="000000"/>
                <w:lang w:eastAsia="en-AU"/>
              </w:rPr>
            </w:pPr>
            <w:r w:rsidRPr="00380291">
              <w:rPr>
                <w:color w:val="000000"/>
                <w:lang w:eastAsia="en-AU"/>
              </w:rPr>
              <w:t>(a) Default on loan agreements;</w:t>
            </w:r>
          </w:p>
        </w:tc>
        <w:tc>
          <w:tcPr>
            <w:tcW w:w="1283" w:type="dxa"/>
            <w:tcBorders>
              <w:top w:val="nil"/>
              <w:left w:val="nil"/>
              <w:bottom w:val="nil"/>
              <w:right w:val="nil"/>
            </w:tcBorders>
            <w:shd w:val="clear" w:color="auto" w:fill="auto"/>
            <w:hideMark/>
          </w:tcPr>
          <w:p w14:paraId="1648C6C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0FD8E91" w14:textId="77777777" w:rsidR="00380291" w:rsidRPr="00380291" w:rsidRDefault="00380291" w:rsidP="00834525">
            <w:pPr>
              <w:spacing w:before="120"/>
              <w:jc w:val="right"/>
              <w:rPr>
                <w:color w:val="000000"/>
                <w:lang w:eastAsia="en-AU"/>
              </w:rPr>
            </w:pPr>
            <w:r w:rsidRPr="00380291">
              <w:rPr>
                <w:color w:val="000000"/>
                <w:lang w:eastAsia="en-AU"/>
              </w:rPr>
              <w:t xml:space="preserve">Retail Price + 10% admin charge </w:t>
            </w:r>
          </w:p>
        </w:tc>
        <w:tc>
          <w:tcPr>
            <w:tcW w:w="1295" w:type="dxa"/>
            <w:tcBorders>
              <w:top w:val="nil"/>
              <w:left w:val="nil"/>
              <w:bottom w:val="nil"/>
              <w:right w:val="nil"/>
            </w:tcBorders>
            <w:shd w:val="clear" w:color="auto" w:fill="auto"/>
            <w:hideMark/>
          </w:tcPr>
          <w:p w14:paraId="1A5309D9" w14:textId="77777777" w:rsidR="00380291" w:rsidRPr="00380291" w:rsidRDefault="00380291" w:rsidP="00834525">
            <w:pPr>
              <w:spacing w:before="120"/>
              <w:jc w:val="right"/>
              <w:rPr>
                <w:color w:val="000000"/>
                <w:lang w:eastAsia="en-AU"/>
              </w:rPr>
            </w:pPr>
            <w:r w:rsidRPr="00380291">
              <w:rPr>
                <w:color w:val="000000"/>
                <w:lang w:eastAsia="en-AU"/>
              </w:rPr>
              <w:t>Retail Price (GST inclusive) + 10% admin charge</w:t>
            </w:r>
          </w:p>
        </w:tc>
      </w:tr>
      <w:tr w:rsidR="00380291" w:rsidRPr="00FA4BB8" w14:paraId="276F1DA8" w14:textId="77777777" w:rsidTr="00203685">
        <w:trPr>
          <w:trHeight w:val="199"/>
        </w:trPr>
        <w:tc>
          <w:tcPr>
            <w:tcW w:w="222" w:type="dxa"/>
            <w:tcBorders>
              <w:top w:val="nil"/>
              <w:left w:val="nil"/>
              <w:bottom w:val="nil"/>
              <w:right w:val="nil"/>
            </w:tcBorders>
            <w:shd w:val="clear" w:color="auto" w:fill="auto"/>
            <w:noWrap/>
            <w:vAlign w:val="bottom"/>
            <w:hideMark/>
          </w:tcPr>
          <w:p w14:paraId="641415AF" w14:textId="40B11BE5"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190D408"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5C23219A" w14:textId="77777777" w:rsidR="00380291" w:rsidRPr="00FA4BB8" w:rsidRDefault="00380291" w:rsidP="00FA4BB8">
            <w:pPr>
              <w:ind w:firstLineChars="100" w:firstLine="200"/>
              <w:rPr>
                <w:sz w:val="20"/>
                <w:szCs w:val="20"/>
                <w:lang w:eastAsia="en-AU"/>
              </w:rPr>
            </w:pPr>
          </w:p>
        </w:tc>
        <w:tc>
          <w:tcPr>
            <w:tcW w:w="1283" w:type="dxa"/>
            <w:tcBorders>
              <w:top w:val="nil"/>
              <w:left w:val="nil"/>
              <w:bottom w:val="nil"/>
              <w:right w:val="nil"/>
            </w:tcBorders>
            <w:shd w:val="clear" w:color="auto" w:fill="auto"/>
            <w:hideMark/>
          </w:tcPr>
          <w:p w14:paraId="4ACD03F6" w14:textId="77777777" w:rsidR="00380291" w:rsidRPr="00FA4BB8" w:rsidRDefault="00380291" w:rsidP="00FA4BB8">
            <w:pPr>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361DC73D"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F7144F4" w14:textId="77777777" w:rsidR="00380291" w:rsidRPr="00FA4BB8" w:rsidRDefault="00380291" w:rsidP="00FA4BB8">
            <w:pPr>
              <w:jc w:val="right"/>
              <w:rPr>
                <w:sz w:val="20"/>
                <w:szCs w:val="20"/>
                <w:lang w:eastAsia="en-AU"/>
              </w:rPr>
            </w:pPr>
          </w:p>
        </w:tc>
      </w:tr>
      <w:tr w:rsidR="00380291" w:rsidRPr="00380291" w14:paraId="2C5F74B0" w14:textId="77777777" w:rsidTr="00203685">
        <w:trPr>
          <w:trHeight w:val="315"/>
        </w:trPr>
        <w:tc>
          <w:tcPr>
            <w:tcW w:w="5147" w:type="dxa"/>
            <w:gridSpan w:val="3"/>
            <w:tcBorders>
              <w:top w:val="nil"/>
              <w:left w:val="nil"/>
              <w:bottom w:val="nil"/>
              <w:right w:val="nil"/>
            </w:tcBorders>
            <w:shd w:val="clear" w:color="auto" w:fill="auto"/>
            <w:hideMark/>
          </w:tcPr>
          <w:p w14:paraId="6CD187C7" w14:textId="77777777" w:rsidR="00380291" w:rsidRPr="00380291" w:rsidRDefault="00380291" w:rsidP="00834525">
            <w:pPr>
              <w:spacing w:before="120"/>
              <w:rPr>
                <w:color w:val="000000"/>
                <w:lang w:eastAsia="en-AU"/>
              </w:rPr>
            </w:pPr>
            <w:r w:rsidRPr="00380291">
              <w:rPr>
                <w:color w:val="000000"/>
                <w:lang w:eastAsia="en-AU"/>
              </w:rPr>
              <w:t>4. Prosthetic and Orthotic Services</w:t>
            </w:r>
          </w:p>
        </w:tc>
        <w:tc>
          <w:tcPr>
            <w:tcW w:w="1283" w:type="dxa"/>
            <w:tcBorders>
              <w:top w:val="nil"/>
              <w:left w:val="nil"/>
              <w:bottom w:val="nil"/>
              <w:right w:val="nil"/>
            </w:tcBorders>
            <w:shd w:val="clear" w:color="auto" w:fill="auto"/>
            <w:hideMark/>
          </w:tcPr>
          <w:p w14:paraId="3D52BDA7"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A4279E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4C2CCC" w14:textId="77777777" w:rsidR="00380291" w:rsidRPr="00380291" w:rsidRDefault="00380291" w:rsidP="00834525">
            <w:pPr>
              <w:spacing w:before="120"/>
              <w:jc w:val="right"/>
              <w:rPr>
                <w:sz w:val="20"/>
                <w:szCs w:val="20"/>
                <w:lang w:eastAsia="en-AU"/>
              </w:rPr>
            </w:pPr>
          </w:p>
        </w:tc>
      </w:tr>
      <w:tr w:rsidR="00380291" w:rsidRPr="00380291" w14:paraId="66A3191A" w14:textId="77777777" w:rsidTr="00203685">
        <w:trPr>
          <w:trHeight w:val="945"/>
        </w:trPr>
        <w:tc>
          <w:tcPr>
            <w:tcW w:w="222" w:type="dxa"/>
            <w:tcBorders>
              <w:top w:val="nil"/>
              <w:left w:val="nil"/>
              <w:bottom w:val="nil"/>
              <w:right w:val="nil"/>
            </w:tcBorders>
            <w:shd w:val="clear" w:color="auto" w:fill="auto"/>
            <w:noWrap/>
            <w:vAlign w:val="bottom"/>
            <w:hideMark/>
          </w:tcPr>
          <w:p w14:paraId="650C50F6"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48AE315" w14:textId="77777777" w:rsidR="00380291" w:rsidRPr="00380291" w:rsidRDefault="00380291" w:rsidP="00834525">
            <w:pPr>
              <w:spacing w:before="120"/>
              <w:rPr>
                <w:color w:val="000000"/>
                <w:lang w:eastAsia="en-AU"/>
              </w:rPr>
            </w:pPr>
            <w:r w:rsidRPr="00380291">
              <w:rPr>
                <w:color w:val="000000"/>
                <w:lang w:eastAsia="en-AU"/>
              </w:rPr>
              <w:t>(a) New prosthesis for compensable and private clients - labour;</w:t>
            </w:r>
          </w:p>
        </w:tc>
        <w:tc>
          <w:tcPr>
            <w:tcW w:w="1283" w:type="dxa"/>
            <w:tcBorders>
              <w:top w:val="nil"/>
              <w:left w:val="nil"/>
              <w:bottom w:val="nil"/>
              <w:right w:val="nil"/>
            </w:tcBorders>
            <w:shd w:val="clear" w:color="auto" w:fill="auto"/>
            <w:hideMark/>
          </w:tcPr>
          <w:p w14:paraId="7F365DD0"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63B9F5D0"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701813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CB51C9" w14:textId="77777777" w:rsidTr="00203685">
        <w:trPr>
          <w:trHeight w:val="945"/>
        </w:trPr>
        <w:tc>
          <w:tcPr>
            <w:tcW w:w="222" w:type="dxa"/>
            <w:tcBorders>
              <w:top w:val="nil"/>
              <w:left w:val="nil"/>
              <w:bottom w:val="nil"/>
              <w:right w:val="nil"/>
            </w:tcBorders>
            <w:shd w:val="clear" w:color="auto" w:fill="auto"/>
            <w:noWrap/>
            <w:vAlign w:val="bottom"/>
            <w:hideMark/>
          </w:tcPr>
          <w:p w14:paraId="1A06F02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7381616" w14:textId="77777777" w:rsidR="00380291" w:rsidRPr="00380291" w:rsidRDefault="00380291" w:rsidP="00834525">
            <w:pPr>
              <w:spacing w:before="120"/>
              <w:rPr>
                <w:color w:val="000000"/>
                <w:lang w:eastAsia="en-AU"/>
              </w:rPr>
            </w:pPr>
            <w:r w:rsidRPr="00380291">
              <w:rPr>
                <w:color w:val="000000"/>
                <w:lang w:eastAsia="en-AU"/>
              </w:rPr>
              <w:t>(b) New prosthesis for compensable and private clients - components</w:t>
            </w:r>
          </w:p>
        </w:tc>
        <w:tc>
          <w:tcPr>
            <w:tcW w:w="1283" w:type="dxa"/>
            <w:tcBorders>
              <w:top w:val="nil"/>
              <w:left w:val="nil"/>
              <w:bottom w:val="nil"/>
              <w:right w:val="nil"/>
            </w:tcBorders>
            <w:shd w:val="clear" w:color="auto" w:fill="auto"/>
            <w:hideMark/>
          </w:tcPr>
          <w:p w14:paraId="5DB3FE8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D37F474" w14:textId="77777777" w:rsidR="00380291" w:rsidRPr="00380291" w:rsidRDefault="00380291" w:rsidP="00834525">
            <w:pPr>
              <w:spacing w:before="120"/>
              <w:jc w:val="right"/>
              <w:rPr>
                <w:color w:val="000000"/>
                <w:lang w:eastAsia="en-AU"/>
              </w:rPr>
            </w:pPr>
            <w:r w:rsidRPr="00380291">
              <w:rPr>
                <w:color w:val="000000"/>
                <w:lang w:eastAsia="en-AU"/>
              </w:rPr>
              <w:t>Component Costs + 10% Mark-up</w:t>
            </w:r>
          </w:p>
        </w:tc>
        <w:tc>
          <w:tcPr>
            <w:tcW w:w="1295" w:type="dxa"/>
            <w:tcBorders>
              <w:top w:val="nil"/>
              <w:left w:val="nil"/>
              <w:bottom w:val="nil"/>
              <w:right w:val="nil"/>
            </w:tcBorders>
            <w:shd w:val="clear" w:color="auto" w:fill="auto"/>
            <w:hideMark/>
          </w:tcPr>
          <w:p w14:paraId="46A9F29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6178538" w14:textId="77777777" w:rsidTr="00203685">
        <w:trPr>
          <w:trHeight w:val="945"/>
        </w:trPr>
        <w:tc>
          <w:tcPr>
            <w:tcW w:w="222" w:type="dxa"/>
            <w:tcBorders>
              <w:top w:val="nil"/>
              <w:left w:val="nil"/>
              <w:bottom w:val="nil"/>
              <w:right w:val="nil"/>
            </w:tcBorders>
            <w:shd w:val="clear" w:color="auto" w:fill="auto"/>
            <w:noWrap/>
            <w:vAlign w:val="bottom"/>
            <w:hideMark/>
          </w:tcPr>
          <w:p w14:paraId="130D4CD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4965CB" w14:textId="77777777" w:rsidR="00380291" w:rsidRPr="00380291" w:rsidRDefault="00380291" w:rsidP="00834525">
            <w:pPr>
              <w:spacing w:before="120"/>
              <w:rPr>
                <w:color w:val="000000"/>
                <w:lang w:eastAsia="en-AU"/>
              </w:rPr>
            </w:pPr>
            <w:r w:rsidRPr="00380291">
              <w:rPr>
                <w:color w:val="000000"/>
                <w:lang w:eastAsia="en-AU"/>
              </w:rPr>
              <w:t>(c) Repair prosthesis for compensable and private clients- labour</w:t>
            </w:r>
          </w:p>
        </w:tc>
        <w:tc>
          <w:tcPr>
            <w:tcW w:w="1283" w:type="dxa"/>
            <w:tcBorders>
              <w:top w:val="nil"/>
              <w:left w:val="nil"/>
              <w:bottom w:val="nil"/>
              <w:right w:val="nil"/>
            </w:tcBorders>
            <w:shd w:val="clear" w:color="auto" w:fill="auto"/>
            <w:hideMark/>
          </w:tcPr>
          <w:p w14:paraId="1AD2D6A1"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2580B153"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551F8A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5A32F1" w14:textId="77777777" w:rsidTr="00203685">
        <w:trPr>
          <w:trHeight w:val="945"/>
        </w:trPr>
        <w:tc>
          <w:tcPr>
            <w:tcW w:w="222" w:type="dxa"/>
            <w:tcBorders>
              <w:top w:val="nil"/>
              <w:left w:val="nil"/>
              <w:bottom w:val="nil"/>
              <w:right w:val="nil"/>
            </w:tcBorders>
            <w:shd w:val="clear" w:color="auto" w:fill="auto"/>
            <w:noWrap/>
            <w:vAlign w:val="bottom"/>
            <w:hideMark/>
          </w:tcPr>
          <w:p w14:paraId="3F5E954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A90A546" w14:textId="77777777" w:rsidR="00380291" w:rsidRPr="00380291" w:rsidRDefault="00380291" w:rsidP="00834525">
            <w:pPr>
              <w:spacing w:before="120"/>
              <w:rPr>
                <w:color w:val="000000"/>
                <w:lang w:eastAsia="en-AU"/>
              </w:rPr>
            </w:pPr>
            <w:r w:rsidRPr="00380291">
              <w:rPr>
                <w:color w:val="000000"/>
                <w:lang w:eastAsia="en-AU"/>
              </w:rPr>
              <w:t>(d) Repair prosthesis for compensable and private clients- components</w:t>
            </w:r>
          </w:p>
        </w:tc>
        <w:tc>
          <w:tcPr>
            <w:tcW w:w="1283" w:type="dxa"/>
            <w:tcBorders>
              <w:top w:val="nil"/>
              <w:left w:val="nil"/>
              <w:bottom w:val="nil"/>
              <w:right w:val="nil"/>
            </w:tcBorders>
            <w:shd w:val="clear" w:color="auto" w:fill="auto"/>
            <w:hideMark/>
          </w:tcPr>
          <w:p w14:paraId="0A212CE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5C51FF1" w14:textId="77777777" w:rsidR="00380291" w:rsidRPr="00380291" w:rsidRDefault="00380291" w:rsidP="00834525">
            <w:pPr>
              <w:spacing w:before="120"/>
              <w:jc w:val="right"/>
              <w:rPr>
                <w:color w:val="000000"/>
                <w:lang w:eastAsia="en-AU"/>
              </w:rPr>
            </w:pPr>
            <w:r w:rsidRPr="00380291">
              <w:rPr>
                <w:color w:val="000000"/>
                <w:lang w:eastAsia="en-AU"/>
              </w:rPr>
              <w:t>Component Costs + 10% Mark-up</w:t>
            </w:r>
          </w:p>
        </w:tc>
        <w:tc>
          <w:tcPr>
            <w:tcW w:w="1295" w:type="dxa"/>
            <w:tcBorders>
              <w:top w:val="nil"/>
              <w:left w:val="nil"/>
              <w:bottom w:val="nil"/>
              <w:right w:val="nil"/>
            </w:tcBorders>
            <w:shd w:val="clear" w:color="auto" w:fill="auto"/>
            <w:hideMark/>
          </w:tcPr>
          <w:p w14:paraId="666741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E85D0B" w14:textId="77777777" w:rsidTr="00203685">
        <w:trPr>
          <w:trHeight w:val="945"/>
        </w:trPr>
        <w:tc>
          <w:tcPr>
            <w:tcW w:w="222" w:type="dxa"/>
            <w:tcBorders>
              <w:top w:val="nil"/>
              <w:left w:val="nil"/>
              <w:bottom w:val="nil"/>
              <w:right w:val="nil"/>
            </w:tcBorders>
            <w:shd w:val="clear" w:color="auto" w:fill="auto"/>
            <w:noWrap/>
            <w:vAlign w:val="bottom"/>
            <w:hideMark/>
          </w:tcPr>
          <w:p w14:paraId="7961005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72409" w14:textId="77777777" w:rsidR="00380291" w:rsidRPr="00380291" w:rsidRDefault="00380291" w:rsidP="00834525">
            <w:pPr>
              <w:spacing w:before="120"/>
              <w:rPr>
                <w:color w:val="000000"/>
                <w:lang w:eastAsia="en-AU"/>
              </w:rPr>
            </w:pPr>
            <w:r w:rsidRPr="00380291">
              <w:rPr>
                <w:color w:val="000000"/>
                <w:lang w:eastAsia="en-AU"/>
              </w:rPr>
              <w:t>(e) New prosthesis, non-compensable and not ALS exempt client – Labour</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3F0E2EAF"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1E21B902" w14:textId="77777777" w:rsidR="00380291" w:rsidRPr="00380291" w:rsidRDefault="00380291" w:rsidP="00834525">
            <w:pPr>
              <w:spacing w:before="120"/>
              <w:jc w:val="right"/>
              <w:rPr>
                <w:color w:val="000000"/>
                <w:lang w:eastAsia="en-AU"/>
              </w:rPr>
            </w:pPr>
            <w:r w:rsidRPr="00380291">
              <w:rPr>
                <w:color w:val="000000"/>
                <w:lang w:eastAsia="en-AU"/>
              </w:rPr>
              <w:t>15% of labour cost</w:t>
            </w:r>
          </w:p>
        </w:tc>
        <w:tc>
          <w:tcPr>
            <w:tcW w:w="1295" w:type="dxa"/>
            <w:tcBorders>
              <w:top w:val="nil"/>
              <w:left w:val="nil"/>
              <w:bottom w:val="nil"/>
              <w:right w:val="nil"/>
            </w:tcBorders>
            <w:shd w:val="clear" w:color="auto" w:fill="auto"/>
            <w:hideMark/>
          </w:tcPr>
          <w:p w14:paraId="0EC3358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D3BBB2" w14:textId="77777777" w:rsidTr="00203685">
        <w:trPr>
          <w:trHeight w:val="1005"/>
        </w:trPr>
        <w:tc>
          <w:tcPr>
            <w:tcW w:w="222" w:type="dxa"/>
            <w:tcBorders>
              <w:top w:val="nil"/>
              <w:left w:val="nil"/>
              <w:bottom w:val="nil"/>
              <w:right w:val="nil"/>
            </w:tcBorders>
            <w:shd w:val="clear" w:color="auto" w:fill="auto"/>
            <w:noWrap/>
            <w:vAlign w:val="bottom"/>
            <w:hideMark/>
          </w:tcPr>
          <w:p w14:paraId="7A465E4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9B2680" w14:textId="77777777" w:rsidR="00380291" w:rsidRPr="00380291" w:rsidRDefault="00380291" w:rsidP="00834525">
            <w:pPr>
              <w:spacing w:before="120"/>
              <w:rPr>
                <w:color w:val="000000"/>
                <w:lang w:eastAsia="en-AU"/>
              </w:rPr>
            </w:pPr>
            <w:r w:rsidRPr="00380291">
              <w:rPr>
                <w:color w:val="000000"/>
                <w:lang w:eastAsia="en-AU"/>
              </w:rPr>
              <w:t>(f) New prosthesis, non-compensable and not ALS exempt client – Components</w:t>
            </w:r>
            <w:r w:rsidRPr="00380291">
              <w:rPr>
                <w:color w:val="000000"/>
                <w:vertAlign w:val="superscript"/>
                <w:lang w:eastAsia="en-AU"/>
              </w:rPr>
              <w:t>1,3&amp;4</w:t>
            </w:r>
          </w:p>
        </w:tc>
        <w:tc>
          <w:tcPr>
            <w:tcW w:w="1283" w:type="dxa"/>
            <w:tcBorders>
              <w:top w:val="nil"/>
              <w:left w:val="nil"/>
              <w:bottom w:val="nil"/>
              <w:right w:val="nil"/>
            </w:tcBorders>
            <w:shd w:val="clear" w:color="auto" w:fill="auto"/>
            <w:noWrap/>
            <w:vAlign w:val="bottom"/>
            <w:hideMark/>
          </w:tcPr>
          <w:p w14:paraId="7320E79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60BB9B" w14:textId="77777777" w:rsidR="00380291" w:rsidRPr="00380291" w:rsidRDefault="00380291" w:rsidP="00834525">
            <w:pPr>
              <w:spacing w:before="120"/>
              <w:jc w:val="right"/>
              <w:rPr>
                <w:color w:val="000000"/>
                <w:lang w:eastAsia="en-AU"/>
              </w:rPr>
            </w:pPr>
            <w:r w:rsidRPr="00380291">
              <w:rPr>
                <w:color w:val="000000"/>
                <w:lang w:eastAsia="en-AU"/>
              </w:rPr>
              <w:t>15% of the total cost</w:t>
            </w:r>
            <w:r w:rsidRPr="00380291">
              <w:rPr>
                <w:color w:val="000000"/>
                <w:vertAlign w:val="superscript"/>
                <w:lang w:eastAsia="en-AU"/>
              </w:rPr>
              <w:t>2</w:t>
            </w:r>
            <w:r w:rsidRPr="00380291">
              <w:rPr>
                <w:color w:val="000000"/>
                <w:lang w:eastAsia="en-AU"/>
              </w:rPr>
              <w:t xml:space="preserve"> of components</w:t>
            </w:r>
          </w:p>
        </w:tc>
        <w:tc>
          <w:tcPr>
            <w:tcW w:w="1295" w:type="dxa"/>
            <w:tcBorders>
              <w:top w:val="nil"/>
              <w:left w:val="nil"/>
              <w:bottom w:val="nil"/>
              <w:right w:val="nil"/>
            </w:tcBorders>
            <w:shd w:val="clear" w:color="auto" w:fill="auto"/>
            <w:hideMark/>
          </w:tcPr>
          <w:p w14:paraId="2A0A14F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94571D" w14:textId="77777777" w:rsidTr="00203685">
        <w:trPr>
          <w:trHeight w:val="630"/>
        </w:trPr>
        <w:tc>
          <w:tcPr>
            <w:tcW w:w="222" w:type="dxa"/>
            <w:tcBorders>
              <w:top w:val="nil"/>
              <w:left w:val="nil"/>
              <w:bottom w:val="nil"/>
              <w:right w:val="nil"/>
            </w:tcBorders>
            <w:shd w:val="clear" w:color="auto" w:fill="auto"/>
            <w:noWrap/>
            <w:vAlign w:val="bottom"/>
            <w:hideMark/>
          </w:tcPr>
          <w:p w14:paraId="58D485B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C198B99" w14:textId="719D95DE" w:rsidR="00380291" w:rsidRPr="00380291" w:rsidRDefault="00380291" w:rsidP="00834525">
            <w:pPr>
              <w:spacing w:before="120"/>
              <w:rPr>
                <w:color w:val="000000"/>
                <w:lang w:eastAsia="en-AU"/>
              </w:rPr>
            </w:pPr>
            <w:r w:rsidRPr="00380291">
              <w:rPr>
                <w:color w:val="000000"/>
                <w:lang w:eastAsia="en-AU"/>
              </w:rPr>
              <w:t xml:space="preserve">(g) Repair of prosthesis for </w:t>
            </w:r>
            <w:r w:rsidR="0050540E" w:rsidRPr="00380291">
              <w:rPr>
                <w:color w:val="000000"/>
                <w:lang w:eastAsia="en-AU"/>
              </w:rPr>
              <w:t>non-compensable</w:t>
            </w:r>
            <w:r w:rsidRPr="00380291">
              <w:rPr>
                <w:color w:val="000000"/>
                <w:lang w:eastAsia="en-AU"/>
              </w:rPr>
              <w:t xml:space="preserve"> clients and not ALS exempt client – Labour</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2B0D648B"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3BD6FAFE" w14:textId="77777777" w:rsidR="00380291" w:rsidRPr="00380291" w:rsidRDefault="00380291" w:rsidP="00834525">
            <w:pPr>
              <w:spacing w:before="120"/>
              <w:jc w:val="right"/>
              <w:rPr>
                <w:color w:val="000000"/>
                <w:lang w:eastAsia="en-AU"/>
              </w:rPr>
            </w:pPr>
            <w:r w:rsidRPr="00380291">
              <w:rPr>
                <w:color w:val="000000"/>
                <w:lang w:eastAsia="en-AU"/>
              </w:rPr>
              <w:t>15% of labour cost</w:t>
            </w:r>
          </w:p>
        </w:tc>
        <w:tc>
          <w:tcPr>
            <w:tcW w:w="1295" w:type="dxa"/>
            <w:tcBorders>
              <w:top w:val="nil"/>
              <w:left w:val="nil"/>
              <w:bottom w:val="nil"/>
              <w:right w:val="nil"/>
            </w:tcBorders>
            <w:shd w:val="clear" w:color="auto" w:fill="auto"/>
            <w:hideMark/>
          </w:tcPr>
          <w:p w14:paraId="4167BB9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91D452" w14:textId="77777777" w:rsidTr="00203685">
        <w:trPr>
          <w:trHeight w:val="1005"/>
        </w:trPr>
        <w:tc>
          <w:tcPr>
            <w:tcW w:w="222" w:type="dxa"/>
            <w:tcBorders>
              <w:top w:val="nil"/>
              <w:left w:val="nil"/>
              <w:bottom w:val="nil"/>
              <w:right w:val="nil"/>
            </w:tcBorders>
            <w:shd w:val="clear" w:color="auto" w:fill="auto"/>
            <w:noWrap/>
            <w:vAlign w:val="bottom"/>
            <w:hideMark/>
          </w:tcPr>
          <w:p w14:paraId="2CDEC36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FB5EBE" w14:textId="0BD87BAC" w:rsidR="00380291" w:rsidRPr="00380291" w:rsidRDefault="00380291" w:rsidP="00834525">
            <w:pPr>
              <w:spacing w:before="120"/>
              <w:rPr>
                <w:color w:val="000000"/>
                <w:lang w:eastAsia="en-AU"/>
              </w:rPr>
            </w:pPr>
            <w:r w:rsidRPr="00380291">
              <w:rPr>
                <w:color w:val="000000"/>
                <w:lang w:eastAsia="en-AU"/>
              </w:rPr>
              <w:t xml:space="preserve">(h) Repair of prosthesis for </w:t>
            </w:r>
            <w:r w:rsidR="0050540E" w:rsidRPr="00380291">
              <w:rPr>
                <w:color w:val="000000"/>
                <w:lang w:eastAsia="en-AU"/>
              </w:rPr>
              <w:t>non-compensable</w:t>
            </w:r>
            <w:r w:rsidRPr="00380291">
              <w:rPr>
                <w:color w:val="000000"/>
                <w:lang w:eastAsia="en-AU"/>
              </w:rPr>
              <w:t xml:space="preserve"> clients and not ALS exempt – Components</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5E6EA9CA"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56749382" w14:textId="77777777" w:rsidR="00380291" w:rsidRPr="00380291" w:rsidRDefault="00380291" w:rsidP="00834525">
            <w:pPr>
              <w:spacing w:before="120"/>
              <w:jc w:val="right"/>
              <w:rPr>
                <w:color w:val="000000"/>
                <w:lang w:eastAsia="en-AU"/>
              </w:rPr>
            </w:pPr>
            <w:bookmarkStart w:id="8" w:name="RANGE!E576"/>
            <w:r w:rsidRPr="00380291">
              <w:rPr>
                <w:color w:val="000000"/>
                <w:lang w:eastAsia="en-AU"/>
              </w:rPr>
              <w:t>15% of the total cost</w:t>
            </w:r>
            <w:r w:rsidRPr="00380291">
              <w:rPr>
                <w:color w:val="000000"/>
                <w:vertAlign w:val="superscript"/>
                <w:lang w:eastAsia="en-AU"/>
              </w:rPr>
              <w:t>2</w:t>
            </w:r>
            <w:r w:rsidRPr="00380291">
              <w:rPr>
                <w:color w:val="000000"/>
                <w:lang w:eastAsia="en-AU"/>
              </w:rPr>
              <w:t xml:space="preserve"> of components</w:t>
            </w:r>
            <w:bookmarkEnd w:id="8"/>
          </w:p>
        </w:tc>
        <w:tc>
          <w:tcPr>
            <w:tcW w:w="1295" w:type="dxa"/>
            <w:tcBorders>
              <w:top w:val="nil"/>
              <w:left w:val="nil"/>
              <w:bottom w:val="nil"/>
              <w:right w:val="nil"/>
            </w:tcBorders>
            <w:shd w:val="clear" w:color="auto" w:fill="auto"/>
            <w:hideMark/>
          </w:tcPr>
          <w:p w14:paraId="514BB5F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BA2E91" w14:textId="77777777" w:rsidTr="00203685">
        <w:trPr>
          <w:trHeight w:val="945"/>
        </w:trPr>
        <w:tc>
          <w:tcPr>
            <w:tcW w:w="222" w:type="dxa"/>
            <w:tcBorders>
              <w:top w:val="nil"/>
              <w:left w:val="nil"/>
              <w:bottom w:val="nil"/>
              <w:right w:val="nil"/>
            </w:tcBorders>
            <w:shd w:val="clear" w:color="auto" w:fill="auto"/>
            <w:noWrap/>
            <w:vAlign w:val="bottom"/>
            <w:hideMark/>
          </w:tcPr>
          <w:p w14:paraId="558B421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A72CF82" w14:textId="77777777" w:rsidR="00380291" w:rsidRPr="00380291" w:rsidRDefault="00380291" w:rsidP="00834525">
            <w:pPr>
              <w:spacing w:before="120"/>
              <w:rPr>
                <w:color w:val="000000"/>
                <w:lang w:eastAsia="en-AU"/>
              </w:rPr>
            </w:pPr>
            <w:r w:rsidRPr="00380291">
              <w:rPr>
                <w:color w:val="000000"/>
                <w:lang w:eastAsia="en-AU"/>
              </w:rPr>
              <w:t>(i) New orthoses;</w:t>
            </w:r>
          </w:p>
        </w:tc>
        <w:tc>
          <w:tcPr>
            <w:tcW w:w="1283" w:type="dxa"/>
            <w:tcBorders>
              <w:top w:val="nil"/>
              <w:left w:val="nil"/>
              <w:bottom w:val="nil"/>
              <w:right w:val="nil"/>
            </w:tcBorders>
            <w:shd w:val="clear" w:color="auto" w:fill="auto"/>
            <w:hideMark/>
          </w:tcPr>
          <w:p w14:paraId="018F8AB1"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AC86151"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744A696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D7021F" w14:textId="77777777" w:rsidTr="00203685">
        <w:trPr>
          <w:trHeight w:val="1260"/>
        </w:trPr>
        <w:tc>
          <w:tcPr>
            <w:tcW w:w="222" w:type="dxa"/>
            <w:tcBorders>
              <w:top w:val="nil"/>
              <w:left w:val="nil"/>
              <w:bottom w:val="nil"/>
              <w:right w:val="nil"/>
            </w:tcBorders>
            <w:shd w:val="clear" w:color="auto" w:fill="auto"/>
            <w:noWrap/>
            <w:vAlign w:val="bottom"/>
            <w:hideMark/>
          </w:tcPr>
          <w:p w14:paraId="329959A7" w14:textId="77777777" w:rsidR="00380291" w:rsidRPr="00380291" w:rsidRDefault="00380291" w:rsidP="0060568B">
            <w:pPr>
              <w:jc w:val="right"/>
              <w:rPr>
                <w:color w:val="000000"/>
                <w:lang w:eastAsia="en-AU"/>
              </w:rPr>
            </w:pPr>
          </w:p>
        </w:tc>
        <w:tc>
          <w:tcPr>
            <w:tcW w:w="546" w:type="dxa"/>
            <w:tcBorders>
              <w:top w:val="nil"/>
              <w:left w:val="nil"/>
              <w:bottom w:val="nil"/>
              <w:right w:val="nil"/>
            </w:tcBorders>
            <w:shd w:val="clear" w:color="auto" w:fill="auto"/>
            <w:hideMark/>
          </w:tcPr>
          <w:p w14:paraId="40112180" w14:textId="77777777" w:rsidR="00380291" w:rsidRPr="00380291" w:rsidRDefault="00380291" w:rsidP="0060568B">
            <w:pPr>
              <w:rPr>
                <w:sz w:val="20"/>
                <w:szCs w:val="20"/>
                <w:lang w:eastAsia="en-AU"/>
              </w:rPr>
            </w:pPr>
          </w:p>
        </w:tc>
        <w:tc>
          <w:tcPr>
            <w:tcW w:w="4379" w:type="dxa"/>
            <w:tcBorders>
              <w:top w:val="nil"/>
              <w:left w:val="nil"/>
              <w:bottom w:val="nil"/>
              <w:right w:val="nil"/>
            </w:tcBorders>
            <w:shd w:val="clear" w:color="auto" w:fill="auto"/>
            <w:hideMark/>
          </w:tcPr>
          <w:p w14:paraId="6C3F106D" w14:textId="77777777" w:rsidR="00380291" w:rsidRPr="00380291" w:rsidRDefault="00380291" w:rsidP="0060568B">
            <w:pPr>
              <w:rPr>
                <w:sz w:val="20"/>
                <w:szCs w:val="20"/>
                <w:lang w:eastAsia="en-AU"/>
              </w:rPr>
            </w:pPr>
          </w:p>
        </w:tc>
        <w:tc>
          <w:tcPr>
            <w:tcW w:w="1283" w:type="dxa"/>
            <w:tcBorders>
              <w:top w:val="nil"/>
              <w:left w:val="nil"/>
              <w:bottom w:val="nil"/>
              <w:right w:val="nil"/>
            </w:tcBorders>
            <w:shd w:val="clear" w:color="auto" w:fill="auto"/>
            <w:hideMark/>
          </w:tcPr>
          <w:p w14:paraId="4A661923" w14:textId="77777777" w:rsidR="00380291" w:rsidRPr="00380291" w:rsidRDefault="00380291" w:rsidP="0060568B">
            <w:pPr>
              <w:rPr>
                <w:sz w:val="20"/>
                <w:szCs w:val="20"/>
                <w:lang w:eastAsia="en-AU"/>
              </w:rPr>
            </w:pPr>
          </w:p>
        </w:tc>
        <w:tc>
          <w:tcPr>
            <w:tcW w:w="1376" w:type="dxa"/>
            <w:tcBorders>
              <w:top w:val="nil"/>
              <w:left w:val="nil"/>
              <w:bottom w:val="nil"/>
              <w:right w:val="nil"/>
            </w:tcBorders>
            <w:shd w:val="clear" w:color="auto" w:fill="auto"/>
            <w:hideMark/>
          </w:tcPr>
          <w:p w14:paraId="49DF3126" w14:textId="77777777" w:rsidR="00380291" w:rsidRPr="00380291" w:rsidRDefault="00380291" w:rsidP="0060568B">
            <w:pPr>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126D6C0E" w14:textId="77777777" w:rsidR="00380291" w:rsidRPr="00380291" w:rsidRDefault="00380291" w:rsidP="0060568B">
            <w:pPr>
              <w:jc w:val="right"/>
              <w:rPr>
                <w:color w:val="000000"/>
                <w:lang w:eastAsia="en-AU"/>
              </w:rPr>
            </w:pPr>
          </w:p>
        </w:tc>
      </w:tr>
      <w:tr w:rsidR="00380291" w:rsidRPr="00380291" w14:paraId="4EEBA13A" w14:textId="77777777" w:rsidTr="00203685">
        <w:trPr>
          <w:trHeight w:val="945"/>
        </w:trPr>
        <w:tc>
          <w:tcPr>
            <w:tcW w:w="222" w:type="dxa"/>
            <w:tcBorders>
              <w:top w:val="nil"/>
              <w:left w:val="nil"/>
              <w:bottom w:val="nil"/>
              <w:right w:val="nil"/>
            </w:tcBorders>
            <w:shd w:val="clear" w:color="auto" w:fill="auto"/>
            <w:noWrap/>
            <w:vAlign w:val="bottom"/>
            <w:hideMark/>
          </w:tcPr>
          <w:p w14:paraId="7579191A"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1C50357" w14:textId="77777777" w:rsidR="00380291" w:rsidRPr="00380291" w:rsidRDefault="00380291" w:rsidP="00834525">
            <w:pPr>
              <w:spacing w:before="120"/>
              <w:rPr>
                <w:color w:val="000000"/>
                <w:lang w:eastAsia="en-AU"/>
              </w:rPr>
            </w:pPr>
            <w:r w:rsidRPr="00380291">
              <w:rPr>
                <w:color w:val="000000"/>
                <w:lang w:eastAsia="en-AU"/>
              </w:rPr>
              <w:t>(j) Repairs to Orthoses;</w:t>
            </w:r>
          </w:p>
        </w:tc>
        <w:tc>
          <w:tcPr>
            <w:tcW w:w="1283" w:type="dxa"/>
            <w:tcBorders>
              <w:top w:val="nil"/>
              <w:left w:val="nil"/>
              <w:bottom w:val="nil"/>
              <w:right w:val="nil"/>
            </w:tcBorders>
            <w:shd w:val="clear" w:color="auto" w:fill="auto"/>
            <w:hideMark/>
          </w:tcPr>
          <w:p w14:paraId="3E1DF50D"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1E4EC266"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4E84924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E83126" w14:textId="77777777" w:rsidTr="00203685">
        <w:trPr>
          <w:trHeight w:val="1260"/>
        </w:trPr>
        <w:tc>
          <w:tcPr>
            <w:tcW w:w="222" w:type="dxa"/>
            <w:tcBorders>
              <w:top w:val="nil"/>
              <w:left w:val="nil"/>
              <w:bottom w:val="nil"/>
              <w:right w:val="nil"/>
            </w:tcBorders>
            <w:shd w:val="clear" w:color="auto" w:fill="auto"/>
            <w:noWrap/>
            <w:vAlign w:val="bottom"/>
            <w:hideMark/>
          </w:tcPr>
          <w:p w14:paraId="40951133" w14:textId="77777777" w:rsidR="00380291" w:rsidRPr="00380291" w:rsidRDefault="00380291" w:rsidP="0060568B">
            <w:pPr>
              <w:jc w:val="right"/>
              <w:rPr>
                <w:color w:val="000000"/>
                <w:lang w:eastAsia="en-AU"/>
              </w:rPr>
            </w:pPr>
          </w:p>
        </w:tc>
        <w:tc>
          <w:tcPr>
            <w:tcW w:w="546" w:type="dxa"/>
            <w:tcBorders>
              <w:top w:val="nil"/>
              <w:left w:val="nil"/>
              <w:bottom w:val="nil"/>
              <w:right w:val="nil"/>
            </w:tcBorders>
            <w:shd w:val="clear" w:color="auto" w:fill="auto"/>
            <w:hideMark/>
          </w:tcPr>
          <w:p w14:paraId="31C1B748" w14:textId="77777777" w:rsidR="00380291" w:rsidRPr="00380291" w:rsidRDefault="00380291" w:rsidP="0060568B">
            <w:pPr>
              <w:rPr>
                <w:sz w:val="20"/>
                <w:szCs w:val="20"/>
                <w:lang w:eastAsia="en-AU"/>
              </w:rPr>
            </w:pPr>
          </w:p>
        </w:tc>
        <w:tc>
          <w:tcPr>
            <w:tcW w:w="4379" w:type="dxa"/>
            <w:tcBorders>
              <w:top w:val="nil"/>
              <w:left w:val="nil"/>
              <w:bottom w:val="nil"/>
              <w:right w:val="nil"/>
            </w:tcBorders>
            <w:shd w:val="clear" w:color="auto" w:fill="auto"/>
            <w:hideMark/>
          </w:tcPr>
          <w:p w14:paraId="6FA11241" w14:textId="77777777" w:rsidR="00380291" w:rsidRPr="00380291" w:rsidRDefault="00380291" w:rsidP="0060568B">
            <w:pPr>
              <w:rPr>
                <w:sz w:val="20"/>
                <w:szCs w:val="20"/>
                <w:lang w:eastAsia="en-AU"/>
              </w:rPr>
            </w:pPr>
          </w:p>
        </w:tc>
        <w:tc>
          <w:tcPr>
            <w:tcW w:w="1283" w:type="dxa"/>
            <w:tcBorders>
              <w:top w:val="nil"/>
              <w:left w:val="nil"/>
              <w:bottom w:val="nil"/>
              <w:right w:val="nil"/>
            </w:tcBorders>
            <w:shd w:val="clear" w:color="auto" w:fill="auto"/>
            <w:hideMark/>
          </w:tcPr>
          <w:p w14:paraId="1146444C" w14:textId="77777777" w:rsidR="00380291" w:rsidRPr="00380291" w:rsidRDefault="00380291" w:rsidP="0060568B">
            <w:pPr>
              <w:rPr>
                <w:sz w:val="20"/>
                <w:szCs w:val="20"/>
                <w:lang w:eastAsia="en-AU"/>
              </w:rPr>
            </w:pPr>
          </w:p>
        </w:tc>
        <w:tc>
          <w:tcPr>
            <w:tcW w:w="1376" w:type="dxa"/>
            <w:tcBorders>
              <w:top w:val="nil"/>
              <w:left w:val="nil"/>
              <w:bottom w:val="nil"/>
              <w:right w:val="nil"/>
            </w:tcBorders>
            <w:shd w:val="clear" w:color="auto" w:fill="auto"/>
            <w:hideMark/>
          </w:tcPr>
          <w:p w14:paraId="4FB6D4AD" w14:textId="77777777" w:rsidR="00380291" w:rsidRPr="00380291" w:rsidRDefault="00380291" w:rsidP="0060568B">
            <w:pPr>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3409CC1D" w14:textId="77777777" w:rsidR="00380291" w:rsidRPr="00380291" w:rsidRDefault="00380291" w:rsidP="0060568B">
            <w:pPr>
              <w:jc w:val="right"/>
              <w:rPr>
                <w:color w:val="000000"/>
                <w:lang w:eastAsia="en-AU"/>
              </w:rPr>
            </w:pPr>
          </w:p>
        </w:tc>
      </w:tr>
      <w:tr w:rsidR="00380291" w:rsidRPr="00380291" w14:paraId="3E73F362" w14:textId="77777777" w:rsidTr="00203685">
        <w:trPr>
          <w:trHeight w:val="945"/>
        </w:trPr>
        <w:tc>
          <w:tcPr>
            <w:tcW w:w="222" w:type="dxa"/>
            <w:tcBorders>
              <w:top w:val="nil"/>
              <w:left w:val="nil"/>
              <w:bottom w:val="nil"/>
              <w:right w:val="nil"/>
            </w:tcBorders>
            <w:shd w:val="clear" w:color="auto" w:fill="auto"/>
            <w:noWrap/>
            <w:vAlign w:val="bottom"/>
            <w:hideMark/>
          </w:tcPr>
          <w:p w14:paraId="44B27CFC"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E71A4E5" w14:textId="77777777" w:rsidR="00380291" w:rsidRPr="00380291" w:rsidRDefault="00380291" w:rsidP="00834525">
            <w:pPr>
              <w:spacing w:before="120"/>
              <w:rPr>
                <w:color w:val="000000"/>
                <w:lang w:eastAsia="en-AU"/>
              </w:rPr>
            </w:pPr>
            <w:r w:rsidRPr="00380291">
              <w:rPr>
                <w:color w:val="000000"/>
                <w:lang w:eastAsia="en-AU"/>
              </w:rPr>
              <w:t xml:space="preserve">(k) Orthotics assessment for private and compensable clients. </w:t>
            </w:r>
          </w:p>
        </w:tc>
        <w:tc>
          <w:tcPr>
            <w:tcW w:w="1283" w:type="dxa"/>
            <w:tcBorders>
              <w:top w:val="nil"/>
              <w:left w:val="nil"/>
              <w:bottom w:val="nil"/>
              <w:right w:val="nil"/>
            </w:tcBorders>
            <w:shd w:val="clear" w:color="auto" w:fill="auto"/>
            <w:hideMark/>
          </w:tcPr>
          <w:p w14:paraId="38CF9466"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0E7CD12B"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57116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5BB4A7D9" w14:textId="77777777" w:rsidTr="00203685">
        <w:trPr>
          <w:trHeight w:val="199"/>
        </w:trPr>
        <w:tc>
          <w:tcPr>
            <w:tcW w:w="222" w:type="dxa"/>
            <w:tcBorders>
              <w:top w:val="nil"/>
              <w:left w:val="nil"/>
              <w:bottom w:val="nil"/>
              <w:right w:val="nil"/>
            </w:tcBorders>
            <w:shd w:val="clear" w:color="auto" w:fill="auto"/>
            <w:hideMark/>
          </w:tcPr>
          <w:p w14:paraId="014CCB46" w14:textId="65577C7D"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A1EF9A5"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115C1825"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1517035C"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2EE89194"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B25943D" w14:textId="77777777" w:rsidR="00380291" w:rsidRPr="00FA4BB8" w:rsidRDefault="00380291" w:rsidP="00FA4BB8">
            <w:pPr>
              <w:jc w:val="right"/>
              <w:rPr>
                <w:sz w:val="20"/>
                <w:szCs w:val="20"/>
                <w:lang w:eastAsia="en-AU"/>
              </w:rPr>
            </w:pPr>
          </w:p>
        </w:tc>
      </w:tr>
      <w:tr w:rsidR="00380291" w:rsidRPr="00380291" w14:paraId="2AC258A9" w14:textId="77777777" w:rsidTr="00203685">
        <w:trPr>
          <w:trHeight w:val="315"/>
        </w:trPr>
        <w:tc>
          <w:tcPr>
            <w:tcW w:w="5147" w:type="dxa"/>
            <w:gridSpan w:val="3"/>
            <w:tcBorders>
              <w:top w:val="nil"/>
              <w:left w:val="nil"/>
              <w:bottom w:val="nil"/>
              <w:right w:val="nil"/>
            </w:tcBorders>
            <w:shd w:val="clear" w:color="auto" w:fill="auto"/>
            <w:hideMark/>
          </w:tcPr>
          <w:p w14:paraId="3C9818CF" w14:textId="77777777" w:rsidR="00380291" w:rsidRPr="00380291" w:rsidRDefault="00380291" w:rsidP="00834525">
            <w:pPr>
              <w:spacing w:before="120"/>
              <w:rPr>
                <w:color w:val="000000"/>
                <w:lang w:eastAsia="en-AU"/>
              </w:rPr>
            </w:pPr>
            <w:r w:rsidRPr="00380291">
              <w:rPr>
                <w:color w:val="000000"/>
                <w:lang w:eastAsia="en-AU"/>
              </w:rPr>
              <w:t>5. Driver Rehabilitation Service</w:t>
            </w:r>
          </w:p>
        </w:tc>
        <w:tc>
          <w:tcPr>
            <w:tcW w:w="1283" w:type="dxa"/>
            <w:tcBorders>
              <w:top w:val="nil"/>
              <w:left w:val="nil"/>
              <w:bottom w:val="nil"/>
              <w:right w:val="nil"/>
            </w:tcBorders>
            <w:shd w:val="clear" w:color="auto" w:fill="auto"/>
            <w:hideMark/>
          </w:tcPr>
          <w:p w14:paraId="31FC8309"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F3BAED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FAF14EA" w14:textId="77777777" w:rsidR="00380291" w:rsidRPr="00380291" w:rsidRDefault="00380291" w:rsidP="00834525">
            <w:pPr>
              <w:spacing w:before="120"/>
              <w:jc w:val="right"/>
              <w:rPr>
                <w:sz w:val="20"/>
                <w:szCs w:val="20"/>
                <w:lang w:eastAsia="en-AU"/>
              </w:rPr>
            </w:pPr>
          </w:p>
        </w:tc>
      </w:tr>
      <w:tr w:rsidR="00380291" w:rsidRPr="00380291" w14:paraId="538D5D10" w14:textId="77777777" w:rsidTr="00203685">
        <w:trPr>
          <w:trHeight w:val="315"/>
        </w:trPr>
        <w:tc>
          <w:tcPr>
            <w:tcW w:w="5147" w:type="dxa"/>
            <w:gridSpan w:val="3"/>
            <w:tcBorders>
              <w:top w:val="nil"/>
              <w:left w:val="nil"/>
              <w:bottom w:val="nil"/>
              <w:right w:val="nil"/>
            </w:tcBorders>
            <w:shd w:val="clear" w:color="auto" w:fill="auto"/>
            <w:hideMark/>
          </w:tcPr>
          <w:p w14:paraId="7CD00469" w14:textId="27A32816" w:rsidR="00380291" w:rsidRPr="00380291" w:rsidRDefault="0060568B" w:rsidP="00834525">
            <w:pPr>
              <w:spacing w:before="120"/>
              <w:rPr>
                <w:color w:val="000000"/>
                <w:lang w:eastAsia="en-AU"/>
              </w:rPr>
            </w:pPr>
            <w:r w:rsidRPr="00380291">
              <w:rPr>
                <w:color w:val="000000"/>
                <w:lang w:eastAsia="en-AU"/>
              </w:rPr>
              <w:t>Non-Compensable</w:t>
            </w:r>
            <w:r w:rsidR="00380291" w:rsidRPr="00380291">
              <w:rPr>
                <w:color w:val="000000"/>
                <w:lang w:eastAsia="en-AU"/>
              </w:rPr>
              <w:t xml:space="preserve"> Patients:</w:t>
            </w:r>
          </w:p>
        </w:tc>
        <w:tc>
          <w:tcPr>
            <w:tcW w:w="1283" w:type="dxa"/>
            <w:tcBorders>
              <w:top w:val="nil"/>
              <w:left w:val="nil"/>
              <w:bottom w:val="nil"/>
              <w:right w:val="nil"/>
            </w:tcBorders>
            <w:shd w:val="clear" w:color="auto" w:fill="auto"/>
            <w:hideMark/>
          </w:tcPr>
          <w:p w14:paraId="5346391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4809E8D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F379CF6" w14:textId="77777777" w:rsidR="00380291" w:rsidRPr="00380291" w:rsidRDefault="00380291" w:rsidP="00834525">
            <w:pPr>
              <w:spacing w:before="120"/>
              <w:jc w:val="right"/>
              <w:rPr>
                <w:sz w:val="20"/>
                <w:szCs w:val="20"/>
                <w:lang w:eastAsia="en-AU"/>
              </w:rPr>
            </w:pPr>
          </w:p>
        </w:tc>
      </w:tr>
      <w:tr w:rsidR="00380291" w:rsidRPr="00380291" w14:paraId="126C8BF6" w14:textId="77777777" w:rsidTr="00203685">
        <w:trPr>
          <w:trHeight w:val="630"/>
        </w:trPr>
        <w:tc>
          <w:tcPr>
            <w:tcW w:w="222" w:type="dxa"/>
            <w:tcBorders>
              <w:top w:val="nil"/>
              <w:left w:val="nil"/>
              <w:bottom w:val="nil"/>
              <w:right w:val="nil"/>
            </w:tcBorders>
            <w:shd w:val="clear" w:color="auto" w:fill="auto"/>
            <w:noWrap/>
            <w:vAlign w:val="bottom"/>
            <w:hideMark/>
          </w:tcPr>
          <w:p w14:paraId="71380487"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D12A775" w14:textId="77777777" w:rsidR="00380291" w:rsidRPr="00380291" w:rsidRDefault="00380291" w:rsidP="00834525">
            <w:pPr>
              <w:spacing w:before="120"/>
              <w:rPr>
                <w:color w:val="000000"/>
                <w:lang w:eastAsia="en-AU"/>
              </w:rPr>
            </w:pPr>
            <w:r w:rsidRPr="00380291">
              <w:rPr>
                <w:color w:val="000000"/>
                <w:lang w:eastAsia="en-AU"/>
              </w:rPr>
              <w:t>(a) Initial Assessment and Report by Occupational Therapist;</w:t>
            </w:r>
          </w:p>
        </w:tc>
        <w:tc>
          <w:tcPr>
            <w:tcW w:w="1283" w:type="dxa"/>
            <w:tcBorders>
              <w:top w:val="nil"/>
              <w:left w:val="nil"/>
              <w:bottom w:val="nil"/>
              <w:right w:val="nil"/>
            </w:tcBorders>
            <w:shd w:val="clear" w:color="auto" w:fill="auto"/>
            <w:hideMark/>
          </w:tcPr>
          <w:p w14:paraId="1FAEE316"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134A8395" w14:textId="77777777" w:rsidR="00380291" w:rsidRPr="00380291" w:rsidRDefault="00380291" w:rsidP="00834525">
            <w:pPr>
              <w:spacing w:before="120"/>
              <w:jc w:val="right"/>
              <w:rPr>
                <w:color w:val="000000"/>
                <w:lang w:eastAsia="en-AU"/>
              </w:rPr>
            </w:pPr>
            <w:r w:rsidRPr="00380291">
              <w:rPr>
                <w:color w:val="000000"/>
                <w:lang w:eastAsia="en-AU"/>
              </w:rPr>
              <w:t>$716.85</w:t>
            </w:r>
          </w:p>
        </w:tc>
        <w:tc>
          <w:tcPr>
            <w:tcW w:w="1295" w:type="dxa"/>
            <w:tcBorders>
              <w:top w:val="nil"/>
              <w:left w:val="nil"/>
              <w:bottom w:val="nil"/>
              <w:right w:val="nil"/>
            </w:tcBorders>
            <w:shd w:val="clear" w:color="auto" w:fill="auto"/>
            <w:hideMark/>
          </w:tcPr>
          <w:p w14:paraId="2CA6B4A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0D9C83" w14:textId="77777777" w:rsidTr="00203685">
        <w:trPr>
          <w:trHeight w:val="630"/>
        </w:trPr>
        <w:tc>
          <w:tcPr>
            <w:tcW w:w="222" w:type="dxa"/>
            <w:tcBorders>
              <w:top w:val="nil"/>
              <w:left w:val="nil"/>
              <w:bottom w:val="nil"/>
              <w:right w:val="nil"/>
            </w:tcBorders>
            <w:shd w:val="clear" w:color="auto" w:fill="auto"/>
            <w:noWrap/>
            <w:vAlign w:val="bottom"/>
            <w:hideMark/>
          </w:tcPr>
          <w:p w14:paraId="69421F6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8BC883E" w14:textId="77777777" w:rsidR="00380291" w:rsidRPr="00380291" w:rsidRDefault="00380291" w:rsidP="00834525">
            <w:pPr>
              <w:spacing w:before="120"/>
              <w:rPr>
                <w:color w:val="000000"/>
                <w:lang w:eastAsia="en-AU"/>
              </w:rPr>
            </w:pPr>
            <w:r w:rsidRPr="00380291">
              <w:rPr>
                <w:color w:val="000000"/>
                <w:lang w:eastAsia="en-AU"/>
              </w:rPr>
              <w:t>(b) Initial Assessment by Driving Instructor;</w:t>
            </w:r>
          </w:p>
        </w:tc>
        <w:tc>
          <w:tcPr>
            <w:tcW w:w="1283" w:type="dxa"/>
            <w:tcBorders>
              <w:top w:val="nil"/>
              <w:left w:val="nil"/>
              <w:bottom w:val="nil"/>
              <w:right w:val="nil"/>
            </w:tcBorders>
            <w:shd w:val="clear" w:color="auto" w:fill="auto"/>
            <w:hideMark/>
          </w:tcPr>
          <w:p w14:paraId="63C37EB9"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DE174FE" w14:textId="77777777" w:rsidR="00380291" w:rsidRPr="00380291" w:rsidRDefault="00380291" w:rsidP="00834525">
            <w:pPr>
              <w:spacing w:before="120"/>
              <w:jc w:val="right"/>
              <w:rPr>
                <w:color w:val="000000"/>
                <w:lang w:eastAsia="en-AU"/>
              </w:rPr>
            </w:pPr>
            <w:r w:rsidRPr="00380291">
              <w:rPr>
                <w:color w:val="000000"/>
                <w:lang w:eastAsia="en-AU"/>
              </w:rPr>
              <w:t>$290.15</w:t>
            </w:r>
          </w:p>
        </w:tc>
        <w:tc>
          <w:tcPr>
            <w:tcW w:w="1295" w:type="dxa"/>
            <w:tcBorders>
              <w:top w:val="nil"/>
              <w:left w:val="nil"/>
              <w:bottom w:val="nil"/>
              <w:right w:val="nil"/>
            </w:tcBorders>
            <w:shd w:val="clear" w:color="auto" w:fill="auto"/>
            <w:hideMark/>
          </w:tcPr>
          <w:p w14:paraId="2D5222CB" w14:textId="77777777" w:rsidR="00380291" w:rsidRPr="00380291" w:rsidRDefault="00380291" w:rsidP="00834525">
            <w:pPr>
              <w:spacing w:before="120"/>
              <w:jc w:val="right"/>
              <w:rPr>
                <w:color w:val="000000"/>
                <w:lang w:eastAsia="en-AU"/>
              </w:rPr>
            </w:pPr>
            <w:r w:rsidRPr="00380291">
              <w:rPr>
                <w:color w:val="000000"/>
                <w:lang w:eastAsia="en-AU"/>
              </w:rPr>
              <w:t>$319.17</w:t>
            </w:r>
          </w:p>
        </w:tc>
      </w:tr>
      <w:tr w:rsidR="00380291" w:rsidRPr="00380291" w14:paraId="046CB791" w14:textId="77777777" w:rsidTr="00203685">
        <w:trPr>
          <w:trHeight w:val="630"/>
        </w:trPr>
        <w:tc>
          <w:tcPr>
            <w:tcW w:w="222" w:type="dxa"/>
            <w:tcBorders>
              <w:top w:val="nil"/>
              <w:left w:val="nil"/>
              <w:bottom w:val="nil"/>
              <w:right w:val="nil"/>
            </w:tcBorders>
            <w:shd w:val="clear" w:color="auto" w:fill="auto"/>
            <w:noWrap/>
            <w:vAlign w:val="bottom"/>
            <w:hideMark/>
          </w:tcPr>
          <w:p w14:paraId="7C3A347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FFBA221" w14:textId="77777777" w:rsidR="00380291" w:rsidRPr="00380291" w:rsidRDefault="00380291" w:rsidP="00834525">
            <w:pPr>
              <w:spacing w:before="120"/>
              <w:rPr>
                <w:color w:val="000000"/>
                <w:lang w:eastAsia="en-AU"/>
              </w:rPr>
            </w:pPr>
            <w:r w:rsidRPr="00380291">
              <w:rPr>
                <w:color w:val="000000"/>
                <w:lang w:eastAsia="en-AU"/>
              </w:rPr>
              <w:t>(c) Joint Assessment and Report by Occupational Therapist and Driving Instructor</w:t>
            </w:r>
          </w:p>
        </w:tc>
        <w:tc>
          <w:tcPr>
            <w:tcW w:w="1283" w:type="dxa"/>
            <w:tcBorders>
              <w:top w:val="nil"/>
              <w:left w:val="nil"/>
              <w:bottom w:val="nil"/>
              <w:right w:val="nil"/>
            </w:tcBorders>
            <w:shd w:val="clear" w:color="auto" w:fill="auto"/>
            <w:hideMark/>
          </w:tcPr>
          <w:p w14:paraId="5387B137"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17A67408" w14:textId="77777777" w:rsidR="00380291" w:rsidRPr="00380291" w:rsidRDefault="00380291" w:rsidP="00834525">
            <w:pPr>
              <w:spacing w:before="120"/>
              <w:jc w:val="right"/>
              <w:rPr>
                <w:color w:val="000000"/>
                <w:lang w:eastAsia="en-AU"/>
              </w:rPr>
            </w:pPr>
            <w:r w:rsidRPr="00380291">
              <w:rPr>
                <w:color w:val="000000"/>
                <w:lang w:eastAsia="en-AU"/>
              </w:rPr>
              <w:t>$663.65</w:t>
            </w:r>
          </w:p>
        </w:tc>
        <w:tc>
          <w:tcPr>
            <w:tcW w:w="1295" w:type="dxa"/>
            <w:tcBorders>
              <w:top w:val="nil"/>
              <w:left w:val="nil"/>
              <w:bottom w:val="nil"/>
              <w:right w:val="nil"/>
            </w:tcBorders>
            <w:shd w:val="clear" w:color="auto" w:fill="auto"/>
            <w:hideMark/>
          </w:tcPr>
          <w:p w14:paraId="67BE23B5" w14:textId="77777777" w:rsidR="00380291" w:rsidRPr="00380291" w:rsidRDefault="00380291" w:rsidP="00834525">
            <w:pPr>
              <w:spacing w:before="120"/>
              <w:jc w:val="right"/>
              <w:rPr>
                <w:color w:val="000000"/>
                <w:lang w:eastAsia="en-AU"/>
              </w:rPr>
            </w:pPr>
            <w:r w:rsidRPr="00380291">
              <w:rPr>
                <w:color w:val="000000"/>
                <w:lang w:eastAsia="en-AU"/>
              </w:rPr>
              <w:t>$730.02</w:t>
            </w:r>
          </w:p>
        </w:tc>
      </w:tr>
      <w:tr w:rsidR="00380291" w:rsidRPr="00380291" w14:paraId="7F6D9586" w14:textId="77777777" w:rsidTr="00203685">
        <w:trPr>
          <w:trHeight w:val="630"/>
        </w:trPr>
        <w:tc>
          <w:tcPr>
            <w:tcW w:w="222" w:type="dxa"/>
            <w:tcBorders>
              <w:top w:val="nil"/>
              <w:left w:val="nil"/>
              <w:bottom w:val="nil"/>
              <w:right w:val="nil"/>
            </w:tcBorders>
            <w:shd w:val="clear" w:color="auto" w:fill="auto"/>
            <w:noWrap/>
            <w:vAlign w:val="bottom"/>
            <w:hideMark/>
          </w:tcPr>
          <w:p w14:paraId="59CADCD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687E40C" w14:textId="77777777" w:rsidR="00380291" w:rsidRPr="00380291" w:rsidRDefault="00380291" w:rsidP="00834525">
            <w:pPr>
              <w:spacing w:before="120"/>
              <w:rPr>
                <w:color w:val="000000"/>
                <w:lang w:eastAsia="en-AU"/>
              </w:rPr>
            </w:pPr>
            <w:r w:rsidRPr="00380291">
              <w:rPr>
                <w:color w:val="000000"/>
                <w:lang w:eastAsia="en-AU"/>
              </w:rPr>
              <w:t>(d) Re-Assessment by Occupational Therapist;</w:t>
            </w:r>
          </w:p>
        </w:tc>
        <w:tc>
          <w:tcPr>
            <w:tcW w:w="1283" w:type="dxa"/>
            <w:tcBorders>
              <w:top w:val="nil"/>
              <w:left w:val="nil"/>
              <w:bottom w:val="nil"/>
              <w:right w:val="nil"/>
            </w:tcBorders>
            <w:shd w:val="clear" w:color="auto" w:fill="auto"/>
            <w:hideMark/>
          </w:tcPr>
          <w:p w14:paraId="3644916D"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7F8BE01B" w14:textId="77777777" w:rsidR="00380291" w:rsidRPr="00380291" w:rsidRDefault="00380291" w:rsidP="00834525">
            <w:pPr>
              <w:spacing w:before="120"/>
              <w:jc w:val="right"/>
              <w:rPr>
                <w:color w:val="000000"/>
                <w:lang w:eastAsia="en-AU"/>
              </w:rPr>
            </w:pPr>
            <w:r w:rsidRPr="00380291">
              <w:rPr>
                <w:color w:val="000000"/>
                <w:lang w:eastAsia="en-AU"/>
              </w:rPr>
              <w:t>$176.45</w:t>
            </w:r>
          </w:p>
        </w:tc>
        <w:tc>
          <w:tcPr>
            <w:tcW w:w="1295" w:type="dxa"/>
            <w:tcBorders>
              <w:top w:val="nil"/>
              <w:left w:val="nil"/>
              <w:bottom w:val="nil"/>
              <w:right w:val="nil"/>
            </w:tcBorders>
            <w:shd w:val="clear" w:color="auto" w:fill="auto"/>
            <w:hideMark/>
          </w:tcPr>
          <w:p w14:paraId="342160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353905" w14:textId="77777777" w:rsidTr="00203685">
        <w:trPr>
          <w:trHeight w:val="315"/>
        </w:trPr>
        <w:tc>
          <w:tcPr>
            <w:tcW w:w="222" w:type="dxa"/>
            <w:tcBorders>
              <w:top w:val="nil"/>
              <w:left w:val="nil"/>
              <w:bottom w:val="nil"/>
              <w:right w:val="nil"/>
            </w:tcBorders>
            <w:shd w:val="clear" w:color="auto" w:fill="auto"/>
            <w:noWrap/>
            <w:vAlign w:val="bottom"/>
            <w:hideMark/>
          </w:tcPr>
          <w:p w14:paraId="2A0E439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43F943" w14:textId="77777777" w:rsidR="00380291" w:rsidRPr="00380291" w:rsidRDefault="00380291" w:rsidP="00834525">
            <w:pPr>
              <w:spacing w:before="120"/>
              <w:rPr>
                <w:color w:val="000000"/>
                <w:lang w:eastAsia="en-AU"/>
              </w:rPr>
            </w:pPr>
            <w:r w:rsidRPr="00380291">
              <w:rPr>
                <w:color w:val="000000"/>
                <w:lang w:eastAsia="en-AU"/>
              </w:rPr>
              <w:t>(e) Lesson;</w:t>
            </w:r>
          </w:p>
        </w:tc>
        <w:tc>
          <w:tcPr>
            <w:tcW w:w="1283" w:type="dxa"/>
            <w:tcBorders>
              <w:top w:val="nil"/>
              <w:left w:val="nil"/>
              <w:bottom w:val="nil"/>
              <w:right w:val="nil"/>
            </w:tcBorders>
            <w:shd w:val="clear" w:color="auto" w:fill="auto"/>
            <w:hideMark/>
          </w:tcPr>
          <w:p w14:paraId="4ABE270D" w14:textId="77777777" w:rsidR="00380291" w:rsidRPr="00380291" w:rsidRDefault="00380291" w:rsidP="00834525">
            <w:pPr>
              <w:spacing w:before="120"/>
              <w:jc w:val="right"/>
              <w:rPr>
                <w:color w:val="000000"/>
                <w:lang w:eastAsia="en-AU"/>
              </w:rPr>
            </w:pPr>
            <w:r w:rsidRPr="00380291">
              <w:rPr>
                <w:color w:val="000000"/>
                <w:lang w:eastAsia="en-AU"/>
              </w:rPr>
              <w:t>per lesson</w:t>
            </w:r>
          </w:p>
        </w:tc>
        <w:tc>
          <w:tcPr>
            <w:tcW w:w="1376" w:type="dxa"/>
            <w:tcBorders>
              <w:top w:val="nil"/>
              <w:left w:val="nil"/>
              <w:bottom w:val="nil"/>
              <w:right w:val="nil"/>
            </w:tcBorders>
            <w:shd w:val="clear" w:color="auto" w:fill="auto"/>
            <w:hideMark/>
          </w:tcPr>
          <w:p w14:paraId="7BED01E6" w14:textId="77777777" w:rsidR="00380291" w:rsidRPr="00380291" w:rsidRDefault="00380291" w:rsidP="00834525">
            <w:pPr>
              <w:spacing w:before="120"/>
              <w:jc w:val="right"/>
              <w:rPr>
                <w:color w:val="000000"/>
                <w:lang w:eastAsia="en-AU"/>
              </w:rPr>
            </w:pPr>
            <w:r w:rsidRPr="00380291">
              <w:rPr>
                <w:color w:val="000000"/>
                <w:lang w:eastAsia="en-AU"/>
              </w:rPr>
              <w:t>$152.30</w:t>
            </w:r>
          </w:p>
        </w:tc>
        <w:tc>
          <w:tcPr>
            <w:tcW w:w="1295" w:type="dxa"/>
            <w:tcBorders>
              <w:top w:val="nil"/>
              <w:left w:val="nil"/>
              <w:bottom w:val="nil"/>
              <w:right w:val="nil"/>
            </w:tcBorders>
            <w:shd w:val="clear" w:color="auto" w:fill="auto"/>
            <w:hideMark/>
          </w:tcPr>
          <w:p w14:paraId="4E6EDD86" w14:textId="77777777" w:rsidR="00380291" w:rsidRPr="00380291" w:rsidRDefault="00380291" w:rsidP="00834525">
            <w:pPr>
              <w:spacing w:before="120"/>
              <w:jc w:val="right"/>
              <w:rPr>
                <w:color w:val="000000"/>
                <w:lang w:eastAsia="en-AU"/>
              </w:rPr>
            </w:pPr>
            <w:r w:rsidRPr="00380291">
              <w:rPr>
                <w:color w:val="000000"/>
                <w:lang w:eastAsia="en-AU"/>
              </w:rPr>
              <w:t>$167.53</w:t>
            </w:r>
          </w:p>
        </w:tc>
      </w:tr>
      <w:tr w:rsidR="00380291" w:rsidRPr="00380291" w14:paraId="42C94156" w14:textId="77777777" w:rsidTr="00203685">
        <w:trPr>
          <w:trHeight w:val="315"/>
        </w:trPr>
        <w:tc>
          <w:tcPr>
            <w:tcW w:w="5147" w:type="dxa"/>
            <w:gridSpan w:val="3"/>
            <w:tcBorders>
              <w:top w:val="nil"/>
              <w:left w:val="nil"/>
              <w:bottom w:val="nil"/>
              <w:right w:val="nil"/>
            </w:tcBorders>
            <w:shd w:val="clear" w:color="auto" w:fill="auto"/>
            <w:hideMark/>
          </w:tcPr>
          <w:p w14:paraId="2AD93867" w14:textId="77777777" w:rsidR="00380291" w:rsidRPr="00380291" w:rsidRDefault="00380291" w:rsidP="00834525">
            <w:pPr>
              <w:spacing w:before="120"/>
              <w:rPr>
                <w:color w:val="000000"/>
                <w:lang w:eastAsia="en-AU"/>
              </w:rPr>
            </w:pPr>
            <w:r w:rsidRPr="00380291">
              <w:rPr>
                <w:color w:val="000000"/>
                <w:lang w:eastAsia="en-AU"/>
              </w:rPr>
              <w:t>Compensable Patients:</w:t>
            </w:r>
          </w:p>
        </w:tc>
        <w:tc>
          <w:tcPr>
            <w:tcW w:w="1283" w:type="dxa"/>
            <w:tcBorders>
              <w:top w:val="nil"/>
              <w:left w:val="nil"/>
              <w:bottom w:val="nil"/>
              <w:right w:val="nil"/>
            </w:tcBorders>
            <w:shd w:val="clear" w:color="auto" w:fill="auto"/>
            <w:hideMark/>
          </w:tcPr>
          <w:p w14:paraId="6A559B1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712C7D4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2CDF8A9" w14:textId="77777777" w:rsidR="00380291" w:rsidRPr="00380291" w:rsidRDefault="00380291" w:rsidP="00834525">
            <w:pPr>
              <w:spacing w:before="120"/>
              <w:jc w:val="right"/>
              <w:rPr>
                <w:sz w:val="20"/>
                <w:szCs w:val="20"/>
                <w:lang w:eastAsia="en-AU"/>
              </w:rPr>
            </w:pPr>
          </w:p>
        </w:tc>
      </w:tr>
      <w:tr w:rsidR="00380291" w:rsidRPr="00380291" w14:paraId="01B08314" w14:textId="77777777" w:rsidTr="00203685">
        <w:trPr>
          <w:trHeight w:val="630"/>
        </w:trPr>
        <w:tc>
          <w:tcPr>
            <w:tcW w:w="222" w:type="dxa"/>
            <w:tcBorders>
              <w:top w:val="nil"/>
              <w:left w:val="nil"/>
              <w:bottom w:val="nil"/>
              <w:right w:val="nil"/>
            </w:tcBorders>
            <w:shd w:val="clear" w:color="auto" w:fill="auto"/>
            <w:noWrap/>
            <w:vAlign w:val="bottom"/>
            <w:hideMark/>
          </w:tcPr>
          <w:p w14:paraId="3DDC6732"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B6FB2AB" w14:textId="77777777" w:rsidR="00380291" w:rsidRPr="00380291" w:rsidRDefault="00380291" w:rsidP="00834525">
            <w:pPr>
              <w:spacing w:before="120"/>
              <w:rPr>
                <w:color w:val="000000"/>
                <w:lang w:eastAsia="en-AU"/>
              </w:rPr>
            </w:pPr>
            <w:r w:rsidRPr="00380291">
              <w:rPr>
                <w:color w:val="000000"/>
                <w:lang w:eastAsia="en-AU"/>
              </w:rPr>
              <w:t>(f) Initial Assessment and Report by Occupational Therapist;</w:t>
            </w:r>
          </w:p>
        </w:tc>
        <w:tc>
          <w:tcPr>
            <w:tcW w:w="1283" w:type="dxa"/>
            <w:tcBorders>
              <w:top w:val="nil"/>
              <w:left w:val="nil"/>
              <w:bottom w:val="nil"/>
              <w:right w:val="nil"/>
            </w:tcBorders>
            <w:shd w:val="clear" w:color="auto" w:fill="auto"/>
            <w:hideMark/>
          </w:tcPr>
          <w:p w14:paraId="17262B3B"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2E55397F" w14:textId="77777777" w:rsidR="00380291" w:rsidRPr="00380291" w:rsidRDefault="00380291" w:rsidP="00834525">
            <w:pPr>
              <w:spacing w:before="120"/>
              <w:jc w:val="right"/>
              <w:rPr>
                <w:color w:val="000000"/>
                <w:lang w:eastAsia="en-AU"/>
              </w:rPr>
            </w:pPr>
            <w:r w:rsidRPr="00380291">
              <w:rPr>
                <w:color w:val="000000"/>
                <w:lang w:eastAsia="en-AU"/>
              </w:rPr>
              <w:t>$984.05</w:t>
            </w:r>
          </w:p>
        </w:tc>
        <w:tc>
          <w:tcPr>
            <w:tcW w:w="1295" w:type="dxa"/>
            <w:tcBorders>
              <w:top w:val="nil"/>
              <w:left w:val="nil"/>
              <w:bottom w:val="nil"/>
              <w:right w:val="nil"/>
            </w:tcBorders>
            <w:shd w:val="clear" w:color="auto" w:fill="auto"/>
            <w:hideMark/>
          </w:tcPr>
          <w:p w14:paraId="168B866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F69C27" w14:textId="77777777" w:rsidTr="00203685">
        <w:trPr>
          <w:trHeight w:val="630"/>
        </w:trPr>
        <w:tc>
          <w:tcPr>
            <w:tcW w:w="222" w:type="dxa"/>
            <w:tcBorders>
              <w:top w:val="nil"/>
              <w:left w:val="nil"/>
              <w:bottom w:val="nil"/>
              <w:right w:val="nil"/>
            </w:tcBorders>
            <w:shd w:val="clear" w:color="auto" w:fill="auto"/>
            <w:noWrap/>
            <w:vAlign w:val="bottom"/>
            <w:hideMark/>
          </w:tcPr>
          <w:p w14:paraId="6BA13F5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40741AD" w14:textId="77777777" w:rsidR="00380291" w:rsidRPr="00380291" w:rsidRDefault="00380291" w:rsidP="00834525">
            <w:pPr>
              <w:spacing w:before="120"/>
              <w:rPr>
                <w:color w:val="000000"/>
                <w:lang w:eastAsia="en-AU"/>
              </w:rPr>
            </w:pPr>
            <w:r w:rsidRPr="00380291">
              <w:rPr>
                <w:color w:val="000000"/>
                <w:lang w:eastAsia="en-AU"/>
              </w:rPr>
              <w:t>(g) Re-Assessment by Occupational Therapist</w:t>
            </w:r>
          </w:p>
        </w:tc>
        <w:tc>
          <w:tcPr>
            <w:tcW w:w="1283" w:type="dxa"/>
            <w:tcBorders>
              <w:top w:val="nil"/>
              <w:left w:val="nil"/>
              <w:bottom w:val="nil"/>
              <w:right w:val="nil"/>
            </w:tcBorders>
            <w:shd w:val="clear" w:color="auto" w:fill="auto"/>
            <w:hideMark/>
          </w:tcPr>
          <w:p w14:paraId="456F5141"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A8D086C" w14:textId="77777777" w:rsidR="00380291" w:rsidRPr="00380291" w:rsidRDefault="00380291" w:rsidP="00834525">
            <w:pPr>
              <w:spacing w:before="120"/>
              <w:jc w:val="right"/>
              <w:rPr>
                <w:color w:val="000000"/>
                <w:lang w:eastAsia="en-AU"/>
              </w:rPr>
            </w:pPr>
            <w:r w:rsidRPr="00380291">
              <w:rPr>
                <w:color w:val="000000"/>
                <w:lang w:eastAsia="en-AU"/>
              </w:rPr>
              <w:t>$426.70</w:t>
            </w:r>
          </w:p>
        </w:tc>
        <w:tc>
          <w:tcPr>
            <w:tcW w:w="1295" w:type="dxa"/>
            <w:tcBorders>
              <w:top w:val="nil"/>
              <w:left w:val="nil"/>
              <w:bottom w:val="nil"/>
              <w:right w:val="nil"/>
            </w:tcBorders>
            <w:shd w:val="clear" w:color="auto" w:fill="auto"/>
            <w:hideMark/>
          </w:tcPr>
          <w:p w14:paraId="6F8900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77961D9" w14:textId="77777777" w:rsidTr="00203685">
        <w:trPr>
          <w:trHeight w:val="315"/>
        </w:trPr>
        <w:tc>
          <w:tcPr>
            <w:tcW w:w="222" w:type="dxa"/>
            <w:tcBorders>
              <w:top w:val="nil"/>
              <w:left w:val="nil"/>
              <w:bottom w:val="nil"/>
              <w:right w:val="nil"/>
            </w:tcBorders>
            <w:shd w:val="clear" w:color="auto" w:fill="auto"/>
            <w:noWrap/>
            <w:vAlign w:val="bottom"/>
            <w:hideMark/>
          </w:tcPr>
          <w:p w14:paraId="10D18CC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11F3C6" w14:textId="77777777" w:rsidR="00380291" w:rsidRPr="00380291" w:rsidRDefault="00380291" w:rsidP="00834525">
            <w:pPr>
              <w:spacing w:before="120"/>
              <w:rPr>
                <w:color w:val="000000"/>
                <w:lang w:eastAsia="en-AU"/>
              </w:rPr>
            </w:pPr>
            <w:r w:rsidRPr="00380291">
              <w:rPr>
                <w:color w:val="000000"/>
                <w:lang w:eastAsia="en-AU"/>
              </w:rPr>
              <w:t>(h) Lesson</w:t>
            </w:r>
          </w:p>
        </w:tc>
        <w:tc>
          <w:tcPr>
            <w:tcW w:w="1283" w:type="dxa"/>
            <w:tcBorders>
              <w:top w:val="nil"/>
              <w:left w:val="nil"/>
              <w:bottom w:val="nil"/>
              <w:right w:val="nil"/>
            </w:tcBorders>
            <w:shd w:val="clear" w:color="auto" w:fill="auto"/>
            <w:hideMark/>
          </w:tcPr>
          <w:p w14:paraId="15C1D217" w14:textId="77777777" w:rsidR="00380291" w:rsidRPr="00380291" w:rsidRDefault="00380291" w:rsidP="00834525">
            <w:pPr>
              <w:spacing w:before="120"/>
              <w:jc w:val="right"/>
              <w:rPr>
                <w:color w:val="000000"/>
                <w:lang w:eastAsia="en-AU"/>
              </w:rPr>
            </w:pPr>
            <w:r w:rsidRPr="00380291">
              <w:rPr>
                <w:color w:val="000000"/>
                <w:lang w:eastAsia="en-AU"/>
              </w:rPr>
              <w:t>per lesson</w:t>
            </w:r>
          </w:p>
        </w:tc>
        <w:tc>
          <w:tcPr>
            <w:tcW w:w="1376" w:type="dxa"/>
            <w:tcBorders>
              <w:top w:val="nil"/>
              <w:left w:val="nil"/>
              <w:bottom w:val="nil"/>
              <w:right w:val="nil"/>
            </w:tcBorders>
            <w:shd w:val="clear" w:color="auto" w:fill="auto"/>
            <w:hideMark/>
          </w:tcPr>
          <w:p w14:paraId="47A58A0E" w14:textId="77777777" w:rsidR="00380291" w:rsidRPr="00380291" w:rsidRDefault="00380291" w:rsidP="00834525">
            <w:pPr>
              <w:spacing w:before="120"/>
              <w:jc w:val="right"/>
              <w:rPr>
                <w:color w:val="000000"/>
                <w:lang w:eastAsia="en-AU"/>
              </w:rPr>
            </w:pPr>
            <w:r w:rsidRPr="00380291">
              <w:rPr>
                <w:color w:val="000000"/>
                <w:lang w:eastAsia="en-AU"/>
              </w:rPr>
              <w:t>$152.30</w:t>
            </w:r>
          </w:p>
        </w:tc>
        <w:tc>
          <w:tcPr>
            <w:tcW w:w="1295" w:type="dxa"/>
            <w:tcBorders>
              <w:top w:val="nil"/>
              <w:left w:val="nil"/>
              <w:bottom w:val="nil"/>
              <w:right w:val="nil"/>
            </w:tcBorders>
            <w:shd w:val="clear" w:color="auto" w:fill="auto"/>
            <w:hideMark/>
          </w:tcPr>
          <w:p w14:paraId="34AE22CA" w14:textId="77777777" w:rsidR="00380291" w:rsidRPr="00380291" w:rsidRDefault="00380291" w:rsidP="00834525">
            <w:pPr>
              <w:spacing w:before="120"/>
              <w:jc w:val="right"/>
              <w:rPr>
                <w:color w:val="000000"/>
                <w:lang w:eastAsia="en-AU"/>
              </w:rPr>
            </w:pPr>
            <w:r w:rsidRPr="00380291">
              <w:rPr>
                <w:color w:val="000000"/>
                <w:lang w:eastAsia="en-AU"/>
              </w:rPr>
              <w:t>$167.53</w:t>
            </w:r>
          </w:p>
        </w:tc>
      </w:tr>
      <w:tr w:rsidR="00380291" w:rsidRPr="00FA4BB8" w14:paraId="05B4F627" w14:textId="77777777" w:rsidTr="00203685">
        <w:trPr>
          <w:trHeight w:val="199"/>
        </w:trPr>
        <w:tc>
          <w:tcPr>
            <w:tcW w:w="222" w:type="dxa"/>
            <w:tcBorders>
              <w:top w:val="nil"/>
              <w:left w:val="nil"/>
              <w:bottom w:val="nil"/>
              <w:right w:val="nil"/>
            </w:tcBorders>
            <w:shd w:val="clear" w:color="auto" w:fill="auto"/>
            <w:hideMark/>
          </w:tcPr>
          <w:p w14:paraId="26AB79BB" w14:textId="456CF054"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1B69C1BE"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33A6273"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31DFBA1C"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EF37FF6"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0E80FEA0" w14:textId="77777777" w:rsidR="00380291" w:rsidRPr="00FA4BB8" w:rsidRDefault="00380291" w:rsidP="00FA4BB8">
            <w:pPr>
              <w:jc w:val="right"/>
              <w:rPr>
                <w:sz w:val="20"/>
                <w:szCs w:val="20"/>
                <w:lang w:eastAsia="en-AU"/>
              </w:rPr>
            </w:pPr>
          </w:p>
        </w:tc>
      </w:tr>
      <w:tr w:rsidR="00380291" w:rsidRPr="00380291" w14:paraId="28AEBFF9" w14:textId="77777777" w:rsidTr="00203685">
        <w:trPr>
          <w:trHeight w:val="315"/>
        </w:trPr>
        <w:tc>
          <w:tcPr>
            <w:tcW w:w="6430" w:type="dxa"/>
            <w:gridSpan w:val="4"/>
            <w:tcBorders>
              <w:top w:val="nil"/>
              <w:left w:val="nil"/>
              <w:bottom w:val="nil"/>
              <w:right w:val="nil"/>
            </w:tcBorders>
            <w:shd w:val="clear" w:color="auto" w:fill="auto"/>
            <w:hideMark/>
          </w:tcPr>
          <w:p w14:paraId="0A53E839" w14:textId="77777777" w:rsidR="00380291" w:rsidRPr="00380291" w:rsidRDefault="00380291" w:rsidP="00834525">
            <w:pPr>
              <w:spacing w:before="120"/>
              <w:jc w:val="both"/>
              <w:rPr>
                <w:color w:val="000000"/>
                <w:lang w:eastAsia="en-AU"/>
              </w:rPr>
            </w:pPr>
            <w:r w:rsidRPr="00380291">
              <w:rPr>
                <w:color w:val="000000"/>
                <w:lang w:eastAsia="en-AU"/>
              </w:rPr>
              <w:t>6. Specialised Wheelchair and Posture Seating (SWAPS)</w:t>
            </w:r>
          </w:p>
        </w:tc>
        <w:tc>
          <w:tcPr>
            <w:tcW w:w="1376" w:type="dxa"/>
            <w:tcBorders>
              <w:top w:val="nil"/>
              <w:left w:val="nil"/>
              <w:bottom w:val="nil"/>
              <w:right w:val="nil"/>
            </w:tcBorders>
            <w:shd w:val="clear" w:color="auto" w:fill="auto"/>
            <w:hideMark/>
          </w:tcPr>
          <w:p w14:paraId="50009312" w14:textId="77777777" w:rsidR="00380291" w:rsidRPr="00380291" w:rsidRDefault="00380291" w:rsidP="00834525">
            <w:pPr>
              <w:spacing w:before="120"/>
              <w:jc w:val="both"/>
              <w:rPr>
                <w:color w:val="000000"/>
                <w:lang w:eastAsia="en-AU"/>
              </w:rPr>
            </w:pPr>
          </w:p>
        </w:tc>
        <w:tc>
          <w:tcPr>
            <w:tcW w:w="1295" w:type="dxa"/>
            <w:tcBorders>
              <w:top w:val="nil"/>
              <w:left w:val="nil"/>
              <w:bottom w:val="nil"/>
              <w:right w:val="nil"/>
            </w:tcBorders>
            <w:shd w:val="clear" w:color="auto" w:fill="auto"/>
            <w:hideMark/>
          </w:tcPr>
          <w:p w14:paraId="4116F481" w14:textId="77777777" w:rsidR="00380291" w:rsidRPr="00380291" w:rsidRDefault="00380291" w:rsidP="00834525">
            <w:pPr>
              <w:spacing w:before="120"/>
              <w:jc w:val="right"/>
              <w:rPr>
                <w:sz w:val="20"/>
                <w:szCs w:val="20"/>
                <w:lang w:eastAsia="en-AU"/>
              </w:rPr>
            </w:pPr>
          </w:p>
        </w:tc>
      </w:tr>
      <w:tr w:rsidR="00380291" w:rsidRPr="00380291" w14:paraId="65583535" w14:textId="77777777" w:rsidTr="00203685">
        <w:trPr>
          <w:trHeight w:val="315"/>
        </w:trPr>
        <w:tc>
          <w:tcPr>
            <w:tcW w:w="222" w:type="dxa"/>
            <w:tcBorders>
              <w:top w:val="nil"/>
              <w:left w:val="nil"/>
              <w:bottom w:val="nil"/>
              <w:right w:val="nil"/>
            </w:tcBorders>
            <w:shd w:val="clear" w:color="auto" w:fill="auto"/>
            <w:noWrap/>
            <w:vAlign w:val="bottom"/>
            <w:hideMark/>
          </w:tcPr>
          <w:p w14:paraId="53077565"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02F7789" w14:textId="77777777" w:rsidR="00380291" w:rsidRPr="00380291" w:rsidRDefault="00380291" w:rsidP="00834525">
            <w:pPr>
              <w:spacing w:before="120"/>
              <w:rPr>
                <w:lang w:eastAsia="en-AU"/>
              </w:rPr>
            </w:pPr>
            <w:r w:rsidRPr="00380291">
              <w:rPr>
                <w:lang w:eastAsia="en-AU"/>
              </w:rPr>
              <w:t>(a) For compensable and private patients:</w:t>
            </w:r>
          </w:p>
        </w:tc>
        <w:tc>
          <w:tcPr>
            <w:tcW w:w="1283" w:type="dxa"/>
            <w:tcBorders>
              <w:top w:val="nil"/>
              <w:left w:val="nil"/>
              <w:bottom w:val="nil"/>
              <w:right w:val="nil"/>
            </w:tcBorders>
            <w:shd w:val="clear" w:color="auto" w:fill="auto"/>
            <w:hideMark/>
          </w:tcPr>
          <w:p w14:paraId="1809A66D" w14:textId="77777777" w:rsidR="00380291" w:rsidRPr="00380291" w:rsidRDefault="00380291" w:rsidP="00834525">
            <w:pPr>
              <w:spacing w:before="120"/>
              <w:rPr>
                <w:lang w:eastAsia="en-AU"/>
              </w:rPr>
            </w:pPr>
          </w:p>
        </w:tc>
        <w:tc>
          <w:tcPr>
            <w:tcW w:w="1376" w:type="dxa"/>
            <w:tcBorders>
              <w:top w:val="nil"/>
              <w:left w:val="nil"/>
              <w:bottom w:val="nil"/>
              <w:right w:val="nil"/>
            </w:tcBorders>
            <w:shd w:val="clear" w:color="auto" w:fill="auto"/>
            <w:hideMark/>
          </w:tcPr>
          <w:p w14:paraId="45426D6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06BDF0A" w14:textId="77777777" w:rsidR="00380291" w:rsidRPr="00380291" w:rsidRDefault="00380291" w:rsidP="00834525">
            <w:pPr>
              <w:spacing w:before="120"/>
              <w:jc w:val="right"/>
              <w:rPr>
                <w:sz w:val="20"/>
                <w:szCs w:val="20"/>
                <w:lang w:eastAsia="en-AU"/>
              </w:rPr>
            </w:pPr>
          </w:p>
        </w:tc>
      </w:tr>
      <w:tr w:rsidR="00380291" w:rsidRPr="00380291" w14:paraId="566C7076" w14:textId="77777777" w:rsidTr="00203685">
        <w:trPr>
          <w:trHeight w:val="945"/>
        </w:trPr>
        <w:tc>
          <w:tcPr>
            <w:tcW w:w="222" w:type="dxa"/>
            <w:tcBorders>
              <w:top w:val="nil"/>
              <w:left w:val="nil"/>
              <w:bottom w:val="nil"/>
              <w:right w:val="nil"/>
            </w:tcBorders>
            <w:shd w:val="clear" w:color="auto" w:fill="auto"/>
            <w:noWrap/>
            <w:vAlign w:val="bottom"/>
            <w:hideMark/>
          </w:tcPr>
          <w:p w14:paraId="03FE2366"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47A0BE2C"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CAC67B6" w14:textId="77777777" w:rsidR="00380291" w:rsidRPr="00380291" w:rsidRDefault="00380291" w:rsidP="00834525">
            <w:pPr>
              <w:spacing w:before="120"/>
              <w:rPr>
                <w:color w:val="000000"/>
                <w:lang w:eastAsia="en-AU"/>
              </w:rPr>
            </w:pPr>
            <w:r w:rsidRPr="00380291">
              <w:rPr>
                <w:color w:val="000000"/>
                <w:lang w:eastAsia="en-AU"/>
              </w:rPr>
              <w:t>i) Seating therapist;</w:t>
            </w:r>
          </w:p>
        </w:tc>
        <w:tc>
          <w:tcPr>
            <w:tcW w:w="1283" w:type="dxa"/>
            <w:tcBorders>
              <w:top w:val="nil"/>
              <w:left w:val="nil"/>
              <w:bottom w:val="nil"/>
              <w:right w:val="nil"/>
            </w:tcBorders>
            <w:shd w:val="clear" w:color="auto" w:fill="auto"/>
            <w:hideMark/>
          </w:tcPr>
          <w:p w14:paraId="7D13A720"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5FF7A1F"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4FCEF1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FA4BB8" w14:paraId="75B8F1D4" w14:textId="77777777" w:rsidTr="00203685">
        <w:trPr>
          <w:trHeight w:val="199"/>
        </w:trPr>
        <w:tc>
          <w:tcPr>
            <w:tcW w:w="222" w:type="dxa"/>
            <w:tcBorders>
              <w:top w:val="nil"/>
              <w:left w:val="nil"/>
              <w:bottom w:val="nil"/>
              <w:right w:val="nil"/>
            </w:tcBorders>
            <w:shd w:val="clear" w:color="auto" w:fill="auto"/>
            <w:hideMark/>
          </w:tcPr>
          <w:p w14:paraId="1923406D" w14:textId="13374175" w:rsidR="00380291" w:rsidRPr="00FA4BB8" w:rsidRDefault="00FA4BB8" w:rsidP="00FA4BB8">
            <w:pPr>
              <w:jc w:val="right"/>
              <w:rPr>
                <w:color w:val="000000"/>
                <w:sz w:val="20"/>
                <w:szCs w:val="20"/>
                <w:lang w:eastAsia="en-AU"/>
              </w:rPr>
            </w:pPr>
            <w:r>
              <w:rPr>
                <w:color w:val="000000"/>
                <w:sz w:val="20"/>
                <w:szCs w:val="20"/>
                <w:lang w:eastAsia="en-AU"/>
              </w:rPr>
              <w:t xml:space="preserve"> </w:t>
            </w:r>
          </w:p>
        </w:tc>
        <w:tc>
          <w:tcPr>
            <w:tcW w:w="546" w:type="dxa"/>
            <w:tcBorders>
              <w:top w:val="nil"/>
              <w:left w:val="nil"/>
              <w:bottom w:val="nil"/>
              <w:right w:val="nil"/>
            </w:tcBorders>
            <w:shd w:val="clear" w:color="auto" w:fill="auto"/>
            <w:hideMark/>
          </w:tcPr>
          <w:p w14:paraId="786B5C1A" w14:textId="77777777" w:rsidR="00380291" w:rsidRPr="00FA4BB8" w:rsidRDefault="00380291" w:rsidP="00FA4BB8">
            <w:pPr>
              <w:rPr>
                <w:sz w:val="20"/>
                <w:szCs w:val="20"/>
                <w:lang w:eastAsia="en-AU"/>
              </w:rPr>
            </w:pPr>
          </w:p>
        </w:tc>
        <w:tc>
          <w:tcPr>
            <w:tcW w:w="4379" w:type="dxa"/>
            <w:tcBorders>
              <w:top w:val="nil"/>
              <w:left w:val="nil"/>
              <w:bottom w:val="nil"/>
              <w:right w:val="nil"/>
            </w:tcBorders>
            <w:shd w:val="clear" w:color="auto" w:fill="auto"/>
            <w:hideMark/>
          </w:tcPr>
          <w:p w14:paraId="49B94EBA" w14:textId="77777777" w:rsidR="00380291" w:rsidRPr="00FA4BB8" w:rsidRDefault="00380291" w:rsidP="00FA4BB8">
            <w:pPr>
              <w:rPr>
                <w:sz w:val="20"/>
                <w:szCs w:val="20"/>
                <w:lang w:eastAsia="en-AU"/>
              </w:rPr>
            </w:pPr>
          </w:p>
        </w:tc>
        <w:tc>
          <w:tcPr>
            <w:tcW w:w="1283" w:type="dxa"/>
            <w:tcBorders>
              <w:top w:val="nil"/>
              <w:left w:val="nil"/>
              <w:bottom w:val="nil"/>
              <w:right w:val="nil"/>
            </w:tcBorders>
            <w:shd w:val="clear" w:color="auto" w:fill="auto"/>
            <w:hideMark/>
          </w:tcPr>
          <w:p w14:paraId="650E0405" w14:textId="77777777" w:rsidR="00380291" w:rsidRPr="00FA4BB8" w:rsidRDefault="00380291" w:rsidP="00FA4BB8">
            <w:pPr>
              <w:rPr>
                <w:sz w:val="20"/>
                <w:szCs w:val="20"/>
                <w:lang w:eastAsia="en-AU"/>
              </w:rPr>
            </w:pPr>
          </w:p>
        </w:tc>
        <w:tc>
          <w:tcPr>
            <w:tcW w:w="1376" w:type="dxa"/>
            <w:tcBorders>
              <w:top w:val="nil"/>
              <w:left w:val="nil"/>
              <w:bottom w:val="nil"/>
              <w:right w:val="nil"/>
            </w:tcBorders>
            <w:shd w:val="clear" w:color="auto" w:fill="auto"/>
            <w:hideMark/>
          </w:tcPr>
          <w:p w14:paraId="65BD1479" w14:textId="77777777" w:rsidR="00380291" w:rsidRPr="00FA4BB8" w:rsidRDefault="00380291" w:rsidP="00FA4BB8">
            <w:pPr>
              <w:jc w:val="right"/>
              <w:rPr>
                <w:sz w:val="20"/>
                <w:szCs w:val="20"/>
                <w:lang w:eastAsia="en-AU"/>
              </w:rPr>
            </w:pPr>
          </w:p>
        </w:tc>
        <w:tc>
          <w:tcPr>
            <w:tcW w:w="1295" w:type="dxa"/>
            <w:tcBorders>
              <w:top w:val="nil"/>
              <w:left w:val="nil"/>
              <w:bottom w:val="nil"/>
              <w:right w:val="nil"/>
            </w:tcBorders>
            <w:shd w:val="clear" w:color="auto" w:fill="auto"/>
            <w:hideMark/>
          </w:tcPr>
          <w:p w14:paraId="21C74BF0" w14:textId="77777777" w:rsidR="00380291" w:rsidRPr="00FA4BB8" w:rsidRDefault="00380291" w:rsidP="00FA4BB8">
            <w:pPr>
              <w:jc w:val="right"/>
              <w:rPr>
                <w:sz w:val="20"/>
                <w:szCs w:val="20"/>
                <w:lang w:eastAsia="en-AU"/>
              </w:rPr>
            </w:pPr>
          </w:p>
        </w:tc>
      </w:tr>
      <w:tr w:rsidR="00380291" w:rsidRPr="00380291" w14:paraId="64579B81" w14:textId="77777777" w:rsidTr="00203685">
        <w:trPr>
          <w:trHeight w:val="315"/>
        </w:trPr>
        <w:tc>
          <w:tcPr>
            <w:tcW w:w="9101" w:type="dxa"/>
            <w:gridSpan w:val="6"/>
            <w:tcBorders>
              <w:top w:val="nil"/>
              <w:left w:val="nil"/>
              <w:bottom w:val="nil"/>
              <w:right w:val="nil"/>
            </w:tcBorders>
            <w:shd w:val="clear" w:color="auto" w:fill="auto"/>
            <w:hideMark/>
          </w:tcPr>
          <w:p w14:paraId="53224255"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r>
      <w:tr w:rsidR="00380291" w:rsidRPr="00380291" w14:paraId="5D509599" w14:textId="77777777" w:rsidTr="00203685">
        <w:trPr>
          <w:trHeight w:val="585"/>
        </w:trPr>
        <w:tc>
          <w:tcPr>
            <w:tcW w:w="9101" w:type="dxa"/>
            <w:gridSpan w:val="6"/>
            <w:tcBorders>
              <w:top w:val="nil"/>
              <w:left w:val="nil"/>
              <w:bottom w:val="nil"/>
              <w:right w:val="nil"/>
            </w:tcBorders>
            <w:shd w:val="clear" w:color="auto" w:fill="auto"/>
            <w:hideMark/>
          </w:tcPr>
          <w:p w14:paraId="0FF5A1E5"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1. Charges apply to items 4.e, 4.f, 4.g, and 4.h after a minimum cost of $42.65 per financial year is incurred up to a cost ceiling of $341.30 per financial year (GST exclusive).</w:t>
            </w:r>
          </w:p>
        </w:tc>
      </w:tr>
      <w:tr w:rsidR="00380291" w:rsidRPr="00380291" w14:paraId="3484A20E" w14:textId="77777777" w:rsidTr="00203685">
        <w:trPr>
          <w:trHeight w:val="600"/>
        </w:trPr>
        <w:tc>
          <w:tcPr>
            <w:tcW w:w="9101" w:type="dxa"/>
            <w:gridSpan w:val="6"/>
            <w:tcBorders>
              <w:top w:val="nil"/>
              <w:left w:val="nil"/>
              <w:bottom w:val="nil"/>
              <w:right w:val="nil"/>
            </w:tcBorders>
            <w:shd w:val="clear" w:color="auto" w:fill="auto"/>
            <w:hideMark/>
          </w:tcPr>
          <w:p w14:paraId="7787EC64"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'Total cost' refers to the cost of procurement or parts incurred by the Canberra Health Services, plus mark up of 10%.</w:t>
            </w:r>
          </w:p>
        </w:tc>
      </w:tr>
      <w:tr w:rsidR="00380291" w:rsidRPr="00380291" w14:paraId="293CA054" w14:textId="77777777" w:rsidTr="00203685">
        <w:trPr>
          <w:trHeight w:val="315"/>
        </w:trPr>
        <w:tc>
          <w:tcPr>
            <w:tcW w:w="9101" w:type="dxa"/>
            <w:gridSpan w:val="6"/>
            <w:tcBorders>
              <w:top w:val="nil"/>
              <w:left w:val="nil"/>
              <w:bottom w:val="nil"/>
              <w:right w:val="nil"/>
            </w:tcBorders>
            <w:shd w:val="clear" w:color="auto" w:fill="auto"/>
            <w:hideMark/>
          </w:tcPr>
          <w:p w14:paraId="5F49B1F3"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3. ‘ALS’ is an abbreviation for Artificial Limb Scheme.</w:t>
            </w:r>
          </w:p>
        </w:tc>
      </w:tr>
      <w:tr w:rsidR="00380291" w:rsidRPr="00380291" w14:paraId="3ABD9B3C" w14:textId="77777777" w:rsidTr="00203685">
        <w:trPr>
          <w:trHeight w:val="510"/>
        </w:trPr>
        <w:tc>
          <w:tcPr>
            <w:tcW w:w="9101" w:type="dxa"/>
            <w:gridSpan w:val="6"/>
            <w:tcBorders>
              <w:top w:val="nil"/>
              <w:left w:val="nil"/>
              <w:bottom w:val="nil"/>
              <w:right w:val="nil"/>
            </w:tcBorders>
            <w:shd w:val="clear" w:color="auto" w:fill="auto"/>
            <w:hideMark/>
          </w:tcPr>
          <w:p w14:paraId="15DF8352"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4. Full cost recovery, plus 10% mark-up of 10% per item will apply for Components outside the ALS approved component listing.</w:t>
            </w:r>
          </w:p>
        </w:tc>
      </w:tr>
      <w:tr w:rsidR="00380291" w:rsidRPr="00380291" w14:paraId="6D74A218" w14:textId="77777777" w:rsidTr="00203685">
        <w:trPr>
          <w:trHeight w:val="315"/>
        </w:trPr>
        <w:tc>
          <w:tcPr>
            <w:tcW w:w="9101" w:type="dxa"/>
            <w:gridSpan w:val="6"/>
            <w:tcBorders>
              <w:top w:val="nil"/>
              <w:left w:val="nil"/>
              <w:bottom w:val="nil"/>
              <w:right w:val="nil"/>
            </w:tcBorders>
            <w:shd w:val="clear" w:color="auto" w:fill="auto"/>
            <w:hideMark/>
          </w:tcPr>
          <w:p w14:paraId="16F91A5A"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5. Mark-ups charged on equipment components will be capped at $310.50 per item.</w:t>
            </w:r>
          </w:p>
        </w:tc>
      </w:tr>
    </w:tbl>
    <w:p w14:paraId="668BA9D7" w14:textId="77777777" w:rsidR="00EB5993" w:rsidRDefault="00EB5993"/>
    <w:sectPr w:rsidR="00EB5993" w:rsidSect="007D2300">
      <w:headerReference w:type="default" r:id="rId16"/>
      <w:pgSz w:w="11909" w:h="16834" w:code="9"/>
      <w:pgMar w:top="0" w:right="127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1FFC" w14:textId="77777777" w:rsidR="000047AD" w:rsidRDefault="000047AD">
      <w:r>
        <w:separator/>
      </w:r>
    </w:p>
  </w:endnote>
  <w:endnote w:type="continuationSeparator" w:id="0">
    <w:p w14:paraId="50865143" w14:textId="77777777" w:rsidR="000047AD" w:rsidRDefault="0000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6AC" w14:textId="77777777" w:rsidR="00492AE7" w:rsidRDefault="0049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7CB8" w14:textId="2E9F0254" w:rsidR="000D08E3" w:rsidRDefault="000D08E3" w:rsidP="00B37D15">
    <w:pPr>
      <w:pStyle w:val="Footer"/>
      <w:jc w:val="center"/>
      <w:rPr>
        <w:snapToGrid w:val="0"/>
      </w:rPr>
    </w:pPr>
    <w:r w:rsidRPr="00B37D15">
      <w:rPr>
        <w:snapToGrid w:val="0"/>
      </w:rPr>
      <w:t xml:space="preserve">Page </w:t>
    </w:r>
    <w:r w:rsidRPr="00B37D15">
      <w:rPr>
        <w:snapToGrid w:val="0"/>
      </w:rPr>
      <w:fldChar w:fldCharType="begin"/>
    </w:r>
    <w:r w:rsidRPr="00B37D15">
      <w:rPr>
        <w:snapToGrid w:val="0"/>
      </w:rPr>
      <w:instrText xml:space="preserve"> PAGE </w:instrText>
    </w:r>
    <w:r w:rsidRPr="00B37D15">
      <w:rPr>
        <w:snapToGrid w:val="0"/>
      </w:rPr>
      <w:fldChar w:fldCharType="separate"/>
    </w:r>
    <w:r>
      <w:rPr>
        <w:noProof/>
        <w:snapToGrid w:val="0"/>
      </w:rPr>
      <w:t>7</w:t>
    </w:r>
    <w:r w:rsidRPr="00B37D15">
      <w:rPr>
        <w:snapToGrid w:val="0"/>
      </w:rPr>
      <w:fldChar w:fldCharType="end"/>
    </w:r>
  </w:p>
  <w:p w14:paraId="25291AD9" w14:textId="3E5D25BC" w:rsidR="00F54A42" w:rsidRPr="00492AE7" w:rsidRDefault="00492AE7" w:rsidP="00492AE7">
    <w:pPr>
      <w:pStyle w:val="Footer"/>
      <w:jc w:val="center"/>
      <w:rPr>
        <w:rFonts w:ascii="Arial" w:hAnsi="Arial" w:cs="Arial"/>
        <w:snapToGrid w:val="0"/>
        <w:sz w:val="14"/>
      </w:rPr>
    </w:pPr>
    <w:r w:rsidRPr="00492AE7">
      <w:rPr>
        <w:rFonts w:ascii="Arial" w:hAnsi="Arial" w:cs="Arial"/>
        <w:snapToGrid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CA97" w14:textId="69AE5006" w:rsidR="000D08E3" w:rsidRPr="00BE49E7" w:rsidRDefault="00BE49E7" w:rsidP="00BE49E7">
    <w:pPr>
      <w:pStyle w:val="Footer"/>
      <w:jc w:val="center"/>
      <w:rPr>
        <w:rFonts w:ascii="Arial" w:hAnsi="Arial" w:cs="Arial"/>
        <w:sz w:val="14"/>
        <w:szCs w:val="14"/>
      </w:rPr>
    </w:pPr>
    <w:r w:rsidRPr="00BE49E7">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79BE" w14:textId="77777777" w:rsidR="000047AD" w:rsidRDefault="000047AD">
      <w:r>
        <w:separator/>
      </w:r>
    </w:p>
  </w:footnote>
  <w:footnote w:type="continuationSeparator" w:id="0">
    <w:p w14:paraId="48D897B9" w14:textId="77777777" w:rsidR="000047AD" w:rsidRDefault="0000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4296" w14:textId="77777777" w:rsidR="00492AE7" w:rsidRDefault="0049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0EEA" w14:textId="77777777" w:rsidR="00492AE7" w:rsidRDefault="0049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9E7E" w14:textId="77777777" w:rsidR="00492AE7" w:rsidRDefault="00492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DF1" w14:textId="77777777" w:rsidR="000D08E3" w:rsidRDefault="000D08E3">
    <w:pPr>
      <w:tabs>
        <w:tab w:val="left" w:pos="5103"/>
      </w:tabs>
      <w:spacing w:line="240" w:lineRule="atLeast"/>
      <w:jc w:val="center"/>
      <w:rPr>
        <w:u w:val="single"/>
      </w:rPr>
    </w:pPr>
    <w:r>
      <w:rPr>
        <w:b/>
        <w:bCs/>
        <w:u w:val="single"/>
      </w:rPr>
      <w:t>SCHEDULE</w:t>
    </w:r>
  </w:p>
  <w:p w14:paraId="35608FAF" w14:textId="77777777" w:rsidR="000D08E3" w:rsidRDefault="000D08E3">
    <w:pPr>
      <w:tabs>
        <w:tab w:val="left" w:pos="5103"/>
      </w:tabs>
      <w:spacing w:line="240" w:lineRule="atLeast"/>
      <w:jc w:val="both"/>
    </w:pPr>
  </w:p>
  <w:p w14:paraId="5474EAD7" w14:textId="77777777" w:rsidR="000D08E3" w:rsidRDefault="000D08E3">
    <w:pPr>
      <w:tabs>
        <w:tab w:val="left" w:pos="5103"/>
      </w:tabs>
      <w:spacing w:line="240" w:lineRule="atLeast"/>
      <w:jc w:val="both"/>
    </w:pPr>
    <w:r>
      <w:t xml:space="preserve">This is the schedule referred to in the Determination of Fees under section 192 of the </w:t>
    </w:r>
  </w:p>
  <w:p w14:paraId="246211C6" w14:textId="77777777" w:rsidR="000D08E3" w:rsidRDefault="000D08E3">
    <w:pPr>
      <w:tabs>
        <w:tab w:val="left" w:pos="5103"/>
      </w:tabs>
      <w:spacing w:line="240" w:lineRule="atLeast"/>
      <w:jc w:val="both"/>
    </w:pPr>
    <w:r>
      <w:rPr>
        <w:i/>
      </w:rPr>
      <w:t>Health Act 1993</w:t>
    </w:r>
    <w:r>
      <w:t>.</w:t>
    </w:r>
  </w:p>
  <w:p w14:paraId="6150A056" w14:textId="77777777" w:rsidR="000D08E3" w:rsidRDefault="000D08E3">
    <w:pPr>
      <w:tabs>
        <w:tab w:val="left" w:pos="5103"/>
      </w:tabs>
      <w:spacing w:line="240" w:lineRule="atLeast"/>
      <w:jc w:val="both"/>
    </w:pPr>
  </w:p>
  <w:tbl>
    <w:tblPr>
      <w:tblW w:w="0" w:type="auto"/>
      <w:tblInd w:w="-284" w:type="dxa"/>
      <w:tblLayout w:type="fixed"/>
      <w:tblLook w:val="0000" w:firstRow="0" w:lastRow="0" w:firstColumn="0" w:lastColumn="0" w:noHBand="0" w:noVBand="0"/>
    </w:tblPr>
    <w:tblGrid>
      <w:gridCol w:w="4820"/>
      <w:gridCol w:w="1560"/>
      <w:gridCol w:w="1417"/>
      <w:gridCol w:w="1588"/>
    </w:tblGrid>
    <w:tr w:rsidR="000D08E3" w14:paraId="193FDAF6" w14:textId="77777777" w:rsidTr="007D2300">
      <w:trPr>
        <w:cantSplit/>
      </w:trPr>
      <w:tc>
        <w:tcPr>
          <w:tcW w:w="4820" w:type="dxa"/>
          <w:tcBorders>
            <w:top w:val="single" w:sz="4" w:space="0" w:color="auto"/>
            <w:bottom w:val="single" w:sz="4" w:space="0" w:color="auto"/>
          </w:tcBorders>
        </w:tcPr>
        <w:p w14:paraId="6D23E10D" w14:textId="77777777" w:rsidR="000D08E3" w:rsidRDefault="000D08E3">
          <w:pPr>
            <w:spacing w:line="240" w:lineRule="atLeast"/>
          </w:pPr>
          <w:r>
            <w:t>Column 1</w:t>
          </w:r>
        </w:p>
        <w:p w14:paraId="147D9973" w14:textId="77777777" w:rsidR="000D08E3" w:rsidRDefault="000D08E3">
          <w:pPr>
            <w:spacing w:line="240" w:lineRule="atLeast"/>
          </w:pPr>
          <w:r>
            <w:t>Service</w:t>
          </w:r>
        </w:p>
      </w:tc>
      <w:tc>
        <w:tcPr>
          <w:tcW w:w="1560" w:type="dxa"/>
          <w:tcBorders>
            <w:top w:val="single" w:sz="4" w:space="0" w:color="auto"/>
            <w:bottom w:val="single" w:sz="4" w:space="0" w:color="auto"/>
          </w:tcBorders>
        </w:tcPr>
        <w:p w14:paraId="31748FA5" w14:textId="77777777" w:rsidR="000D08E3" w:rsidRDefault="000D08E3">
          <w:pPr>
            <w:spacing w:line="240" w:lineRule="atLeast"/>
            <w:jc w:val="right"/>
          </w:pPr>
        </w:p>
      </w:tc>
      <w:tc>
        <w:tcPr>
          <w:tcW w:w="1417" w:type="dxa"/>
          <w:tcBorders>
            <w:top w:val="single" w:sz="4" w:space="0" w:color="auto"/>
            <w:bottom w:val="single" w:sz="4" w:space="0" w:color="auto"/>
          </w:tcBorders>
        </w:tcPr>
        <w:p w14:paraId="5FB76FA0" w14:textId="77777777" w:rsidR="000D08E3" w:rsidRDefault="000D08E3" w:rsidP="0008373C">
          <w:pPr>
            <w:spacing w:line="240" w:lineRule="atLeast"/>
            <w:ind w:right="-108"/>
            <w:jc w:val="right"/>
          </w:pPr>
          <w:r>
            <w:t>Column 2 Amount exclusive of GST</w:t>
          </w:r>
        </w:p>
      </w:tc>
      <w:tc>
        <w:tcPr>
          <w:tcW w:w="1588" w:type="dxa"/>
          <w:tcBorders>
            <w:top w:val="single" w:sz="4" w:space="0" w:color="auto"/>
            <w:bottom w:val="single" w:sz="4" w:space="0" w:color="auto"/>
          </w:tcBorders>
        </w:tcPr>
        <w:p w14:paraId="1B42404B" w14:textId="77777777" w:rsidR="000D08E3" w:rsidRDefault="000D08E3">
          <w:pPr>
            <w:spacing w:line="240" w:lineRule="atLeast"/>
            <w:jc w:val="right"/>
          </w:pPr>
          <w:r>
            <w:t xml:space="preserve">Column 3 Amount </w:t>
          </w:r>
        </w:p>
        <w:p w14:paraId="57A937B0" w14:textId="77777777" w:rsidR="000D08E3" w:rsidRDefault="000D08E3">
          <w:pPr>
            <w:spacing w:line="240" w:lineRule="atLeast"/>
            <w:jc w:val="right"/>
          </w:pPr>
          <w:r>
            <w:t>inclusive of GST</w:t>
          </w:r>
        </w:p>
        <w:p w14:paraId="11CA4EDB" w14:textId="77777777" w:rsidR="000D08E3" w:rsidRDefault="000D08E3">
          <w:pPr>
            <w:spacing w:line="240" w:lineRule="atLeast"/>
            <w:jc w:val="right"/>
          </w:pPr>
          <w:r>
            <w:t>(if applicable)</w:t>
          </w:r>
        </w:p>
      </w:tc>
    </w:tr>
  </w:tbl>
  <w:p w14:paraId="781DC20C" w14:textId="77777777" w:rsidR="000D08E3" w:rsidRDefault="000D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D76FD"/>
    <w:multiLevelType w:val="hybridMultilevel"/>
    <w:tmpl w:val="60642FE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27D0E"/>
    <w:multiLevelType w:val="hybridMultilevel"/>
    <w:tmpl w:val="033A2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4715C"/>
    <w:multiLevelType w:val="hybridMultilevel"/>
    <w:tmpl w:val="AC70CCF6"/>
    <w:lvl w:ilvl="0" w:tplc="C4DCDE1E">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 w15:restartNumberingAfterBreak="0">
    <w:nsid w:val="14C44A99"/>
    <w:multiLevelType w:val="hybridMultilevel"/>
    <w:tmpl w:val="BB08DA0E"/>
    <w:lvl w:ilvl="0" w:tplc="235029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2E55FD"/>
    <w:multiLevelType w:val="hybridMultilevel"/>
    <w:tmpl w:val="A4945A6A"/>
    <w:lvl w:ilvl="0" w:tplc="5AC215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A80457"/>
    <w:multiLevelType w:val="hybridMultilevel"/>
    <w:tmpl w:val="8E9A471E"/>
    <w:lvl w:ilvl="0" w:tplc="4168C770">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7" w15:restartNumberingAfterBreak="0">
    <w:nsid w:val="1DF912BF"/>
    <w:multiLevelType w:val="hybridMultilevel"/>
    <w:tmpl w:val="BC766C3C"/>
    <w:lvl w:ilvl="0" w:tplc="95123C3C">
      <w:start w:val="1"/>
      <w:numFmt w:val="lowerLetter"/>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731"/>
        </w:tabs>
        <w:ind w:left="731" w:hanging="360"/>
      </w:pPr>
      <w:rPr>
        <w:rFonts w:cs="Times New Roman"/>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8" w15:restartNumberingAfterBreak="0">
    <w:nsid w:val="1E013D32"/>
    <w:multiLevelType w:val="hybridMultilevel"/>
    <w:tmpl w:val="30129DA0"/>
    <w:lvl w:ilvl="0" w:tplc="1BDC19D4">
      <w:start w:val="2"/>
      <w:numFmt w:val="lowerLetter"/>
      <w:lvlText w:val="(%1)"/>
      <w:lvlJc w:val="left"/>
      <w:pPr>
        <w:tabs>
          <w:tab w:val="num" w:pos="342"/>
        </w:tabs>
        <w:ind w:left="342" w:hanging="45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9" w15:restartNumberingAfterBreak="0">
    <w:nsid w:val="202C7390"/>
    <w:multiLevelType w:val="hybridMultilevel"/>
    <w:tmpl w:val="562642D2"/>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99C0A3E"/>
    <w:multiLevelType w:val="singleLevel"/>
    <w:tmpl w:val="3A24CD20"/>
    <w:lvl w:ilvl="0">
      <w:start w:val="1"/>
      <w:numFmt w:val="decimal"/>
      <w:lvlText w:val="%1."/>
      <w:legacy w:legacy="1" w:legacySpace="0" w:legacyIndent="570"/>
      <w:lvlJc w:val="left"/>
      <w:pPr>
        <w:ind w:left="570" w:hanging="570"/>
      </w:pPr>
      <w:rPr>
        <w:rFonts w:cs="Times New Roman"/>
      </w:rPr>
    </w:lvl>
  </w:abstractNum>
  <w:abstractNum w:abstractNumId="11" w15:restartNumberingAfterBreak="0">
    <w:nsid w:val="2AF10933"/>
    <w:multiLevelType w:val="hybridMultilevel"/>
    <w:tmpl w:val="D1681AF8"/>
    <w:lvl w:ilvl="0" w:tplc="A9F815C6">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49E49EA"/>
    <w:multiLevelType w:val="hybridMultilevel"/>
    <w:tmpl w:val="E2020CDA"/>
    <w:lvl w:ilvl="0" w:tplc="4572AB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CA5773"/>
    <w:multiLevelType w:val="hybridMultilevel"/>
    <w:tmpl w:val="D3168408"/>
    <w:lvl w:ilvl="0" w:tplc="5C72F5F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DF81F94"/>
    <w:multiLevelType w:val="hybridMultilevel"/>
    <w:tmpl w:val="DC68099E"/>
    <w:lvl w:ilvl="0" w:tplc="9432B6D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F7D71F1"/>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100111"/>
    <w:multiLevelType w:val="hybridMultilevel"/>
    <w:tmpl w:val="3808DFA8"/>
    <w:lvl w:ilvl="0" w:tplc="4D22727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BB224E3"/>
    <w:multiLevelType w:val="singleLevel"/>
    <w:tmpl w:val="778A5C5A"/>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BCA3F30"/>
    <w:multiLevelType w:val="hybridMultilevel"/>
    <w:tmpl w:val="4BCC51C0"/>
    <w:lvl w:ilvl="0" w:tplc="4F18A340">
      <w:start w:val="1"/>
      <w:numFmt w:val="lowerLetter"/>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397D92"/>
    <w:multiLevelType w:val="hybridMultilevel"/>
    <w:tmpl w:val="7318CF70"/>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0A3FA7"/>
    <w:multiLevelType w:val="hybridMultilevel"/>
    <w:tmpl w:val="CCBCDBB2"/>
    <w:lvl w:ilvl="0" w:tplc="68EA3D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697623"/>
    <w:multiLevelType w:val="hybridMultilevel"/>
    <w:tmpl w:val="C95A198C"/>
    <w:lvl w:ilvl="0" w:tplc="26783CD2">
      <w:start w:val="1"/>
      <w:numFmt w:val="lowerLetter"/>
      <w:lvlText w:val="(%1)"/>
      <w:lvlJc w:val="left"/>
      <w:pPr>
        <w:tabs>
          <w:tab w:val="num" w:pos="1275"/>
        </w:tabs>
        <w:ind w:left="1275" w:hanging="91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B810E5"/>
    <w:multiLevelType w:val="hybridMultilevel"/>
    <w:tmpl w:val="6FAEE830"/>
    <w:lvl w:ilvl="0" w:tplc="32705724">
      <w:start w:val="3"/>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3" w15:restartNumberingAfterBreak="0">
    <w:nsid w:val="56B9330F"/>
    <w:multiLevelType w:val="hybridMultilevel"/>
    <w:tmpl w:val="5D167242"/>
    <w:lvl w:ilvl="0" w:tplc="7FA211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CF3028"/>
    <w:multiLevelType w:val="hybridMultilevel"/>
    <w:tmpl w:val="4EF2E7E4"/>
    <w:lvl w:ilvl="0" w:tplc="DA3CDD9C">
      <w:start w:val="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2C5F0E"/>
    <w:multiLevelType w:val="hybridMultilevel"/>
    <w:tmpl w:val="F1E232B2"/>
    <w:lvl w:ilvl="0" w:tplc="C2B2B78C">
      <w:start w:val="4"/>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6CF6916"/>
    <w:multiLevelType w:val="hybridMultilevel"/>
    <w:tmpl w:val="659C6890"/>
    <w:lvl w:ilvl="0" w:tplc="778A5C5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7EE67A1"/>
    <w:multiLevelType w:val="hybridMultilevel"/>
    <w:tmpl w:val="40509254"/>
    <w:lvl w:ilvl="0" w:tplc="A29E08A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A7440AF"/>
    <w:multiLevelType w:val="hybridMultilevel"/>
    <w:tmpl w:val="277ABF22"/>
    <w:lvl w:ilvl="0" w:tplc="8332947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CE26A9"/>
    <w:multiLevelType w:val="hybridMultilevel"/>
    <w:tmpl w:val="B83458C0"/>
    <w:lvl w:ilvl="0" w:tplc="0C090017">
      <w:start w:val="1"/>
      <w:numFmt w:val="lowerLetter"/>
      <w:lvlText w:val="%1)"/>
      <w:lvlJc w:val="left"/>
      <w:pPr>
        <w:ind w:left="1429" w:hanging="360"/>
      </w:pPr>
      <w:rPr>
        <w:rFonts w:cs="Times New Roman"/>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0" w15:restartNumberingAfterBreak="0">
    <w:nsid w:val="6D005A65"/>
    <w:multiLevelType w:val="singleLevel"/>
    <w:tmpl w:val="5C20D284"/>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73294068"/>
    <w:multiLevelType w:val="hybridMultilevel"/>
    <w:tmpl w:val="8D22D844"/>
    <w:lvl w:ilvl="0" w:tplc="547CA7BE">
      <w:start w:val="2"/>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74C3276A"/>
    <w:multiLevelType w:val="hybridMultilevel"/>
    <w:tmpl w:val="75B06A00"/>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F24482"/>
    <w:multiLevelType w:val="hybridMultilevel"/>
    <w:tmpl w:val="D0BE8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6159FB"/>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310E396A">
      <w:start w:val="1"/>
      <w:numFmt w:val="bullet"/>
      <w:lvlText w:val=""/>
      <w:lvlJc w:val="left"/>
      <w:pPr>
        <w:tabs>
          <w:tab w:val="num" w:pos="1080"/>
        </w:tabs>
        <w:ind w:left="1060" w:hanging="340"/>
      </w:pPr>
      <w:rPr>
        <w:rFonts w:ascii="Symbol" w:hAnsi="Symbol" w:hint="default"/>
        <w:sz w:val="16"/>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29121536">
    <w:abstractNumId w:val="10"/>
  </w:num>
  <w:num w:numId="2" w16cid:durableId="11162883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9603571">
    <w:abstractNumId w:val="30"/>
  </w:num>
  <w:num w:numId="4" w16cid:durableId="1765955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6597071">
    <w:abstractNumId w:val="17"/>
  </w:num>
  <w:num w:numId="6" w16cid:durableId="826630933">
    <w:abstractNumId w:val="4"/>
  </w:num>
  <w:num w:numId="7" w16cid:durableId="1044938512">
    <w:abstractNumId w:val="18"/>
  </w:num>
  <w:num w:numId="8" w16cid:durableId="274748379">
    <w:abstractNumId w:val="21"/>
  </w:num>
  <w:num w:numId="9" w16cid:durableId="409422857">
    <w:abstractNumId w:val="8"/>
  </w:num>
  <w:num w:numId="10" w16cid:durableId="758524229">
    <w:abstractNumId w:val="11"/>
  </w:num>
  <w:num w:numId="11" w16cid:durableId="1527981977">
    <w:abstractNumId w:val="23"/>
  </w:num>
  <w:num w:numId="12" w16cid:durableId="517738677">
    <w:abstractNumId w:val="1"/>
  </w:num>
  <w:num w:numId="13" w16cid:durableId="1244875818">
    <w:abstractNumId w:val="24"/>
  </w:num>
  <w:num w:numId="14" w16cid:durableId="563223235">
    <w:abstractNumId w:val="31"/>
  </w:num>
  <w:num w:numId="15" w16cid:durableId="1790514728">
    <w:abstractNumId w:val="9"/>
  </w:num>
  <w:num w:numId="16" w16cid:durableId="677848092">
    <w:abstractNumId w:val="32"/>
  </w:num>
  <w:num w:numId="17" w16cid:durableId="466052151">
    <w:abstractNumId w:val="7"/>
  </w:num>
  <w:num w:numId="18" w16cid:durableId="814251811">
    <w:abstractNumId w:val="15"/>
  </w:num>
  <w:num w:numId="19" w16cid:durableId="686441794">
    <w:abstractNumId w:val="25"/>
  </w:num>
  <w:num w:numId="20" w16cid:durableId="578441146">
    <w:abstractNumId w:val="33"/>
  </w:num>
  <w:num w:numId="21" w16cid:durableId="1048722526">
    <w:abstractNumId w:val="27"/>
  </w:num>
  <w:num w:numId="22" w16cid:durableId="1781410848">
    <w:abstractNumId w:val="5"/>
  </w:num>
  <w:num w:numId="23" w16cid:durableId="652216421">
    <w:abstractNumId w:val="26"/>
  </w:num>
  <w:num w:numId="24" w16cid:durableId="1891574649">
    <w:abstractNumId w:val="34"/>
  </w:num>
  <w:num w:numId="25" w16cid:durableId="1174953467">
    <w:abstractNumId w:val="13"/>
  </w:num>
  <w:num w:numId="26" w16cid:durableId="2113082859">
    <w:abstractNumId w:val="16"/>
  </w:num>
  <w:num w:numId="27" w16cid:durableId="774522945">
    <w:abstractNumId w:val="3"/>
  </w:num>
  <w:num w:numId="28" w16cid:durableId="344206684">
    <w:abstractNumId w:val="29"/>
  </w:num>
  <w:num w:numId="29" w16cid:durableId="433674832">
    <w:abstractNumId w:val="6"/>
  </w:num>
  <w:num w:numId="30" w16cid:durableId="921568034">
    <w:abstractNumId w:val="20"/>
  </w:num>
  <w:num w:numId="31" w16cid:durableId="691608285">
    <w:abstractNumId w:val="14"/>
  </w:num>
  <w:num w:numId="32" w16cid:durableId="1852136091">
    <w:abstractNumId w:val="22"/>
  </w:num>
  <w:num w:numId="33" w16cid:durableId="990400647">
    <w:abstractNumId w:val="12"/>
  </w:num>
  <w:num w:numId="34" w16cid:durableId="1928928432">
    <w:abstractNumId w:val="28"/>
  </w:num>
  <w:num w:numId="35" w16cid:durableId="1503200652">
    <w:abstractNumId w:val="2"/>
  </w:num>
  <w:num w:numId="36" w16cid:durableId="1893270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0"/>
    <w:rsid w:val="000004A7"/>
    <w:rsid w:val="000026B1"/>
    <w:rsid w:val="000047AD"/>
    <w:rsid w:val="0000675F"/>
    <w:rsid w:val="00006762"/>
    <w:rsid w:val="00006992"/>
    <w:rsid w:val="00011D43"/>
    <w:rsid w:val="0001333F"/>
    <w:rsid w:val="00013FF4"/>
    <w:rsid w:val="00014419"/>
    <w:rsid w:val="00017442"/>
    <w:rsid w:val="00020A47"/>
    <w:rsid w:val="00022147"/>
    <w:rsid w:val="00024480"/>
    <w:rsid w:val="00024AB5"/>
    <w:rsid w:val="000253A9"/>
    <w:rsid w:val="00026C13"/>
    <w:rsid w:val="000275FD"/>
    <w:rsid w:val="0002775F"/>
    <w:rsid w:val="00030714"/>
    <w:rsid w:val="00032247"/>
    <w:rsid w:val="00033230"/>
    <w:rsid w:val="000336A0"/>
    <w:rsid w:val="00033763"/>
    <w:rsid w:val="00037344"/>
    <w:rsid w:val="000419D0"/>
    <w:rsid w:val="0004206C"/>
    <w:rsid w:val="0004341C"/>
    <w:rsid w:val="00045D62"/>
    <w:rsid w:val="00053CBA"/>
    <w:rsid w:val="000568CF"/>
    <w:rsid w:val="000602DF"/>
    <w:rsid w:val="00061BA6"/>
    <w:rsid w:val="00061E7A"/>
    <w:rsid w:val="00062B40"/>
    <w:rsid w:val="0006374F"/>
    <w:rsid w:val="000638FD"/>
    <w:rsid w:val="000668BD"/>
    <w:rsid w:val="00070DB3"/>
    <w:rsid w:val="000717CB"/>
    <w:rsid w:val="00072CCE"/>
    <w:rsid w:val="00075A5A"/>
    <w:rsid w:val="00075FD8"/>
    <w:rsid w:val="00077328"/>
    <w:rsid w:val="000807ED"/>
    <w:rsid w:val="00081157"/>
    <w:rsid w:val="0008373C"/>
    <w:rsid w:val="00084A56"/>
    <w:rsid w:val="00084CD3"/>
    <w:rsid w:val="00090206"/>
    <w:rsid w:val="0009056E"/>
    <w:rsid w:val="00091EA5"/>
    <w:rsid w:val="00093578"/>
    <w:rsid w:val="00093619"/>
    <w:rsid w:val="00097858"/>
    <w:rsid w:val="000A378F"/>
    <w:rsid w:val="000A6125"/>
    <w:rsid w:val="000B13EF"/>
    <w:rsid w:val="000B71BE"/>
    <w:rsid w:val="000B7BE0"/>
    <w:rsid w:val="000C1F19"/>
    <w:rsid w:val="000C2BB6"/>
    <w:rsid w:val="000C36F9"/>
    <w:rsid w:val="000C381C"/>
    <w:rsid w:val="000C655F"/>
    <w:rsid w:val="000D08E3"/>
    <w:rsid w:val="000D3DAB"/>
    <w:rsid w:val="000D7B33"/>
    <w:rsid w:val="000E05C4"/>
    <w:rsid w:val="000E0A57"/>
    <w:rsid w:val="000E174B"/>
    <w:rsid w:val="000E1C80"/>
    <w:rsid w:val="000E22C5"/>
    <w:rsid w:val="000E294A"/>
    <w:rsid w:val="000E3274"/>
    <w:rsid w:val="000E357D"/>
    <w:rsid w:val="000E432F"/>
    <w:rsid w:val="000E5496"/>
    <w:rsid w:val="000F013C"/>
    <w:rsid w:val="000F1A9D"/>
    <w:rsid w:val="000F1D88"/>
    <w:rsid w:val="000F2392"/>
    <w:rsid w:val="000F5FE7"/>
    <w:rsid w:val="000F74D8"/>
    <w:rsid w:val="000F79AE"/>
    <w:rsid w:val="0010166F"/>
    <w:rsid w:val="00102E1D"/>
    <w:rsid w:val="001054D8"/>
    <w:rsid w:val="00106F2E"/>
    <w:rsid w:val="0010753D"/>
    <w:rsid w:val="0011077A"/>
    <w:rsid w:val="001122D1"/>
    <w:rsid w:val="00114346"/>
    <w:rsid w:val="00114618"/>
    <w:rsid w:val="0011530D"/>
    <w:rsid w:val="001167A0"/>
    <w:rsid w:val="00117575"/>
    <w:rsid w:val="001209FB"/>
    <w:rsid w:val="001240C5"/>
    <w:rsid w:val="0013405D"/>
    <w:rsid w:val="001362C8"/>
    <w:rsid w:val="001376A1"/>
    <w:rsid w:val="00143B3A"/>
    <w:rsid w:val="0014470F"/>
    <w:rsid w:val="0015045B"/>
    <w:rsid w:val="00152A62"/>
    <w:rsid w:val="00153200"/>
    <w:rsid w:val="00157D31"/>
    <w:rsid w:val="00165088"/>
    <w:rsid w:val="00165924"/>
    <w:rsid w:val="00166713"/>
    <w:rsid w:val="001676CE"/>
    <w:rsid w:val="00170B90"/>
    <w:rsid w:val="00173212"/>
    <w:rsid w:val="00175FDA"/>
    <w:rsid w:val="001776FD"/>
    <w:rsid w:val="001778AD"/>
    <w:rsid w:val="00177C23"/>
    <w:rsid w:val="00182048"/>
    <w:rsid w:val="00184F3A"/>
    <w:rsid w:val="0018551B"/>
    <w:rsid w:val="00185DAD"/>
    <w:rsid w:val="00187F65"/>
    <w:rsid w:val="00191639"/>
    <w:rsid w:val="001957EF"/>
    <w:rsid w:val="00196B65"/>
    <w:rsid w:val="001A28D8"/>
    <w:rsid w:val="001A2A9D"/>
    <w:rsid w:val="001A6384"/>
    <w:rsid w:val="001A7E83"/>
    <w:rsid w:val="001B25B9"/>
    <w:rsid w:val="001C0E96"/>
    <w:rsid w:val="001C36F7"/>
    <w:rsid w:val="001C3A4A"/>
    <w:rsid w:val="001C42A4"/>
    <w:rsid w:val="001C7218"/>
    <w:rsid w:val="001D13BF"/>
    <w:rsid w:val="001D1D69"/>
    <w:rsid w:val="001D3ECC"/>
    <w:rsid w:val="001D5FBC"/>
    <w:rsid w:val="001D7220"/>
    <w:rsid w:val="001E085C"/>
    <w:rsid w:val="001E524B"/>
    <w:rsid w:val="001E5BA4"/>
    <w:rsid w:val="001E5C2C"/>
    <w:rsid w:val="001E6D76"/>
    <w:rsid w:val="001E7D03"/>
    <w:rsid w:val="001F1DFA"/>
    <w:rsid w:val="001F750E"/>
    <w:rsid w:val="002023DC"/>
    <w:rsid w:val="00203685"/>
    <w:rsid w:val="00206E97"/>
    <w:rsid w:val="00211801"/>
    <w:rsid w:val="002122E1"/>
    <w:rsid w:val="00217F1A"/>
    <w:rsid w:val="00221061"/>
    <w:rsid w:val="00224530"/>
    <w:rsid w:val="002273B1"/>
    <w:rsid w:val="00233328"/>
    <w:rsid w:val="00233403"/>
    <w:rsid w:val="00236BAD"/>
    <w:rsid w:val="00237045"/>
    <w:rsid w:val="00240F4E"/>
    <w:rsid w:val="00243559"/>
    <w:rsid w:val="002452B8"/>
    <w:rsid w:val="002534C3"/>
    <w:rsid w:val="00254641"/>
    <w:rsid w:val="00257801"/>
    <w:rsid w:val="00260D63"/>
    <w:rsid w:val="002664D2"/>
    <w:rsid w:val="002678F6"/>
    <w:rsid w:val="00267D8A"/>
    <w:rsid w:val="00270D29"/>
    <w:rsid w:val="00283D89"/>
    <w:rsid w:val="00284568"/>
    <w:rsid w:val="00285BB6"/>
    <w:rsid w:val="002907C3"/>
    <w:rsid w:val="00290C3E"/>
    <w:rsid w:val="002912E1"/>
    <w:rsid w:val="0029294D"/>
    <w:rsid w:val="00295D87"/>
    <w:rsid w:val="002A4BFD"/>
    <w:rsid w:val="002B1985"/>
    <w:rsid w:val="002B2878"/>
    <w:rsid w:val="002B7B63"/>
    <w:rsid w:val="002C055A"/>
    <w:rsid w:val="002C1C2A"/>
    <w:rsid w:val="002D37FA"/>
    <w:rsid w:val="002D4FE3"/>
    <w:rsid w:val="002D56C1"/>
    <w:rsid w:val="002D61CA"/>
    <w:rsid w:val="002E003A"/>
    <w:rsid w:val="002E6282"/>
    <w:rsid w:val="002E6723"/>
    <w:rsid w:val="002E6AE5"/>
    <w:rsid w:val="002F126B"/>
    <w:rsid w:val="002F2C6B"/>
    <w:rsid w:val="002F2EE6"/>
    <w:rsid w:val="002F4958"/>
    <w:rsid w:val="003009FA"/>
    <w:rsid w:val="003029B7"/>
    <w:rsid w:val="00304FB4"/>
    <w:rsid w:val="00306679"/>
    <w:rsid w:val="00306D0B"/>
    <w:rsid w:val="00311CAD"/>
    <w:rsid w:val="003120E8"/>
    <w:rsid w:val="00312AF5"/>
    <w:rsid w:val="00313C6D"/>
    <w:rsid w:val="00321D38"/>
    <w:rsid w:val="00321D5B"/>
    <w:rsid w:val="00322151"/>
    <w:rsid w:val="00322CF3"/>
    <w:rsid w:val="00326F38"/>
    <w:rsid w:val="003310D8"/>
    <w:rsid w:val="00331E8A"/>
    <w:rsid w:val="00334D7B"/>
    <w:rsid w:val="00335E06"/>
    <w:rsid w:val="003411FE"/>
    <w:rsid w:val="003418C1"/>
    <w:rsid w:val="003419BA"/>
    <w:rsid w:val="00343A85"/>
    <w:rsid w:val="0034533D"/>
    <w:rsid w:val="00347564"/>
    <w:rsid w:val="00351410"/>
    <w:rsid w:val="003544E3"/>
    <w:rsid w:val="00357529"/>
    <w:rsid w:val="00360D09"/>
    <w:rsid w:val="00362637"/>
    <w:rsid w:val="0036276A"/>
    <w:rsid w:val="003627A9"/>
    <w:rsid w:val="00364B2C"/>
    <w:rsid w:val="00365770"/>
    <w:rsid w:val="00365EB6"/>
    <w:rsid w:val="003667D6"/>
    <w:rsid w:val="00372D8A"/>
    <w:rsid w:val="00373EC9"/>
    <w:rsid w:val="00375F65"/>
    <w:rsid w:val="0037636B"/>
    <w:rsid w:val="003800C0"/>
    <w:rsid w:val="00380291"/>
    <w:rsid w:val="0038097A"/>
    <w:rsid w:val="00380E3C"/>
    <w:rsid w:val="0038252F"/>
    <w:rsid w:val="00382B5A"/>
    <w:rsid w:val="003867C1"/>
    <w:rsid w:val="00386F79"/>
    <w:rsid w:val="00390013"/>
    <w:rsid w:val="00392256"/>
    <w:rsid w:val="00392FC2"/>
    <w:rsid w:val="00395F92"/>
    <w:rsid w:val="003960C3"/>
    <w:rsid w:val="003A2715"/>
    <w:rsid w:val="003A2CB8"/>
    <w:rsid w:val="003A6BAA"/>
    <w:rsid w:val="003B015E"/>
    <w:rsid w:val="003B0430"/>
    <w:rsid w:val="003B36BD"/>
    <w:rsid w:val="003B5E12"/>
    <w:rsid w:val="003C32F4"/>
    <w:rsid w:val="003C6F43"/>
    <w:rsid w:val="003C7926"/>
    <w:rsid w:val="003D47AE"/>
    <w:rsid w:val="003E04BC"/>
    <w:rsid w:val="003E1B74"/>
    <w:rsid w:val="003E6329"/>
    <w:rsid w:val="003F03E5"/>
    <w:rsid w:val="003F3B39"/>
    <w:rsid w:val="003F4DD2"/>
    <w:rsid w:val="003F51F8"/>
    <w:rsid w:val="003F611C"/>
    <w:rsid w:val="00401996"/>
    <w:rsid w:val="00401FE2"/>
    <w:rsid w:val="004049F5"/>
    <w:rsid w:val="004056CF"/>
    <w:rsid w:val="00410BC2"/>
    <w:rsid w:val="00414B34"/>
    <w:rsid w:val="0041699B"/>
    <w:rsid w:val="00420B4F"/>
    <w:rsid w:val="00421255"/>
    <w:rsid w:val="00424974"/>
    <w:rsid w:val="004254D6"/>
    <w:rsid w:val="00426FA0"/>
    <w:rsid w:val="0042790D"/>
    <w:rsid w:val="00427DAA"/>
    <w:rsid w:val="0043359C"/>
    <w:rsid w:val="00433998"/>
    <w:rsid w:val="00433A0A"/>
    <w:rsid w:val="004410E6"/>
    <w:rsid w:val="00442FC1"/>
    <w:rsid w:val="004436EF"/>
    <w:rsid w:val="0044465D"/>
    <w:rsid w:val="004466BF"/>
    <w:rsid w:val="00446F59"/>
    <w:rsid w:val="004477AE"/>
    <w:rsid w:val="0045380E"/>
    <w:rsid w:val="00461DE5"/>
    <w:rsid w:val="00464CF5"/>
    <w:rsid w:val="0047112E"/>
    <w:rsid w:val="004717A4"/>
    <w:rsid w:val="00472ABD"/>
    <w:rsid w:val="00472B4D"/>
    <w:rsid w:val="0047508F"/>
    <w:rsid w:val="004770C8"/>
    <w:rsid w:val="0048159B"/>
    <w:rsid w:val="00483752"/>
    <w:rsid w:val="0048674A"/>
    <w:rsid w:val="0048685C"/>
    <w:rsid w:val="00487415"/>
    <w:rsid w:val="0049068B"/>
    <w:rsid w:val="00492AE7"/>
    <w:rsid w:val="00493BD4"/>
    <w:rsid w:val="004951AE"/>
    <w:rsid w:val="00496132"/>
    <w:rsid w:val="0049793C"/>
    <w:rsid w:val="004A2477"/>
    <w:rsid w:val="004A341C"/>
    <w:rsid w:val="004A74DB"/>
    <w:rsid w:val="004B106C"/>
    <w:rsid w:val="004B3CF6"/>
    <w:rsid w:val="004B4219"/>
    <w:rsid w:val="004B5B65"/>
    <w:rsid w:val="004C2180"/>
    <w:rsid w:val="004C4707"/>
    <w:rsid w:val="004C59BC"/>
    <w:rsid w:val="004D054C"/>
    <w:rsid w:val="004D059E"/>
    <w:rsid w:val="004D1582"/>
    <w:rsid w:val="004D2C92"/>
    <w:rsid w:val="004D44F2"/>
    <w:rsid w:val="004D49FE"/>
    <w:rsid w:val="004D7023"/>
    <w:rsid w:val="004D7B2D"/>
    <w:rsid w:val="004E5E68"/>
    <w:rsid w:val="004E6B63"/>
    <w:rsid w:val="004F12C1"/>
    <w:rsid w:val="004F2AC4"/>
    <w:rsid w:val="004F547B"/>
    <w:rsid w:val="0050390A"/>
    <w:rsid w:val="0050540E"/>
    <w:rsid w:val="0051204F"/>
    <w:rsid w:val="00514811"/>
    <w:rsid w:val="00515F15"/>
    <w:rsid w:val="0051705D"/>
    <w:rsid w:val="0052653F"/>
    <w:rsid w:val="00526A0D"/>
    <w:rsid w:val="005311D7"/>
    <w:rsid w:val="00534008"/>
    <w:rsid w:val="00535F3C"/>
    <w:rsid w:val="005404C1"/>
    <w:rsid w:val="00544567"/>
    <w:rsid w:val="00545731"/>
    <w:rsid w:val="00545D4B"/>
    <w:rsid w:val="00555A08"/>
    <w:rsid w:val="00556362"/>
    <w:rsid w:val="00557DED"/>
    <w:rsid w:val="00561548"/>
    <w:rsid w:val="005656EA"/>
    <w:rsid w:val="00567329"/>
    <w:rsid w:val="00576F60"/>
    <w:rsid w:val="005778B7"/>
    <w:rsid w:val="00582CC9"/>
    <w:rsid w:val="00585008"/>
    <w:rsid w:val="00585309"/>
    <w:rsid w:val="00586C58"/>
    <w:rsid w:val="00586CAF"/>
    <w:rsid w:val="00590D51"/>
    <w:rsid w:val="00590EC5"/>
    <w:rsid w:val="0059402B"/>
    <w:rsid w:val="00594C57"/>
    <w:rsid w:val="00597B84"/>
    <w:rsid w:val="005A1975"/>
    <w:rsid w:val="005A2550"/>
    <w:rsid w:val="005A25BD"/>
    <w:rsid w:val="005A3D7D"/>
    <w:rsid w:val="005A4552"/>
    <w:rsid w:val="005A4969"/>
    <w:rsid w:val="005A4CCA"/>
    <w:rsid w:val="005B11F5"/>
    <w:rsid w:val="005B3667"/>
    <w:rsid w:val="005B4FEC"/>
    <w:rsid w:val="005B687F"/>
    <w:rsid w:val="005C00CD"/>
    <w:rsid w:val="005C4F5A"/>
    <w:rsid w:val="005C673D"/>
    <w:rsid w:val="005D3AF8"/>
    <w:rsid w:val="005D43B1"/>
    <w:rsid w:val="005D53F4"/>
    <w:rsid w:val="005E0358"/>
    <w:rsid w:val="005E0D1A"/>
    <w:rsid w:val="005E1826"/>
    <w:rsid w:val="005E31F8"/>
    <w:rsid w:val="005E765D"/>
    <w:rsid w:val="005F1C18"/>
    <w:rsid w:val="005F2AD3"/>
    <w:rsid w:val="005F433D"/>
    <w:rsid w:val="005F48A9"/>
    <w:rsid w:val="005F629E"/>
    <w:rsid w:val="005F78AF"/>
    <w:rsid w:val="006027CE"/>
    <w:rsid w:val="00602B51"/>
    <w:rsid w:val="00603D45"/>
    <w:rsid w:val="00604A0A"/>
    <w:rsid w:val="0060568B"/>
    <w:rsid w:val="006077B8"/>
    <w:rsid w:val="006173F3"/>
    <w:rsid w:val="00620B69"/>
    <w:rsid w:val="00620E3E"/>
    <w:rsid w:val="006217DF"/>
    <w:rsid w:val="0062636B"/>
    <w:rsid w:val="00630DF8"/>
    <w:rsid w:val="00630E96"/>
    <w:rsid w:val="00632515"/>
    <w:rsid w:val="00633573"/>
    <w:rsid w:val="0063402A"/>
    <w:rsid w:val="00635D72"/>
    <w:rsid w:val="006377EC"/>
    <w:rsid w:val="00637B80"/>
    <w:rsid w:val="006400D1"/>
    <w:rsid w:val="00640C24"/>
    <w:rsid w:val="006422B3"/>
    <w:rsid w:val="006427BB"/>
    <w:rsid w:val="00645632"/>
    <w:rsid w:val="0064728D"/>
    <w:rsid w:val="00657434"/>
    <w:rsid w:val="006611C7"/>
    <w:rsid w:val="00661D31"/>
    <w:rsid w:val="00666576"/>
    <w:rsid w:val="00671006"/>
    <w:rsid w:val="006711C7"/>
    <w:rsid w:val="00674E68"/>
    <w:rsid w:val="0068092A"/>
    <w:rsid w:val="00684538"/>
    <w:rsid w:val="00694C72"/>
    <w:rsid w:val="00695D12"/>
    <w:rsid w:val="00696B75"/>
    <w:rsid w:val="006974E0"/>
    <w:rsid w:val="0069752E"/>
    <w:rsid w:val="00697CCB"/>
    <w:rsid w:val="006A1BBF"/>
    <w:rsid w:val="006B2513"/>
    <w:rsid w:val="006B4300"/>
    <w:rsid w:val="006B5CCD"/>
    <w:rsid w:val="006B5FBB"/>
    <w:rsid w:val="006B7F12"/>
    <w:rsid w:val="006C38AE"/>
    <w:rsid w:val="006C5056"/>
    <w:rsid w:val="006C6063"/>
    <w:rsid w:val="006C6C92"/>
    <w:rsid w:val="006D0648"/>
    <w:rsid w:val="006D06D6"/>
    <w:rsid w:val="006E028A"/>
    <w:rsid w:val="006E27F9"/>
    <w:rsid w:val="006E4615"/>
    <w:rsid w:val="006E7555"/>
    <w:rsid w:val="006F10C4"/>
    <w:rsid w:val="006F12D9"/>
    <w:rsid w:val="006F365C"/>
    <w:rsid w:val="006F458F"/>
    <w:rsid w:val="006F464A"/>
    <w:rsid w:val="006F64E0"/>
    <w:rsid w:val="007020F4"/>
    <w:rsid w:val="007028C8"/>
    <w:rsid w:val="00703EFB"/>
    <w:rsid w:val="00705428"/>
    <w:rsid w:val="007066D9"/>
    <w:rsid w:val="00710BC4"/>
    <w:rsid w:val="00710FF8"/>
    <w:rsid w:val="007161CB"/>
    <w:rsid w:val="007162B0"/>
    <w:rsid w:val="00717715"/>
    <w:rsid w:val="0072238F"/>
    <w:rsid w:val="007226DD"/>
    <w:rsid w:val="00722703"/>
    <w:rsid w:val="007256CE"/>
    <w:rsid w:val="0073281C"/>
    <w:rsid w:val="00735D1E"/>
    <w:rsid w:val="00735D48"/>
    <w:rsid w:val="00735F9E"/>
    <w:rsid w:val="00744FAB"/>
    <w:rsid w:val="00747749"/>
    <w:rsid w:val="0075186B"/>
    <w:rsid w:val="007546C0"/>
    <w:rsid w:val="00755691"/>
    <w:rsid w:val="00757C55"/>
    <w:rsid w:val="00761665"/>
    <w:rsid w:val="00761A8A"/>
    <w:rsid w:val="00763776"/>
    <w:rsid w:val="00767518"/>
    <w:rsid w:val="007724D4"/>
    <w:rsid w:val="0077392D"/>
    <w:rsid w:val="007804E6"/>
    <w:rsid w:val="007871F0"/>
    <w:rsid w:val="007875A8"/>
    <w:rsid w:val="00791A55"/>
    <w:rsid w:val="00791D97"/>
    <w:rsid w:val="007920FB"/>
    <w:rsid w:val="00794D83"/>
    <w:rsid w:val="00796A93"/>
    <w:rsid w:val="007A4169"/>
    <w:rsid w:val="007A5118"/>
    <w:rsid w:val="007B1805"/>
    <w:rsid w:val="007B26DE"/>
    <w:rsid w:val="007B4063"/>
    <w:rsid w:val="007B49B8"/>
    <w:rsid w:val="007B639B"/>
    <w:rsid w:val="007B7B7B"/>
    <w:rsid w:val="007C1AA5"/>
    <w:rsid w:val="007C1DD2"/>
    <w:rsid w:val="007C2F68"/>
    <w:rsid w:val="007C53E0"/>
    <w:rsid w:val="007C76BB"/>
    <w:rsid w:val="007C7839"/>
    <w:rsid w:val="007C7D0E"/>
    <w:rsid w:val="007C7E6D"/>
    <w:rsid w:val="007D2300"/>
    <w:rsid w:val="007D2600"/>
    <w:rsid w:val="007D2F50"/>
    <w:rsid w:val="007D4693"/>
    <w:rsid w:val="007D5A50"/>
    <w:rsid w:val="007D66FD"/>
    <w:rsid w:val="007E2A16"/>
    <w:rsid w:val="007E4BAF"/>
    <w:rsid w:val="007E4C08"/>
    <w:rsid w:val="007E5AE7"/>
    <w:rsid w:val="007E71CC"/>
    <w:rsid w:val="007E7E49"/>
    <w:rsid w:val="007E7EE5"/>
    <w:rsid w:val="007F14BB"/>
    <w:rsid w:val="007F7393"/>
    <w:rsid w:val="008059D3"/>
    <w:rsid w:val="00807044"/>
    <w:rsid w:val="008104FB"/>
    <w:rsid w:val="00810638"/>
    <w:rsid w:val="008106EE"/>
    <w:rsid w:val="00812CC4"/>
    <w:rsid w:val="00814BA2"/>
    <w:rsid w:val="00816A8D"/>
    <w:rsid w:val="00817A86"/>
    <w:rsid w:val="00823667"/>
    <w:rsid w:val="008248FD"/>
    <w:rsid w:val="00824A1C"/>
    <w:rsid w:val="0082632E"/>
    <w:rsid w:val="0082639D"/>
    <w:rsid w:val="008263B8"/>
    <w:rsid w:val="0082674D"/>
    <w:rsid w:val="00832BA0"/>
    <w:rsid w:val="00833201"/>
    <w:rsid w:val="008332F2"/>
    <w:rsid w:val="00834525"/>
    <w:rsid w:val="00837363"/>
    <w:rsid w:val="00837E73"/>
    <w:rsid w:val="008400DF"/>
    <w:rsid w:val="00840E00"/>
    <w:rsid w:val="00841611"/>
    <w:rsid w:val="008418F9"/>
    <w:rsid w:val="00841E1B"/>
    <w:rsid w:val="00841FCA"/>
    <w:rsid w:val="00842C33"/>
    <w:rsid w:val="0084372B"/>
    <w:rsid w:val="00845AD9"/>
    <w:rsid w:val="008506FF"/>
    <w:rsid w:val="00851CC7"/>
    <w:rsid w:val="00851F51"/>
    <w:rsid w:val="008565A2"/>
    <w:rsid w:val="00856BEF"/>
    <w:rsid w:val="00856DE3"/>
    <w:rsid w:val="008670C3"/>
    <w:rsid w:val="00870883"/>
    <w:rsid w:val="00871F38"/>
    <w:rsid w:val="008730C6"/>
    <w:rsid w:val="00874336"/>
    <w:rsid w:val="008750AE"/>
    <w:rsid w:val="00877DA0"/>
    <w:rsid w:val="00882E91"/>
    <w:rsid w:val="008858C1"/>
    <w:rsid w:val="008868B6"/>
    <w:rsid w:val="00887FE4"/>
    <w:rsid w:val="0089155E"/>
    <w:rsid w:val="00891E43"/>
    <w:rsid w:val="00893100"/>
    <w:rsid w:val="00896CF6"/>
    <w:rsid w:val="008A2015"/>
    <w:rsid w:val="008A2AA0"/>
    <w:rsid w:val="008A7B22"/>
    <w:rsid w:val="008B1581"/>
    <w:rsid w:val="008B3F1F"/>
    <w:rsid w:val="008B46DF"/>
    <w:rsid w:val="008B66A5"/>
    <w:rsid w:val="008B6A5E"/>
    <w:rsid w:val="008B7A0A"/>
    <w:rsid w:val="008C26F2"/>
    <w:rsid w:val="008C47FC"/>
    <w:rsid w:val="008C4AC3"/>
    <w:rsid w:val="008C715C"/>
    <w:rsid w:val="008D0A8E"/>
    <w:rsid w:val="008D339C"/>
    <w:rsid w:val="008D46A8"/>
    <w:rsid w:val="008D4FED"/>
    <w:rsid w:val="008D71C9"/>
    <w:rsid w:val="008F39F1"/>
    <w:rsid w:val="008F448C"/>
    <w:rsid w:val="008F7C04"/>
    <w:rsid w:val="00900DC3"/>
    <w:rsid w:val="00902D88"/>
    <w:rsid w:val="00903710"/>
    <w:rsid w:val="0090439E"/>
    <w:rsid w:val="0090734C"/>
    <w:rsid w:val="009100EB"/>
    <w:rsid w:val="009129D7"/>
    <w:rsid w:val="00912A32"/>
    <w:rsid w:val="00913A40"/>
    <w:rsid w:val="009165EE"/>
    <w:rsid w:val="00917285"/>
    <w:rsid w:val="00917857"/>
    <w:rsid w:val="00920255"/>
    <w:rsid w:val="009204EE"/>
    <w:rsid w:val="0092076B"/>
    <w:rsid w:val="00922C60"/>
    <w:rsid w:val="00923465"/>
    <w:rsid w:val="0092516C"/>
    <w:rsid w:val="009301DB"/>
    <w:rsid w:val="009305AE"/>
    <w:rsid w:val="009327B1"/>
    <w:rsid w:val="00941E58"/>
    <w:rsid w:val="00944592"/>
    <w:rsid w:val="00944AFB"/>
    <w:rsid w:val="00945C6D"/>
    <w:rsid w:val="009470B9"/>
    <w:rsid w:val="0095338D"/>
    <w:rsid w:val="00953996"/>
    <w:rsid w:val="00955C6C"/>
    <w:rsid w:val="00955F97"/>
    <w:rsid w:val="00957280"/>
    <w:rsid w:val="00961189"/>
    <w:rsid w:val="00963239"/>
    <w:rsid w:val="00964BAF"/>
    <w:rsid w:val="00965B95"/>
    <w:rsid w:val="00966FCC"/>
    <w:rsid w:val="00971F48"/>
    <w:rsid w:val="009741F7"/>
    <w:rsid w:val="00974899"/>
    <w:rsid w:val="00980A92"/>
    <w:rsid w:val="00981017"/>
    <w:rsid w:val="00981A33"/>
    <w:rsid w:val="00984B68"/>
    <w:rsid w:val="00986B5B"/>
    <w:rsid w:val="00992097"/>
    <w:rsid w:val="00994206"/>
    <w:rsid w:val="009955B1"/>
    <w:rsid w:val="009A767B"/>
    <w:rsid w:val="009B6124"/>
    <w:rsid w:val="009C4482"/>
    <w:rsid w:val="009C5433"/>
    <w:rsid w:val="009C58EF"/>
    <w:rsid w:val="009C6C48"/>
    <w:rsid w:val="009D23EE"/>
    <w:rsid w:val="009D29CE"/>
    <w:rsid w:val="009D38C3"/>
    <w:rsid w:val="009D474F"/>
    <w:rsid w:val="009E0DE4"/>
    <w:rsid w:val="009E3E10"/>
    <w:rsid w:val="009E5142"/>
    <w:rsid w:val="009F051B"/>
    <w:rsid w:val="009F0EF1"/>
    <w:rsid w:val="009F11A5"/>
    <w:rsid w:val="009F3023"/>
    <w:rsid w:val="009F4FD0"/>
    <w:rsid w:val="009F6CB5"/>
    <w:rsid w:val="00A0072A"/>
    <w:rsid w:val="00A0130A"/>
    <w:rsid w:val="00A03235"/>
    <w:rsid w:val="00A06F1D"/>
    <w:rsid w:val="00A1468F"/>
    <w:rsid w:val="00A24EA8"/>
    <w:rsid w:val="00A2648B"/>
    <w:rsid w:val="00A33A2D"/>
    <w:rsid w:val="00A346BC"/>
    <w:rsid w:val="00A3670D"/>
    <w:rsid w:val="00A36EA6"/>
    <w:rsid w:val="00A4243B"/>
    <w:rsid w:val="00A427E5"/>
    <w:rsid w:val="00A51AE3"/>
    <w:rsid w:val="00A529C2"/>
    <w:rsid w:val="00A53FBA"/>
    <w:rsid w:val="00A5583A"/>
    <w:rsid w:val="00A55F0C"/>
    <w:rsid w:val="00A62324"/>
    <w:rsid w:val="00A633E4"/>
    <w:rsid w:val="00A65F9E"/>
    <w:rsid w:val="00A6700A"/>
    <w:rsid w:val="00A713CB"/>
    <w:rsid w:val="00A71BFB"/>
    <w:rsid w:val="00A71C87"/>
    <w:rsid w:val="00A7487B"/>
    <w:rsid w:val="00A77267"/>
    <w:rsid w:val="00A77EB3"/>
    <w:rsid w:val="00A83A02"/>
    <w:rsid w:val="00A85060"/>
    <w:rsid w:val="00A85273"/>
    <w:rsid w:val="00A85622"/>
    <w:rsid w:val="00A85AD9"/>
    <w:rsid w:val="00A91DE4"/>
    <w:rsid w:val="00A92188"/>
    <w:rsid w:val="00A928FF"/>
    <w:rsid w:val="00A945DF"/>
    <w:rsid w:val="00A96221"/>
    <w:rsid w:val="00AA250F"/>
    <w:rsid w:val="00AA2983"/>
    <w:rsid w:val="00AA3B9F"/>
    <w:rsid w:val="00AA4A51"/>
    <w:rsid w:val="00AA54C3"/>
    <w:rsid w:val="00AA59E9"/>
    <w:rsid w:val="00AA64E8"/>
    <w:rsid w:val="00AA6D3D"/>
    <w:rsid w:val="00AA7D2A"/>
    <w:rsid w:val="00AB557E"/>
    <w:rsid w:val="00AB7147"/>
    <w:rsid w:val="00AB7856"/>
    <w:rsid w:val="00AC0D78"/>
    <w:rsid w:val="00AC3492"/>
    <w:rsid w:val="00AC5C38"/>
    <w:rsid w:val="00AD4C7A"/>
    <w:rsid w:val="00AD5924"/>
    <w:rsid w:val="00AD772C"/>
    <w:rsid w:val="00AE1559"/>
    <w:rsid w:val="00AE27F3"/>
    <w:rsid w:val="00AF0F49"/>
    <w:rsid w:val="00AF1029"/>
    <w:rsid w:val="00AF282C"/>
    <w:rsid w:val="00AF4782"/>
    <w:rsid w:val="00AF4D7B"/>
    <w:rsid w:val="00AF7063"/>
    <w:rsid w:val="00B0083F"/>
    <w:rsid w:val="00B012EC"/>
    <w:rsid w:val="00B05F16"/>
    <w:rsid w:val="00B06570"/>
    <w:rsid w:val="00B125F5"/>
    <w:rsid w:val="00B20049"/>
    <w:rsid w:val="00B20798"/>
    <w:rsid w:val="00B24831"/>
    <w:rsid w:val="00B30D21"/>
    <w:rsid w:val="00B324E9"/>
    <w:rsid w:val="00B34ED4"/>
    <w:rsid w:val="00B359A2"/>
    <w:rsid w:val="00B379F3"/>
    <w:rsid w:val="00B37D15"/>
    <w:rsid w:val="00B40260"/>
    <w:rsid w:val="00B42AD0"/>
    <w:rsid w:val="00B4421D"/>
    <w:rsid w:val="00B4450A"/>
    <w:rsid w:val="00B44FD0"/>
    <w:rsid w:val="00B45321"/>
    <w:rsid w:val="00B45D5B"/>
    <w:rsid w:val="00B47513"/>
    <w:rsid w:val="00B47560"/>
    <w:rsid w:val="00B47BEB"/>
    <w:rsid w:val="00B51555"/>
    <w:rsid w:val="00B52513"/>
    <w:rsid w:val="00B54EBA"/>
    <w:rsid w:val="00B56907"/>
    <w:rsid w:val="00B64812"/>
    <w:rsid w:val="00B707E5"/>
    <w:rsid w:val="00B744D0"/>
    <w:rsid w:val="00B74CF3"/>
    <w:rsid w:val="00B75F80"/>
    <w:rsid w:val="00B769F0"/>
    <w:rsid w:val="00B77BAD"/>
    <w:rsid w:val="00B83775"/>
    <w:rsid w:val="00B92F52"/>
    <w:rsid w:val="00B93376"/>
    <w:rsid w:val="00B94DA8"/>
    <w:rsid w:val="00B94E80"/>
    <w:rsid w:val="00B9667A"/>
    <w:rsid w:val="00BA007F"/>
    <w:rsid w:val="00BA1ABA"/>
    <w:rsid w:val="00BA2834"/>
    <w:rsid w:val="00BA4C7B"/>
    <w:rsid w:val="00BA79A9"/>
    <w:rsid w:val="00BB01E4"/>
    <w:rsid w:val="00BB2AC3"/>
    <w:rsid w:val="00BB370A"/>
    <w:rsid w:val="00BB4128"/>
    <w:rsid w:val="00BB6511"/>
    <w:rsid w:val="00BC1AB0"/>
    <w:rsid w:val="00BC2935"/>
    <w:rsid w:val="00BC4434"/>
    <w:rsid w:val="00BC62E2"/>
    <w:rsid w:val="00BD1556"/>
    <w:rsid w:val="00BD2794"/>
    <w:rsid w:val="00BD2876"/>
    <w:rsid w:val="00BD5B4E"/>
    <w:rsid w:val="00BD5F48"/>
    <w:rsid w:val="00BD70EE"/>
    <w:rsid w:val="00BE36ED"/>
    <w:rsid w:val="00BE3B54"/>
    <w:rsid w:val="00BE3EEB"/>
    <w:rsid w:val="00BE49E7"/>
    <w:rsid w:val="00BF1558"/>
    <w:rsid w:val="00BF3B96"/>
    <w:rsid w:val="00BF6A9F"/>
    <w:rsid w:val="00C02268"/>
    <w:rsid w:val="00C0371F"/>
    <w:rsid w:val="00C03D18"/>
    <w:rsid w:val="00C04B89"/>
    <w:rsid w:val="00C04CBA"/>
    <w:rsid w:val="00C06994"/>
    <w:rsid w:val="00C101E5"/>
    <w:rsid w:val="00C116FB"/>
    <w:rsid w:val="00C13507"/>
    <w:rsid w:val="00C13F38"/>
    <w:rsid w:val="00C142D3"/>
    <w:rsid w:val="00C175C0"/>
    <w:rsid w:val="00C21D25"/>
    <w:rsid w:val="00C25F99"/>
    <w:rsid w:val="00C264E1"/>
    <w:rsid w:val="00C27F57"/>
    <w:rsid w:val="00C31E86"/>
    <w:rsid w:val="00C35583"/>
    <w:rsid w:val="00C40BA9"/>
    <w:rsid w:val="00C447E8"/>
    <w:rsid w:val="00C45FC5"/>
    <w:rsid w:val="00C46D0B"/>
    <w:rsid w:val="00C52867"/>
    <w:rsid w:val="00C52BA9"/>
    <w:rsid w:val="00C55382"/>
    <w:rsid w:val="00C565A0"/>
    <w:rsid w:val="00C57D1C"/>
    <w:rsid w:val="00C66AE5"/>
    <w:rsid w:val="00C70511"/>
    <w:rsid w:val="00C70683"/>
    <w:rsid w:val="00C7076E"/>
    <w:rsid w:val="00C71B16"/>
    <w:rsid w:val="00C73107"/>
    <w:rsid w:val="00C80B7D"/>
    <w:rsid w:val="00C84D46"/>
    <w:rsid w:val="00C861ED"/>
    <w:rsid w:val="00C905F5"/>
    <w:rsid w:val="00C97EF8"/>
    <w:rsid w:val="00CA09FE"/>
    <w:rsid w:val="00CA10D6"/>
    <w:rsid w:val="00CA116B"/>
    <w:rsid w:val="00CA3AF1"/>
    <w:rsid w:val="00CA5E11"/>
    <w:rsid w:val="00CA6D26"/>
    <w:rsid w:val="00CA7D5B"/>
    <w:rsid w:val="00CB1EAD"/>
    <w:rsid w:val="00CB2716"/>
    <w:rsid w:val="00CB42F2"/>
    <w:rsid w:val="00CB475F"/>
    <w:rsid w:val="00CB62E9"/>
    <w:rsid w:val="00CC07AC"/>
    <w:rsid w:val="00CC3EF4"/>
    <w:rsid w:val="00CC4C67"/>
    <w:rsid w:val="00CC664B"/>
    <w:rsid w:val="00CC7CAE"/>
    <w:rsid w:val="00CD34A7"/>
    <w:rsid w:val="00CD6182"/>
    <w:rsid w:val="00CE0DE0"/>
    <w:rsid w:val="00CE2EA7"/>
    <w:rsid w:val="00CE5E3F"/>
    <w:rsid w:val="00CE7E41"/>
    <w:rsid w:val="00CF0E94"/>
    <w:rsid w:val="00CF4B5A"/>
    <w:rsid w:val="00CF61DF"/>
    <w:rsid w:val="00D02F1D"/>
    <w:rsid w:val="00D055D1"/>
    <w:rsid w:val="00D05943"/>
    <w:rsid w:val="00D1094E"/>
    <w:rsid w:val="00D1170E"/>
    <w:rsid w:val="00D12A02"/>
    <w:rsid w:val="00D1695B"/>
    <w:rsid w:val="00D20FB2"/>
    <w:rsid w:val="00D21EC5"/>
    <w:rsid w:val="00D22B86"/>
    <w:rsid w:val="00D23AAA"/>
    <w:rsid w:val="00D3412C"/>
    <w:rsid w:val="00D34F6D"/>
    <w:rsid w:val="00D35274"/>
    <w:rsid w:val="00D35556"/>
    <w:rsid w:val="00D36E2E"/>
    <w:rsid w:val="00D40CEC"/>
    <w:rsid w:val="00D41EE3"/>
    <w:rsid w:val="00D42455"/>
    <w:rsid w:val="00D454E4"/>
    <w:rsid w:val="00D51397"/>
    <w:rsid w:val="00D616AD"/>
    <w:rsid w:val="00D64A6D"/>
    <w:rsid w:val="00D65066"/>
    <w:rsid w:val="00D670AE"/>
    <w:rsid w:val="00D67516"/>
    <w:rsid w:val="00D71A9D"/>
    <w:rsid w:val="00D71F8E"/>
    <w:rsid w:val="00D80EB2"/>
    <w:rsid w:val="00D843B3"/>
    <w:rsid w:val="00D86C56"/>
    <w:rsid w:val="00D872FC"/>
    <w:rsid w:val="00D90074"/>
    <w:rsid w:val="00D910D8"/>
    <w:rsid w:val="00D92032"/>
    <w:rsid w:val="00D92CC3"/>
    <w:rsid w:val="00D93E08"/>
    <w:rsid w:val="00D94642"/>
    <w:rsid w:val="00DA346C"/>
    <w:rsid w:val="00DA3D5E"/>
    <w:rsid w:val="00DA5C64"/>
    <w:rsid w:val="00DA6D5F"/>
    <w:rsid w:val="00DA75D3"/>
    <w:rsid w:val="00DB3DD1"/>
    <w:rsid w:val="00DB7079"/>
    <w:rsid w:val="00DB79A6"/>
    <w:rsid w:val="00DC3C04"/>
    <w:rsid w:val="00DC6B3C"/>
    <w:rsid w:val="00DC6DAE"/>
    <w:rsid w:val="00DD1975"/>
    <w:rsid w:val="00DD2B4B"/>
    <w:rsid w:val="00DE1FA3"/>
    <w:rsid w:val="00DE3360"/>
    <w:rsid w:val="00DE3D52"/>
    <w:rsid w:val="00DE61B0"/>
    <w:rsid w:val="00DF3BC1"/>
    <w:rsid w:val="00DF462B"/>
    <w:rsid w:val="00E02CC3"/>
    <w:rsid w:val="00E07DAE"/>
    <w:rsid w:val="00E110C6"/>
    <w:rsid w:val="00E135EB"/>
    <w:rsid w:val="00E14EE8"/>
    <w:rsid w:val="00E16273"/>
    <w:rsid w:val="00E2041E"/>
    <w:rsid w:val="00E21544"/>
    <w:rsid w:val="00E225C7"/>
    <w:rsid w:val="00E303FC"/>
    <w:rsid w:val="00E30DE3"/>
    <w:rsid w:val="00E31822"/>
    <w:rsid w:val="00E379B7"/>
    <w:rsid w:val="00E40AB8"/>
    <w:rsid w:val="00E422EC"/>
    <w:rsid w:val="00E44797"/>
    <w:rsid w:val="00E450E1"/>
    <w:rsid w:val="00E479EA"/>
    <w:rsid w:val="00E511C2"/>
    <w:rsid w:val="00E51EFD"/>
    <w:rsid w:val="00E52461"/>
    <w:rsid w:val="00E52C15"/>
    <w:rsid w:val="00E545B1"/>
    <w:rsid w:val="00E54F2A"/>
    <w:rsid w:val="00E6029E"/>
    <w:rsid w:val="00E61929"/>
    <w:rsid w:val="00E62197"/>
    <w:rsid w:val="00E62872"/>
    <w:rsid w:val="00E63C9A"/>
    <w:rsid w:val="00E63FD7"/>
    <w:rsid w:val="00E6646C"/>
    <w:rsid w:val="00E6690D"/>
    <w:rsid w:val="00E6771C"/>
    <w:rsid w:val="00E73E30"/>
    <w:rsid w:val="00E759DF"/>
    <w:rsid w:val="00E76177"/>
    <w:rsid w:val="00E8010A"/>
    <w:rsid w:val="00E801F9"/>
    <w:rsid w:val="00E80F18"/>
    <w:rsid w:val="00E83E32"/>
    <w:rsid w:val="00E92613"/>
    <w:rsid w:val="00E947C6"/>
    <w:rsid w:val="00E949B9"/>
    <w:rsid w:val="00E9505A"/>
    <w:rsid w:val="00EA41B4"/>
    <w:rsid w:val="00EB1144"/>
    <w:rsid w:val="00EB2D58"/>
    <w:rsid w:val="00EB306A"/>
    <w:rsid w:val="00EB560A"/>
    <w:rsid w:val="00EB58B8"/>
    <w:rsid w:val="00EB5993"/>
    <w:rsid w:val="00EB7F8D"/>
    <w:rsid w:val="00EC2F4E"/>
    <w:rsid w:val="00EC4544"/>
    <w:rsid w:val="00EC46D6"/>
    <w:rsid w:val="00ED215F"/>
    <w:rsid w:val="00ED4DCB"/>
    <w:rsid w:val="00ED5963"/>
    <w:rsid w:val="00EE2D62"/>
    <w:rsid w:val="00EE391A"/>
    <w:rsid w:val="00EF1247"/>
    <w:rsid w:val="00EF34D8"/>
    <w:rsid w:val="00EF491F"/>
    <w:rsid w:val="00F023C0"/>
    <w:rsid w:val="00F03F3E"/>
    <w:rsid w:val="00F05BFB"/>
    <w:rsid w:val="00F1045F"/>
    <w:rsid w:val="00F155C8"/>
    <w:rsid w:val="00F22994"/>
    <w:rsid w:val="00F25F01"/>
    <w:rsid w:val="00F27BA1"/>
    <w:rsid w:val="00F30B95"/>
    <w:rsid w:val="00F31275"/>
    <w:rsid w:val="00F34A5F"/>
    <w:rsid w:val="00F35839"/>
    <w:rsid w:val="00F42232"/>
    <w:rsid w:val="00F440B6"/>
    <w:rsid w:val="00F444B5"/>
    <w:rsid w:val="00F448C9"/>
    <w:rsid w:val="00F45D39"/>
    <w:rsid w:val="00F45ED7"/>
    <w:rsid w:val="00F5165C"/>
    <w:rsid w:val="00F5485A"/>
    <w:rsid w:val="00F54A42"/>
    <w:rsid w:val="00F54B22"/>
    <w:rsid w:val="00F623D5"/>
    <w:rsid w:val="00F640BB"/>
    <w:rsid w:val="00F6442F"/>
    <w:rsid w:val="00F64937"/>
    <w:rsid w:val="00F64C38"/>
    <w:rsid w:val="00F672C1"/>
    <w:rsid w:val="00F71D01"/>
    <w:rsid w:val="00F72682"/>
    <w:rsid w:val="00F743FF"/>
    <w:rsid w:val="00F81B61"/>
    <w:rsid w:val="00F83565"/>
    <w:rsid w:val="00F83E46"/>
    <w:rsid w:val="00F92F3F"/>
    <w:rsid w:val="00F9380C"/>
    <w:rsid w:val="00F94F94"/>
    <w:rsid w:val="00F952FF"/>
    <w:rsid w:val="00F962CC"/>
    <w:rsid w:val="00FA4BB8"/>
    <w:rsid w:val="00FA5505"/>
    <w:rsid w:val="00FA569B"/>
    <w:rsid w:val="00FA7B10"/>
    <w:rsid w:val="00FB04CC"/>
    <w:rsid w:val="00FB1D6B"/>
    <w:rsid w:val="00FB31C2"/>
    <w:rsid w:val="00FC119D"/>
    <w:rsid w:val="00FC1C20"/>
    <w:rsid w:val="00FC2955"/>
    <w:rsid w:val="00FC3680"/>
    <w:rsid w:val="00FC4AE5"/>
    <w:rsid w:val="00FC5DE1"/>
    <w:rsid w:val="00FC6F26"/>
    <w:rsid w:val="00FD1294"/>
    <w:rsid w:val="00FD27C0"/>
    <w:rsid w:val="00FD53D5"/>
    <w:rsid w:val="00FD5C99"/>
    <w:rsid w:val="00FD6405"/>
    <w:rsid w:val="00FD677C"/>
    <w:rsid w:val="00FD759F"/>
    <w:rsid w:val="00FD7CB5"/>
    <w:rsid w:val="00FE0512"/>
    <w:rsid w:val="00FE0A4C"/>
    <w:rsid w:val="00FE112E"/>
    <w:rsid w:val="00FE3A08"/>
    <w:rsid w:val="00FE3C75"/>
    <w:rsid w:val="00FE7387"/>
    <w:rsid w:val="00FF1814"/>
    <w:rsid w:val="00FF4091"/>
    <w:rsid w:val="00F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DAA19"/>
  <w14:defaultImageDpi w14:val="0"/>
  <w15:docId w15:val="{72E5F0BA-DA90-4093-8E40-26A0E791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D1"/>
    <w:rPr>
      <w:sz w:val="24"/>
      <w:szCs w:val="24"/>
      <w:lang w:eastAsia="en-US"/>
    </w:rPr>
  </w:style>
  <w:style w:type="paragraph" w:styleId="Heading1">
    <w:name w:val="heading 1"/>
    <w:basedOn w:val="Normal"/>
    <w:next w:val="Normal"/>
    <w:link w:val="Heading1Char"/>
    <w:uiPriority w:val="9"/>
    <w:qFormat/>
    <w:rsid w:val="00D21EC5"/>
    <w:pPr>
      <w:keepNext/>
      <w:outlineLvl w:val="0"/>
    </w:pPr>
    <w:rPr>
      <w:b/>
      <w:bCs/>
    </w:rPr>
  </w:style>
  <w:style w:type="paragraph" w:styleId="Heading2">
    <w:name w:val="heading 2"/>
    <w:basedOn w:val="Normal"/>
    <w:next w:val="Normal"/>
    <w:link w:val="Heading2Char"/>
    <w:uiPriority w:val="9"/>
    <w:qFormat/>
    <w:rsid w:val="00D21EC5"/>
    <w:pPr>
      <w:keepNext/>
      <w:jc w:val="both"/>
      <w:outlineLvl w:val="1"/>
    </w:pPr>
    <w:rPr>
      <w:b/>
      <w:bCs/>
      <w:i/>
      <w:iCs/>
    </w:rPr>
  </w:style>
  <w:style w:type="paragraph" w:styleId="Heading3">
    <w:name w:val="heading 3"/>
    <w:basedOn w:val="Normal"/>
    <w:next w:val="Normal"/>
    <w:link w:val="Heading3Char"/>
    <w:uiPriority w:val="9"/>
    <w:qFormat/>
    <w:rsid w:val="00D21EC5"/>
    <w:pPr>
      <w:keepNext/>
      <w:jc w:val="both"/>
      <w:outlineLvl w:val="2"/>
    </w:pPr>
    <w:rPr>
      <w:b/>
      <w:bCs/>
    </w:rPr>
  </w:style>
  <w:style w:type="paragraph" w:styleId="Heading4">
    <w:name w:val="heading 4"/>
    <w:basedOn w:val="Normal"/>
    <w:next w:val="Normal"/>
    <w:link w:val="Heading4Char"/>
    <w:uiPriority w:val="9"/>
    <w:qFormat/>
    <w:rsid w:val="00D21EC5"/>
    <w:pPr>
      <w:keepNext/>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er">
    <w:name w:val="footer"/>
    <w:basedOn w:val="Normal"/>
    <w:link w:val="FooterChar"/>
    <w:uiPriority w:val="99"/>
    <w:rsid w:val="00D21EC5"/>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sid w:val="00D21EC5"/>
    <w:rPr>
      <w:rFonts w:cs="Times New Roman"/>
    </w:rPr>
  </w:style>
  <w:style w:type="paragraph" w:styleId="BodyTextIndent">
    <w:name w:val="Body Text Indent"/>
    <w:basedOn w:val="Normal"/>
    <w:link w:val="BodyTextIndentChar"/>
    <w:uiPriority w:val="99"/>
    <w:rsid w:val="00D21EC5"/>
    <w:pPr>
      <w:jc w:val="center"/>
    </w:pPr>
    <w:rPr>
      <w:b/>
      <w:bCs/>
      <w:caps/>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Header">
    <w:name w:val="header"/>
    <w:basedOn w:val="Normal"/>
    <w:link w:val="HeaderChar"/>
    <w:uiPriority w:val="99"/>
    <w:rsid w:val="00D21EC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DocumentMap">
    <w:name w:val="Document Map"/>
    <w:basedOn w:val="Normal"/>
    <w:link w:val="DocumentMapChar"/>
    <w:uiPriority w:val="99"/>
    <w:semiHidden/>
    <w:rsid w:val="00D21E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x-none" w:eastAsia="en-US"/>
    </w:rPr>
  </w:style>
  <w:style w:type="paragraph" w:styleId="BodyTextIndent2">
    <w:name w:val="Body Text Indent 2"/>
    <w:basedOn w:val="Normal"/>
    <w:link w:val="BodyTextIndent2Char"/>
    <w:uiPriority w:val="99"/>
    <w:rsid w:val="00D21EC5"/>
    <w:pPr>
      <w:ind w:left="15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D21EC5"/>
    <w:pPr>
      <w:ind w:left="709"/>
      <w:jc w:val="both"/>
    </w:pPr>
  </w:style>
  <w:style w:type="character" w:customStyle="1" w:styleId="BodyTextIndent3Char">
    <w:name w:val="Body Text Indent 3 Char"/>
    <w:basedOn w:val="DefaultParagraphFont"/>
    <w:link w:val="BodyTextIndent3"/>
    <w:uiPriority w:val="99"/>
    <w:locked/>
    <w:rPr>
      <w:rFonts w:cs="Times New Roman"/>
      <w:sz w:val="16"/>
      <w:szCs w:val="16"/>
      <w:lang w:val="x-none" w:eastAsia="en-US"/>
    </w:rPr>
  </w:style>
  <w:style w:type="paragraph" w:customStyle="1" w:styleId="Billname">
    <w:name w:val="Billname"/>
    <w:basedOn w:val="Normal"/>
    <w:rsid w:val="00D21EC5"/>
    <w:pPr>
      <w:tabs>
        <w:tab w:val="left" w:pos="2400"/>
        <w:tab w:val="left" w:pos="2880"/>
      </w:tabs>
      <w:spacing w:before="1220" w:after="100"/>
    </w:pPr>
    <w:rPr>
      <w:rFonts w:ascii="Arial" w:hAnsi="Arial" w:cs="Arial"/>
      <w:b/>
      <w:bCs/>
      <w:sz w:val="40"/>
      <w:szCs w:val="40"/>
    </w:rPr>
  </w:style>
  <w:style w:type="paragraph" w:customStyle="1" w:styleId="Amain">
    <w:name w:val="A main"/>
    <w:basedOn w:val="Normal"/>
    <w:rsid w:val="00D21EC5"/>
    <w:pPr>
      <w:tabs>
        <w:tab w:val="right" w:pos="500"/>
        <w:tab w:val="left" w:pos="700"/>
      </w:tabs>
      <w:spacing w:before="80" w:after="60"/>
      <w:ind w:left="700" w:hanging="700"/>
      <w:jc w:val="both"/>
    </w:pPr>
  </w:style>
  <w:style w:type="paragraph" w:customStyle="1" w:styleId="N-line3">
    <w:name w:val="N-line3"/>
    <w:basedOn w:val="Normal"/>
    <w:next w:val="Normal"/>
    <w:rsid w:val="00D21EC5"/>
    <w:pPr>
      <w:pBdr>
        <w:bottom w:val="single" w:sz="12" w:space="1" w:color="auto"/>
      </w:pBdr>
      <w:jc w:val="both"/>
    </w:pPr>
  </w:style>
  <w:style w:type="paragraph" w:customStyle="1" w:styleId="madeunder">
    <w:name w:val="made under"/>
    <w:basedOn w:val="Normal"/>
    <w:rsid w:val="00D21EC5"/>
    <w:pPr>
      <w:spacing w:before="180" w:after="60"/>
      <w:jc w:val="both"/>
    </w:pPr>
  </w:style>
  <w:style w:type="paragraph" w:customStyle="1" w:styleId="CoverActName">
    <w:name w:val="CoverActName"/>
    <w:basedOn w:val="Normal"/>
    <w:rsid w:val="00D21EC5"/>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D21EC5"/>
    <w:pPr>
      <w:jc w:val="both"/>
    </w:pPr>
    <w:rPr>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Title">
    <w:name w:val="Title"/>
    <w:basedOn w:val="Normal"/>
    <w:link w:val="TitleChar"/>
    <w:uiPriority w:val="10"/>
    <w:qFormat/>
    <w:rsid w:val="00D21EC5"/>
    <w:pPr>
      <w:jc w:val="center"/>
    </w:pPr>
    <w:rPr>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xl25">
    <w:name w:val="xl25"/>
    <w:basedOn w:val="Normal"/>
    <w:rsid w:val="00D21EC5"/>
    <w:pPr>
      <w:spacing w:before="100" w:beforeAutospacing="1" w:after="100" w:afterAutospacing="1"/>
      <w:jc w:val="right"/>
      <w:textAlignment w:val="top"/>
    </w:pPr>
  </w:style>
  <w:style w:type="paragraph" w:customStyle="1" w:styleId="xl26">
    <w:name w:val="xl26"/>
    <w:basedOn w:val="Normal"/>
    <w:rsid w:val="00D21EC5"/>
    <w:pPr>
      <w:spacing w:before="100" w:beforeAutospacing="1" w:after="100" w:afterAutospacing="1"/>
      <w:textAlignment w:val="top"/>
    </w:pPr>
  </w:style>
  <w:style w:type="paragraph" w:customStyle="1" w:styleId="xl27">
    <w:name w:val="xl27"/>
    <w:basedOn w:val="Normal"/>
    <w:rsid w:val="00D21EC5"/>
    <w:pPr>
      <w:spacing w:before="100" w:beforeAutospacing="1" w:after="100" w:afterAutospacing="1"/>
      <w:jc w:val="right"/>
      <w:textAlignment w:val="top"/>
    </w:pPr>
  </w:style>
  <w:style w:type="character" w:styleId="CommentReference">
    <w:name w:val="annotation reference"/>
    <w:basedOn w:val="DefaultParagraphFont"/>
    <w:uiPriority w:val="99"/>
    <w:semiHidden/>
    <w:rsid w:val="00D21EC5"/>
    <w:rPr>
      <w:rFonts w:cs="Times New Roman"/>
      <w:sz w:val="16"/>
    </w:rPr>
  </w:style>
  <w:style w:type="paragraph" w:styleId="CommentText">
    <w:name w:val="annotation text"/>
    <w:basedOn w:val="Normal"/>
    <w:link w:val="CommentTextChar"/>
    <w:uiPriority w:val="99"/>
    <w:semiHidden/>
    <w:rsid w:val="00D21EC5"/>
    <w:rPr>
      <w:sz w:val="20"/>
      <w:szCs w:val="20"/>
    </w:rPr>
  </w:style>
  <w:style w:type="character" w:customStyle="1" w:styleId="CommentTextChar">
    <w:name w:val="Comment Text Char"/>
    <w:basedOn w:val="DefaultParagraphFont"/>
    <w:link w:val="CommentText"/>
    <w:uiPriority w:val="99"/>
    <w:semiHidden/>
    <w:locked/>
    <w:rsid w:val="00AA7D2A"/>
    <w:rPr>
      <w:rFonts w:cs="Times New Roman"/>
      <w:lang w:val="x-none" w:eastAsia="en-US"/>
    </w:rPr>
  </w:style>
  <w:style w:type="paragraph" w:styleId="BodyText2">
    <w:name w:val="Body Text 2"/>
    <w:basedOn w:val="Normal"/>
    <w:link w:val="BodyText2Char"/>
    <w:uiPriority w:val="99"/>
    <w:rsid w:val="00D21EC5"/>
    <w:rPr>
      <w:sz w:val="20"/>
      <w:szCs w:val="20"/>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customStyle="1" w:styleId="xl28">
    <w:name w:val="xl28"/>
    <w:basedOn w:val="Normal"/>
    <w:rsid w:val="00D21EC5"/>
    <w:pPr>
      <w:spacing w:before="100" w:beforeAutospacing="1" w:after="100" w:afterAutospacing="1"/>
      <w:textAlignment w:val="top"/>
    </w:pPr>
  </w:style>
  <w:style w:type="paragraph" w:customStyle="1" w:styleId="xl29">
    <w:name w:val="xl29"/>
    <w:basedOn w:val="Normal"/>
    <w:rsid w:val="00D21EC5"/>
    <w:pPr>
      <w:spacing w:before="100" w:beforeAutospacing="1" w:after="100" w:afterAutospacing="1"/>
      <w:jc w:val="right"/>
      <w:textAlignment w:val="top"/>
    </w:pPr>
  </w:style>
  <w:style w:type="paragraph" w:customStyle="1" w:styleId="xl30">
    <w:name w:val="xl30"/>
    <w:basedOn w:val="Normal"/>
    <w:rsid w:val="00D21EC5"/>
    <w:pPr>
      <w:spacing w:before="100" w:beforeAutospacing="1" w:after="100" w:afterAutospacing="1"/>
      <w:jc w:val="center"/>
      <w:textAlignment w:val="top"/>
    </w:pPr>
  </w:style>
  <w:style w:type="paragraph" w:customStyle="1" w:styleId="xl31">
    <w:name w:val="xl31"/>
    <w:basedOn w:val="Normal"/>
    <w:rsid w:val="00D21EC5"/>
    <w:pPr>
      <w:spacing w:before="100" w:beforeAutospacing="1" w:after="100" w:afterAutospacing="1"/>
      <w:jc w:val="right"/>
      <w:textAlignment w:val="top"/>
    </w:pPr>
  </w:style>
  <w:style w:type="paragraph" w:customStyle="1" w:styleId="xl32">
    <w:name w:val="xl32"/>
    <w:basedOn w:val="Normal"/>
    <w:rsid w:val="00D21EC5"/>
    <w:pPr>
      <w:spacing w:before="100" w:beforeAutospacing="1" w:after="100" w:afterAutospacing="1"/>
      <w:jc w:val="right"/>
      <w:textAlignment w:val="top"/>
    </w:pPr>
  </w:style>
  <w:style w:type="paragraph" w:customStyle="1" w:styleId="xl33">
    <w:name w:val="xl33"/>
    <w:basedOn w:val="Normal"/>
    <w:rsid w:val="00D21EC5"/>
    <w:pPr>
      <w:spacing w:before="100" w:beforeAutospacing="1" w:after="100" w:afterAutospacing="1"/>
      <w:textAlignment w:val="top"/>
    </w:pPr>
  </w:style>
  <w:style w:type="paragraph" w:customStyle="1" w:styleId="xl34">
    <w:name w:val="xl34"/>
    <w:basedOn w:val="Normal"/>
    <w:rsid w:val="00D21EC5"/>
    <w:pPr>
      <w:spacing w:before="100" w:beforeAutospacing="1" w:after="100" w:afterAutospacing="1"/>
      <w:jc w:val="right"/>
      <w:textAlignment w:val="top"/>
    </w:pPr>
  </w:style>
  <w:style w:type="paragraph" w:customStyle="1" w:styleId="xl35">
    <w:name w:val="xl35"/>
    <w:basedOn w:val="Normal"/>
    <w:rsid w:val="00D21EC5"/>
    <w:pPr>
      <w:spacing w:before="100" w:beforeAutospacing="1" w:after="100" w:afterAutospacing="1"/>
      <w:jc w:val="right"/>
      <w:textAlignment w:val="top"/>
    </w:pPr>
  </w:style>
  <w:style w:type="paragraph" w:customStyle="1" w:styleId="xl36">
    <w:name w:val="xl36"/>
    <w:basedOn w:val="Normal"/>
    <w:rsid w:val="00D21EC5"/>
    <w:pPr>
      <w:spacing w:before="100" w:beforeAutospacing="1" w:after="100" w:afterAutospacing="1"/>
      <w:jc w:val="center"/>
      <w:textAlignment w:val="top"/>
    </w:pPr>
  </w:style>
  <w:style w:type="paragraph" w:customStyle="1" w:styleId="xl37">
    <w:name w:val="xl37"/>
    <w:basedOn w:val="Normal"/>
    <w:rsid w:val="00D21EC5"/>
    <w:pPr>
      <w:spacing w:before="100" w:beforeAutospacing="1" w:after="100" w:afterAutospacing="1"/>
      <w:jc w:val="center"/>
      <w:textAlignment w:val="top"/>
    </w:pPr>
  </w:style>
  <w:style w:type="paragraph" w:customStyle="1" w:styleId="xl38">
    <w:name w:val="xl38"/>
    <w:basedOn w:val="Normal"/>
    <w:rsid w:val="00D21EC5"/>
    <w:pPr>
      <w:spacing w:before="100" w:beforeAutospacing="1" w:after="100" w:afterAutospacing="1"/>
      <w:textAlignment w:val="top"/>
    </w:pPr>
  </w:style>
  <w:style w:type="paragraph" w:customStyle="1" w:styleId="xl39">
    <w:name w:val="xl39"/>
    <w:basedOn w:val="Normal"/>
    <w:rsid w:val="00D21EC5"/>
    <w:pPr>
      <w:spacing w:before="100" w:beforeAutospacing="1" w:after="100" w:afterAutospacing="1"/>
      <w:jc w:val="right"/>
      <w:textAlignment w:val="top"/>
    </w:pPr>
  </w:style>
  <w:style w:type="paragraph" w:customStyle="1" w:styleId="xl40">
    <w:name w:val="xl40"/>
    <w:basedOn w:val="Normal"/>
    <w:rsid w:val="00D21EC5"/>
    <w:pPr>
      <w:spacing w:before="100" w:beforeAutospacing="1" w:after="100" w:afterAutospacing="1"/>
      <w:textAlignment w:val="top"/>
    </w:pPr>
    <w:rPr>
      <w:color w:val="FF0000"/>
    </w:rPr>
  </w:style>
  <w:style w:type="paragraph" w:customStyle="1" w:styleId="xl41">
    <w:name w:val="xl41"/>
    <w:basedOn w:val="Normal"/>
    <w:rsid w:val="00D21EC5"/>
    <w:pPr>
      <w:spacing w:before="100" w:beforeAutospacing="1" w:after="100" w:afterAutospacing="1"/>
      <w:textAlignment w:val="top"/>
    </w:pPr>
    <w:rPr>
      <w:color w:val="0000FF"/>
    </w:rPr>
  </w:style>
  <w:style w:type="paragraph" w:styleId="BalloonText">
    <w:name w:val="Balloon Text"/>
    <w:basedOn w:val="Normal"/>
    <w:link w:val="BalloonTextChar"/>
    <w:uiPriority w:val="99"/>
    <w:semiHidden/>
    <w:rsid w:val="00DA5C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character" w:styleId="Hyperlink">
    <w:name w:val="Hyperlink"/>
    <w:basedOn w:val="DefaultParagraphFont"/>
    <w:uiPriority w:val="99"/>
    <w:unhideWhenUsed/>
    <w:rsid w:val="006711C7"/>
    <w:rPr>
      <w:rFonts w:cs="Times New Roman"/>
      <w:color w:val="0000FF"/>
      <w:u w:val="single"/>
    </w:rPr>
  </w:style>
  <w:style w:type="character" w:styleId="FollowedHyperlink">
    <w:name w:val="FollowedHyperlink"/>
    <w:basedOn w:val="DefaultParagraphFont"/>
    <w:uiPriority w:val="99"/>
    <w:unhideWhenUsed/>
    <w:rsid w:val="00D35274"/>
    <w:rPr>
      <w:rFonts w:cs="Times New Roman"/>
      <w:color w:val="800080"/>
      <w:u w:val="single"/>
    </w:rPr>
  </w:style>
  <w:style w:type="paragraph" w:customStyle="1" w:styleId="font5">
    <w:name w:val="font5"/>
    <w:basedOn w:val="Normal"/>
    <w:rsid w:val="00D35274"/>
    <w:pPr>
      <w:spacing w:before="100" w:beforeAutospacing="1" w:after="100" w:afterAutospacing="1"/>
    </w:pPr>
    <w:rPr>
      <w:rFonts w:ascii="Arial" w:hAnsi="Arial" w:cs="Arial"/>
      <w:sz w:val="16"/>
      <w:szCs w:val="16"/>
      <w:lang w:eastAsia="en-AU"/>
    </w:rPr>
  </w:style>
  <w:style w:type="paragraph" w:customStyle="1" w:styleId="font6">
    <w:name w:val="font6"/>
    <w:basedOn w:val="Normal"/>
    <w:rsid w:val="00D35274"/>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D35274"/>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D35274"/>
    <w:pPr>
      <w:spacing w:before="100" w:beforeAutospacing="1" w:after="100" w:afterAutospacing="1"/>
    </w:pPr>
    <w:rPr>
      <w:rFonts w:ascii="Tahoma" w:hAnsi="Tahoma" w:cs="Tahoma"/>
      <w:b/>
      <w:bCs/>
      <w:color w:val="000000"/>
      <w:sz w:val="16"/>
      <w:szCs w:val="16"/>
      <w:lang w:eastAsia="en-AU"/>
    </w:rPr>
  </w:style>
  <w:style w:type="paragraph" w:customStyle="1" w:styleId="font9">
    <w:name w:val="font9"/>
    <w:basedOn w:val="Normal"/>
    <w:rsid w:val="00D35274"/>
    <w:pPr>
      <w:spacing w:before="100" w:beforeAutospacing="1" w:after="100" w:afterAutospacing="1"/>
    </w:pPr>
    <w:rPr>
      <w:rFonts w:ascii="Tahoma" w:hAnsi="Tahoma" w:cs="Tahoma"/>
      <w:color w:val="000000"/>
      <w:sz w:val="16"/>
      <w:szCs w:val="16"/>
      <w:lang w:eastAsia="en-AU"/>
    </w:rPr>
  </w:style>
  <w:style w:type="paragraph" w:customStyle="1" w:styleId="font10">
    <w:name w:val="font10"/>
    <w:basedOn w:val="Normal"/>
    <w:rsid w:val="00D35274"/>
    <w:pPr>
      <w:spacing w:before="100" w:beforeAutospacing="1" w:after="100" w:afterAutospacing="1"/>
    </w:pPr>
    <w:rPr>
      <w:rFonts w:ascii="Tahoma" w:hAnsi="Tahoma" w:cs="Tahoma"/>
      <w:color w:val="000000"/>
      <w:sz w:val="20"/>
      <w:szCs w:val="20"/>
      <w:lang w:eastAsia="en-AU"/>
    </w:rPr>
  </w:style>
  <w:style w:type="paragraph" w:customStyle="1" w:styleId="font11">
    <w:name w:val="font11"/>
    <w:basedOn w:val="Normal"/>
    <w:rsid w:val="00D35274"/>
    <w:pPr>
      <w:spacing w:before="100" w:beforeAutospacing="1" w:after="100" w:afterAutospacing="1"/>
    </w:pPr>
    <w:rPr>
      <w:rFonts w:ascii="Tahoma" w:hAnsi="Tahoma" w:cs="Tahoma"/>
      <w:b/>
      <w:bCs/>
      <w:color w:val="000000"/>
      <w:sz w:val="20"/>
      <w:szCs w:val="20"/>
      <w:lang w:eastAsia="en-AU"/>
    </w:rPr>
  </w:style>
  <w:style w:type="paragraph" w:customStyle="1" w:styleId="font12">
    <w:name w:val="font12"/>
    <w:basedOn w:val="Normal"/>
    <w:rsid w:val="00D35274"/>
    <w:pPr>
      <w:spacing w:before="100" w:beforeAutospacing="1" w:after="100" w:afterAutospacing="1"/>
    </w:pPr>
    <w:rPr>
      <w:rFonts w:ascii="Arial" w:hAnsi="Arial" w:cs="Arial"/>
      <w:sz w:val="16"/>
      <w:szCs w:val="16"/>
      <w:lang w:eastAsia="en-AU"/>
    </w:rPr>
  </w:style>
  <w:style w:type="paragraph" w:customStyle="1" w:styleId="xl72">
    <w:name w:val="xl7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73">
    <w:name w:val="xl7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4">
    <w:name w:val="xl7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5">
    <w:name w:val="xl75"/>
    <w:basedOn w:val="Normal"/>
    <w:rsid w:val="00D35274"/>
    <w:pPr>
      <w:spacing w:before="100" w:beforeAutospacing="1" w:after="100" w:afterAutospacing="1"/>
    </w:pPr>
    <w:rPr>
      <w:sz w:val="20"/>
      <w:szCs w:val="20"/>
      <w:lang w:eastAsia="en-AU"/>
    </w:rPr>
  </w:style>
  <w:style w:type="paragraph" w:customStyle="1" w:styleId="xl76">
    <w:name w:val="xl7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7">
    <w:name w:val="xl7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8">
    <w:name w:val="xl7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9">
    <w:name w:val="xl7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0">
    <w:name w:val="xl8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1">
    <w:name w:val="xl81"/>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82">
    <w:name w:val="xl8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3">
    <w:name w:val="xl8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4">
    <w:name w:val="xl8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5">
    <w:name w:val="xl8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6">
    <w:name w:val="xl8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8">
    <w:name w:val="xl88"/>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89">
    <w:name w:val="xl8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0">
    <w:name w:val="xl90"/>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2">
    <w:name w:val="xl9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3">
    <w:name w:val="xl93"/>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94">
    <w:name w:val="xl94"/>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5">
    <w:name w:val="xl9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6">
    <w:name w:val="xl96"/>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7">
    <w:name w:val="xl97"/>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8">
    <w:name w:val="xl9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9">
    <w:name w:val="xl99"/>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00">
    <w:name w:val="xl10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01">
    <w:name w:val="xl101"/>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02">
    <w:name w:val="xl102"/>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3">
    <w:name w:val="xl103"/>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04">
    <w:name w:val="xl104"/>
    <w:basedOn w:val="Normal"/>
    <w:rsid w:val="00D35274"/>
    <w:pPr>
      <w:pBdr>
        <w:left w:val="single" w:sz="4" w:space="0" w:color="auto"/>
      </w:pBdr>
      <w:spacing w:before="100" w:beforeAutospacing="1" w:after="100" w:afterAutospacing="1"/>
      <w:textAlignment w:val="center"/>
    </w:pPr>
    <w:rPr>
      <w:rFonts w:ascii="Arial" w:hAnsi="Arial" w:cs="Arial"/>
      <w:i/>
      <w:iCs/>
      <w:sz w:val="16"/>
      <w:szCs w:val="16"/>
      <w:lang w:eastAsia="en-AU"/>
    </w:rPr>
  </w:style>
  <w:style w:type="paragraph" w:customStyle="1" w:styleId="xl105">
    <w:name w:val="xl10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06">
    <w:name w:val="xl106"/>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7">
    <w:name w:val="xl107"/>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8">
    <w:name w:val="xl108"/>
    <w:basedOn w:val="Normal"/>
    <w:rsid w:val="00D35274"/>
    <w:pPr>
      <w:spacing w:before="100" w:beforeAutospacing="1" w:after="100" w:afterAutospacing="1"/>
      <w:jc w:val="right"/>
      <w:textAlignment w:val="center"/>
    </w:pPr>
    <w:rPr>
      <w:rFonts w:ascii="Arial" w:hAnsi="Arial" w:cs="Arial"/>
      <w:i/>
      <w:iCs/>
      <w:sz w:val="16"/>
      <w:szCs w:val="16"/>
      <w:lang w:eastAsia="en-AU"/>
    </w:rPr>
  </w:style>
  <w:style w:type="paragraph" w:customStyle="1" w:styleId="xl109">
    <w:name w:val="xl109"/>
    <w:basedOn w:val="Normal"/>
    <w:rsid w:val="00D35274"/>
    <w:pPr>
      <w:pBdr>
        <w:left w:val="single" w:sz="4" w:space="0" w:color="auto"/>
      </w:pBdr>
      <w:spacing w:before="100" w:beforeAutospacing="1" w:after="100" w:afterAutospacing="1"/>
      <w:textAlignment w:val="center"/>
    </w:pPr>
    <w:rPr>
      <w:rFonts w:ascii="Arial" w:hAnsi="Arial" w:cs="Arial"/>
      <w:b/>
      <w:bCs/>
      <w:sz w:val="16"/>
      <w:szCs w:val="16"/>
      <w:lang w:eastAsia="en-AU"/>
    </w:rPr>
  </w:style>
  <w:style w:type="paragraph" w:customStyle="1" w:styleId="xl110">
    <w:name w:val="xl110"/>
    <w:basedOn w:val="Normal"/>
    <w:rsid w:val="00D35274"/>
    <w:pPr>
      <w:spacing w:before="100" w:beforeAutospacing="1" w:after="100" w:afterAutospacing="1"/>
      <w:jc w:val="center"/>
      <w:textAlignment w:val="center"/>
    </w:pPr>
    <w:rPr>
      <w:rFonts w:ascii="Arial" w:hAnsi="Arial" w:cs="Arial"/>
      <w:sz w:val="10"/>
      <w:szCs w:val="10"/>
      <w:lang w:eastAsia="en-AU"/>
    </w:rPr>
  </w:style>
  <w:style w:type="paragraph" w:customStyle="1" w:styleId="xl111">
    <w:name w:val="xl11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2">
    <w:name w:val="xl11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3">
    <w:name w:val="xl11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4">
    <w:name w:val="xl114"/>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115">
    <w:name w:val="xl11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6">
    <w:name w:val="xl11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7">
    <w:name w:val="xl11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8">
    <w:name w:val="xl11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9">
    <w:name w:val="xl119"/>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0">
    <w:name w:val="xl120"/>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1">
    <w:name w:val="xl121"/>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2">
    <w:name w:val="xl122"/>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23">
    <w:name w:val="xl12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4">
    <w:name w:val="xl124"/>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5">
    <w:name w:val="xl125"/>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6">
    <w:name w:val="xl126"/>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7">
    <w:name w:val="xl127"/>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8">
    <w:name w:val="xl128"/>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29">
    <w:name w:val="xl129"/>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30">
    <w:name w:val="xl130"/>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1">
    <w:name w:val="xl131"/>
    <w:basedOn w:val="Normal"/>
    <w:rsid w:val="00D35274"/>
    <w:pPr>
      <w:spacing w:before="100" w:beforeAutospacing="1" w:after="100" w:afterAutospacing="1"/>
      <w:textAlignment w:val="center"/>
    </w:pPr>
    <w:rPr>
      <w:rFonts w:ascii="Arial" w:hAnsi="Arial" w:cs="Arial"/>
      <w:i/>
      <w:iCs/>
      <w:sz w:val="14"/>
      <w:szCs w:val="14"/>
      <w:lang w:eastAsia="en-AU"/>
    </w:rPr>
  </w:style>
  <w:style w:type="paragraph" w:customStyle="1" w:styleId="xl132">
    <w:name w:val="xl13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3">
    <w:name w:val="xl13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4">
    <w:name w:val="xl134"/>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35">
    <w:name w:val="xl135"/>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6">
    <w:name w:val="xl13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37">
    <w:name w:val="xl137"/>
    <w:basedOn w:val="Normal"/>
    <w:rsid w:val="00D35274"/>
    <w:pPr>
      <w:pBdr>
        <w:left w:val="single" w:sz="4" w:space="0" w:color="auto"/>
      </w:pBdr>
      <w:spacing w:before="100" w:beforeAutospacing="1" w:after="100" w:afterAutospacing="1"/>
      <w:textAlignment w:val="center"/>
    </w:pPr>
    <w:rPr>
      <w:rFonts w:ascii="Arial" w:hAnsi="Arial" w:cs="Arial"/>
      <w:color w:val="000000"/>
      <w:sz w:val="16"/>
      <w:szCs w:val="16"/>
      <w:lang w:eastAsia="en-AU"/>
    </w:rPr>
  </w:style>
  <w:style w:type="paragraph" w:customStyle="1" w:styleId="xl138">
    <w:name w:val="xl138"/>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39">
    <w:name w:val="xl139"/>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0">
    <w:name w:val="xl140"/>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1">
    <w:name w:val="xl141"/>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2">
    <w:name w:val="xl142"/>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3">
    <w:name w:val="xl143"/>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4">
    <w:name w:val="xl144"/>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5">
    <w:name w:val="xl145"/>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6">
    <w:name w:val="xl146"/>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7">
    <w:name w:val="xl147"/>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8">
    <w:name w:val="xl14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9">
    <w:name w:val="xl14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0">
    <w:name w:val="xl150"/>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151">
    <w:name w:val="xl151"/>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2">
    <w:name w:val="xl152"/>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3">
    <w:name w:val="xl153"/>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154">
    <w:name w:val="xl154"/>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5">
    <w:name w:val="xl155"/>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6">
    <w:name w:val="xl15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57">
    <w:name w:val="xl157"/>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58">
    <w:name w:val="xl15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59">
    <w:name w:val="xl15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0">
    <w:name w:val="xl16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1">
    <w:name w:val="xl161"/>
    <w:basedOn w:val="Normal"/>
    <w:rsid w:val="00D35274"/>
    <w:pPr>
      <w:spacing w:before="100" w:beforeAutospacing="1" w:after="100" w:afterAutospacing="1"/>
    </w:pPr>
    <w:rPr>
      <w:rFonts w:ascii="Arial" w:hAnsi="Arial" w:cs="Arial"/>
      <w:sz w:val="16"/>
      <w:szCs w:val="16"/>
      <w:lang w:eastAsia="en-AU"/>
    </w:rPr>
  </w:style>
  <w:style w:type="paragraph" w:customStyle="1" w:styleId="xl162">
    <w:name w:val="xl162"/>
    <w:basedOn w:val="Normal"/>
    <w:rsid w:val="00D35274"/>
    <w:pPr>
      <w:pBdr>
        <w:left w:val="single" w:sz="4" w:space="0" w:color="auto"/>
      </w:pBdr>
      <w:spacing w:before="100" w:beforeAutospacing="1" w:after="100" w:afterAutospacing="1"/>
      <w:textAlignment w:val="center"/>
    </w:pPr>
    <w:rPr>
      <w:rFonts w:ascii="Arial" w:hAnsi="Arial" w:cs="Arial"/>
      <w:sz w:val="14"/>
      <w:szCs w:val="14"/>
      <w:lang w:eastAsia="en-AU"/>
    </w:rPr>
  </w:style>
  <w:style w:type="paragraph" w:customStyle="1" w:styleId="xl163">
    <w:name w:val="xl163"/>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64">
    <w:name w:val="xl164"/>
    <w:basedOn w:val="Normal"/>
    <w:rsid w:val="00D35274"/>
    <w:pPr>
      <w:shd w:val="clear" w:color="000000" w:fill="FFFF00"/>
      <w:spacing w:before="100" w:beforeAutospacing="1" w:after="100" w:afterAutospacing="1"/>
      <w:textAlignment w:val="center"/>
    </w:pPr>
    <w:rPr>
      <w:rFonts w:ascii="Arial" w:hAnsi="Arial" w:cs="Arial"/>
      <w:sz w:val="16"/>
      <w:szCs w:val="16"/>
      <w:lang w:eastAsia="en-AU"/>
    </w:rPr>
  </w:style>
  <w:style w:type="paragraph" w:customStyle="1" w:styleId="xl165">
    <w:name w:val="xl165"/>
    <w:basedOn w:val="Normal"/>
    <w:rsid w:val="00D35274"/>
    <w:pPr>
      <w:spacing w:before="100" w:beforeAutospacing="1" w:after="100" w:afterAutospacing="1"/>
      <w:jc w:val="center"/>
      <w:textAlignment w:val="center"/>
    </w:pPr>
    <w:rPr>
      <w:rFonts w:ascii="Arial" w:hAnsi="Arial" w:cs="Arial"/>
      <w:sz w:val="12"/>
      <w:szCs w:val="12"/>
      <w:lang w:eastAsia="en-AU"/>
    </w:rPr>
  </w:style>
  <w:style w:type="paragraph" w:customStyle="1" w:styleId="xl166">
    <w:name w:val="xl16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7">
    <w:name w:val="xl167"/>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8">
    <w:name w:val="xl16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69">
    <w:name w:val="xl169"/>
    <w:basedOn w:val="Normal"/>
    <w:rsid w:val="00D35274"/>
    <w:pPr>
      <w:spacing w:before="100" w:beforeAutospacing="1" w:after="100" w:afterAutospacing="1"/>
      <w:textAlignment w:val="center"/>
    </w:pPr>
    <w:rPr>
      <w:sz w:val="20"/>
      <w:szCs w:val="20"/>
      <w:lang w:eastAsia="en-AU"/>
    </w:rPr>
  </w:style>
  <w:style w:type="paragraph" w:customStyle="1" w:styleId="xl170">
    <w:name w:val="xl170"/>
    <w:basedOn w:val="Normal"/>
    <w:rsid w:val="00D35274"/>
    <w:pPr>
      <w:spacing w:before="100" w:beforeAutospacing="1" w:after="100" w:afterAutospacing="1"/>
      <w:textAlignment w:val="center"/>
    </w:pPr>
    <w:rPr>
      <w:lang w:eastAsia="en-AU"/>
    </w:rPr>
  </w:style>
  <w:style w:type="paragraph" w:customStyle="1" w:styleId="xl171">
    <w:name w:val="xl171"/>
    <w:basedOn w:val="Normal"/>
    <w:rsid w:val="00D35274"/>
    <w:pPr>
      <w:spacing w:before="100" w:beforeAutospacing="1" w:after="100" w:afterAutospacing="1"/>
      <w:textAlignment w:val="center"/>
    </w:pPr>
    <w:rPr>
      <w:sz w:val="20"/>
      <w:szCs w:val="20"/>
      <w:lang w:eastAsia="en-AU"/>
    </w:rPr>
  </w:style>
  <w:style w:type="paragraph" w:styleId="ListParagraph">
    <w:name w:val="List Paragraph"/>
    <w:basedOn w:val="Normal"/>
    <w:uiPriority w:val="34"/>
    <w:qFormat/>
    <w:rsid w:val="00C57D1C"/>
    <w:pPr>
      <w:ind w:left="720"/>
    </w:pPr>
  </w:style>
  <w:style w:type="paragraph" w:styleId="CommentSubject">
    <w:name w:val="annotation subject"/>
    <w:basedOn w:val="CommentText"/>
    <w:next w:val="CommentText"/>
    <w:link w:val="CommentSubjectChar"/>
    <w:uiPriority w:val="99"/>
    <w:rsid w:val="00AA7D2A"/>
    <w:rPr>
      <w:b/>
      <w:bCs/>
    </w:rPr>
  </w:style>
  <w:style w:type="character" w:customStyle="1" w:styleId="CommentSubjectChar">
    <w:name w:val="Comment Subject Char"/>
    <w:basedOn w:val="CommentTextChar"/>
    <w:link w:val="CommentSubject"/>
    <w:uiPriority w:val="99"/>
    <w:locked/>
    <w:rsid w:val="00AA7D2A"/>
    <w:rPr>
      <w:rFonts w:cs="Times New Roman"/>
      <w:b/>
      <w:lang w:val="x-none" w:eastAsia="en-US"/>
    </w:rPr>
  </w:style>
  <w:style w:type="character" w:styleId="UnresolvedMention">
    <w:name w:val="Unresolved Mention"/>
    <w:basedOn w:val="DefaultParagraphFont"/>
    <w:uiPriority w:val="99"/>
    <w:semiHidden/>
    <w:unhideWhenUsed/>
    <w:rsid w:val="00B06570"/>
    <w:rPr>
      <w:rFonts w:cs="Times New Roman"/>
      <w:color w:val="605E5C"/>
      <w:shd w:val="clear" w:color="auto" w:fill="E1DFDD"/>
    </w:rPr>
  </w:style>
  <w:style w:type="paragraph" w:customStyle="1" w:styleId="msonormal0">
    <w:name w:val="msonormal"/>
    <w:basedOn w:val="Normal"/>
    <w:rsid w:val="009F0EF1"/>
    <w:pPr>
      <w:spacing w:before="100" w:beforeAutospacing="1" w:after="100" w:afterAutospacing="1"/>
    </w:pPr>
    <w:rPr>
      <w:lang w:eastAsia="en-AU"/>
    </w:rPr>
  </w:style>
  <w:style w:type="paragraph" w:customStyle="1" w:styleId="font13">
    <w:name w:val="font13"/>
    <w:basedOn w:val="Normal"/>
    <w:rsid w:val="009F0EF1"/>
    <w:pPr>
      <w:spacing w:before="100" w:beforeAutospacing="1" w:after="100" w:afterAutospacing="1"/>
    </w:pPr>
    <w:rPr>
      <w:i/>
      <w:iCs/>
      <w:color w:val="000000"/>
      <w:sz w:val="20"/>
      <w:szCs w:val="20"/>
      <w:lang w:eastAsia="en-AU"/>
    </w:rPr>
  </w:style>
  <w:style w:type="paragraph" w:customStyle="1" w:styleId="font14">
    <w:name w:val="font14"/>
    <w:basedOn w:val="Normal"/>
    <w:rsid w:val="009F0EF1"/>
    <w:pPr>
      <w:spacing w:before="100" w:beforeAutospacing="1" w:after="100" w:afterAutospacing="1"/>
    </w:pPr>
    <w:rPr>
      <w:color w:val="000000"/>
      <w:sz w:val="20"/>
      <w:szCs w:val="20"/>
      <w:lang w:eastAsia="en-AU"/>
    </w:rPr>
  </w:style>
  <w:style w:type="paragraph" w:customStyle="1" w:styleId="xl71">
    <w:name w:val="xl71"/>
    <w:basedOn w:val="Normal"/>
    <w:rsid w:val="009F0EF1"/>
    <w:pPr>
      <w:spacing w:before="100" w:beforeAutospacing="1" w:after="100" w:afterAutospacing="1"/>
    </w:pPr>
    <w:rPr>
      <w:lang w:eastAsia="en-AU"/>
    </w:rPr>
  </w:style>
  <w:style w:type="paragraph" w:styleId="Revision">
    <w:name w:val="Revision"/>
    <w:hidden/>
    <w:uiPriority w:val="99"/>
    <w:semiHidden/>
    <w:rsid w:val="00E30D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124">
      <w:bodyDiv w:val="1"/>
      <w:marLeft w:val="0"/>
      <w:marRight w:val="0"/>
      <w:marTop w:val="0"/>
      <w:marBottom w:val="0"/>
      <w:divBdr>
        <w:top w:val="none" w:sz="0" w:space="0" w:color="auto"/>
        <w:left w:val="none" w:sz="0" w:space="0" w:color="auto"/>
        <w:bottom w:val="none" w:sz="0" w:space="0" w:color="auto"/>
        <w:right w:val="none" w:sz="0" w:space="0" w:color="auto"/>
      </w:divBdr>
    </w:div>
    <w:div w:id="54931759">
      <w:bodyDiv w:val="1"/>
      <w:marLeft w:val="0"/>
      <w:marRight w:val="0"/>
      <w:marTop w:val="0"/>
      <w:marBottom w:val="0"/>
      <w:divBdr>
        <w:top w:val="none" w:sz="0" w:space="0" w:color="auto"/>
        <w:left w:val="none" w:sz="0" w:space="0" w:color="auto"/>
        <w:bottom w:val="none" w:sz="0" w:space="0" w:color="auto"/>
        <w:right w:val="none" w:sz="0" w:space="0" w:color="auto"/>
      </w:divBdr>
    </w:div>
    <w:div w:id="89131337">
      <w:bodyDiv w:val="1"/>
      <w:marLeft w:val="0"/>
      <w:marRight w:val="0"/>
      <w:marTop w:val="0"/>
      <w:marBottom w:val="0"/>
      <w:divBdr>
        <w:top w:val="none" w:sz="0" w:space="0" w:color="auto"/>
        <w:left w:val="none" w:sz="0" w:space="0" w:color="auto"/>
        <w:bottom w:val="none" w:sz="0" w:space="0" w:color="auto"/>
        <w:right w:val="none" w:sz="0" w:space="0" w:color="auto"/>
      </w:divBdr>
    </w:div>
    <w:div w:id="267857966">
      <w:bodyDiv w:val="1"/>
      <w:marLeft w:val="0"/>
      <w:marRight w:val="0"/>
      <w:marTop w:val="0"/>
      <w:marBottom w:val="0"/>
      <w:divBdr>
        <w:top w:val="none" w:sz="0" w:space="0" w:color="auto"/>
        <w:left w:val="none" w:sz="0" w:space="0" w:color="auto"/>
        <w:bottom w:val="none" w:sz="0" w:space="0" w:color="auto"/>
        <w:right w:val="none" w:sz="0" w:space="0" w:color="auto"/>
      </w:divBdr>
    </w:div>
    <w:div w:id="1025400196">
      <w:marLeft w:val="0"/>
      <w:marRight w:val="0"/>
      <w:marTop w:val="0"/>
      <w:marBottom w:val="0"/>
      <w:divBdr>
        <w:top w:val="none" w:sz="0" w:space="0" w:color="auto"/>
        <w:left w:val="none" w:sz="0" w:space="0" w:color="auto"/>
        <w:bottom w:val="none" w:sz="0" w:space="0" w:color="auto"/>
        <w:right w:val="none" w:sz="0" w:space="0" w:color="auto"/>
      </w:divBdr>
    </w:div>
    <w:div w:id="1025400197">
      <w:marLeft w:val="0"/>
      <w:marRight w:val="0"/>
      <w:marTop w:val="0"/>
      <w:marBottom w:val="0"/>
      <w:divBdr>
        <w:top w:val="none" w:sz="0" w:space="0" w:color="auto"/>
        <w:left w:val="none" w:sz="0" w:space="0" w:color="auto"/>
        <w:bottom w:val="none" w:sz="0" w:space="0" w:color="auto"/>
        <w:right w:val="none" w:sz="0" w:space="0" w:color="auto"/>
      </w:divBdr>
    </w:div>
    <w:div w:id="1025400198">
      <w:marLeft w:val="0"/>
      <w:marRight w:val="0"/>
      <w:marTop w:val="0"/>
      <w:marBottom w:val="0"/>
      <w:divBdr>
        <w:top w:val="none" w:sz="0" w:space="0" w:color="auto"/>
        <w:left w:val="none" w:sz="0" w:space="0" w:color="auto"/>
        <w:bottom w:val="none" w:sz="0" w:space="0" w:color="auto"/>
        <w:right w:val="none" w:sz="0" w:space="0" w:color="auto"/>
      </w:divBdr>
    </w:div>
    <w:div w:id="1025400199">
      <w:marLeft w:val="0"/>
      <w:marRight w:val="0"/>
      <w:marTop w:val="0"/>
      <w:marBottom w:val="0"/>
      <w:divBdr>
        <w:top w:val="none" w:sz="0" w:space="0" w:color="auto"/>
        <w:left w:val="none" w:sz="0" w:space="0" w:color="auto"/>
        <w:bottom w:val="none" w:sz="0" w:space="0" w:color="auto"/>
        <w:right w:val="none" w:sz="0" w:space="0" w:color="auto"/>
      </w:divBdr>
    </w:div>
    <w:div w:id="1025400200">
      <w:marLeft w:val="0"/>
      <w:marRight w:val="0"/>
      <w:marTop w:val="0"/>
      <w:marBottom w:val="0"/>
      <w:divBdr>
        <w:top w:val="none" w:sz="0" w:space="0" w:color="auto"/>
        <w:left w:val="none" w:sz="0" w:space="0" w:color="auto"/>
        <w:bottom w:val="none" w:sz="0" w:space="0" w:color="auto"/>
        <w:right w:val="none" w:sz="0" w:space="0" w:color="auto"/>
      </w:divBdr>
    </w:div>
    <w:div w:id="1025400201">
      <w:marLeft w:val="0"/>
      <w:marRight w:val="0"/>
      <w:marTop w:val="0"/>
      <w:marBottom w:val="0"/>
      <w:divBdr>
        <w:top w:val="none" w:sz="0" w:space="0" w:color="auto"/>
        <w:left w:val="none" w:sz="0" w:space="0" w:color="auto"/>
        <w:bottom w:val="none" w:sz="0" w:space="0" w:color="auto"/>
        <w:right w:val="none" w:sz="0" w:space="0" w:color="auto"/>
      </w:divBdr>
    </w:div>
    <w:div w:id="1025400202">
      <w:marLeft w:val="0"/>
      <w:marRight w:val="0"/>
      <w:marTop w:val="0"/>
      <w:marBottom w:val="0"/>
      <w:divBdr>
        <w:top w:val="none" w:sz="0" w:space="0" w:color="auto"/>
        <w:left w:val="none" w:sz="0" w:space="0" w:color="auto"/>
        <w:bottom w:val="none" w:sz="0" w:space="0" w:color="auto"/>
        <w:right w:val="none" w:sz="0" w:space="0" w:color="auto"/>
      </w:divBdr>
    </w:div>
    <w:div w:id="1025400203">
      <w:marLeft w:val="0"/>
      <w:marRight w:val="0"/>
      <w:marTop w:val="0"/>
      <w:marBottom w:val="0"/>
      <w:divBdr>
        <w:top w:val="none" w:sz="0" w:space="0" w:color="auto"/>
        <w:left w:val="none" w:sz="0" w:space="0" w:color="auto"/>
        <w:bottom w:val="none" w:sz="0" w:space="0" w:color="auto"/>
        <w:right w:val="none" w:sz="0" w:space="0" w:color="auto"/>
      </w:divBdr>
    </w:div>
    <w:div w:id="1025400204">
      <w:marLeft w:val="0"/>
      <w:marRight w:val="0"/>
      <w:marTop w:val="0"/>
      <w:marBottom w:val="0"/>
      <w:divBdr>
        <w:top w:val="none" w:sz="0" w:space="0" w:color="auto"/>
        <w:left w:val="none" w:sz="0" w:space="0" w:color="auto"/>
        <w:bottom w:val="none" w:sz="0" w:space="0" w:color="auto"/>
        <w:right w:val="none" w:sz="0" w:space="0" w:color="auto"/>
      </w:divBdr>
    </w:div>
    <w:div w:id="1025400205">
      <w:marLeft w:val="0"/>
      <w:marRight w:val="0"/>
      <w:marTop w:val="0"/>
      <w:marBottom w:val="0"/>
      <w:divBdr>
        <w:top w:val="none" w:sz="0" w:space="0" w:color="auto"/>
        <w:left w:val="none" w:sz="0" w:space="0" w:color="auto"/>
        <w:bottom w:val="none" w:sz="0" w:space="0" w:color="auto"/>
        <w:right w:val="none" w:sz="0" w:space="0" w:color="auto"/>
      </w:divBdr>
    </w:div>
    <w:div w:id="1025400206">
      <w:marLeft w:val="0"/>
      <w:marRight w:val="0"/>
      <w:marTop w:val="0"/>
      <w:marBottom w:val="0"/>
      <w:divBdr>
        <w:top w:val="none" w:sz="0" w:space="0" w:color="auto"/>
        <w:left w:val="none" w:sz="0" w:space="0" w:color="auto"/>
        <w:bottom w:val="none" w:sz="0" w:space="0" w:color="auto"/>
        <w:right w:val="none" w:sz="0" w:space="0" w:color="auto"/>
      </w:divBdr>
    </w:div>
    <w:div w:id="1025400207">
      <w:marLeft w:val="0"/>
      <w:marRight w:val="0"/>
      <w:marTop w:val="0"/>
      <w:marBottom w:val="0"/>
      <w:divBdr>
        <w:top w:val="none" w:sz="0" w:space="0" w:color="auto"/>
        <w:left w:val="none" w:sz="0" w:space="0" w:color="auto"/>
        <w:bottom w:val="none" w:sz="0" w:space="0" w:color="auto"/>
        <w:right w:val="none" w:sz="0" w:space="0" w:color="auto"/>
      </w:divBdr>
    </w:div>
    <w:div w:id="1025400208">
      <w:marLeft w:val="0"/>
      <w:marRight w:val="0"/>
      <w:marTop w:val="0"/>
      <w:marBottom w:val="0"/>
      <w:divBdr>
        <w:top w:val="none" w:sz="0" w:space="0" w:color="auto"/>
        <w:left w:val="none" w:sz="0" w:space="0" w:color="auto"/>
        <w:bottom w:val="none" w:sz="0" w:space="0" w:color="auto"/>
        <w:right w:val="none" w:sz="0" w:space="0" w:color="auto"/>
      </w:divBdr>
    </w:div>
    <w:div w:id="1025400209">
      <w:marLeft w:val="0"/>
      <w:marRight w:val="0"/>
      <w:marTop w:val="0"/>
      <w:marBottom w:val="0"/>
      <w:divBdr>
        <w:top w:val="none" w:sz="0" w:space="0" w:color="auto"/>
        <w:left w:val="none" w:sz="0" w:space="0" w:color="auto"/>
        <w:bottom w:val="none" w:sz="0" w:space="0" w:color="auto"/>
        <w:right w:val="none" w:sz="0" w:space="0" w:color="auto"/>
      </w:divBdr>
    </w:div>
    <w:div w:id="1025400210">
      <w:marLeft w:val="0"/>
      <w:marRight w:val="0"/>
      <w:marTop w:val="0"/>
      <w:marBottom w:val="0"/>
      <w:divBdr>
        <w:top w:val="none" w:sz="0" w:space="0" w:color="auto"/>
        <w:left w:val="none" w:sz="0" w:space="0" w:color="auto"/>
        <w:bottom w:val="none" w:sz="0" w:space="0" w:color="auto"/>
        <w:right w:val="none" w:sz="0" w:space="0" w:color="auto"/>
      </w:divBdr>
    </w:div>
    <w:div w:id="1025400211">
      <w:marLeft w:val="0"/>
      <w:marRight w:val="0"/>
      <w:marTop w:val="0"/>
      <w:marBottom w:val="0"/>
      <w:divBdr>
        <w:top w:val="none" w:sz="0" w:space="0" w:color="auto"/>
        <w:left w:val="none" w:sz="0" w:space="0" w:color="auto"/>
        <w:bottom w:val="none" w:sz="0" w:space="0" w:color="auto"/>
        <w:right w:val="none" w:sz="0" w:space="0" w:color="auto"/>
      </w:divBdr>
    </w:div>
    <w:div w:id="1025400212">
      <w:marLeft w:val="0"/>
      <w:marRight w:val="0"/>
      <w:marTop w:val="0"/>
      <w:marBottom w:val="0"/>
      <w:divBdr>
        <w:top w:val="none" w:sz="0" w:space="0" w:color="auto"/>
        <w:left w:val="none" w:sz="0" w:space="0" w:color="auto"/>
        <w:bottom w:val="none" w:sz="0" w:space="0" w:color="auto"/>
        <w:right w:val="none" w:sz="0" w:space="0" w:color="auto"/>
      </w:divBdr>
    </w:div>
    <w:div w:id="1025400213">
      <w:marLeft w:val="0"/>
      <w:marRight w:val="0"/>
      <w:marTop w:val="0"/>
      <w:marBottom w:val="0"/>
      <w:divBdr>
        <w:top w:val="none" w:sz="0" w:space="0" w:color="auto"/>
        <w:left w:val="none" w:sz="0" w:space="0" w:color="auto"/>
        <w:bottom w:val="none" w:sz="0" w:space="0" w:color="auto"/>
        <w:right w:val="none" w:sz="0" w:space="0" w:color="auto"/>
      </w:divBdr>
    </w:div>
    <w:div w:id="1025400214">
      <w:marLeft w:val="0"/>
      <w:marRight w:val="0"/>
      <w:marTop w:val="0"/>
      <w:marBottom w:val="0"/>
      <w:divBdr>
        <w:top w:val="none" w:sz="0" w:space="0" w:color="auto"/>
        <w:left w:val="none" w:sz="0" w:space="0" w:color="auto"/>
        <w:bottom w:val="none" w:sz="0" w:space="0" w:color="auto"/>
        <w:right w:val="none" w:sz="0" w:space="0" w:color="auto"/>
      </w:divBdr>
    </w:div>
    <w:div w:id="1025400215">
      <w:marLeft w:val="0"/>
      <w:marRight w:val="0"/>
      <w:marTop w:val="0"/>
      <w:marBottom w:val="0"/>
      <w:divBdr>
        <w:top w:val="none" w:sz="0" w:space="0" w:color="auto"/>
        <w:left w:val="none" w:sz="0" w:space="0" w:color="auto"/>
        <w:bottom w:val="none" w:sz="0" w:space="0" w:color="auto"/>
        <w:right w:val="none" w:sz="0" w:space="0" w:color="auto"/>
      </w:divBdr>
    </w:div>
    <w:div w:id="1025400216">
      <w:marLeft w:val="0"/>
      <w:marRight w:val="0"/>
      <w:marTop w:val="0"/>
      <w:marBottom w:val="0"/>
      <w:divBdr>
        <w:top w:val="none" w:sz="0" w:space="0" w:color="auto"/>
        <w:left w:val="none" w:sz="0" w:space="0" w:color="auto"/>
        <w:bottom w:val="none" w:sz="0" w:space="0" w:color="auto"/>
        <w:right w:val="none" w:sz="0" w:space="0" w:color="auto"/>
      </w:divBdr>
    </w:div>
    <w:div w:id="1025400217">
      <w:marLeft w:val="0"/>
      <w:marRight w:val="0"/>
      <w:marTop w:val="0"/>
      <w:marBottom w:val="0"/>
      <w:divBdr>
        <w:top w:val="none" w:sz="0" w:space="0" w:color="auto"/>
        <w:left w:val="none" w:sz="0" w:space="0" w:color="auto"/>
        <w:bottom w:val="none" w:sz="0" w:space="0" w:color="auto"/>
        <w:right w:val="none" w:sz="0" w:space="0" w:color="auto"/>
      </w:divBdr>
    </w:div>
    <w:div w:id="1025400218">
      <w:marLeft w:val="0"/>
      <w:marRight w:val="0"/>
      <w:marTop w:val="0"/>
      <w:marBottom w:val="0"/>
      <w:divBdr>
        <w:top w:val="none" w:sz="0" w:space="0" w:color="auto"/>
        <w:left w:val="none" w:sz="0" w:space="0" w:color="auto"/>
        <w:bottom w:val="none" w:sz="0" w:space="0" w:color="auto"/>
        <w:right w:val="none" w:sz="0" w:space="0" w:color="auto"/>
      </w:divBdr>
    </w:div>
    <w:div w:id="1025400219">
      <w:marLeft w:val="0"/>
      <w:marRight w:val="0"/>
      <w:marTop w:val="0"/>
      <w:marBottom w:val="0"/>
      <w:divBdr>
        <w:top w:val="none" w:sz="0" w:space="0" w:color="auto"/>
        <w:left w:val="none" w:sz="0" w:space="0" w:color="auto"/>
        <w:bottom w:val="none" w:sz="0" w:space="0" w:color="auto"/>
        <w:right w:val="none" w:sz="0" w:space="0" w:color="auto"/>
      </w:divBdr>
    </w:div>
    <w:div w:id="1025400220">
      <w:marLeft w:val="0"/>
      <w:marRight w:val="0"/>
      <w:marTop w:val="0"/>
      <w:marBottom w:val="0"/>
      <w:divBdr>
        <w:top w:val="none" w:sz="0" w:space="0" w:color="auto"/>
        <w:left w:val="none" w:sz="0" w:space="0" w:color="auto"/>
        <w:bottom w:val="none" w:sz="0" w:space="0" w:color="auto"/>
        <w:right w:val="none" w:sz="0" w:space="0" w:color="auto"/>
      </w:divBdr>
    </w:div>
    <w:div w:id="1025400221">
      <w:marLeft w:val="0"/>
      <w:marRight w:val="0"/>
      <w:marTop w:val="0"/>
      <w:marBottom w:val="0"/>
      <w:divBdr>
        <w:top w:val="none" w:sz="0" w:space="0" w:color="auto"/>
        <w:left w:val="none" w:sz="0" w:space="0" w:color="auto"/>
        <w:bottom w:val="none" w:sz="0" w:space="0" w:color="auto"/>
        <w:right w:val="none" w:sz="0" w:space="0" w:color="auto"/>
      </w:divBdr>
    </w:div>
    <w:div w:id="1025400222">
      <w:marLeft w:val="0"/>
      <w:marRight w:val="0"/>
      <w:marTop w:val="0"/>
      <w:marBottom w:val="0"/>
      <w:divBdr>
        <w:top w:val="none" w:sz="0" w:space="0" w:color="auto"/>
        <w:left w:val="none" w:sz="0" w:space="0" w:color="auto"/>
        <w:bottom w:val="none" w:sz="0" w:space="0" w:color="auto"/>
        <w:right w:val="none" w:sz="0" w:space="0" w:color="auto"/>
      </w:divBdr>
    </w:div>
    <w:div w:id="1025400223">
      <w:marLeft w:val="0"/>
      <w:marRight w:val="0"/>
      <w:marTop w:val="0"/>
      <w:marBottom w:val="0"/>
      <w:divBdr>
        <w:top w:val="none" w:sz="0" w:space="0" w:color="auto"/>
        <w:left w:val="none" w:sz="0" w:space="0" w:color="auto"/>
        <w:bottom w:val="none" w:sz="0" w:space="0" w:color="auto"/>
        <w:right w:val="none" w:sz="0" w:space="0" w:color="auto"/>
      </w:divBdr>
    </w:div>
    <w:div w:id="1025400224">
      <w:marLeft w:val="0"/>
      <w:marRight w:val="0"/>
      <w:marTop w:val="0"/>
      <w:marBottom w:val="0"/>
      <w:divBdr>
        <w:top w:val="none" w:sz="0" w:space="0" w:color="auto"/>
        <w:left w:val="none" w:sz="0" w:space="0" w:color="auto"/>
        <w:bottom w:val="none" w:sz="0" w:space="0" w:color="auto"/>
        <w:right w:val="none" w:sz="0" w:space="0" w:color="auto"/>
      </w:divBdr>
    </w:div>
    <w:div w:id="1025400225">
      <w:marLeft w:val="0"/>
      <w:marRight w:val="0"/>
      <w:marTop w:val="0"/>
      <w:marBottom w:val="0"/>
      <w:divBdr>
        <w:top w:val="none" w:sz="0" w:space="0" w:color="auto"/>
        <w:left w:val="none" w:sz="0" w:space="0" w:color="auto"/>
        <w:bottom w:val="none" w:sz="0" w:space="0" w:color="auto"/>
        <w:right w:val="none" w:sz="0" w:space="0" w:color="auto"/>
      </w:divBdr>
    </w:div>
    <w:div w:id="1025400226">
      <w:marLeft w:val="0"/>
      <w:marRight w:val="0"/>
      <w:marTop w:val="0"/>
      <w:marBottom w:val="0"/>
      <w:divBdr>
        <w:top w:val="none" w:sz="0" w:space="0" w:color="auto"/>
        <w:left w:val="none" w:sz="0" w:space="0" w:color="auto"/>
        <w:bottom w:val="none" w:sz="0" w:space="0" w:color="auto"/>
        <w:right w:val="none" w:sz="0" w:space="0" w:color="auto"/>
      </w:divBdr>
    </w:div>
    <w:div w:id="1025400227">
      <w:marLeft w:val="0"/>
      <w:marRight w:val="0"/>
      <w:marTop w:val="0"/>
      <w:marBottom w:val="0"/>
      <w:divBdr>
        <w:top w:val="none" w:sz="0" w:space="0" w:color="auto"/>
        <w:left w:val="none" w:sz="0" w:space="0" w:color="auto"/>
        <w:bottom w:val="none" w:sz="0" w:space="0" w:color="auto"/>
        <w:right w:val="none" w:sz="0" w:space="0" w:color="auto"/>
      </w:divBdr>
    </w:div>
    <w:div w:id="1025400228">
      <w:marLeft w:val="0"/>
      <w:marRight w:val="0"/>
      <w:marTop w:val="0"/>
      <w:marBottom w:val="0"/>
      <w:divBdr>
        <w:top w:val="none" w:sz="0" w:space="0" w:color="auto"/>
        <w:left w:val="none" w:sz="0" w:space="0" w:color="auto"/>
        <w:bottom w:val="none" w:sz="0" w:space="0" w:color="auto"/>
        <w:right w:val="none" w:sz="0" w:space="0" w:color="auto"/>
      </w:divBdr>
    </w:div>
    <w:div w:id="1025400229">
      <w:marLeft w:val="0"/>
      <w:marRight w:val="0"/>
      <w:marTop w:val="0"/>
      <w:marBottom w:val="0"/>
      <w:divBdr>
        <w:top w:val="none" w:sz="0" w:space="0" w:color="auto"/>
        <w:left w:val="none" w:sz="0" w:space="0" w:color="auto"/>
        <w:bottom w:val="none" w:sz="0" w:space="0" w:color="auto"/>
        <w:right w:val="none" w:sz="0" w:space="0" w:color="auto"/>
      </w:divBdr>
    </w:div>
    <w:div w:id="1025400230">
      <w:marLeft w:val="0"/>
      <w:marRight w:val="0"/>
      <w:marTop w:val="0"/>
      <w:marBottom w:val="0"/>
      <w:divBdr>
        <w:top w:val="none" w:sz="0" w:space="0" w:color="auto"/>
        <w:left w:val="none" w:sz="0" w:space="0" w:color="auto"/>
        <w:bottom w:val="none" w:sz="0" w:space="0" w:color="auto"/>
        <w:right w:val="none" w:sz="0" w:space="0" w:color="auto"/>
      </w:divBdr>
    </w:div>
    <w:div w:id="1025400231">
      <w:marLeft w:val="0"/>
      <w:marRight w:val="0"/>
      <w:marTop w:val="0"/>
      <w:marBottom w:val="0"/>
      <w:divBdr>
        <w:top w:val="none" w:sz="0" w:space="0" w:color="auto"/>
        <w:left w:val="none" w:sz="0" w:space="0" w:color="auto"/>
        <w:bottom w:val="none" w:sz="0" w:space="0" w:color="auto"/>
        <w:right w:val="none" w:sz="0" w:space="0" w:color="auto"/>
      </w:divBdr>
    </w:div>
    <w:div w:id="1025400232">
      <w:marLeft w:val="0"/>
      <w:marRight w:val="0"/>
      <w:marTop w:val="0"/>
      <w:marBottom w:val="0"/>
      <w:divBdr>
        <w:top w:val="none" w:sz="0" w:space="0" w:color="auto"/>
        <w:left w:val="none" w:sz="0" w:space="0" w:color="auto"/>
        <w:bottom w:val="none" w:sz="0" w:space="0" w:color="auto"/>
        <w:right w:val="none" w:sz="0" w:space="0" w:color="auto"/>
      </w:divBdr>
    </w:div>
    <w:div w:id="1025400233">
      <w:marLeft w:val="0"/>
      <w:marRight w:val="0"/>
      <w:marTop w:val="0"/>
      <w:marBottom w:val="0"/>
      <w:divBdr>
        <w:top w:val="none" w:sz="0" w:space="0" w:color="auto"/>
        <w:left w:val="none" w:sz="0" w:space="0" w:color="auto"/>
        <w:bottom w:val="none" w:sz="0" w:space="0" w:color="auto"/>
        <w:right w:val="none" w:sz="0" w:space="0" w:color="auto"/>
      </w:divBdr>
    </w:div>
    <w:div w:id="1025400234">
      <w:marLeft w:val="0"/>
      <w:marRight w:val="0"/>
      <w:marTop w:val="0"/>
      <w:marBottom w:val="0"/>
      <w:divBdr>
        <w:top w:val="none" w:sz="0" w:space="0" w:color="auto"/>
        <w:left w:val="none" w:sz="0" w:space="0" w:color="auto"/>
        <w:bottom w:val="none" w:sz="0" w:space="0" w:color="auto"/>
        <w:right w:val="none" w:sz="0" w:space="0" w:color="auto"/>
      </w:divBdr>
    </w:div>
    <w:div w:id="1025400235">
      <w:marLeft w:val="0"/>
      <w:marRight w:val="0"/>
      <w:marTop w:val="0"/>
      <w:marBottom w:val="0"/>
      <w:divBdr>
        <w:top w:val="none" w:sz="0" w:space="0" w:color="auto"/>
        <w:left w:val="none" w:sz="0" w:space="0" w:color="auto"/>
        <w:bottom w:val="none" w:sz="0" w:space="0" w:color="auto"/>
        <w:right w:val="none" w:sz="0" w:space="0" w:color="auto"/>
      </w:divBdr>
    </w:div>
    <w:div w:id="1025400236">
      <w:marLeft w:val="0"/>
      <w:marRight w:val="0"/>
      <w:marTop w:val="0"/>
      <w:marBottom w:val="0"/>
      <w:divBdr>
        <w:top w:val="none" w:sz="0" w:space="0" w:color="auto"/>
        <w:left w:val="none" w:sz="0" w:space="0" w:color="auto"/>
        <w:bottom w:val="none" w:sz="0" w:space="0" w:color="auto"/>
        <w:right w:val="none" w:sz="0" w:space="0" w:color="auto"/>
      </w:divBdr>
    </w:div>
    <w:div w:id="1025400237">
      <w:marLeft w:val="0"/>
      <w:marRight w:val="0"/>
      <w:marTop w:val="0"/>
      <w:marBottom w:val="0"/>
      <w:divBdr>
        <w:top w:val="none" w:sz="0" w:space="0" w:color="auto"/>
        <w:left w:val="none" w:sz="0" w:space="0" w:color="auto"/>
        <w:bottom w:val="none" w:sz="0" w:space="0" w:color="auto"/>
        <w:right w:val="none" w:sz="0" w:space="0" w:color="auto"/>
      </w:divBdr>
    </w:div>
    <w:div w:id="1025400238">
      <w:marLeft w:val="0"/>
      <w:marRight w:val="0"/>
      <w:marTop w:val="0"/>
      <w:marBottom w:val="0"/>
      <w:divBdr>
        <w:top w:val="none" w:sz="0" w:space="0" w:color="auto"/>
        <w:left w:val="none" w:sz="0" w:space="0" w:color="auto"/>
        <w:bottom w:val="none" w:sz="0" w:space="0" w:color="auto"/>
        <w:right w:val="none" w:sz="0" w:space="0" w:color="auto"/>
      </w:divBdr>
    </w:div>
    <w:div w:id="1025400239">
      <w:marLeft w:val="0"/>
      <w:marRight w:val="0"/>
      <w:marTop w:val="0"/>
      <w:marBottom w:val="0"/>
      <w:divBdr>
        <w:top w:val="none" w:sz="0" w:space="0" w:color="auto"/>
        <w:left w:val="none" w:sz="0" w:space="0" w:color="auto"/>
        <w:bottom w:val="none" w:sz="0" w:space="0" w:color="auto"/>
        <w:right w:val="none" w:sz="0" w:space="0" w:color="auto"/>
      </w:divBdr>
    </w:div>
    <w:div w:id="1025400240">
      <w:marLeft w:val="0"/>
      <w:marRight w:val="0"/>
      <w:marTop w:val="0"/>
      <w:marBottom w:val="0"/>
      <w:divBdr>
        <w:top w:val="none" w:sz="0" w:space="0" w:color="auto"/>
        <w:left w:val="none" w:sz="0" w:space="0" w:color="auto"/>
        <w:bottom w:val="none" w:sz="0" w:space="0" w:color="auto"/>
        <w:right w:val="none" w:sz="0" w:space="0" w:color="auto"/>
      </w:divBdr>
    </w:div>
    <w:div w:id="1025400241">
      <w:marLeft w:val="0"/>
      <w:marRight w:val="0"/>
      <w:marTop w:val="0"/>
      <w:marBottom w:val="0"/>
      <w:divBdr>
        <w:top w:val="none" w:sz="0" w:space="0" w:color="auto"/>
        <w:left w:val="none" w:sz="0" w:space="0" w:color="auto"/>
        <w:bottom w:val="none" w:sz="0" w:space="0" w:color="auto"/>
        <w:right w:val="none" w:sz="0" w:space="0" w:color="auto"/>
      </w:divBdr>
    </w:div>
    <w:div w:id="1025400242">
      <w:marLeft w:val="0"/>
      <w:marRight w:val="0"/>
      <w:marTop w:val="0"/>
      <w:marBottom w:val="0"/>
      <w:divBdr>
        <w:top w:val="none" w:sz="0" w:space="0" w:color="auto"/>
        <w:left w:val="none" w:sz="0" w:space="0" w:color="auto"/>
        <w:bottom w:val="none" w:sz="0" w:space="0" w:color="auto"/>
        <w:right w:val="none" w:sz="0" w:space="0" w:color="auto"/>
      </w:divBdr>
    </w:div>
    <w:div w:id="1025400243">
      <w:marLeft w:val="0"/>
      <w:marRight w:val="0"/>
      <w:marTop w:val="0"/>
      <w:marBottom w:val="0"/>
      <w:divBdr>
        <w:top w:val="none" w:sz="0" w:space="0" w:color="auto"/>
        <w:left w:val="none" w:sz="0" w:space="0" w:color="auto"/>
        <w:bottom w:val="none" w:sz="0" w:space="0" w:color="auto"/>
        <w:right w:val="none" w:sz="0" w:space="0" w:color="auto"/>
      </w:divBdr>
    </w:div>
    <w:div w:id="1025400244">
      <w:marLeft w:val="0"/>
      <w:marRight w:val="0"/>
      <w:marTop w:val="0"/>
      <w:marBottom w:val="0"/>
      <w:divBdr>
        <w:top w:val="none" w:sz="0" w:space="0" w:color="auto"/>
        <w:left w:val="none" w:sz="0" w:space="0" w:color="auto"/>
        <w:bottom w:val="none" w:sz="0" w:space="0" w:color="auto"/>
        <w:right w:val="none" w:sz="0" w:space="0" w:color="auto"/>
      </w:divBdr>
    </w:div>
    <w:div w:id="1025400245">
      <w:marLeft w:val="0"/>
      <w:marRight w:val="0"/>
      <w:marTop w:val="0"/>
      <w:marBottom w:val="0"/>
      <w:divBdr>
        <w:top w:val="none" w:sz="0" w:space="0" w:color="auto"/>
        <w:left w:val="none" w:sz="0" w:space="0" w:color="auto"/>
        <w:bottom w:val="none" w:sz="0" w:space="0" w:color="auto"/>
        <w:right w:val="none" w:sz="0" w:space="0" w:color="auto"/>
      </w:divBdr>
    </w:div>
    <w:div w:id="1025400246">
      <w:marLeft w:val="0"/>
      <w:marRight w:val="0"/>
      <w:marTop w:val="0"/>
      <w:marBottom w:val="0"/>
      <w:divBdr>
        <w:top w:val="none" w:sz="0" w:space="0" w:color="auto"/>
        <w:left w:val="none" w:sz="0" w:space="0" w:color="auto"/>
        <w:bottom w:val="none" w:sz="0" w:space="0" w:color="auto"/>
        <w:right w:val="none" w:sz="0" w:space="0" w:color="auto"/>
      </w:divBdr>
    </w:div>
    <w:div w:id="1025400247">
      <w:marLeft w:val="0"/>
      <w:marRight w:val="0"/>
      <w:marTop w:val="0"/>
      <w:marBottom w:val="0"/>
      <w:divBdr>
        <w:top w:val="none" w:sz="0" w:space="0" w:color="auto"/>
        <w:left w:val="none" w:sz="0" w:space="0" w:color="auto"/>
        <w:bottom w:val="none" w:sz="0" w:space="0" w:color="auto"/>
        <w:right w:val="none" w:sz="0" w:space="0" w:color="auto"/>
      </w:divBdr>
    </w:div>
    <w:div w:id="1025400248">
      <w:marLeft w:val="0"/>
      <w:marRight w:val="0"/>
      <w:marTop w:val="0"/>
      <w:marBottom w:val="0"/>
      <w:divBdr>
        <w:top w:val="none" w:sz="0" w:space="0" w:color="auto"/>
        <w:left w:val="none" w:sz="0" w:space="0" w:color="auto"/>
        <w:bottom w:val="none" w:sz="0" w:space="0" w:color="auto"/>
        <w:right w:val="none" w:sz="0" w:space="0" w:color="auto"/>
      </w:divBdr>
    </w:div>
    <w:div w:id="1025400249">
      <w:marLeft w:val="0"/>
      <w:marRight w:val="0"/>
      <w:marTop w:val="0"/>
      <w:marBottom w:val="0"/>
      <w:divBdr>
        <w:top w:val="none" w:sz="0" w:space="0" w:color="auto"/>
        <w:left w:val="none" w:sz="0" w:space="0" w:color="auto"/>
        <w:bottom w:val="none" w:sz="0" w:space="0" w:color="auto"/>
        <w:right w:val="none" w:sz="0" w:space="0" w:color="auto"/>
      </w:divBdr>
    </w:div>
    <w:div w:id="1025400250">
      <w:marLeft w:val="0"/>
      <w:marRight w:val="0"/>
      <w:marTop w:val="0"/>
      <w:marBottom w:val="0"/>
      <w:divBdr>
        <w:top w:val="none" w:sz="0" w:space="0" w:color="auto"/>
        <w:left w:val="none" w:sz="0" w:space="0" w:color="auto"/>
        <w:bottom w:val="none" w:sz="0" w:space="0" w:color="auto"/>
        <w:right w:val="none" w:sz="0" w:space="0" w:color="auto"/>
      </w:divBdr>
    </w:div>
    <w:div w:id="1025400251">
      <w:marLeft w:val="0"/>
      <w:marRight w:val="0"/>
      <w:marTop w:val="0"/>
      <w:marBottom w:val="0"/>
      <w:divBdr>
        <w:top w:val="none" w:sz="0" w:space="0" w:color="auto"/>
        <w:left w:val="none" w:sz="0" w:space="0" w:color="auto"/>
        <w:bottom w:val="none" w:sz="0" w:space="0" w:color="auto"/>
        <w:right w:val="none" w:sz="0" w:space="0" w:color="auto"/>
      </w:divBdr>
    </w:div>
    <w:div w:id="1025400252">
      <w:marLeft w:val="0"/>
      <w:marRight w:val="0"/>
      <w:marTop w:val="0"/>
      <w:marBottom w:val="0"/>
      <w:divBdr>
        <w:top w:val="none" w:sz="0" w:space="0" w:color="auto"/>
        <w:left w:val="none" w:sz="0" w:space="0" w:color="auto"/>
        <w:bottom w:val="none" w:sz="0" w:space="0" w:color="auto"/>
        <w:right w:val="none" w:sz="0" w:space="0" w:color="auto"/>
      </w:divBdr>
    </w:div>
    <w:div w:id="1025400253">
      <w:marLeft w:val="0"/>
      <w:marRight w:val="0"/>
      <w:marTop w:val="0"/>
      <w:marBottom w:val="0"/>
      <w:divBdr>
        <w:top w:val="none" w:sz="0" w:space="0" w:color="auto"/>
        <w:left w:val="none" w:sz="0" w:space="0" w:color="auto"/>
        <w:bottom w:val="none" w:sz="0" w:space="0" w:color="auto"/>
        <w:right w:val="none" w:sz="0" w:space="0" w:color="auto"/>
      </w:divBdr>
    </w:div>
    <w:div w:id="1025400254">
      <w:marLeft w:val="0"/>
      <w:marRight w:val="0"/>
      <w:marTop w:val="0"/>
      <w:marBottom w:val="0"/>
      <w:divBdr>
        <w:top w:val="none" w:sz="0" w:space="0" w:color="auto"/>
        <w:left w:val="none" w:sz="0" w:space="0" w:color="auto"/>
        <w:bottom w:val="none" w:sz="0" w:space="0" w:color="auto"/>
        <w:right w:val="none" w:sz="0" w:space="0" w:color="auto"/>
      </w:divBdr>
    </w:div>
    <w:div w:id="1025400255">
      <w:marLeft w:val="0"/>
      <w:marRight w:val="0"/>
      <w:marTop w:val="0"/>
      <w:marBottom w:val="0"/>
      <w:divBdr>
        <w:top w:val="none" w:sz="0" w:space="0" w:color="auto"/>
        <w:left w:val="none" w:sz="0" w:space="0" w:color="auto"/>
        <w:bottom w:val="none" w:sz="0" w:space="0" w:color="auto"/>
        <w:right w:val="none" w:sz="0" w:space="0" w:color="auto"/>
      </w:divBdr>
    </w:div>
    <w:div w:id="1025400256">
      <w:marLeft w:val="0"/>
      <w:marRight w:val="0"/>
      <w:marTop w:val="0"/>
      <w:marBottom w:val="0"/>
      <w:divBdr>
        <w:top w:val="none" w:sz="0" w:space="0" w:color="auto"/>
        <w:left w:val="none" w:sz="0" w:space="0" w:color="auto"/>
        <w:bottom w:val="none" w:sz="0" w:space="0" w:color="auto"/>
        <w:right w:val="none" w:sz="0" w:space="0" w:color="auto"/>
      </w:divBdr>
    </w:div>
    <w:div w:id="1025400257">
      <w:marLeft w:val="0"/>
      <w:marRight w:val="0"/>
      <w:marTop w:val="0"/>
      <w:marBottom w:val="0"/>
      <w:divBdr>
        <w:top w:val="none" w:sz="0" w:space="0" w:color="auto"/>
        <w:left w:val="none" w:sz="0" w:space="0" w:color="auto"/>
        <w:bottom w:val="none" w:sz="0" w:space="0" w:color="auto"/>
        <w:right w:val="none" w:sz="0" w:space="0" w:color="auto"/>
      </w:divBdr>
    </w:div>
    <w:div w:id="1025400258">
      <w:marLeft w:val="0"/>
      <w:marRight w:val="0"/>
      <w:marTop w:val="0"/>
      <w:marBottom w:val="0"/>
      <w:divBdr>
        <w:top w:val="none" w:sz="0" w:space="0" w:color="auto"/>
        <w:left w:val="none" w:sz="0" w:space="0" w:color="auto"/>
        <w:bottom w:val="none" w:sz="0" w:space="0" w:color="auto"/>
        <w:right w:val="none" w:sz="0" w:space="0" w:color="auto"/>
      </w:divBdr>
    </w:div>
    <w:div w:id="1025400259">
      <w:marLeft w:val="0"/>
      <w:marRight w:val="0"/>
      <w:marTop w:val="0"/>
      <w:marBottom w:val="0"/>
      <w:divBdr>
        <w:top w:val="none" w:sz="0" w:space="0" w:color="auto"/>
        <w:left w:val="none" w:sz="0" w:space="0" w:color="auto"/>
        <w:bottom w:val="none" w:sz="0" w:space="0" w:color="auto"/>
        <w:right w:val="none" w:sz="0" w:space="0" w:color="auto"/>
      </w:divBdr>
    </w:div>
    <w:div w:id="1025400260">
      <w:marLeft w:val="0"/>
      <w:marRight w:val="0"/>
      <w:marTop w:val="0"/>
      <w:marBottom w:val="0"/>
      <w:divBdr>
        <w:top w:val="none" w:sz="0" w:space="0" w:color="auto"/>
        <w:left w:val="none" w:sz="0" w:space="0" w:color="auto"/>
        <w:bottom w:val="none" w:sz="0" w:space="0" w:color="auto"/>
        <w:right w:val="none" w:sz="0" w:space="0" w:color="auto"/>
      </w:divBdr>
    </w:div>
    <w:div w:id="1025400261">
      <w:marLeft w:val="0"/>
      <w:marRight w:val="0"/>
      <w:marTop w:val="0"/>
      <w:marBottom w:val="0"/>
      <w:divBdr>
        <w:top w:val="none" w:sz="0" w:space="0" w:color="auto"/>
        <w:left w:val="none" w:sz="0" w:space="0" w:color="auto"/>
        <w:bottom w:val="none" w:sz="0" w:space="0" w:color="auto"/>
        <w:right w:val="none" w:sz="0" w:space="0" w:color="auto"/>
      </w:divBdr>
    </w:div>
    <w:div w:id="1025400262">
      <w:marLeft w:val="0"/>
      <w:marRight w:val="0"/>
      <w:marTop w:val="0"/>
      <w:marBottom w:val="0"/>
      <w:divBdr>
        <w:top w:val="none" w:sz="0" w:space="0" w:color="auto"/>
        <w:left w:val="none" w:sz="0" w:space="0" w:color="auto"/>
        <w:bottom w:val="none" w:sz="0" w:space="0" w:color="auto"/>
        <w:right w:val="none" w:sz="0" w:space="0" w:color="auto"/>
      </w:divBdr>
    </w:div>
    <w:div w:id="1025400263">
      <w:marLeft w:val="0"/>
      <w:marRight w:val="0"/>
      <w:marTop w:val="0"/>
      <w:marBottom w:val="0"/>
      <w:divBdr>
        <w:top w:val="none" w:sz="0" w:space="0" w:color="auto"/>
        <w:left w:val="none" w:sz="0" w:space="0" w:color="auto"/>
        <w:bottom w:val="none" w:sz="0" w:space="0" w:color="auto"/>
        <w:right w:val="none" w:sz="0" w:space="0" w:color="auto"/>
      </w:divBdr>
    </w:div>
    <w:div w:id="1025400264">
      <w:marLeft w:val="0"/>
      <w:marRight w:val="0"/>
      <w:marTop w:val="0"/>
      <w:marBottom w:val="0"/>
      <w:divBdr>
        <w:top w:val="none" w:sz="0" w:space="0" w:color="auto"/>
        <w:left w:val="none" w:sz="0" w:space="0" w:color="auto"/>
        <w:bottom w:val="none" w:sz="0" w:space="0" w:color="auto"/>
        <w:right w:val="none" w:sz="0" w:space="0" w:color="auto"/>
      </w:divBdr>
    </w:div>
    <w:div w:id="1025400265">
      <w:marLeft w:val="0"/>
      <w:marRight w:val="0"/>
      <w:marTop w:val="0"/>
      <w:marBottom w:val="0"/>
      <w:divBdr>
        <w:top w:val="none" w:sz="0" w:space="0" w:color="auto"/>
        <w:left w:val="none" w:sz="0" w:space="0" w:color="auto"/>
        <w:bottom w:val="none" w:sz="0" w:space="0" w:color="auto"/>
        <w:right w:val="none" w:sz="0" w:space="0" w:color="auto"/>
      </w:divBdr>
    </w:div>
    <w:div w:id="1300647036">
      <w:bodyDiv w:val="1"/>
      <w:marLeft w:val="0"/>
      <w:marRight w:val="0"/>
      <w:marTop w:val="0"/>
      <w:marBottom w:val="0"/>
      <w:divBdr>
        <w:top w:val="none" w:sz="0" w:space="0" w:color="auto"/>
        <w:left w:val="none" w:sz="0" w:space="0" w:color="auto"/>
        <w:bottom w:val="none" w:sz="0" w:space="0" w:color="auto"/>
        <w:right w:val="none" w:sz="0" w:space="0" w:color="auto"/>
      </w:divBdr>
    </w:div>
    <w:div w:id="1364135416">
      <w:bodyDiv w:val="1"/>
      <w:marLeft w:val="0"/>
      <w:marRight w:val="0"/>
      <w:marTop w:val="0"/>
      <w:marBottom w:val="0"/>
      <w:divBdr>
        <w:top w:val="none" w:sz="0" w:space="0" w:color="auto"/>
        <w:left w:val="none" w:sz="0" w:space="0" w:color="auto"/>
        <w:bottom w:val="none" w:sz="0" w:space="0" w:color="auto"/>
        <w:right w:val="none" w:sz="0" w:space="0" w:color="auto"/>
      </w:divBdr>
    </w:div>
    <w:div w:id="1721048779">
      <w:bodyDiv w:val="1"/>
      <w:marLeft w:val="0"/>
      <w:marRight w:val="0"/>
      <w:marTop w:val="0"/>
      <w:marBottom w:val="0"/>
      <w:divBdr>
        <w:top w:val="none" w:sz="0" w:space="0" w:color="auto"/>
        <w:left w:val="none" w:sz="0" w:space="0" w:color="auto"/>
        <w:bottom w:val="none" w:sz="0" w:space="0" w:color="auto"/>
        <w:right w:val="none" w:sz="0" w:space="0" w:color="auto"/>
      </w:divBdr>
    </w:div>
    <w:div w:id="1746026247">
      <w:bodyDiv w:val="1"/>
      <w:marLeft w:val="0"/>
      <w:marRight w:val="0"/>
      <w:marTop w:val="0"/>
      <w:marBottom w:val="0"/>
      <w:divBdr>
        <w:top w:val="none" w:sz="0" w:space="0" w:color="auto"/>
        <w:left w:val="none" w:sz="0" w:space="0" w:color="auto"/>
        <w:bottom w:val="none" w:sz="0" w:space="0" w:color="auto"/>
        <w:right w:val="none" w:sz="0" w:space="0" w:color="auto"/>
      </w:divBdr>
    </w:div>
    <w:div w:id="19108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dis.gov.au/providers/price-guides-and-inform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A49006913</value>
    </field>
    <field name="Objective-Title">
      <value order="0">Attach B - Health (Fees) Determination 2024 (No 2)</value>
    </field>
    <field name="Objective-Description">
      <value order="0"/>
    </field>
    <field name="Objective-CreationStamp">
      <value order="0">2024-11-05T00:08:35Z</value>
    </field>
    <field name="Objective-IsApproved">
      <value order="0">false</value>
    </field>
    <field name="Objective-IsPublished">
      <value order="0">false</value>
    </field>
    <field name="Objective-DatePublished">
      <value order="0"/>
    </field>
    <field name="Objective-ModificationStamp">
      <value order="0">2024-11-19T04:27:50Z</value>
    </field>
    <field name="Objective-Owner">
      <value order="0">Bianca Johnson</value>
    </field>
    <field name="Objective-Path">
      <value order="0">Whole of ACT Government:ACTHD - ACT Health:GROUP: Office of the Director General (ODG):OFFICE: Office of the Director General (ODG):UNIT: Ministerial and Government Services:03. Government Business (General and Weekly Briefs):ACTHD - Government Business 2024 - MAGS:00 - With MO for Signature:GBC2024/00441 - Initiated Brief - Health (Fees) Determination 2024 (No 2) - Minister for Health:Working documents</value>
    </field>
    <field name="Objective-Parent">
      <value order="0">Working documents</value>
    </field>
    <field name="Objective-State">
      <value order="0">Being Drafted</value>
    </field>
    <field name="Objective-VersionId">
      <value order="0">vA62096335</value>
    </field>
    <field name="Objective-Version">
      <value order="0">3.1</value>
    </field>
    <field name="Objective-VersionNumber">
      <value order="0">5</value>
    </field>
    <field name="Objective-VersionComment">
      <value order="0"/>
    </field>
    <field name="Objective-FileNumber">
      <value order="0">1-2024/53064</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9D93F027-8CCF-470D-9BD0-9DCD30B9BFE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8412</Words>
  <Characters>44260</Characters>
  <Application>Microsoft Office Word</Application>
  <DocSecurity>0</DocSecurity>
  <Lines>3285</Lines>
  <Paragraphs>1600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2019-10-21T22:27:00Z</cp:lastPrinted>
  <dcterms:created xsi:type="dcterms:W3CDTF">2024-12-09T04:22:00Z</dcterms:created>
  <dcterms:modified xsi:type="dcterms:W3CDTF">2024-12-09T04:22:00Z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1285377</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2024-05-02T06:05:02Z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c1d4591a-2706-46e8-aba3-25a1323e1951</vt:lpwstr>
  </property>
  <property fmtid="{D5CDD505-2E9C-101B-9397-08002B2CF9AE}" pid="11" name="MSIP_Label_69af8531-eb46-4968-8cb3-105d2f5ea87e_ContentBits">
    <vt:lpwstr>0</vt:lpwstr>
  </property>
  <property fmtid="{D5CDD505-2E9C-101B-9397-08002B2CF9AE}" pid="12" name="Objective-Id">
    <vt:lpwstr>A49006913</vt:lpwstr>
  </property>
  <property fmtid="{D5CDD505-2E9C-101B-9397-08002B2CF9AE}" pid="13" name="Objective-Title">
    <vt:lpwstr>Attach B - Health (Fees) Determination 2024 (No 2)</vt:lpwstr>
  </property>
  <property fmtid="{D5CDD505-2E9C-101B-9397-08002B2CF9AE}" pid="14" name="Objective-Description">
    <vt:lpwstr/>
  </property>
  <property fmtid="{D5CDD505-2E9C-101B-9397-08002B2CF9AE}" pid="15" name="Objective-CreationStamp">
    <vt:filetime>2024-11-05T00:08:35Z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2024-11-19T04:27:50Z</vt:filetime>
  </property>
  <property fmtid="{D5CDD505-2E9C-101B-9397-08002B2CF9AE}" pid="20" name="Objective-Owner">
    <vt:lpwstr>Bianca Johnson</vt:lpwstr>
  </property>
  <property fmtid="{D5CDD505-2E9C-101B-9397-08002B2CF9AE}" pid="21" name="Objective-Path">
    <vt:lpwstr>Whole of ACT Government:ACTHD - ACT Health:GROUP: Office of the Director General (ODG):OFFICE: Office of the Director General (ODG):UNIT: Ministerial and Government Services:03. Government Business (General and Weekly Briefs):ACTHD - Government Business 2024 - MAGS:00 - With MO for Signature:GBC2024/00441 - Initiated Brief - Health (Fees) Determination 2024 (No 2) - Minister for Health:Working documents</vt:lpwstr>
  </property>
  <property fmtid="{D5CDD505-2E9C-101B-9397-08002B2CF9AE}" pid="22" name="Objective-Parent">
    <vt:lpwstr>Working documents</vt:lpwstr>
  </property>
  <property fmtid="{D5CDD505-2E9C-101B-9397-08002B2CF9AE}" pid="23" name="Objective-State">
    <vt:lpwstr>Being Drafted</vt:lpwstr>
  </property>
  <property fmtid="{D5CDD505-2E9C-101B-9397-08002B2CF9AE}" pid="24" name="Objective-VersionId">
    <vt:lpwstr>vA62096335</vt:lpwstr>
  </property>
  <property fmtid="{D5CDD505-2E9C-101B-9397-08002B2CF9AE}" pid="25" name="Objective-Version">
    <vt:lpwstr>3.1</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1-2024/53064</vt:lpwstr>
  </property>
  <property fmtid="{D5CDD505-2E9C-101B-9397-08002B2CF9AE}" pid="29" name="Objective-Classification">
    <vt:lpwstr>Unclassified (beige file cover)</vt:lpwstr>
  </property>
  <property fmtid="{D5CDD505-2E9C-101B-9397-08002B2CF9AE}" pid="30" name="Objective-Caveats">
    <vt:lpwstr/>
  </property>
  <property fmtid="{D5CDD505-2E9C-101B-9397-08002B2CF9AE}" pid="31" name="Objective-Owner Agency">
    <vt:lpwstr>ACTHD - ACT Health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ies>
</file>