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22F4AD47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8E144E">
        <w:rPr>
          <w:rFonts w:cs="Times New Roman"/>
          <w:bCs w:val="0"/>
          <w:szCs w:val="20"/>
        </w:rPr>
        <w:t>5</w:t>
      </w:r>
      <w:r>
        <w:rPr>
          <w:rFonts w:cs="Times New Roman"/>
          <w:bCs w:val="0"/>
          <w:szCs w:val="20"/>
        </w:rPr>
        <w:t xml:space="preserve"> (No </w:t>
      </w:r>
      <w:r w:rsidR="008E144E">
        <w:rPr>
          <w:rFonts w:cs="Times New Roman"/>
          <w:bCs w:val="0"/>
          <w:szCs w:val="20"/>
        </w:rPr>
        <w:t>1</w:t>
      </w:r>
      <w:r>
        <w:rPr>
          <w:rFonts w:cs="Times New Roman"/>
          <w:bCs w:val="0"/>
          <w:szCs w:val="20"/>
        </w:rPr>
        <w:t>)</w:t>
      </w:r>
    </w:p>
    <w:p w14:paraId="444D09E9" w14:textId="5D3F0B33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8E144E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–</w:t>
      </w:r>
      <w:r w:rsidR="00593260">
        <w:rPr>
          <w:rFonts w:ascii="Arial" w:hAnsi="Arial" w:cs="Arial"/>
          <w:b/>
          <w:bCs/>
          <w:szCs w:val="20"/>
        </w:rPr>
        <w:t>1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5B19A2D5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8E144E">
        <w:rPr>
          <w:i/>
        </w:rPr>
        <w:t>5</w:t>
      </w:r>
      <w:r w:rsidR="00615EF6" w:rsidRPr="00615EF6">
        <w:rPr>
          <w:i/>
        </w:rPr>
        <w:t xml:space="preserve"> (No </w:t>
      </w:r>
      <w:r w:rsidR="008E144E">
        <w:rPr>
          <w:i/>
        </w:rPr>
        <w:t>1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3B31384C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61A7D6" w14:textId="4240670A" w:rsidR="00944D09" w:rsidRDefault="00944D09" w:rsidP="00944D09">
      <w:pPr>
        <w:pStyle w:val="ListParagraph"/>
        <w:spacing w:before="140"/>
        <w:contextualSpacing w:val="0"/>
      </w:pPr>
      <w:r w:rsidRPr="00BF16F7">
        <w:t xml:space="preserve">This instrument commences </w:t>
      </w:r>
      <w:r w:rsidR="008E144E" w:rsidRPr="00BF16F7">
        <w:t>the day after notification</w:t>
      </w:r>
      <w:r w:rsidRPr="00BF16F7">
        <w:t>.</w:t>
      </w:r>
    </w:p>
    <w:p w14:paraId="2870A785" w14:textId="6B0445CC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F9440BE" w14:textId="391BF5B3" w:rsidR="003E5413" w:rsidRDefault="00944D09" w:rsidP="00AD46C5">
      <w:pPr>
        <w:numPr>
          <w:ilvl w:val="12"/>
          <w:numId w:val="0"/>
        </w:numPr>
        <w:spacing w:before="140"/>
        <w:ind w:left="720"/>
        <w:rPr>
          <w:szCs w:val="20"/>
        </w:rPr>
      </w:pPr>
      <w:r w:rsidRPr="008E144E">
        <w:rPr>
          <w:szCs w:val="20"/>
        </w:rPr>
        <w:t xml:space="preserve">I appoint </w:t>
      </w:r>
      <w:r w:rsidR="00AE56EB" w:rsidRPr="008E144E">
        <w:rPr>
          <w:szCs w:val="20"/>
        </w:rPr>
        <w:t>Dr</w:t>
      </w:r>
      <w:r w:rsidR="00221C58" w:rsidRPr="008E144E">
        <w:rPr>
          <w:szCs w:val="20"/>
        </w:rPr>
        <w:t xml:space="preserve"> </w:t>
      </w:r>
      <w:r w:rsidR="000822E1" w:rsidRPr="008E144E">
        <w:rPr>
          <w:szCs w:val="20"/>
        </w:rPr>
        <w:t>Bruce Smith</w:t>
      </w:r>
      <w:r w:rsidR="00221C58" w:rsidRPr="008E144E">
        <w:rPr>
          <w:szCs w:val="20"/>
        </w:rPr>
        <w:t xml:space="preserve"> </w:t>
      </w:r>
      <w:r w:rsidR="006C50AF" w:rsidRPr="008E144E">
        <w:rPr>
          <w:szCs w:val="20"/>
        </w:rPr>
        <w:t xml:space="preserve">to </w:t>
      </w:r>
      <w:r w:rsidR="00803580" w:rsidRPr="008E144E">
        <w:rPr>
          <w:szCs w:val="20"/>
        </w:rPr>
        <w:t xml:space="preserve">the </w:t>
      </w:r>
      <w:r w:rsidRPr="008E144E">
        <w:rPr>
          <w:szCs w:val="20"/>
        </w:rPr>
        <w:t>Veterinary Practitioners Board</w:t>
      </w:r>
      <w:r w:rsidR="00967295" w:rsidRPr="008E144E">
        <w:rPr>
          <w:szCs w:val="20"/>
        </w:rPr>
        <w:t xml:space="preserve"> as</w:t>
      </w:r>
      <w:r w:rsidR="003E5413" w:rsidRPr="008E144E">
        <w:rPr>
          <w:szCs w:val="20"/>
        </w:rPr>
        <w:t xml:space="preserve"> </w:t>
      </w:r>
      <w:r w:rsidR="008E144E" w:rsidRPr="008E144E">
        <w:rPr>
          <w:szCs w:val="20"/>
        </w:rPr>
        <w:t>President for a period of three years</w:t>
      </w:r>
      <w:r w:rsidR="003E5413" w:rsidRPr="008E144E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B168938" w:rsidR="00944D09" w:rsidRDefault="007479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316BF98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City </w:t>
      </w:r>
      <w:r w:rsidR="000822E1">
        <w:rPr>
          <w:rFonts w:ascii="Times New Roman" w:hAnsi="Times New Roman" w:cs="Times New Roman"/>
          <w:b w:val="0"/>
          <w:bCs w:val="0"/>
        </w:rPr>
        <w:t xml:space="preserve">and Government </w:t>
      </w:r>
      <w:r>
        <w:rPr>
          <w:rFonts w:ascii="Times New Roman" w:hAnsi="Times New Roman" w:cs="Times New Roman"/>
          <w:b w:val="0"/>
          <w:bCs w:val="0"/>
        </w:rPr>
        <w:t>Services</w:t>
      </w:r>
    </w:p>
    <w:p w14:paraId="345296E4" w14:textId="37362500" w:rsidR="006B4CA0" w:rsidRDefault="00593260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6</w:t>
      </w:r>
      <w:r w:rsidR="00961996" w:rsidRPr="00961996">
        <w:rPr>
          <w:rFonts w:ascii="Times New Roman" w:hAnsi="Times New Roman" w:cs="Times New Roman"/>
          <w:b w:val="0"/>
          <w:bCs w:val="0"/>
        </w:rPr>
        <w:t xml:space="preserve"> </w:t>
      </w:r>
      <w:r w:rsidR="008E144E">
        <w:rPr>
          <w:rFonts w:ascii="Times New Roman" w:hAnsi="Times New Roman" w:cs="Times New Roman"/>
          <w:b w:val="0"/>
          <w:bCs w:val="0"/>
        </w:rPr>
        <w:t>January 2025</w:t>
      </w:r>
    </w:p>
    <w:p w14:paraId="5C1F9327" w14:textId="77777777" w:rsidR="00415077" w:rsidRPr="00944D09" w:rsidRDefault="00415077" w:rsidP="00944D09"/>
    <w:sectPr w:rsidR="00415077" w:rsidRPr="00944D09" w:rsidSect="00B34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0132" w14:textId="77777777" w:rsidR="00FD2B36" w:rsidRDefault="00FD2B36" w:rsidP="005975A7">
      <w:r>
        <w:separator/>
      </w:r>
    </w:p>
  </w:endnote>
  <w:endnote w:type="continuationSeparator" w:id="0">
    <w:p w14:paraId="5EECE4A8" w14:textId="77777777" w:rsidR="00FD2B36" w:rsidRDefault="00FD2B36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1CA9" w14:textId="77777777" w:rsidR="00872E68" w:rsidRDefault="00872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03DCA336" w:rsidR="005B482D" w:rsidRPr="00872E68" w:rsidRDefault="00872E68" w:rsidP="00872E68">
    <w:pPr>
      <w:pStyle w:val="Footer"/>
      <w:jc w:val="center"/>
      <w:rPr>
        <w:rFonts w:ascii="Arial" w:hAnsi="Arial" w:cs="Arial"/>
        <w:sz w:val="14"/>
      </w:rPr>
    </w:pPr>
    <w:r w:rsidRPr="00872E6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3526" w14:textId="77777777" w:rsidR="00872E68" w:rsidRDefault="00872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F1DD" w14:textId="77777777" w:rsidR="00FD2B36" w:rsidRDefault="00FD2B36" w:rsidP="005975A7">
      <w:r>
        <w:separator/>
      </w:r>
    </w:p>
  </w:footnote>
  <w:footnote w:type="continuationSeparator" w:id="0">
    <w:p w14:paraId="6F371477" w14:textId="77777777" w:rsidR="00FD2B36" w:rsidRDefault="00FD2B36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530" w14:textId="77777777" w:rsidR="00872E68" w:rsidRDefault="00872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DD0D" w14:textId="77777777" w:rsidR="00872E68" w:rsidRDefault="00872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2343" w14:textId="77777777" w:rsidR="00872E68" w:rsidRDefault="00872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22E1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4984"/>
    <w:rsid w:val="000F6A8E"/>
    <w:rsid w:val="00113434"/>
    <w:rsid w:val="001205E7"/>
    <w:rsid w:val="001257A4"/>
    <w:rsid w:val="0012748B"/>
    <w:rsid w:val="001340DC"/>
    <w:rsid w:val="00141107"/>
    <w:rsid w:val="00141E06"/>
    <w:rsid w:val="00150097"/>
    <w:rsid w:val="0015699F"/>
    <w:rsid w:val="00165A07"/>
    <w:rsid w:val="00171ECA"/>
    <w:rsid w:val="00174DB3"/>
    <w:rsid w:val="00180657"/>
    <w:rsid w:val="001821F8"/>
    <w:rsid w:val="001932AB"/>
    <w:rsid w:val="001A5CCD"/>
    <w:rsid w:val="001A66E7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77B70"/>
    <w:rsid w:val="00291218"/>
    <w:rsid w:val="00297EE7"/>
    <w:rsid w:val="002B56F2"/>
    <w:rsid w:val="002D7682"/>
    <w:rsid w:val="002E3008"/>
    <w:rsid w:val="002E7325"/>
    <w:rsid w:val="0031304E"/>
    <w:rsid w:val="00316DB0"/>
    <w:rsid w:val="00327FEA"/>
    <w:rsid w:val="0034012C"/>
    <w:rsid w:val="0034070F"/>
    <w:rsid w:val="00342013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B100D"/>
    <w:rsid w:val="003E11AF"/>
    <w:rsid w:val="003E287F"/>
    <w:rsid w:val="003E5413"/>
    <w:rsid w:val="00407DA7"/>
    <w:rsid w:val="00412156"/>
    <w:rsid w:val="00415077"/>
    <w:rsid w:val="0041574F"/>
    <w:rsid w:val="00427B2B"/>
    <w:rsid w:val="00433779"/>
    <w:rsid w:val="0045167E"/>
    <w:rsid w:val="00464199"/>
    <w:rsid w:val="004724AE"/>
    <w:rsid w:val="00473BFB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2C22"/>
    <w:rsid w:val="005875E6"/>
    <w:rsid w:val="00593260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0982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47913"/>
    <w:rsid w:val="00761E69"/>
    <w:rsid w:val="00777F4D"/>
    <w:rsid w:val="00783FD7"/>
    <w:rsid w:val="007A7B8C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466E"/>
    <w:rsid w:val="00856379"/>
    <w:rsid w:val="0086188E"/>
    <w:rsid w:val="00863254"/>
    <w:rsid w:val="0086429F"/>
    <w:rsid w:val="00865292"/>
    <w:rsid w:val="00872E68"/>
    <w:rsid w:val="008763C5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0"/>
    <w:rsid w:val="008D4A11"/>
    <w:rsid w:val="008D7EF8"/>
    <w:rsid w:val="008E144E"/>
    <w:rsid w:val="008E1935"/>
    <w:rsid w:val="008E6CF0"/>
    <w:rsid w:val="008F7460"/>
    <w:rsid w:val="009003DA"/>
    <w:rsid w:val="00900F62"/>
    <w:rsid w:val="00907BBF"/>
    <w:rsid w:val="00907FA4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A6DEC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84CFB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46C5"/>
    <w:rsid w:val="00AD7F34"/>
    <w:rsid w:val="00AE1946"/>
    <w:rsid w:val="00AE56EB"/>
    <w:rsid w:val="00AF082C"/>
    <w:rsid w:val="00AF0A36"/>
    <w:rsid w:val="00AF4AFB"/>
    <w:rsid w:val="00AF59E2"/>
    <w:rsid w:val="00AF701D"/>
    <w:rsid w:val="00B0233B"/>
    <w:rsid w:val="00B11639"/>
    <w:rsid w:val="00B11BC3"/>
    <w:rsid w:val="00B15DC5"/>
    <w:rsid w:val="00B163EA"/>
    <w:rsid w:val="00B20928"/>
    <w:rsid w:val="00B23838"/>
    <w:rsid w:val="00B252A7"/>
    <w:rsid w:val="00B25D09"/>
    <w:rsid w:val="00B342C6"/>
    <w:rsid w:val="00B343DF"/>
    <w:rsid w:val="00B45552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6F7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6145E"/>
    <w:rsid w:val="00C812E9"/>
    <w:rsid w:val="00C901AE"/>
    <w:rsid w:val="00C938F2"/>
    <w:rsid w:val="00CA027B"/>
    <w:rsid w:val="00CA2D7B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90AB6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679B0"/>
    <w:rsid w:val="00E71E2C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2E3B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2B3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2025-01-08T22:29:00Z</dcterms:created>
  <dcterms:modified xsi:type="dcterms:W3CDTF">2025-01-08T22:29:00Z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A49822064</vt:lpwstr>
  </property>
  <property fmtid="{D5CDD505-2E9C-101B-9397-08002B2CF9AE}" pid="5" name="Objective-Title">
    <vt:lpwstr>Disallowable Instrument - Veterinary Practice (Board) Appointment 2025 (No 1) - Dr Bruce Smith</vt:lpwstr>
  </property>
  <property fmtid="{D5CDD505-2E9C-101B-9397-08002B2CF9AE}" pid="6" name="Objective-Comment">
    <vt:lpwstr/>
  </property>
  <property fmtid="{D5CDD505-2E9C-101B-9397-08002B2CF9AE}" pid="7" name="Objective-CreationStamp">
    <vt:filetime>2025-01-06T22:11:10Z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2025-01-06T22:24:37Z</vt:filetime>
  </property>
  <property fmtid="{D5CDD505-2E9C-101B-9397-08002B2CF9AE}" pid="11" name="Objective-ModificationStamp">
    <vt:filetime>2025-01-06T22:24:37Z</vt:filetime>
  </property>
  <property fmtid="{D5CDD505-2E9C-101B-9397-08002B2CF9AE}" pid="12" name="Objective-Owner">
    <vt:lpwstr>Sheldon Fenning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Unit:09. Instruments and subordinate law:2025:</vt:lpwstr>
  </property>
  <property fmtid="{D5CDD505-2E9C-101B-9397-08002B2CF9AE}" pid="14" name="Objective-Parent">
    <vt:lpwstr>2025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vA62899614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