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6510" w14:textId="3F17688B" w:rsidR="00000C66" w:rsidRPr="00000C66" w:rsidRDefault="00000C66" w:rsidP="005659C8">
      <w:pPr>
        <w:spacing w:before="120" w:after="0"/>
        <w:ind w:left="0" w:firstLine="0"/>
        <w:rPr>
          <w:rFonts w:ascii="Arial" w:hAnsi="Arial" w:cs="Arial"/>
          <w:b/>
          <w:bCs/>
          <w:szCs w:val="20"/>
        </w:rPr>
      </w:pPr>
    </w:p>
    <w:p w14:paraId="2804309B" w14:textId="63A676B8" w:rsidR="005659C8" w:rsidRPr="00F439AE" w:rsidRDefault="005659C8" w:rsidP="005659C8">
      <w:pPr>
        <w:spacing w:before="120" w:after="0"/>
        <w:ind w:left="0" w:firstLine="0"/>
        <w:rPr>
          <w:rFonts w:ascii="Arial" w:hAnsi="Arial" w:cs="Arial"/>
          <w:szCs w:val="20"/>
        </w:rPr>
      </w:pPr>
      <w:r w:rsidRPr="00F439AE">
        <w:rPr>
          <w:rFonts w:ascii="Arial" w:hAnsi="Arial" w:cs="Arial"/>
          <w:szCs w:val="20"/>
        </w:rPr>
        <w:t>Australian Capital Territory</w:t>
      </w:r>
    </w:p>
    <w:p w14:paraId="43C96487" w14:textId="2B9828C9" w:rsidR="005659C8" w:rsidRPr="00F439AE" w:rsidRDefault="005659C8" w:rsidP="005659C8">
      <w:pPr>
        <w:pStyle w:val="Billname"/>
        <w:spacing w:before="700"/>
      </w:pPr>
      <w:r>
        <w:t>Urban Forest</w:t>
      </w:r>
      <w:r w:rsidRPr="00F439AE">
        <w:t xml:space="preserve"> (Fees) Determination 20</w:t>
      </w:r>
      <w:r>
        <w:t>2</w:t>
      </w:r>
      <w:r w:rsidR="0031230A">
        <w:t>5</w:t>
      </w:r>
      <w:r w:rsidRPr="00F439AE">
        <w:t xml:space="preserve"> (No 1)</w:t>
      </w:r>
    </w:p>
    <w:p w14:paraId="20226E0E" w14:textId="7E067B7E" w:rsidR="005659C8" w:rsidRPr="00F439AE" w:rsidRDefault="005659C8" w:rsidP="005659C8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>Disallowable Instrument DI</w:t>
      </w:r>
      <w:r w:rsidRPr="00F439AE">
        <w:rPr>
          <w:rFonts w:ascii="Arial" w:hAnsi="Arial" w:cs="Arial"/>
          <w:b/>
          <w:bCs/>
          <w:szCs w:val="20"/>
        </w:rPr>
        <w:t>20</w:t>
      </w:r>
      <w:r>
        <w:rPr>
          <w:rFonts w:ascii="Arial" w:hAnsi="Arial" w:cs="Arial"/>
          <w:b/>
          <w:bCs/>
          <w:szCs w:val="20"/>
        </w:rPr>
        <w:t>2</w:t>
      </w:r>
      <w:r w:rsidR="0031230A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-</w:t>
      </w:r>
      <w:r w:rsidR="00F16228">
        <w:rPr>
          <w:rFonts w:ascii="Arial" w:hAnsi="Arial" w:cs="Arial"/>
          <w:b/>
          <w:bCs/>
          <w:szCs w:val="20"/>
        </w:rPr>
        <w:t>100</w:t>
      </w:r>
    </w:p>
    <w:p w14:paraId="63E4CED9" w14:textId="77777777" w:rsidR="005659C8" w:rsidRPr="00271430" w:rsidRDefault="005659C8" w:rsidP="005659C8">
      <w:pPr>
        <w:spacing w:before="180"/>
        <w:ind w:left="0" w:firstLine="0"/>
      </w:pPr>
      <w:r w:rsidRPr="00271430">
        <w:t>made under the</w:t>
      </w:r>
    </w:p>
    <w:p w14:paraId="5BE04AC6" w14:textId="37E5CA80" w:rsidR="005659C8" w:rsidRDefault="005659C8" w:rsidP="005659C8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C34AE7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section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46A17601" w14:textId="77777777" w:rsidR="005659C8" w:rsidRPr="00794282" w:rsidRDefault="005659C8" w:rsidP="005659C8">
      <w:pPr>
        <w:pStyle w:val="N-line3"/>
        <w:pBdr>
          <w:bottom w:val="none" w:sz="0" w:space="0" w:color="auto"/>
        </w:pBdr>
        <w:spacing w:before="60"/>
      </w:pPr>
    </w:p>
    <w:bookmarkEnd w:id="0"/>
    <w:p w14:paraId="3B38E9AB" w14:textId="77777777" w:rsidR="005659C8" w:rsidRPr="001D3B33" w:rsidRDefault="005659C8" w:rsidP="005659C8">
      <w:pPr>
        <w:pBdr>
          <w:top w:val="single" w:sz="12" w:space="1" w:color="auto"/>
        </w:pBdr>
        <w:ind w:left="0" w:firstLine="0"/>
      </w:pPr>
    </w:p>
    <w:p w14:paraId="11690EC7" w14:textId="77777777" w:rsidR="005659C8" w:rsidRPr="00F439AE" w:rsidRDefault="005659C8" w:rsidP="005659C8">
      <w:pPr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1</w:t>
      </w:r>
      <w:r w:rsidRPr="00F439AE">
        <w:rPr>
          <w:rFonts w:ascii="Arial" w:hAnsi="Arial" w:cs="Arial"/>
          <w:b/>
          <w:bCs/>
          <w:szCs w:val="20"/>
        </w:rPr>
        <w:tab/>
        <w:t>Name of instrument</w:t>
      </w:r>
    </w:p>
    <w:p w14:paraId="0668B0FA" w14:textId="61396B3B" w:rsidR="005659C8" w:rsidRPr="001D3B33" w:rsidRDefault="005659C8" w:rsidP="005659C8">
      <w:pPr>
        <w:ind w:firstLine="0"/>
      </w:pPr>
      <w:r w:rsidRPr="001D3B33">
        <w:t xml:space="preserve">This instrument is the </w:t>
      </w:r>
      <w:r>
        <w:rPr>
          <w:i/>
          <w:iCs/>
        </w:rPr>
        <w:t>Urban Forest</w:t>
      </w:r>
      <w:r w:rsidRPr="00944201">
        <w:rPr>
          <w:i/>
          <w:iCs/>
        </w:rPr>
        <w:t xml:space="preserve"> (Fees) Determination 202</w:t>
      </w:r>
      <w:r w:rsidR="0031230A">
        <w:rPr>
          <w:i/>
          <w:iCs/>
        </w:rPr>
        <w:t>5</w:t>
      </w:r>
      <w:r w:rsidRPr="00944201">
        <w:rPr>
          <w:i/>
          <w:iCs/>
        </w:rPr>
        <w:t xml:space="preserve"> (No 1).</w:t>
      </w:r>
    </w:p>
    <w:p w14:paraId="795A21A3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2</w:t>
      </w:r>
      <w:r w:rsidRPr="00F439AE">
        <w:rPr>
          <w:rFonts w:ascii="Arial" w:hAnsi="Arial" w:cs="Arial"/>
          <w:b/>
          <w:bCs/>
          <w:szCs w:val="20"/>
        </w:rPr>
        <w:tab/>
        <w:t>Commencement</w:t>
      </w:r>
    </w:p>
    <w:p w14:paraId="11C95A9C" w14:textId="3D99CDD4" w:rsidR="005659C8" w:rsidRPr="001D3B33" w:rsidRDefault="005659C8" w:rsidP="005659C8">
      <w:pPr>
        <w:ind w:left="709" w:firstLine="11"/>
      </w:pPr>
      <w:r w:rsidRPr="001D3B33">
        <w:t xml:space="preserve">This instrument commences on </w:t>
      </w:r>
      <w:r>
        <w:t>1 J</w:t>
      </w:r>
      <w:r w:rsidR="00982901">
        <w:t xml:space="preserve">uly </w:t>
      </w:r>
      <w:r>
        <w:t>202</w:t>
      </w:r>
      <w:r w:rsidR="0031230A">
        <w:t>5</w:t>
      </w:r>
      <w:r w:rsidRPr="001D3B33">
        <w:t>.</w:t>
      </w:r>
    </w:p>
    <w:p w14:paraId="74A5D7D4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Pr="00F439AE">
        <w:rPr>
          <w:rFonts w:ascii="Arial" w:hAnsi="Arial" w:cs="Arial"/>
          <w:b/>
          <w:bCs/>
          <w:szCs w:val="20"/>
        </w:rPr>
        <w:tab/>
        <w:t>Determination of fees</w:t>
      </w:r>
    </w:p>
    <w:p w14:paraId="1955D2F5" w14:textId="77777777" w:rsidR="005659C8" w:rsidRPr="001D3B33" w:rsidRDefault="005659C8" w:rsidP="005659C8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color w:val="000000"/>
        </w:rPr>
      </w:pPr>
      <w:r w:rsidRPr="001D3B33">
        <w:rPr>
          <w:color w:val="000000"/>
        </w:rPr>
        <w:t xml:space="preserve">The fee payable in respect of each </w:t>
      </w:r>
      <w:r>
        <w:rPr>
          <w:color w:val="000000"/>
        </w:rPr>
        <w:t>item</w:t>
      </w:r>
      <w:r w:rsidRPr="001D3B33">
        <w:rPr>
          <w:color w:val="000000"/>
        </w:rPr>
        <w:t xml:space="preserve"> listed in </w:t>
      </w:r>
      <w:r>
        <w:rPr>
          <w:color w:val="000000"/>
        </w:rPr>
        <w:t>column 3 of s</w:t>
      </w:r>
      <w:r w:rsidRPr="001D3B33">
        <w:rPr>
          <w:color w:val="000000"/>
        </w:rPr>
        <w:t>chedule</w:t>
      </w:r>
      <w:r>
        <w:rPr>
          <w:color w:val="000000"/>
        </w:rPr>
        <w:t xml:space="preserve"> 1</w:t>
      </w:r>
      <w:r w:rsidRPr="001D3B33">
        <w:rPr>
          <w:color w:val="000000"/>
        </w:rPr>
        <w:t xml:space="preserve"> is the amount listed in </w:t>
      </w:r>
      <w:r>
        <w:rPr>
          <w:color w:val="000000"/>
        </w:rPr>
        <w:t>c</w:t>
      </w:r>
      <w:r w:rsidRPr="001D3B33">
        <w:rPr>
          <w:color w:val="000000"/>
        </w:rPr>
        <w:t>olumn 5.</w:t>
      </w:r>
    </w:p>
    <w:p w14:paraId="0C8ACD0F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Pr="00F439AE">
        <w:rPr>
          <w:rFonts w:ascii="Arial" w:hAnsi="Arial" w:cs="Arial"/>
          <w:b/>
          <w:bCs/>
          <w:szCs w:val="20"/>
        </w:rPr>
        <w:tab/>
        <w:t>Payment of fees</w:t>
      </w:r>
    </w:p>
    <w:p w14:paraId="43E979F0" w14:textId="77777777" w:rsidR="005659C8" w:rsidRPr="001D3B33" w:rsidRDefault="005659C8" w:rsidP="005659C8">
      <w:pPr>
        <w:ind w:firstLine="0"/>
      </w:pPr>
      <w:r w:rsidRPr="001D3B33">
        <w:t>A fee listed in</w:t>
      </w:r>
      <w:r>
        <w:t xml:space="preserve"> s</w:t>
      </w:r>
      <w:r w:rsidRPr="001D3B33">
        <w:t xml:space="preserve">chedule </w:t>
      </w:r>
      <w:r>
        <w:t xml:space="preserve">1 </w:t>
      </w:r>
      <w:r w:rsidRPr="001D3B33">
        <w:t>is payable to the Territory by the person requesting the goods or service listed.</w:t>
      </w:r>
    </w:p>
    <w:p w14:paraId="6EF7BC95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Pr="00F439AE">
        <w:rPr>
          <w:rFonts w:ascii="Arial" w:hAnsi="Arial" w:cs="Arial"/>
          <w:b/>
          <w:bCs/>
          <w:szCs w:val="20"/>
        </w:rPr>
        <w:tab/>
        <w:t>Goods and services tax</w:t>
      </w:r>
    </w:p>
    <w:p w14:paraId="7FEF182F" w14:textId="657CBCF6" w:rsidR="005659C8" w:rsidRDefault="005659C8" w:rsidP="001A0033">
      <w:pPr>
        <w:ind w:firstLine="0"/>
      </w:pPr>
      <w:r w:rsidRPr="001D3B33">
        <w:t xml:space="preserve">GST is applicable to </w:t>
      </w:r>
      <w:r>
        <w:t>the</w:t>
      </w:r>
      <w:r w:rsidRPr="001D3B33">
        <w:t xml:space="preserve"> fee</w:t>
      </w:r>
      <w:r>
        <w:t>s contained in Schedule 1</w:t>
      </w:r>
      <w:r w:rsidRPr="001D3B33">
        <w:t>.</w:t>
      </w:r>
    </w:p>
    <w:p w14:paraId="416FB322" w14:textId="63413D30" w:rsidR="001A0033" w:rsidRDefault="001A0033" w:rsidP="001A0033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szCs w:val="20"/>
        </w:rPr>
        <w:t>6</w:t>
      </w:r>
      <w:r w:rsidRPr="00F439AE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</w:rPr>
        <w:t>Revocation of previous determination</w:t>
      </w:r>
    </w:p>
    <w:p w14:paraId="7537E5DB" w14:textId="1C1D51FB" w:rsidR="001A0033" w:rsidRPr="00DA4918" w:rsidRDefault="001A0033" w:rsidP="00DA4918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i/>
          <w:iCs/>
          <w:color w:val="000000"/>
        </w:rPr>
      </w:pPr>
      <w:r>
        <w:rPr>
          <w:color w:val="000000"/>
        </w:rPr>
        <w:t>This instrument revokes the </w:t>
      </w:r>
      <w:r w:rsidR="00FD12EC" w:rsidRPr="00DA4918">
        <w:rPr>
          <w:i/>
          <w:iCs/>
          <w:color w:val="000000"/>
        </w:rPr>
        <w:t>Urban Forest (Fees) Determination</w:t>
      </w:r>
      <w:r w:rsidR="00DA4918" w:rsidRPr="00DA4918">
        <w:rPr>
          <w:i/>
          <w:iCs/>
          <w:color w:val="000000"/>
        </w:rPr>
        <w:t xml:space="preserve"> 202</w:t>
      </w:r>
      <w:r w:rsidR="0031230A">
        <w:rPr>
          <w:i/>
          <w:iCs/>
          <w:color w:val="000000"/>
        </w:rPr>
        <w:t>4</w:t>
      </w:r>
      <w:r w:rsidR="00DA4918" w:rsidRPr="00DA4918">
        <w:rPr>
          <w:i/>
          <w:iCs/>
          <w:color w:val="000000"/>
        </w:rPr>
        <w:t xml:space="preserve"> (No 1) </w:t>
      </w:r>
      <w:r w:rsidR="00DA4918" w:rsidRPr="00DA4918">
        <w:rPr>
          <w:color w:val="000000"/>
        </w:rPr>
        <w:t>[DI202</w:t>
      </w:r>
      <w:r w:rsidR="0031230A">
        <w:rPr>
          <w:color w:val="000000"/>
        </w:rPr>
        <w:t>4</w:t>
      </w:r>
      <w:r w:rsidR="00DA4918" w:rsidRPr="00DA4918">
        <w:rPr>
          <w:color w:val="000000"/>
        </w:rPr>
        <w:t>-</w:t>
      </w:r>
      <w:r w:rsidR="0031230A">
        <w:rPr>
          <w:color w:val="000000"/>
        </w:rPr>
        <w:t>132</w:t>
      </w:r>
      <w:r w:rsidR="00DA4918" w:rsidRPr="00DA4918">
        <w:rPr>
          <w:color w:val="000000"/>
        </w:rPr>
        <w:t>].</w:t>
      </w:r>
    </w:p>
    <w:p w14:paraId="6C84A933" w14:textId="77777777" w:rsidR="001A0033" w:rsidRPr="001A0033" w:rsidRDefault="001A0033" w:rsidP="001A0033">
      <w:pPr>
        <w:ind w:firstLine="0"/>
      </w:pPr>
    </w:p>
    <w:p w14:paraId="127FCB12" w14:textId="77777777" w:rsidR="005659C8" w:rsidRPr="001D3B33" w:rsidRDefault="005659C8" w:rsidP="005659C8"/>
    <w:p w14:paraId="4B9E3F17" w14:textId="77777777" w:rsidR="005659C8" w:rsidRPr="001D3B33" w:rsidRDefault="005659C8" w:rsidP="005659C8"/>
    <w:p w14:paraId="10E72F1F" w14:textId="77777777" w:rsidR="005659C8" w:rsidRPr="001D3B33" w:rsidRDefault="005659C8" w:rsidP="005659C8"/>
    <w:p w14:paraId="100782F8" w14:textId="26297F4B" w:rsidR="005659C8" w:rsidRDefault="002D2E75" w:rsidP="005659C8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Tara Cheyne</w:t>
      </w:r>
      <w:r w:rsidR="005659C8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MLA</w:t>
      </w:r>
      <w:r w:rsidR="005659C8"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  <w:t xml:space="preserve">Minister for </w:t>
      </w:r>
      <w:r w:rsidR="005659C8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="005659C8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A54395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and Government </w:t>
      </w:r>
      <w:r w:rsidR="005659C8" w:rsidRPr="00892C10">
        <w:rPr>
          <w:rFonts w:ascii="Times New Roman" w:hAnsi="Times New Roman" w:cs="Times New Roman"/>
          <w:b w:val="0"/>
          <w:bCs w:val="0"/>
          <w:color w:val="000000" w:themeColor="text1"/>
        </w:rPr>
        <w:t>Services</w:t>
      </w:r>
      <w:r w:rsidR="005659C8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0B381B3F" w14:textId="77777777" w:rsidR="005659C8" w:rsidRDefault="005659C8" w:rsidP="005659C8"/>
    <w:p w14:paraId="47A11B64" w14:textId="6A52902D" w:rsidR="005659C8" w:rsidRDefault="00F16228">
      <w:pPr>
        <w:spacing w:before="0" w:after="160" w:line="259" w:lineRule="auto"/>
        <w:ind w:left="0" w:firstLine="0"/>
        <w:rPr>
          <w:b/>
          <w:bCs/>
        </w:rPr>
      </w:pPr>
      <w:r>
        <w:t xml:space="preserve">23 </w:t>
      </w:r>
      <w:r w:rsidR="006C6362">
        <w:t>June</w:t>
      </w:r>
      <w:r w:rsidR="00AB406A">
        <w:t xml:space="preserve"> </w:t>
      </w:r>
      <w:r w:rsidR="00B06317">
        <w:t>202</w:t>
      </w:r>
      <w:r w:rsidR="0031230A">
        <w:t>5</w:t>
      </w:r>
      <w:r w:rsidR="005659C8">
        <w:rPr>
          <w:b/>
          <w:bCs/>
        </w:rPr>
        <w:br w:type="page"/>
      </w:r>
    </w:p>
    <w:p w14:paraId="2554F861" w14:textId="77777777" w:rsidR="00C35666" w:rsidRDefault="00C35666" w:rsidP="00C35666">
      <w:pPr>
        <w:ind w:left="-284" w:right="-255" w:firstLine="0"/>
        <w:rPr>
          <w:rFonts w:ascii="Arial" w:hAnsi="Arial" w:cs="Arial"/>
          <w:b/>
          <w:bCs/>
          <w:sz w:val="20"/>
          <w:szCs w:val="20"/>
        </w:rPr>
      </w:pPr>
    </w:p>
    <w:p w14:paraId="732C1BB0" w14:textId="1C01703B" w:rsidR="00C35666" w:rsidRPr="00C35666" w:rsidRDefault="00C35666" w:rsidP="00C35666">
      <w:pPr>
        <w:ind w:left="-284" w:right="-255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Urban Forest </w:t>
      </w:r>
      <w:r w:rsidRPr="00C35666">
        <w:rPr>
          <w:rFonts w:ascii="Arial" w:hAnsi="Arial" w:cs="Arial"/>
          <w:b/>
          <w:bCs/>
          <w:sz w:val="20"/>
          <w:szCs w:val="20"/>
        </w:rPr>
        <w:t>(Fees) Determination 202</w:t>
      </w:r>
      <w:r w:rsidR="0031230A">
        <w:rPr>
          <w:rFonts w:ascii="Arial" w:hAnsi="Arial" w:cs="Arial"/>
          <w:b/>
          <w:bCs/>
          <w:sz w:val="20"/>
          <w:szCs w:val="20"/>
        </w:rPr>
        <w:t>5</w:t>
      </w:r>
      <w:r w:rsidRPr="00C35666">
        <w:rPr>
          <w:rFonts w:ascii="Arial" w:hAnsi="Arial" w:cs="Arial"/>
          <w:b/>
          <w:bCs/>
          <w:sz w:val="20"/>
          <w:szCs w:val="20"/>
        </w:rPr>
        <w:t xml:space="preserve"> (No 1)</w:t>
      </w:r>
    </w:p>
    <w:p w14:paraId="7E2F21A6" w14:textId="77777777" w:rsidR="00C35666" w:rsidRPr="00C35666" w:rsidRDefault="00C35666" w:rsidP="00C35666">
      <w:pPr>
        <w:ind w:left="-284" w:right="-255" w:firstLine="0"/>
        <w:rPr>
          <w:rFonts w:ascii="Arial" w:hAnsi="Arial" w:cs="Arial"/>
          <w:b/>
          <w:bCs/>
          <w:sz w:val="20"/>
          <w:szCs w:val="20"/>
        </w:rPr>
      </w:pPr>
      <w:r w:rsidRPr="00C35666">
        <w:rPr>
          <w:rFonts w:ascii="Arial" w:hAnsi="Arial" w:cs="Arial"/>
          <w:b/>
          <w:bCs/>
          <w:sz w:val="20"/>
          <w:szCs w:val="20"/>
        </w:rPr>
        <w:t>Schedule 1</w:t>
      </w:r>
    </w:p>
    <w:p w14:paraId="0AA49AFB" w14:textId="77777777" w:rsidR="005659C8" w:rsidRPr="00250A26" w:rsidRDefault="005659C8" w:rsidP="005659C8">
      <w:pPr>
        <w:spacing w:before="0" w:after="0"/>
        <w:ind w:left="0" w:firstLine="0"/>
        <w:rPr>
          <w:sz w:val="8"/>
          <w:szCs w:val="8"/>
        </w:rPr>
      </w:pPr>
    </w:p>
    <w:tbl>
      <w:tblPr>
        <w:tblW w:w="1016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929"/>
        <w:gridCol w:w="1418"/>
        <w:gridCol w:w="1417"/>
        <w:gridCol w:w="1276"/>
      </w:tblGrid>
      <w:tr w:rsidR="005659C8" w:rsidRPr="00C34AE7" w14:paraId="4BACC1D3" w14:textId="77777777" w:rsidTr="003E0C4B">
        <w:trPr>
          <w:cantSplit/>
          <w:tblHeader/>
        </w:trPr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7DA45E1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1</w:t>
            </w:r>
          </w:p>
          <w:p w14:paraId="3BB7B982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25471DE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2</w:t>
            </w:r>
          </w:p>
          <w:p w14:paraId="4CA1099F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3929" w:type="dxa"/>
            <w:tcBorders>
              <w:left w:val="nil"/>
              <w:right w:val="nil"/>
            </w:tcBorders>
            <w:shd w:val="clear" w:color="C0C0C0" w:fill="auto"/>
          </w:tcPr>
          <w:p w14:paraId="58FAE689" w14:textId="77777777" w:rsidR="005659C8" w:rsidRPr="005659C8" w:rsidRDefault="005659C8" w:rsidP="008C00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5659C8">
              <w:rPr>
                <w:rFonts w:ascii="Arial" w:hAnsi="Arial" w:cs="Arial"/>
              </w:rPr>
              <w:t>Column 3</w:t>
            </w:r>
          </w:p>
          <w:p w14:paraId="2C6B0471" w14:textId="77777777" w:rsidR="005659C8" w:rsidRPr="005659C8" w:rsidRDefault="005659C8" w:rsidP="008C00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5659C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20962165" w14:textId="77777777" w:rsidR="005659C8" w:rsidRPr="00C34AE7" w:rsidRDefault="005659C8" w:rsidP="003E0C4B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4</w:t>
            </w:r>
          </w:p>
          <w:p w14:paraId="3A8BD7F7" w14:textId="78FF30E5" w:rsidR="005659C8" w:rsidRPr="00C34AE7" w:rsidRDefault="005659C8" w:rsidP="003E0C4B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  <w:i/>
                <w:iCs/>
              </w:rPr>
              <w:t>Previous fee payable in 202</w:t>
            </w:r>
            <w:r w:rsidR="0031230A">
              <w:rPr>
                <w:rFonts w:ascii="Arial" w:hAnsi="Arial" w:cs="Arial"/>
                <w:i/>
                <w:iCs/>
              </w:rPr>
              <w:t>4</w:t>
            </w:r>
            <w:r w:rsidRPr="00C34AE7">
              <w:rPr>
                <w:rFonts w:ascii="Arial" w:hAnsi="Arial" w:cs="Arial"/>
                <w:i/>
                <w:iCs/>
              </w:rPr>
              <w:t>-202</w:t>
            </w:r>
            <w:r w:rsidR="0031230A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21E8E205" w14:textId="77777777" w:rsidR="005659C8" w:rsidRPr="00C34AE7" w:rsidRDefault="005659C8" w:rsidP="003E0C4B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5</w:t>
            </w:r>
          </w:p>
          <w:p w14:paraId="7E3391A2" w14:textId="36252833" w:rsidR="005659C8" w:rsidRPr="00C34AE7" w:rsidRDefault="005659C8" w:rsidP="003E0C4B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 xml:space="preserve">Fee payable beginning </w:t>
            </w:r>
            <w:r w:rsidRPr="00C34AE7">
              <w:rPr>
                <w:rFonts w:ascii="Arial" w:hAnsi="Arial" w:cs="Arial"/>
              </w:rPr>
              <w:br/>
              <w:t>1 J</w:t>
            </w:r>
            <w:r w:rsidR="00982901">
              <w:rPr>
                <w:rFonts w:ascii="Arial" w:hAnsi="Arial" w:cs="Arial"/>
              </w:rPr>
              <w:t>uly</w:t>
            </w:r>
            <w:r w:rsidR="001A0033">
              <w:rPr>
                <w:rFonts w:ascii="Arial" w:hAnsi="Arial" w:cs="Arial"/>
              </w:rPr>
              <w:t xml:space="preserve"> 202</w:t>
            </w:r>
            <w:r w:rsidR="0031230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1B67006B" w14:textId="77777777" w:rsidR="005659C8" w:rsidRPr="00C34AE7" w:rsidRDefault="005659C8" w:rsidP="003E0C4B">
            <w:pPr>
              <w:pStyle w:val="tableheading"/>
              <w:ind w:left="243" w:hanging="139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6</w:t>
            </w:r>
          </w:p>
          <w:p w14:paraId="5987D96B" w14:textId="77777777" w:rsidR="005659C8" w:rsidRPr="00C34AE7" w:rsidRDefault="005659C8" w:rsidP="003E0C4B">
            <w:pPr>
              <w:pStyle w:val="tableheading"/>
              <w:ind w:left="243" w:hanging="139"/>
              <w:jc w:val="center"/>
              <w:rPr>
                <w:rFonts w:ascii="Arial" w:hAnsi="Arial" w:cs="Arial"/>
                <w:b w:val="0"/>
                <w:bCs/>
              </w:rPr>
            </w:pPr>
            <w:r w:rsidRPr="00C34AE7">
              <w:rPr>
                <w:rFonts w:ascii="Arial" w:hAnsi="Arial" w:cs="Arial"/>
              </w:rPr>
              <w:t>% increase</w:t>
            </w:r>
          </w:p>
        </w:tc>
      </w:tr>
      <w:tr w:rsidR="005659C8" w:rsidRPr="00C34AE7" w14:paraId="4E9D6DBC" w14:textId="77777777" w:rsidTr="003E0C4B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3D94A155" w14:textId="77777777" w:rsidR="005659C8" w:rsidRPr="005659C8" w:rsidRDefault="005659C8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1.1.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FE0004" w14:textId="1DBB8FDD" w:rsidR="005659C8" w:rsidRPr="005659C8" w:rsidRDefault="005659C8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s 133</w:t>
            </w:r>
          </w:p>
        </w:tc>
        <w:tc>
          <w:tcPr>
            <w:tcW w:w="3929" w:type="dxa"/>
            <w:tcBorders>
              <w:left w:val="nil"/>
              <w:right w:val="nil"/>
            </w:tcBorders>
            <w:shd w:val="clear" w:color="C0C0C0" w:fill="auto"/>
          </w:tcPr>
          <w:p w14:paraId="70534D87" w14:textId="3DF45D97" w:rsidR="005659C8" w:rsidRPr="005659C8" w:rsidRDefault="005659C8" w:rsidP="008C006E">
            <w:pPr>
              <w:pStyle w:val="tablenormal0"/>
              <w:ind w:left="102" w:right="244"/>
              <w:rPr>
                <w:bCs/>
                <w:iCs/>
                <w:sz w:val="20"/>
                <w:szCs w:val="20"/>
              </w:rPr>
            </w:pPr>
            <w:r w:rsidRPr="005659C8">
              <w:rPr>
                <w:snapToGrid w:val="0"/>
                <w:sz w:val="22"/>
                <w:szCs w:val="22"/>
              </w:rPr>
              <w:t xml:space="preserve">Applications for </w:t>
            </w:r>
            <w:r w:rsidR="00E8469A">
              <w:rPr>
                <w:snapToGrid w:val="0"/>
                <w:sz w:val="22"/>
                <w:szCs w:val="22"/>
              </w:rPr>
              <w:t>internal review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46D21719" w14:textId="7860619A" w:rsidR="005659C8" w:rsidRPr="00531AD6" w:rsidRDefault="005659C8" w:rsidP="000E170C">
            <w:pPr>
              <w:pStyle w:val="tablenormal0"/>
              <w:ind w:left="243" w:right="100"/>
              <w:jc w:val="right"/>
              <w:rPr>
                <w:bCs/>
                <w:i/>
                <w:sz w:val="22"/>
                <w:szCs w:val="22"/>
              </w:rPr>
            </w:pPr>
            <w:r w:rsidRPr="00531AD6">
              <w:rPr>
                <w:bCs/>
                <w:sz w:val="22"/>
                <w:szCs w:val="22"/>
              </w:rPr>
              <w:t>$1</w:t>
            </w:r>
            <w:r w:rsidR="001A0033" w:rsidRPr="00531AD6">
              <w:rPr>
                <w:bCs/>
                <w:sz w:val="22"/>
                <w:szCs w:val="22"/>
              </w:rPr>
              <w:t>3</w:t>
            </w:r>
            <w:r w:rsidR="0031230A">
              <w:rPr>
                <w:bCs/>
                <w:sz w:val="22"/>
                <w:szCs w:val="22"/>
              </w:rPr>
              <w:t>5</w:t>
            </w:r>
            <w:r w:rsidR="001A0033" w:rsidRPr="00531AD6">
              <w:rPr>
                <w:bCs/>
                <w:sz w:val="22"/>
                <w:szCs w:val="22"/>
              </w:rPr>
              <w:t>.35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04CCF905" w14:textId="71DE6B0A" w:rsidR="005659C8" w:rsidRPr="00C34AE7" w:rsidRDefault="005659C8" w:rsidP="000E170C">
            <w:pPr>
              <w:pStyle w:val="tablenormal0"/>
              <w:ind w:left="243" w:right="99"/>
              <w:jc w:val="right"/>
              <w:rPr>
                <w:b/>
                <w:sz w:val="22"/>
                <w:szCs w:val="22"/>
              </w:rPr>
            </w:pPr>
            <w:r w:rsidRPr="00C34AE7">
              <w:rPr>
                <w:b/>
                <w:sz w:val="22"/>
                <w:szCs w:val="22"/>
              </w:rPr>
              <w:t>$</w:t>
            </w:r>
            <w:r w:rsidR="00982901">
              <w:t xml:space="preserve"> </w:t>
            </w:r>
            <w:r w:rsidR="00982901" w:rsidRPr="00982901">
              <w:rPr>
                <w:b/>
                <w:sz w:val="22"/>
                <w:szCs w:val="22"/>
              </w:rPr>
              <w:t>1</w:t>
            </w:r>
            <w:r w:rsidR="0031230A">
              <w:rPr>
                <w:b/>
                <w:sz w:val="22"/>
                <w:szCs w:val="22"/>
              </w:rPr>
              <w:t>40.</w:t>
            </w:r>
            <w:r w:rsidR="005C7F3D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4679ED9D" w14:textId="23DD8C4D" w:rsidR="005659C8" w:rsidRPr="00C34AE7" w:rsidRDefault="00982901" w:rsidP="000E170C">
            <w:pPr>
              <w:pStyle w:val="tablenormal0"/>
              <w:ind w:left="243" w:right="9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5C7F3D">
              <w:rPr>
                <w:b/>
                <w:sz w:val="22"/>
                <w:szCs w:val="22"/>
              </w:rPr>
              <w:t>58</w:t>
            </w:r>
            <w:r w:rsidR="005659C8" w:rsidRPr="00C34AE7">
              <w:rPr>
                <w:b/>
                <w:sz w:val="22"/>
                <w:szCs w:val="22"/>
              </w:rPr>
              <w:t>%</w:t>
            </w:r>
          </w:p>
        </w:tc>
      </w:tr>
    </w:tbl>
    <w:p w14:paraId="0887AD00" w14:textId="77777777" w:rsidR="005659C8" w:rsidRPr="00B82301" w:rsidRDefault="005659C8" w:rsidP="005659C8">
      <w:pPr>
        <w:ind w:firstLine="720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 in column 4 a</w:t>
      </w:r>
      <w:r>
        <w:rPr>
          <w:sz w:val="20"/>
          <w:szCs w:val="20"/>
        </w:rPr>
        <w:t>re for comparison purposes only</w:t>
      </w:r>
    </w:p>
    <w:p w14:paraId="58049B76" w14:textId="77777777" w:rsidR="005659C8" w:rsidRDefault="005659C8" w:rsidP="005659C8">
      <w:pPr>
        <w:spacing w:before="80"/>
        <w:rPr>
          <w:sz w:val="22"/>
          <w:szCs w:val="22"/>
        </w:rPr>
      </w:pPr>
    </w:p>
    <w:p w14:paraId="43CCDC21" w14:textId="77777777" w:rsidR="005659C8" w:rsidRPr="000C50C2" w:rsidRDefault="005659C8" w:rsidP="005659C8">
      <w:pPr>
        <w:rPr>
          <w:sz w:val="22"/>
          <w:szCs w:val="22"/>
        </w:rPr>
      </w:pPr>
    </w:p>
    <w:p w14:paraId="2525A4CC" w14:textId="77777777" w:rsidR="005659C8" w:rsidRPr="000C50C2" w:rsidRDefault="005659C8" w:rsidP="005659C8">
      <w:pPr>
        <w:rPr>
          <w:sz w:val="22"/>
          <w:szCs w:val="22"/>
        </w:rPr>
      </w:pPr>
    </w:p>
    <w:p w14:paraId="503C7DFE" w14:textId="77777777" w:rsidR="00EA739C" w:rsidRDefault="00EA739C"/>
    <w:sectPr w:rsidR="00EA739C" w:rsidSect="002F1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91" w:right="147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EAAF" w14:textId="77777777" w:rsidR="007E2339" w:rsidRDefault="007E2339" w:rsidP="005659C8">
      <w:pPr>
        <w:spacing w:before="0" w:after="0"/>
      </w:pPr>
      <w:r>
        <w:separator/>
      </w:r>
    </w:p>
  </w:endnote>
  <w:endnote w:type="continuationSeparator" w:id="0">
    <w:p w14:paraId="2F3BF2AB" w14:textId="77777777" w:rsidR="007E2339" w:rsidRDefault="007E2339" w:rsidP="005659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5DA" w14:textId="77777777" w:rsidR="00890D12" w:rsidRDefault="0089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7C7" w14:textId="23B1DA69" w:rsidR="00890D12" w:rsidRPr="00890D12" w:rsidRDefault="00890D12" w:rsidP="00890D12">
    <w:pPr>
      <w:pStyle w:val="Footer"/>
      <w:jc w:val="center"/>
      <w:rPr>
        <w:rFonts w:ascii="Arial" w:hAnsi="Arial" w:cs="Arial"/>
        <w:sz w:val="14"/>
      </w:rPr>
    </w:pPr>
    <w:r w:rsidRPr="00890D1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215D" w14:textId="77777777" w:rsidR="00890D12" w:rsidRDefault="0089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CFEA" w14:textId="77777777" w:rsidR="007E2339" w:rsidRDefault="007E2339" w:rsidP="005659C8">
      <w:pPr>
        <w:spacing w:before="0" w:after="0"/>
      </w:pPr>
      <w:r>
        <w:separator/>
      </w:r>
    </w:p>
  </w:footnote>
  <w:footnote w:type="continuationSeparator" w:id="0">
    <w:p w14:paraId="3476D420" w14:textId="77777777" w:rsidR="007E2339" w:rsidRDefault="007E2339" w:rsidP="005659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F5E9" w14:textId="77777777" w:rsidR="00890D12" w:rsidRDefault="0089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1684" w14:textId="7FD87449" w:rsidR="00EA739C" w:rsidRDefault="00EA739C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F39B" w14:textId="77777777" w:rsidR="00890D12" w:rsidRDefault="00890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C8"/>
    <w:rsid w:val="00000C66"/>
    <w:rsid w:val="000E170C"/>
    <w:rsid w:val="001053E7"/>
    <w:rsid w:val="001160E1"/>
    <w:rsid w:val="00194310"/>
    <w:rsid w:val="001A0033"/>
    <w:rsid w:val="002445FC"/>
    <w:rsid w:val="002C41E4"/>
    <w:rsid w:val="002D2E75"/>
    <w:rsid w:val="002F1632"/>
    <w:rsid w:val="0031230A"/>
    <w:rsid w:val="003158D3"/>
    <w:rsid w:val="003E0C4B"/>
    <w:rsid w:val="00432A2A"/>
    <w:rsid w:val="00452E21"/>
    <w:rsid w:val="00483491"/>
    <w:rsid w:val="004A16CF"/>
    <w:rsid w:val="004B7A52"/>
    <w:rsid w:val="00531AD6"/>
    <w:rsid w:val="005454C8"/>
    <w:rsid w:val="005659C8"/>
    <w:rsid w:val="0057397F"/>
    <w:rsid w:val="005B0AFC"/>
    <w:rsid w:val="005C7F3D"/>
    <w:rsid w:val="005D132F"/>
    <w:rsid w:val="00605866"/>
    <w:rsid w:val="00641A13"/>
    <w:rsid w:val="006C0881"/>
    <w:rsid w:val="006C6362"/>
    <w:rsid w:val="006D7AF9"/>
    <w:rsid w:val="007339A5"/>
    <w:rsid w:val="00765AEF"/>
    <w:rsid w:val="007739EC"/>
    <w:rsid w:val="007E2339"/>
    <w:rsid w:val="00862E4B"/>
    <w:rsid w:val="0087354D"/>
    <w:rsid w:val="00880219"/>
    <w:rsid w:val="00882D39"/>
    <w:rsid w:val="00890D12"/>
    <w:rsid w:val="008D0485"/>
    <w:rsid w:val="008E5020"/>
    <w:rsid w:val="0093316F"/>
    <w:rsid w:val="00982901"/>
    <w:rsid w:val="009D10AD"/>
    <w:rsid w:val="00A532D9"/>
    <w:rsid w:val="00A54395"/>
    <w:rsid w:val="00A9667D"/>
    <w:rsid w:val="00AB403E"/>
    <w:rsid w:val="00AB406A"/>
    <w:rsid w:val="00AE2938"/>
    <w:rsid w:val="00B06317"/>
    <w:rsid w:val="00BA3718"/>
    <w:rsid w:val="00C2172F"/>
    <w:rsid w:val="00C34AE7"/>
    <w:rsid w:val="00C35666"/>
    <w:rsid w:val="00C8538E"/>
    <w:rsid w:val="00CA5C1F"/>
    <w:rsid w:val="00CC4F80"/>
    <w:rsid w:val="00D143B6"/>
    <w:rsid w:val="00D62B78"/>
    <w:rsid w:val="00DA4918"/>
    <w:rsid w:val="00E8469A"/>
    <w:rsid w:val="00EA739C"/>
    <w:rsid w:val="00EB49EF"/>
    <w:rsid w:val="00F16228"/>
    <w:rsid w:val="00F206A6"/>
    <w:rsid w:val="00F40376"/>
    <w:rsid w:val="00F41E5C"/>
    <w:rsid w:val="00F5692D"/>
    <w:rsid w:val="00F578B3"/>
    <w:rsid w:val="00FB020B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FD3D9"/>
  <w15:chartTrackingRefBased/>
  <w15:docId w15:val="{47FF2504-AF2B-41EF-8A80-D3A8F3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C8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659C8"/>
    <w:rPr>
      <w:rFonts w:cs="Times New Roman"/>
    </w:rPr>
  </w:style>
  <w:style w:type="paragraph" w:customStyle="1" w:styleId="tablenormal0">
    <w:name w:val="table normal"/>
    <w:basedOn w:val="Normal"/>
    <w:rsid w:val="005659C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659C8"/>
    <w:rPr>
      <w:rFonts w:ascii="Arial Bold" w:hAnsi="Arial Bold"/>
      <w:b/>
      <w:sz w:val="20"/>
    </w:rPr>
  </w:style>
  <w:style w:type="paragraph" w:customStyle="1" w:styleId="Amain">
    <w:name w:val="A main"/>
    <w:basedOn w:val="Normal"/>
    <w:uiPriority w:val="99"/>
    <w:rsid w:val="005659C8"/>
    <w:pPr>
      <w:tabs>
        <w:tab w:val="right" w:pos="500"/>
        <w:tab w:val="left" w:pos="700"/>
      </w:tabs>
      <w:spacing w:before="80"/>
      <w:ind w:left="700" w:hanging="700"/>
      <w:jc w:val="both"/>
      <w:outlineLvl w:val="5"/>
    </w:pPr>
  </w:style>
  <w:style w:type="paragraph" w:customStyle="1" w:styleId="CoverActName">
    <w:name w:val="CoverActName"/>
    <w:basedOn w:val="Normal"/>
    <w:rsid w:val="005659C8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5659C8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5659C8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A0033"/>
    <w:pPr>
      <w:spacing w:before="100" w:beforeAutospacing="1" w:after="100" w:afterAutospacing="1"/>
      <w:ind w:left="0" w:firstLine="0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A53732107</value>
    </field>
    <field name="Objective-Title">
      <value order="0">Attach E - 25-26 Urban Forest Act 2023 DI (WPI 3.6%) - Final</value>
    </field>
    <field name="Objective-Description">
      <value order="0"/>
    </field>
    <field name="Objective-CreationStamp">
      <value order="0">2025-06-10T23:17:09Z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2025-06-15T23:52:17Z</value>
    </field>
    <field name="Objective-ModificationStamp">
      <value order="0">2025-06-23T06:12:59Z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vA68285928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1080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2025-06-24T04:15:00Z</dcterms:created>
  <dcterms:modified xsi:type="dcterms:W3CDTF">2025-06-24T04:15:00Z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A53732107</vt:lpwstr>
  </property>
  <property fmtid="{D5CDD505-2E9C-101B-9397-08002B2CF9AE}" pid="4" name="Objective-Title">
    <vt:lpwstr>Attach E - 25-26 Urban Forest Act 2023 DI (WPI 3.6%) - Final</vt:lpwstr>
  </property>
  <property fmtid="{D5CDD505-2E9C-101B-9397-08002B2CF9AE}" pid="5" name="Objective-Comment">
    <vt:lpwstr/>
  </property>
  <property fmtid="{D5CDD505-2E9C-101B-9397-08002B2CF9AE}" pid="6" name="Objective-CreationStamp">
    <vt:filetime>2025-06-10T23:17:09Z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2025-06-15T23:52:17Z</vt:filetime>
  </property>
  <property fmtid="{D5CDD505-2E9C-101B-9397-08002B2CF9AE}" pid="10" name="Objective-ModificationStamp">
    <vt:filetime>2025-06-23T06:12:59Z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3" name="Objective-Parent">
    <vt:lpwstr>COO - MIN C2025/00689 - 2025-26 Fees and Charges for Transport Canberra and City Services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vA68285928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11350332</vt:lpwstr>
  </property>
  <property fmtid="{D5CDD505-2E9C-101B-9397-08002B2CF9AE}" pid="45" name="JMSREQUIREDCHECKIN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2024-04-15T06:08:47Z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2da12f88-bc1b-4628-b394-00896109929c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