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4065B" w14:textId="77777777" w:rsidR="00B034D0" w:rsidRPr="00C87425" w:rsidRDefault="00B034D0" w:rsidP="00C1682B">
      <w:pPr>
        <w:spacing w:before="0" w:after="0"/>
        <w:ind w:left="0" w:firstLine="0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State">
          <w:r w:rsidRPr="00C87425">
            <w:rPr>
              <w:rFonts w:ascii="Arial" w:hAnsi="Arial" w:cs="Arial"/>
            </w:rPr>
            <w:t>Australian Capital Territory</w:t>
          </w:r>
        </w:smartTag>
      </w:smartTag>
    </w:p>
    <w:p w14:paraId="53A4A953" w14:textId="77777777" w:rsidR="00B034D0" w:rsidRPr="00C87425" w:rsidRDefault="00B034D0" w:rsidP="00C1682B">
      <w:pPr>
        <w:spacing w:before="600"/>
        <w:ind w:left="0" w:firstLine="0"/>
        <w:rPr>
          <w:rFonts w:ascii="Arial" w:hAnsi="Arial" w:cs="Arial"/>
          <w:b/>
          <w:bCs/>
          <w:sz w:val="40"/>
          <w:szCs w:val="40"/>
        </w:rPr>
      </w:pPr>
      <w:r w:rsidRPr="00C87425">
        <w:rPr>
          <w:rFonts w:ascii="Arial" w:hAnsi="Arial" w:cs="Arial"/>
          <w:b/>
          <w:bCs/>
          <w:sz w:val="40"/>
          <w:szCs w:val="40"/>
        </w:rPr>
        <w:t xml:space="preserve">Road Transport (General) </w:t>
      </w:r>
      <w:r w:rsidR="00A43426">
        <w:rPr>
          <w:rFonts w:ascii="Arial" w:hAnsi="Arial" w:cs="Arial"/>
          <w:b/>
          <w:bCs/>
          <w:sz w:val="40"/>
          <w:szCs w:val="40"/>
        </w:rPr>
        <w:t>Non-</w:t>
      </w:r>
      <w:r w:rsidRPr="00C87425">
        <w:rPr>
          <w:rFonts w:ascii="Arial" w:hAnsi="Arial" w:cs="Arial"/>
          <w:b/>
          <w:bCs/>
          <w:sz w:val="40"/>
          <w:szCs w:val="40"/>
        </w:rPr>
        <w:t>Refund</w:t>
      </w:r>
      <w:r w:rsidR="00A43426">
        <w:rPr>
          <w:rFonts w:ascii="Arial" w:hAnsi="Arial" w:cs="Arial"/>
          <w:b/>
          <w:bCs/>
          <w:sz w:val="40"/>
          <w:szCs w:val="40"/>
        </w:rPr>
        <w:t xml:space="preserve">able Fees </w:t>
      </w:r>
      <w:r w:rsidRPr="00C87425">
        <w:rPr>
          <w:rFonts w:ascii="Arial" w:hAnsi="Arial" w:cs="Arial"/>
          <w:b/>
          <w:bCs/>
          <w:sz w:val="40"/>
          <w:szCs w:val="40"/>
        </w:rPr>
        <w:t>Determination 20</w:t>
      </w:r>
      <w:r w:rsidR="00343DB2">
        <w:rPr>
          <w:rFonts w:ascii="Arial" w:hAnsi="Arial" w:cs="Arial"/>
          <w:b/>
          <w:bCs/>
          <w:sz w:val="40"/>
          <w:szCs w:val="40"/>
        </w:rPr>
        <w:t>2</w:t>
      </w:r>
      <w:r w:rsidR="00725BF8">
        <w:rPr>
          <w:rFonts w:ascii="Arial" w:hAnsi="Arial" w:cs="Arial"/>
          <w:b/>
          <w:bCs/>
          <w:sz w:val="40"/>
          <w:szCs w:val="40"/>
        </w:rPr>
        <w:t>5</w:t>
      </w:r>
      <w:r w:rsidR="006A6361">
        <w:rPr>
          <w:rFonts w:ascii="Arial" w:hAnsi="Arial" w:cs="Arial"/>
          <w:b/>
          <w:bCs/>
          <w:sz w:val="40"/>
          <w:szCs w:val="40"/>
        </w:rPr>
        <w:t xml:space="preserve"> (No 1)</w:t>
      </w:r>
    </w:p>
    <w:p w14:paraId="6F00ADF1" w14:textId="77777777" w:rsidR="00B034D0" w:rsidRPr="00C87425" w:rsidRDefault="00B034D0" w:rsidP="00C1682B">
      <w:pPr>
        <w:spacing w:before="200"/>
        <w:ind w:left="0" w:firstLine="0"/>
        <w:rPr>
          <w:rFonts w:ascii="Arial" w:hAnsi="Arial" w:cs="Arial"/>
          <w:b/>
          <w:bCs/>
          <w:vertAlign w:val="superscript"/>
        </w:rPr>
      </w:pPr>
      <w:bookmarkStart w:id="0" w:name="Citation"/>
      <w:r w:rsidRPr="00C87425">
        <w:rPr>
          <w:rFonts w:ascii="Arial" w:hAnsi="Arial" w:cs="Arial"/>
          <w:b/>
          <w:bCs/>
        </w:rPr>
        <w:t>Disallowable Instrument DI20</w:t>
      </w:r>
      <w:r w:rsidR="00343DB2">
        <w:rPr>
          <w:rFonts w:ascii="Arial" w:hAnsi="Arial" w:cs="Arial"/>
          <w:b/>
          <w:bCs/>
        </w:rPr>
        <w:t>2</w:t>
      </w:r>
      <w:r w:rsidR="00725BF8">
        <w:rPr>
          <w:rFonts w:ascii="Arial" w:hAnsi="Arial" w:cs="Arial"/>
          <w:b/>
          <w:bCs/>
        </w:rPr>
        <w:t>5</w:t>
      </w:r>
      <w:r w:rsidR="0073081F">
        <w:rPr>
          <w:rFonts w:ascii="Arial" w:hAnsi="Arial" w:cs="Arial"/>
          <w:b/>
          <w:bCs/>
        </w:rPr>
        <w:t xml:space="preserve"> </w:t>
      </w:r>
      <w:r w:rsidRPr="00C87425">
        <w:rPr>
          <w:rFonts w:ascii="Arial" w:hAnsi="Arial" w:cs="Arial"/>
          <w:b/>
          <w:bCs/>
        </w:rPr>
        <w:t>–</w:t>
      </w:r>
      <w:r w:rsidR="00A24E9A">
        <w:rPr>
          <w:rFonts w:ascii="Arial" w:hAnsi="Arial" w:cs="Arial"/>
          <w:b/>
          <w:bCs/>
        </w:rPr>
        <w:t>186</w:t>
      </w:r>
    </w:p>
    <w:p w14:paraId="081DD9C2" w14:textId="77777777" w:rsidR="00B034D0" w:rsidRPr="00C87425" w:rsidRDefault="00B034D0" w:rsidP="00C1682B">
      <w:pPr>
        <w:spacing w:before="200"/>
        <w:ind w:left="0" w:firstLine="0"/>
      </w:pPr>
      <w:r w:rsidRPr="00C87425">
        <w:t>made under the</w:t>
      </w:r>
    </w:p>
    <w:p w14:paraId="7C37ADD5" w14:textId="77777777" w:rsidR="00E55415" w:rsidRPr="00A52C6A" w:rsidRDefault="00E55415" w:rsidP="00C1682B">
      <w:pPr>
        <w:spacing w:before="200"/>
        <w:ind w:left="0" w:firstLine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Road Transport (Genera</w:t>
      </w:r>
      <w:r w:rsidR="000C2F7E">
        <w:rPr>
          <w:rFonts w:ascii="Arial" w:hAnsi="Arial" w:cs="Arial"/>
          <w:b/>
          <w:bCs/>
          <w:i/>
          <w:sz w:val="20"/>
          <w:szCs w:val="20"/>
        </w:rPr>
        <w:t>l)</w:t>
      </w:r>
      <w:r>
        <w:rPr>
          <w:rFonts w:ascii="Arial" w:hAnsi="Arial" w:cs="Arial"/>
          <w:b/>
          <w:bCs/>
          <w:i/>
          <w:sz w:val="20"/>
          <w:szCs w:val="20"/>
        </w:rPr>
        <w:t xml:space="preserve"> Act 1999, </w:t>
      </w:r>
      <w:r w:rsidRPr="00A52C6A">
        <w:rPr>
          <w:rFonts w:ascii="Arial" w:hAnsi="Arial" w:cs="Arial"/>
          <w:b/>
          <w:bCs/>
          <w:sz w:val="20"/>
          <w:szCs w:val="20"/>
        </w:rPr>
        <w:t>section 96, (Determination of fees, charges and other amounts)</w:t>
      </w:r>
    </w:p>
    <w:bookmarkEnd w:id="0"/>
    <w:p w14:paraId="7F14B3B8" w14:textId="77777777" w:rsidR="00B034D0" w:rsidRDefault="00B034D0">
      <w:pPr>
        <w:pBdr>
          <w:top w:val="single" w:sz="12" w:space="1" w:color="auto"/>
        </w:pBdr>
      </w:pPr>
    </w:p>
    <w:p w14:paraId="583F970C" w14:textId="77777777" w:rsidR="0073081F" w:rsidRPr="00C87425" w:rsidRDefault="0073081F">
      <w:pPr>
        <w:pBdr>
          <w:top w:val="single" w:sz="12" w:space="1" w:color="auto"/>
        </w:pBdr>
      </w:pPr>
    </w:p>
    <w:p w14:paraId="1A929548" w14:textId="77777777" w:rsidR="00B034D0" w:rsidRPr="00C87425" w:rsidRDefault="00B034D0" w:rsidP="004D159D">
      <w:pPr>
        <w:pStyle w:val="Heading1"/>
      </w:pPr>
      <w:r w:rsidRPr="00C87425">
        <w:t>1</w:t>
      </w:r>
      <w:r w:rsidRPr="00C87425">
        <w:tab/>
        <w:t>Name of instrument</w:t>
      </w:r>
    </w:p>
    <w:p w14:paraId="0475B08B" w14:textId="77777777" w:rsidR="00B034D0" w:rsidRDefault="00B034D0" w:rsidP="00A25A08">
      <w:pPr>
        <w:ind w:hanging="11"/>
      </w:pPr>
      <w:r w:rsidRPr="00C87425">
        <w:t xml:space="preserve">The name of this instrument is the </w:t>
      </w:r>
      <w:r w:rsidRPr="00C87425">
        <w:rPr>
          <w:i/>
        </w:rPr>
        <w:t xml:space="preserve">Road Transport (General) </w:t>
      </w:r>
      <w:r w:rsidR="001C4E47">
        <w:rPr>
          <w:i/>
        </w:rPr>
        <w:t>Non-Refundable Fees</w:t>
      </w:r>
      <w:r w:rsidR="00A52C6A">
        <w:rPr>
          <w:i/>
        </w:rPr>
        <w:t> </w:t>
      </w:r>
      <w:r w:rsidR="001C4E47">
        <w:rPr>
          <w:i/>
        </w:rPr>
        <w:t>De</w:t>
      </w:r>
      <w:r w:rsidRPr="00C87425">
        <w:rPr>
          <w:i/>
        </w:rPr>
        <w:t>termination 20</w:t>
      </w:r>
      <w:r w:rsidR="00343DB2">
        <w:rPr>
          <w:i/>
        </w:rPr>
        <w:t>2</w:t>
      </w:r>
      <w:r w:rsidR="00725BF8">
        <w:rPr>
          <w:i/>
        </w:rPr>
        <w:t>5</w:t>
      </w:r>
      <w:r w:rsidR="006A6361">
        <w:rPr>
          <w:i/>
        </w:rPr>
        <w:t xml:space="preserve"> (No 1)</w:t>
      </w:r>
      <w:r w:rsidRPr="00C87425">
        <w:t>.</w:t>
      </w:r>
    </w:p>
    <w:p w14:paraId="32027F9E" w14:textId="77777777" w:rsidR="0073081F" w:rsidRPr="00C87425" w:rsidRDefault="0073081F" w:rsidP="00A25A08">
      <w:pPr>
        <w:ind w:hanging="11"/>
      </w:pPr>
    </w:p>
    <w:p w14:paraId="24E68FF1" w14:textId="77777777" w:rsidR="00B034D0" w:rsidRPr="00C87425" w:rsidRDefault="00B034D0">
      <w:pPr>
        <w:pStyle w:val="Heading1"/>
      </w:pPr>
      <w:r w:rsidRPr="00C87425">
        <w:t>2</w:t>
      </w:r>
      <w:r w:rsidRPr="00C87425">
        <w:tab/>
        <w:t>Commencement</w:t>
      </w:r>
    </w:p>
    <w:p w14:paraId="3C2CC53A" w14:textId="77777777" w:rsidR="00B034D0" w:rsidRDefault="00B034D0" w:rsidP="00A25A08">
      <w:pPr>
        <w:ind w:hanging="11"/>
      </w:pPr>
      <w:r w:rsidRPr="00C87425">
        <w:t xml:space="preserve">This instrument commences </w:t>
      </w:r>
      <w:r w:rsidR="00935D57">
        <w:t>on 1 September 2025</w:t>
      </w:r>
      <w:r w:rsidRPr="00C87425">
        <w:t>.</w:t>
      </w:r>
    </w:p>
    <w:p w14:paraId="1C971026" w14:textId="77777777" w:rsidR="0073081F" w:rsidRPr="00C87425" w:rsidRDefault="0073081F" w:rsidP="00A25A08">
      <w:pPr>
        <w:ind w:hanging="11"/>
      </w:pPr>
    </w:p>
    <w:p w14:paraId="6A533F9E" w14:textId="77777777" w:rsidR="00B034D0" w:rsidRPr="00C87425" w:rsidRDefault="00B034D0">
      <w:pPr>
        <w:pStyle w:val="Heading1"/>
      </w:pPr>
      <w:r w:rsidRPr="00C87425">
        <w:t>3</w:t>
      </w:r>
      <w:r w:rsidRPr="00C87425">
        <w:tab/>
        <w:t>Revocation</w:t>
      </w:r>
    </w:p>
    <w:p w14:paraId="16BC8AFC" w14:textId="77777777" w:rsidR="00B034D0" w:rsidRDefault="00B034D0" w:rsidP="00A25A08">
      <w:pPr>
        <w:ind w:hanging="11"/>
      </w:pPr>
      <w:r w:rsidRPr="00C87425">
        <w:t>Disallowable instrument DI20</w:t>
      </w:r>
      <w:r w:rsidR="00127396">
        <w:t>15</w:t>
      </w:r>
      <w:r w:rsidRPr="00C87425">
        <w:t>-</w:t>
      </w:r>
      <w:r w:rsidR="00127396">
        <w:t>289</w:t>
      </w:r>
      <w:r w:rsidRPr="00C87425">
        <w:t xml:space="preserve">, </w:t>
      </w:r>
      <w:r w:rsidRPr="00C87425">
        <w:rPr>
          <w:i/>
        </w:rPr>
        <w:t>Road Transport (General)</w:t>
      </w:r>
      <w:r w:rsidR="0098221E">
        <w:rPr>
          <w:i/>
        </w:rPr>
        <w:t xml:space="preserve"> Non-Refundable Fees </w:t>
      </w:r>
      <w:r w:rsidR="00127396">
        <w:rPr>
          <w:i/>
        </w:rPr>
        <w:t>Determination 2015 (No 1)</w:t>
      </w:r>
      <w:r w:rsidRPr="00C87425">
        <w:t>, is revoked.</w:t>
      </w:r>
    </w:p>
    <w:p w14:paraId="5A2C9F51" w14:textId="77777777" w:rsidR="0073081F" w:rsidRPr="00C87425" w:rsidRDefault="0073081F" w:rsidP="00A25A08">
      <w:pPr>
        <w:ind w:hanging="11"/>
      </w:pPr>
    </w:p>
    <w:p w14:paraId="7CE8C1FC" w14:textId="77777777" w:rsidR="00B034D0" w:rsidRPr="00C87425" w:rsidRDefault="00B034D0">
      <w:pPr>
        <w:pStyle w:val="Heading1"/>
      </w:pPr>
      <w:r w:rsidRPr="00C87425">
        <w:t>4</w:t>
      </w:r>
      <w:r w:rsidRPr="00C87425">
        <w:tab/>
      </w:r>
      <w:r w:rsidR="00BF3C5D">
        <w:t xml:space="preserve">Non-refundable </w:t>
      </w:r>
      <w:r w:rsidRPr="00C87425">
        <w:t>fees</w:t>
      </w:r>
    </w:p>
    <w:p w14:paraId="0866DF67" w14:textId="77777777" w:rsidR="00B034D0" w:rsidRDefault="00BF3C5D" w:rsidP="00BF3C5D">
      <w:pPr>
        <w:ind w:hanging="11"/>
      </w:pPr>
      <w:r>
        <w:t>I determine that the fees</w:t>
      </w:r>
      <w:r w:rsidR="008B1277">
        <w:t>,</w:t>
      </w:r>
      <w:r>
        <w:t xml:space="preserve"> charges and other amounts paid to the Road </w:t>
      </w:r>
      <w:r w:rsidR="008B1277">
        <w:t>T</w:t>
      </w:r>
      <w:r>
        <w:t>ransport Authority and described in Schedule 1 ar</w:t>
      </w:r>
      <w:r w:rsidR="008B1277">
        <w:t>e</w:t>
      </w:r>
      <w:r>
        <w:t xml:space="preserve"> non-refundable.</w:t>
      </w:r>
    </w:p>
    <w:p w14:paraId="6D9539D2" w14:textId="77777777" w:rsidR="0073081F" w:rsidRDefault="0073081F" w:rsidP="00BF3C5D">
      <w:pPr>
        <w:ind w:hanging="11"/>
      </w:pPr>
    </w:p>
    <w:p w14:paraId="10D83177" w14:textId="77777777" w:rsidR="0073081F" w:rsidRPr="0073081F" w:rsidRDefault="004745B4" w:rsidP="0073081F">
      <w:pPr>
        <w:pStyle w:val="Heading1"/>
      </w:pPr>
      <w:r>
        <w:t>5</w:t>
      </w:r>
      <w:r w:rsidRPr="00C87425">
        <w:tab/>
      </w:r>
      <w:r>
        <w:t>Expiry</w:t>
      </w:r>
    </w:p>
    <w:p w14:paraId="50EE6597" w14:textId="77777777" w:rsidR="004745B4" w:rsidRPr="00C87425" w:rsidRDefault="004745B4" w:rsidP="00BF3C5D">
      <w:pPr>
        <w:ind w:hanging="11"/>
      </w:pPr>
      <w:r>
        <w:t>This instrument has effect until revoked.</w:t>
      </w:r>
    </w:p>
    <w:p w14:paraId="64BC3702" w14:textId="77777777" w:rsidR="0073081F" w:rsidRDefault="0073081F" w:rsidP="00797CFA">
      <w:pPr>
        <w:spacing w:before="960" w:after="0"/>
        <w:ind w:left="0" w:firstLine="0"/>
      </w:pPr>
    </w:p>
    <w:p w14:paraId="239729CF" w14:textId="77777777" w:rsidR="00B034D0" w:rsidRDefault="00114ABB" w:rsidP="00797CFA">
      <w:pPr>
        <w:spacing w:before="960" w:after="0"/>
        <w:ind w:left="0" w:firstLine="0"/>
      </w:pPr>
      <w:r>
        <w:t>Tara Cheyne</w:t>
      </w:r>
      <w:r w:rsidR="00B034D0">
        <w:t xml:space="preserve"> MLA</w:t>
      </w:r>
    </w:p>
    <w:p w14:paraId="792BBB1E" w14:textId="77777777" w:rsidR="00B034D0" w:rsidRDefault="00687273" w:rsidP="00797CFA">
      <w:pPr>
        <w:spacing w:before="0" w:after="0"/>
        <w:ind w:left="0" w:firstLine="0"/>
      </w:pPr>
      <w:r>
        <w:t xml:space="preserve">Minister for </w:t>
      </w:r>
      <w:r w:rsidR="00114ABB">
        <w:t>City and Government Services</w:t>
      </w:r>
    </w:p>
    <w:p w14:paraId="1DB674B2" w14:textId="77777777" w:rsidR="00B034D0" w:rsidRDefault="00A24E9A" w:rsidP="00797CFA">
      <w:pPr>
        <w:spacing w:before="120" w:after="0"/>
        <w:rPr>
          <w:bCs/>
        </w:rPr>
      </w:pPr>
      <w:r>
        <w:rPr>
          <w:bCs/>
        </w:rPr>
        <w:t xml:space="preserve">2 </w:t>
      </w:r>
      <w:r w:rsidR="00152E43">
        <w:rPr>
          <w:bCs/>
        </w:rPr>
        <w:t>Ju</w:t>
      </w:r>
      <w:r w:rsidR="00C45500">
        <w:rPr>
          <w:bCs/>
        </w:rPr>
        <w:t>ly</w:t>
      </w:r>
      <w:r w:rsidR="00B034D0" w:rsidRPr="0008463C">
        <w:rPr>
          <w:bCs/>
        </w:rPr>
        <w:t xml:space="preserve"> 20</w:t>
      </w:r>
      <w:r w:rsidR="00152E43">
        <w:rPr>
          <w:bCs/>
        </w:rPr>
        <w:t>2</w:t>
      </w:r>
      <w:r w:rsidR="00687273">
        <w:rPr>
          <w:bCs/>
        </w:rPr>
        <w:t>5</w:t>
      </w:r>
    </w:p>
    <w:p w14:paraId="7BA7A1CF" w14:textId="77777777" w:rsidR="00B034D0" w:rsidRPr="00C87425" w:rsidRDefault="00B034D0" w:rsidP="00350D5F">
      <w:pPr>
        <w:spacing w:before="0" w:after="0"/>
        <w:ind w:left="0" w:firstLine="0"/>
        <w:rPr>
          <w:b/>
          <w:bCs/>
        </w:rPr>
      </w:pPr>
    </w:p>
    <w:p w14:paraId="68F77789" w14:textId="77777777" w:rsidR="00540A2F" w:rsidRPr="00C87425" w:rsidRDefault="00540A2F" w:rsidP="00622B90">
      <w:pPr>
        <w:tabs>
          <w:tab w:val="left" w:pos="360"/>
          <w:tab w:val="left" w:pos="5160"/>
        </w:tabs>
        <w:ind w:left="0" w:firstLine="0"/>
        <w:rPr>
          <w:b/>
          <w:bCs/>
        </w:rPr>
        <w:sectPr w:rsidR="00540A2F" w:rsidRPr="00C87425" w:rsidSect="00B86EF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/>
          <w:pgMar w:top="1418" w:right="1304" w:bottom="1701" w:left="1304" w:header="720" w:footer="720" w:gutter="0"/>
          <w:pgNumType w:start="1"/>
          <w:cols w:space="720"/>
          <w:titlePg/>
          <w:rtlGutter/>
        </w:sectPr>
      </w:pPr>
    </w:p>
    <w:tbl>
      <w:tblPr>
        <w:tblW w:w="9831" w:type="dxa"/>
        <w:tblLayout w:type="fixed"/>
        <w:tblLook w:val="0000" w:firstRow="0" w:lastRow="0" w:firstColumn="0" w:lastColumn="0" w:noHBand="0" w:noVBand="0"/>
      </w:tblPr>
      <w:tblGrid>
        <w:gridCol w:w="1710"/>
        <w:gridCol w:w="8121"/>
      </w:tblGrid>
      <w:tr w:rsidR="006D2123" w:rsidRPr="00C87425" w14:paraId="7F27EF71" w14:textId="77777777" w:rsidTr="006B46E5">
        <w:trPr>
          <w:trHeight w:val="649"/>
        </w:trPr>
        <w:tc>
          <w:tcPr>
            <w:tcW w:w="1710" w:type="dxa"/>
          </w:tcPr>
          <w:p w14:paraId="78B1ADFD" w14:textId="77777777" w:rsidR="006D2123" w:rsidRPr="00C87425" w:rsidRDefault="006D2123" w:rsidP="00205583">
            <w:pPr>
              <w:pStyle w:val="tableheading"/>
              <w:spacing w:before="60" w:after="60"/>
              <w:ind w:right="-30"/>
            </w:pPr>
            <w:r w:rsidRPr="00C87425">
              <w:lastRenderedPageBreak/>
              <w:t>column 1</w:t>
            </w:r>
          </w:p>
          <w:p w14:paraId="536CC057" w14:textId="77777777" w:rsidR="006D2123" w:rsidRPr="00C87425" w:rsidRDefault="006D2123" w:rsidP="00205583">
            <w:pPr>
              <w:pStyle w:val="tableheading"/>
              <w:spacing w:before="60" w:after="60"/>
              <w:ind w:right="-30"/>
            </w:pPr>
            <w:r w:rsidRPr="00C87425">
              <w:t>Item number</w:t>
            </w:r>
          </w:p>
        </w:tc>
        <w:tc>
          <w:tcPr>
            <w:tcW w:w="8121" w:type="dxa"/>
          </w:tcPr>
          <w:p w14:paraId="0E1BA625" w14:textId="77777777" w:rsidR="006D2123" w:rsidRPr="00C87425" w:rsidRDefault="006D2123" w:rsidP="00205583">
            <w:pPr>
              <w:pStyle w:val="tableheading"/>
              <w:tabs>
                <w:tab w:val="left" w:pos="2932"/>
              </w:tabs>
              <w:spacing w:before="60" w:after="60"/>
              <w:ind w:left="102" w:right="244"/>
            </w:pPr>
            <w:r w:rsidRPr="00C87425">
              <w:t>column 2</w:t>
            </w:r>
          </w:p>
          <w:p w14:paraId="55C1996E" w14:textId="77777777" w:rsidR="006D2123" w:rsidRPr="00C87425" w:rsidRDefault="006D2123" w:rsidP="00F156D7">
            <w:pPr>
              <w:pStyle w:val="tableheading"/>
              <w:spacing w:before="60" w:after="60"/>
              <w:ind w:left="102" w:right="-468"/>
            </w:pPr>
            <w:r w:rsidRPr="00C87425">
              <w:t xml:space="preserve">Description of </w:t>
            </w:r>
            <w:r>
              <w:t>non-refundable fee, charge or other amounts</w:t>
            </w:r>
          </w:p>
        </w:tc>
      </w:tr>
      <w:tr w:rsidR="006D2123" w:rsidRPr="00012705" w14:paraId="70D7662C" w14:textId="77777777" w:rsidTr="006B46E5">
        <w:trPr>
          <w:trHeight w:val="679"/>
        </w:trPr>
        <w:tc>
          <w:tcPr>
            <w:tcW w:w="1710" w:type="dxa"/>
          </w:tcPr>
          <w:p w14:paraId="3A19C421" w14:textId="77777777" w:rsidR="006D2123" w:rsidRPr="00012705" w:rsidRDefault="006D2123" w:rsidP="00205583">
            <w:pPr>
              <w:ind w:left="0" w:right="-30" w:firstLine="0"/>
            </w:pPr>
            <w:r w:rsidRPr="00012705">
              <w:t>1</w:t>
            </w:r>
          </w:p>
        </w:tc>
        <w:tc>
          <w:tcPr>
            <w:tcW w:w="8121" w:type="dxa"/>
          </w:tcPr>
          <w:p w14:paraId="0985E60E" w14:textId="77777777" w:rsidR="006D2123" w:rsidRPr="00012705" w:rsidRDefault="006D2123" w:rsidP="00B832D5">
            <w:pPr>
              <w:ind w:left="-30" w:right="-30" w:firstLine="0"/>
            </w:pPr>
            <w:r w:rsidRPr="00012705">
              <w:t>Registration fees or charges where registration is cancelled by the Road Transport Authority</w:t>
            </w:r>
          </w:p>
        </w:tc>
      </w:tr>
      <w:tr w:rsidR="006D2123" w:rsidRPr="00012705" w14:paraId="2D09EFB7" w14:textId="77777777" w:rsidTr="006B46E5">
        <w:trPr>
          <w:trHeight w:val="842"/>
        </w:trPr>
        <w:tc>
          <w:tcPr>
            <w:tcW w:w="1710" w:type="dxa"/>
          </w:tcPr>
          <w:p w14:paraId="1277A3F1" w14:textId="77777777" w:rsidR="006D2123" w:rsidRPr="00012705" w:rsidRDefault="006D2123" w:rsidP="00205583">
            <w:pPr>
              <w:ind w:left="0" w:right="-30" w:firstLine="0"/>
            </w:pPr>
            <w:r w:rsidRPr="00012705">
              <w:t>2</w:t>
            </w:r>
          </w:p>
        </w:tc>
        <w:tc>
          <w:tcPr>
            <w:tcW w:w="8121" w:type="dxa"/>
          </w:tcPr>
          <w:p w14:paraId="12D91511" w14:textId="77777777" w:rsidR="006D2123" w:rsidRPr="00012705" w:rsidRDefault="006D2123" w:rsidP="00F156D7">
            <w:pPr>
              <w:autoSpaceDE w:val="0"/>
              <w:autoSpaceDN w:val="0"/>
              <w:adjustRightInd w:val="0"/>
              <w:spacing w:before="0" w:after="0"/>
              <w:ind w:left="-30" w:firstLine="0"/>
            </w:pPr>
            <w:r w:rsidRPr="00012705">
              <w:rPr>
                <w:lang w:eastAsia="en-AU"/>
              </w:rPr>
              <w:t xml:space="preserve">Road </w:t>
            </w:r>
            <w:r>
              <w:rPr>
                <w:lang w:eastAsia="en-AU"/>
              </w:rPr>
              <w:t>R</w:t>
            </w:r>
            <w:r w:rsidRPr="00012705">
              <w:rPr>
                <w:lang w:eastAsia="en-AU"/>
              </w:rPr>
              <w:t xml:space="preserve">escue </w:t>
            </w:r>
            <w:r>
              <w:rPr>
                <w:lang w:eastAsia="en-AU"/>
              </w:rPr>
              <w:t>F</w:t>
            </w:r>
            <w:r w:rsidRPr="00012705">
              <w:rPr>
                <w:lang w:eastAsia="en-AU"/>
              </w:rPr>
              <w:t xml:space="preserve">ee, except where the registration is surrendered by the registered operator before the start date of the new registration period for which the </w:t>
            </w:r>
            <w:r>
              <w:rPr>
                <w:lang w:eastAsia="en-AU"/>
              </w:rPr>
              <w:t>R</w:t>
            </w:r>
            <w:r w:rsidRPr="00012705">
              <w:rPr>
                <w:lang w:eastAsia="en-AU"/>
              </w:rPr>
              <w:t xml:space="preserve">oad </w:t>
            </w:r>
            <w:r>
              <w:rPr>
                <w:lang w:eastAsia="en-AU"/>
              </w:rPr>
              <w:t>R</w:t>
            </w:r>
            <w:r w:rsidRPr="00012705">
              <w:rPr>
                <w:lang w:eastAsia="en-AU"/>
              </w:rPr>
              <w:t xml:space="preserve">escue </w:t>
            </w:r>
            <w:r>
              <w:rPr>
                <w:lang w:eastAsia="en-AU"/>
              </w:rPr>
              <w:t>F</w:t>
            </w:r>
            <w:r w:rsidRPr="00012705">
              <w:rPr>
                <w:lang w:eastAsia="en-AU"/>
              </w:rPr>
              <w:t>ee was paid</w:t>
            </w:r>
          </w:p>
        </w:tc>
      </w:tr>
      <w:tr w:rsidR="006D2123" w:rsidRPr="00012705" w14:paraId="03710FC6" w14:textId="77777777" w:rsidTr="006B46E5">
        <w:trPr>
          <w:trHeight w:val="963"/>
        </w:trPr>
        <w:tc>
          <w:tcPr>
            <w:tcW w:w="1710" w:type="dxa"/>
          </w:tcPr>
          <w:p w14:paraId="713DFE58" w14:textId="77777777" w:rsidR="006D2123" w:rsidRPr="00012705" w:rsidRDefault="006D2123" w:rsidP="003C0D3F">
            <w:pPr>
              <w:ind w:left="0" w:right="-30" w:firstLine="0"/>
            </w:pPr>
            <w:r w:rsidRPr="00012705">
              <w:t>3</w:t>
            </w:r>
          </w:p>
        </w:tc>
        <w:tc>
          <w:tcPr>
            <w:tcW w:w="8121" w:type="dxa"/>
          </w:tcPr>
          <w:p w14:paraId="72535F04" w14:textId="77777777" w:rsidR="006D2123" w:rsidRPr="00012705" w:rsidRDefault="006D2123" w:rsidP="006B0925">
            <w:pPr>
              <w:ind w:left="-30" w:right="-30" w:firstLine="0"/>
              <w:rPr>
                <w:lang w:eastAsia="en-AU"/>
              </w:rPr>
            </w:pPr>
            <w:r w:rsidRPr="00012705">
              <w:rPr>
                <w:lang w:eastAsia="en-AU"/>
              </w:rPr>
              <w:t xml:space="preserve">Road </w:t>
            </w:r>
            <w:r>
              <w:rPr>
                <w:lang w:eastAsia="en-AU"/>
              </w:rPr>
              <w:t>S</w:t>
            </w:r>
            <w:r w:rsidRPr="00012705">
              <w:rPr>
                <w:lang w:eastAsia="en-AU"/>
              </w:rPr>
              <w:t xml:space="preserve">afety </w:t>
            </w:r>
            <w:r>
              <w:rPr>
                <w:lang w:eastAsia="en-AU"/>
              </w:rPr>
              <w:t>C</w:t>
            </w:r>
            <w:r w:rsidRPr="00012705">
              <w:rPr>
                <w:lang w:eastAsia="en-AU"/>
              </w:rPr>
              <w:t xml:space="preserve">ontribution, except where the registration is surrendered by the registered operator before the start date of the new registration period for which the </w:t>
            </w:r>
            <w:r>
              <w:rPr>
                <w:lang w:eastAsia="en-AU"/>
              </w:rPr>
              <w:t>R</w:t>
            </w:r>
            <w:r w:rsidRPr="00012705">
              <w:rPr>
                <w:lang w:eastAsia="en-AU"/>
              </w:rPr>
              <w:t xml:space="preserve">oad </w:t>
            </w:r>
            <w:r>
              <w:rPr>
                <w:lang w:eastAsia="en-AU"/>
              </w:rPr>
              <w:t>Safety Contribution</w:t>
            </w:r>
            <w:r w:rsidRPr="00012705">
              <w:rPr>
                <w:lang w:eastAsia="en-AU"/>
              </w:rPr>
              <w:t xml:space="preserve"> was paid</w:t>
            </w:r>
          </w:p>
        </w:tc>
      </w:tr>
      <w:tr w:rsidR="006D2123" w:rsidRPr="00012705" w14:paraId="7B3E91E5" w14:textId="77777777" w:rsidTr="006B46E5">
        <w:trPr>
          <w:trHeight w:val="679"/>
        </w:trPr>
        <w:tc>
          <w:tcPr>
            <w:tcW w:w="1710" w:type="dxa"/>
          </w:tcPr>
          <w:p w14:paraId="2376C106" w14:textId="77777777" w:rsidR="006D2123" w:rsidRPr="00012705" w:rsidRDefault="006D2123" w:rsidP="003C0D3F">
            <w:pPr>
              <w:ind w:left="0" w:right="-30" w:firstLine="0"/>
            </w:pPr>
            <w:r w:rsidRPr="00012705">
              <w:t>4</w:t>
            </w:r>
          </w:p>
        </w:tc>
        <w:tc>
          <w:tcPr>
            <w:tcW w:w="8121" w:type="dxa"/>
          </w:tcPr>
          <w:p w14:paraId="1DD7CF76" w14:textId="77777777" w:rsidR="006D2123" w:rsidRPr="00012705" w:rsidRDefault="006D2123" w:rsidP="00012705">
            <w:pPr>
              <w:ind w:left="-30" w:right="-30" w:firstLine="0"/>
            </w:pPr>
            <w:r w:rsidRPr="00012705">
              <w:rPr>
                <w:lang w:eastAsia="en-AU"/>
              </w:rPr>
              <w:t>Inspection</w:t>
            </w:r>
            <w:r w:rsidR="003E30EB">
              <w:rPr>
                <w:lang w:eastAsia="en-AU"/>
              </w:rPr>
              <w:t xml:space="preserve"> and re-inspection</w:t>
            </w:r>
            <w:r w:rsidRPr="00012705">
              <w:rPr>
                <w:lang w:eastAsia="en-AU"/>
              </w:rPr>
              <w:t xml:space="preserve"> fees for motor vehicles and trailers</w:t>
            </w:r>
            <w:r w:rsidR="003E30EB">
              <w:rPr>
                <w:lang w:eastAsia="en-AU"/>
              </w:rPr>
              <w:t>, including booking fees</w:t>
            </w:r>
          </w:p>
        </w:tc>
      </w:tr>
      <w:tr w:rsidR="006D2123" w:rsidRPr="00012705" w14:paraId="42E47CFE" w14:textId="77777777" w:rsidTr="006B46E5">
        <w:trPr>
          <w:trHeight w:val="405"/>
        </w:trPr>
        <w:tc>
          <w:tcPr>
            <w:tcW w:w="1710" w:type="dxa"/>
          </w:tcPr>
          <w:p w14:paraId="2A6FE897" w14:textId="77777777" w:rsidR="006D2123" w:rsidRPr="00012705" w:rsidRDefault="006D2123" w:rsidP="003C0D3F">
            <w:pPr>
              <w:ind w:left="0" w:right="-30" w:firstLine="0"/>
            </w:pPr>
            <w:r w:rsidRPr="00012705">
              <w:t>5</w:t>
            </w:r>
          </w:p>
        </w:tc>
        <w:tc>
          <w:tcPr>
            <w:tcW w:w="8121" w:type="dxa"/>
          </w:tcPr>
          <w:p w14:paraId="223AC000" w14:textId="77777777" w:rsidR="006D2123" w:rsidRPr="00012705" w:rsidRDefault="006D2123" w:rsidP="006D5E8F">
            <w:pPr>
              <w:ind w:left="-30" w:right="-30" w:firstLine="0"/>
            </w:pPr>
            <w:r>
              <w:rPr>
                <w:lang w:eastAsia="en-AU"/>
              </w:rPr>
              <w:t>Additional fees paid to</w:t>
            </w:r>
            <w:r w:rsidRPr="00012705">
              <w:rPr>
                <w:lang w:eastAsia="en-AU"/>
              </w:rPr>
              <w:t xml:space="preserve"> </w:t>
            </w:r>
            <w:r>
              <w:rPr>
                <w:lang w:eastAsia="en-AU"/>
              </w:rPr>
              <w:t>establish</w:t>
            </w:r>
            <w:r w:rsidRPr="00012705">
              <w:rPr>
                <w:lang w:eastAsia="en-AU"/>
              </w:rPr>
              <w:t xml:space="preserve"> vehicle registration</w:t>
            </w:r>
          </w:p>
        </w:tc>
      </w:tr>
      <w:tr w:rsidR="006D2123" w:rsidRPr="00012705" w14:paraId="274496BC" w14:textId="77777777" w:rsidTr="006B46E5">
        <w:trPr>
          <w:trHeight w:val="558"/>
        </w:trPr>
        <w:tc>
          <w:tcPr>
            <w:tcW w:w="1710" w:type="dxa"/>
          </w:tcPr>
          <w:p w14:paraId="529BF091" w14:textId="77777777" w:rsidR="006D2123" w:rsidRPr="00012705" w:rsidRDefault="006D2123" w:rsidP="003C0D3F">
            <w:pPr>
              <w:ind w:left="0" w:right="-30" w:firstLine="0"/>
            </w:pPr>
            <w:r w:rsidRPr="00012705">
              <w:t>6</w:t>
            </w:r>
          </w:p>
        </w:tc>
        <w:tc>
          <w:tcPr>
            <w:tcW w:w="8121" w:type="dxa"/>
          </w:tcPr>
          <w:p w14:paraId="4368D1C7" w14:textId="77777777" w:rsidR="006D2123" w:rsidRPr="00012705" w:rsidRDefault="006D2123" w:rsidP="006D302F">
            <w:pPr>
              <w:autoSpaceDE w:val="0"/>
              <w:autoSpaceDN w:val="0"/>
              <w:adjustRightInd w:val="0"/>
              <w:spacing w:before="0" w:after="0"/>
              <w:ind w:left="0" w:firstLine="0"/>
            </w:pPr>
            <w:r w:rsidRPr="00012705">
              <w:rPr>
                <w:lang w:eastAsia="en-AU"/>
              </w:rPr>
              <w:t>Additional fees paid for the issue or renewal of registration for periods of less than 12 months</w:t>
            </w:r>
          </w:p>
        </w:tc>
      </w:tr>
      <w:tr w:rsidR="006D2123" w:rsidRPr="00012705" w14:paraId="17A2C2C7" w14:textId="77777777" w:rsidTr="006B46E5">
        <w:trPr>
          <w:trHeight w:val="395"/>
        </w:trPr>
        <w:tc>
          <w:tcPr>
            <w:tcW w:w="1710" w:type="dxa"/>
          </w:tcPr>
          <w:p w14:paraId="0D57832A" w14:textId="77777777" w:rsidR="006D2123" w:rsidRPr="00012705" w:rsidRDefault="006D2123" w:rsidP="003C0D3F">
            <w:pPr>
              <w:ind w:left="0" w:right="-30" w:firstLine="0"/>
            </w:pPr>
            <w:r w:rsidRPr="00012705">
              <w:t>7</w:t>
            </w:r>
          </w:p>
        </w:tc>
        <w:tc>
          <w:tcPr>
            <w:tcW w:w="8121" w:type="dxa"/>
          </w:tcPr>
          <w:p w14:paraId="714FA611" w14:textId="77777777" w:rsidR="006D2123" w:rsidRPr="00012705" w:rsidRDefault="006D2123" w:rsidP="00012705">
            <w:pPr>
              <w:ind w:left="-30" w:right="-30" w:firstLine="0"/>
            </w:pPr>
            <w:r w:rsidRPr="00012705">
              <w:rPr>
                <w:lang w:eastAsia="en-AU"/>
              </w:rPr>
              <w:t>Registration transfer fees, including the 'late transfer' fee</w:t>
            </w:r>
          </w:p>
        </w:tc>
      </w:tr>
      <w:tr w:rsidR="006D2123" w:rsidRPr="00012705" w14:paraId="020397A1" w14:textId="77777777" w:rsidTr="006B46E5">
        <w:trPr>
          <w:trHeight w:val="568"/>
        </w:trPr>
        <w:tc>
          <w:tcPr>
            <w:tcW w:w="1710" w:type="dxa"/>
          </w:tcPr>
          <w:p w14:paraId="5A1715A6" w14:textId="77777777" w:rsidR="006D2123" w:rsidRPr="00012705" w:rsidRDefault="006D2123" w:rsidP="003C0D3F">
            <w:pPr>
              <w:ind w:left="0" w:right="-30" w:firstLine="0"/>
            </w:pPr>
            <w:r w:rsidRPr="00012705">
              <w:t>8</w:t>
            </w:r>
          </w:p>
        </w:tc>
        <w:tc>
          <w:tcPr>
            <w:tcW w:w="8121" w:type="dxa"/>
          </w:tcPr>
          <w:p w14:paraId="42A6547A" w14:textId="77777777" w:rsidR="006D2123" w:rsidRPr="00012705" w:rsidRDefault="006D2123" w:rsidP="00012705">
            <w:pPr>
              <w:autoSpaceDE w:val="0"/>
              <w:autoSpaceDN w:val="0"/>
              <w:adjustRightInd w:val="0"/>
              <w:spacing w:before="0" w:after="0"/>
              <w:ind w:left="-30" w:firstLine="0"/>
              <w:rPr>
                <w:lang w:eastAsia="en-AU"/>
              </w:rPr>
            </w:pPr>
            <w:r w:rsidRPr="00012705">
              <w:rPr>
                <w:lang w:eastAsia="en-AU"/>
              </w:rPr>
              <w:t>Unregistered vehicle permit fees - regardless of whether the permit is</w:t>
            </w:r>
            <w:r>
              <w:rPr>
                <w:lang w:eastAsia="en-AU"/>
              </w:rPr>
              <w:t xml:space="preserve"> </w:t>
            </w:r>
            <w:r w:rsidRPr="00012705">
              <w:rPr>
                <w:lang w:eastAsia="en-AU"/>
              </w:rPr>
              <w:t>surrendered before it has commenced</w:t>
            </w:r>
          </w:p>
        </w:tc>
      </w:tr>
      <w:tr w:rsidR="006D2123" w:rsidRPr="00012705" w14:paraId="1A05D212" w14:textId="77777777" w:rsidTr="006B46E5">
        <w:trPr>
          <w:trHeight w:val="395"/>
        </w:trPr>
        <w:tc>
          <w:tcPr>
            <w:tcW w:w="1710" w:type="dxa"/>
          </w:tcPr>
          <w:p w14:paraId="5EDC9DA7" w14:textId="77777777" w:rsidR="006D2123" w:rsidRPr="00012705" w:rsidRDefault="006D2123" w:rsidP="003C0D3F">
            <w:pPr>
              <w:ind w:left="0" w:right="-30" w:firstLine="0"/>
            </w:pPr>
            <w:r w:rsidRPr="00012705">
              <w:t>9</w:t>
            </w:r>
          </w:p>
        </w:tc>
        <w:tc>
          <w:tcPr>
            <w:tcW w:w="8121" w:type="dxa"/>
          </w:tcPr>
          <w:p w14:paraId="50990947" w14:textId="77777777" w:rsidR="006D2123" w:rsidRPr="00012705" w:rsidRDefault="006D2123" w:rsidP="00A47B22">
            <w:pPr>
              <w:autoSpaceDE w:val="0"/>
              <w:autoSpaceDN w:val="0"/>
              <w:adjustRightInd w:val="0"/>
              <w:spacing w:before="0" w:after="0"/>
              <w:ind w:left="-30" w:firstLine="0"/>
              <w:rPr>
                <w:lang w:eastAsia="en-AU"/>
              </w:rPr>
            </w:pPr>
            <w:r w:rsidRPr="00012705">
              <w:rPr>
                <w:lang w:eastAsia="en-AU"/>
              </w:rPr>
              <w:t>Fees for replacing a registration certificate</w:t>
            </w:r>
          </w:p>
        </w:tc>
      </w:tr>
      <w:tr w:rsidR="006D2123" w:rsidRPr="00012705" w14:paraId="0347229D" w14:textId="77777777" w:rsidTr="006B46E5">
        <w:trPr>
          <w:trHeight w:val="405"/>
        </w:trPr>
        <w:tc>
          <w:tcPr>
            <w:tcW w:w="1710" w:type="dxa"/>
          </w:tcPr>
          <w:p w14:paraId="6C58B7E1" w14:textId="77777777" w:rsidR="006D2123" w:rsidRPr="00012705" w:rsidRDefault="006D2123" w:rsidP="003C0D3F">
            <w:pPr>
              <w:ind w:left="0" w:right="-30" w:firstLine="0"/>
            </w:pPr>
            <w:r>
              <w:t>10</w:t>
            </w:r>
          </w:p>
        </w:tc>
        <w:tc>
          <w:tcPr>
            <w:tcW w:w="8121" w:type="dxa"/>
          </w:tcPr>
          <w:p w14:paraId="22932D8C" w14:textId="77777777" w:rsidR="006D2123" w:rsidRPr="00012705" w:rsidRDefault="006D2123" w:rsidP="00A47B22">
            <w:pPr>
              <w:autoSpaceDE w:val="0"/>
              <w:autoSpaceDN w:val="0"/>
              <w:adjustRightInd w:val="0"/>
              <w:spacing w:before="0" w:after="0"/>
              <w:ind w:left="-30" w:firstLine="0"/>
              <w:rPr>
                <w:lang w:eastAsia="en-AU"/>
              </w:rPr>
            </w:pPr>
            <w:r w:rsidRPr="00012705">
              <w:rPr>
                <w:lang w:eastAsia="en-AU"/>
              </w:rPr>
              <w:t>Fees for replacing a registration label</w:t>
            </w:r>
            <w:r>
              <w:rPr>
                <w:lang w:eastAsia="en-AU"/>
              </w:rPr>
              <w:t xml:space="preserve"> for a heavy vehicle</w:t>
            </w:r>
          </w:p>
        </w:tc>
      </w:tr>
      <w:tr w:rsidR="006D2123" w:rsidRPr="00012705" w14:paraId="28AFB117" w14:textId="77777777" w:rsidTr="006B46E5">
        <w:trPr>
          <w:trHeight w:val="395"/>
        </w:trPr>
        <w:tc>
          <w:tcPr>
            <w:tcW w:w="1710" w:type="dxa"/>
          </w:tcPr>
          <w:p w14:paraId="5B0790D7" w14:textId="77777777" w:rsidR="006D2123" w:rsidRPr="00012705" w:rsidRDefault="006D2123" w:rsidP="008766D6">
            <w:pPr>
              <w:ind w:left="0" w:right="-30" w:firstLine="0"/>
            </w:pPr>
            <w:r w:rsidRPr="00012705">
              <w:t>1</w:t>
            </w:r>
            <w:r>
              <w:t>1</w:t>
            </w:r>
          </w:p>
        </w:tc>
        <w:tc>
          <w:tcPr>
            <w:tcW w:w="8121" w:type="dxa"/>
          </w:tcPr>
          <w:p w14:paraId="4C4C5D9A" w14:textId="77777777" w:rsidR="006D2123" w:rsidRPr="00012705" w:rsidRDefault="006D2123" w:rsidP="00A47B22">
            <w:pPr>
              <w:autoSpaceDE w:val="0"/>
              <w:autoSpaceDN w:val="0"/>
              <w:adjustRightInd w:val="0"/>
              <w:spacing w:before="0" w:after="0"/>
              <w:ind w:left="-30" w:firstLine="0"/>
              <w:rPr>
                <w:lang w:eastAsia="en-AU"/>
              </w:rPr>
            </w:pPr>
            <w:r w:rsidRPr="00012705">
              <w:rPr>
                <w:lang w:eastAsia="en-AU"/>
              </w:rPr>
              <w:t>Fees for replacing an identification label (Traders)</w:t>
            </w:r>
          </w:p>
        </w:tc>
      </w:tr>
      <w:tr w:rsidR="006D2123" w:rsidRPr="00012705" w14:paraId="016C0632" w14:textId="77777777" w:rsidTr="006B46E5">
        <w:trPr>
          <w:trHeight w:val="405"/>
        </w:trPr>
        <w:tc>
          <w:tcPr>
            <w:tcW w:w="1710" w:type="dxa"/>
          </w:tcPr>
          <w:p w14:paraId="77299884" w14:textId="77777777" w:rsidR="006D2123" w:rsidRPr="00012705" w:rsidRDefault="006D2123" w:rsidP="008766D6">
            <w:pPr>
              <w:ind w:left="0" w:right="-30" w:firstLine="0"/>
            </w:pPr>
            <w:r w:rsidRPr="00012705">
              <w:t>1</w:t>
            </w:r>
            <w:r>
              <w:t>2</w:t>
            </w:r>
          </w:p>
        </w:tc>
        <w:tc>
          <w:tcPr>
            <w:tcW w:w="8121" w:type="dxa"/>
          </w:tcPr>
          <w:p w14:paraId="11CD0601" w14:textId="77777777" w:rsidR="006D2123" w:rsidRPr="00012705" w:rsidRDefault="006D2123" w:rsidP="008766D6">
            <w:pPr>
              <w:autoSpaceDE w:val="0"/>
              <w:autoSpaceDN w:val="0"/>
              <w:adjustRightInd w:val="0"/>
              <w:spacing w:before="0" w:after="0"/>
              <w:ind w:left="-30" w:firstLine="0"/>
              <w:rPr>
                <w:lang w:eastAsia="en-AU"/>
              </w:rPr>
            </w:pPr>
            <w:r w:rsidRPr="00012705">
              <w:rPr>
                <w:lang w:eastAsia="en-AU"/>
              </w:rPr>
              <w:t>Fees for swapping, exchanging or remaking numberplates</w:t>
            </w:r>
          </w:p>
        </w:tc>
      </w:tr>
      <w:tr w:rsidR="006D2123" w:rsidRPr="00012705" w14:paraId="050F81D8" w14:textId="77777777" w:rsidTr="006B46E5">
        <w:trPr>
          <w:trHeight w:val="558"/>
        </w:trPr>
        <w:tc>
          <w:tcPr>
            <w:tcW w:w="1710" w:type="dxa"/>
          </w:tcPr>
          <w:p w14:paraId="283657A0" w14:textId="77777777" w:rsidR="006D2123" w:rsidRPr="00012705" w:rsidRDefault="006D2123" w:rsidP="008766D6">
            <w:pPr>
              <w:ind w:left="0" w:right="-30" w:firstLine="0"/>
            </w:pPr>
            <w:r w:rsidRPr="00012705">
              <w:t>1</w:t>
            </w:r>
            <w:r>
              <w:t>3</w:t>
            </w:r>
          </w:p>
        </w:tc>
        <w:tc>
          <w:tcPr>
            <w:tcW w:w="8121" w:type="dxa"/>
          </w:tcPr>
          <w:p w14:paraId="47CC5617" w14:textId="77777777" w:rsidR="006D2123" w:rsidRPr="00012705" w:rsidRDefault="006D2123" w:rsidP="00012705">
            <w:pPr>
              <w:autoSpaceDE w:val="0"/>
              <w:autoSpaceDN w:val="0"/>
              <w:adjustRightInd w:val="0"/>
              <w:spacing w:before="0" w:after="0"/>
              <w:ind w:left="-30" w:firstLine="0"/>
              <w:rPr>
                <w:lang w:eastAsia="en-AU"/>
              </w:rPr>
            </w:pPr>
            <w:r w:rsidRPr="00012705">
              <w:rPr>
                <w:lang w:eastAsia="en-AU"/>
              </w:rPr>
              <w:t>Fees for the reservation of rights to non-standard registration numbers,</w:t>
            </w:r>
            <w:r>
              <w:rPr>
                <w:lang w:eastAsia="en-AU"/>
              </w:rPr>
              <w:t xml:space="preserve"> </w:t>
            </w:r>
            <w:r w:rsidRPr="00012705">
              <w:rPr>
                <w:lang w:eastAsia="en-AU"/>
              </w:rPr>
              <w:t>unless the order is cancelled within 3 days of the date of the order</w:t>
            </w:r>
          </w:p>
        </w:tc>
      </w:tr>
      <w:tr w:rsidR="006D2123" w:rsidRPr="00012705" w14:paraId="6BC7DB05" w14:textId="77777777" w:rsidTr="006B46E5">
        <w:trPr>
          <w:trHeight w:val="405"/>
        </w:trPr>
        <w:tc>
          <w:tcPr>
            <w:tcW w:w="1710" w:type="dxa"/>
          </w:tcPr>
          <w:p w14:paraId="3EF4F038" w14:textId="77777777" w:rsidR="006D2123" w:rsidRPr="00012705" w:rsidRDefault="006D2123" w:rsidP="008766D6">
            <w:pPr>
              <w:ind w:left="0" w:right="-30" w:firstLine="0"/>
            </w:pPr>
            <w:r w:rsidRPr="00012705">
              <w:t>1</w:t>
            </w:r>
            <w:r>
              <w:t>4</w:t>
            </w:r>
          </w:p>
        </w:tc>
        <w:tc>
          <w:tcPr>
            <w:tcW w:w="8121" w:type="dxa"/>
          </w:tcPr>
          <w:p w14:paraId="55B06963" w14:textId="77777777" w:rsidR="006D2123" w:rsidRPr="00012705" w:rsidRDefault="006D2123" w:rsidP="00A65B76">
            <w:pPr>
              <w:autoSpaceDE w:val="0"/>
              <w:autoSpaceDN w:val="0"/>
              <w:adjustRightInd w:val="0"/>
              <w:spacing w:before="0" w:after="0"/>
              <w:ind w:left="-30" w:firstLine="0"/>
              <w:rPr>
                <w:lang w:eastAsia="en-AU"/>
              </w:rPr>
            </w:pPr>
            <w:r w:rsidRPr="00012705">
              <w:rPr>
                <w:lang w:eastAsia="en-AU"/>
              </w:rPr>
              <w:t>Fees for assigning the rights to non-standard registration numbers</w:t>
            </w:r>
          </w:p>
        </w:tc>
      </w:tr>
      <w:tr w:rsidR="006D2123" w:rsidRPr="00012705" w14:paraId="2EE03466" w14:textId="77777777" w:rsidTr="006B46E5">
        <w:trPr>
          <w:trHeight w:val="395"/>
        </w:trPr>
        <w:tc>
          <w:tcPr>
            <w:tcW w:w="1710" w:type="dxa"/>
          </w:tcPr>
          <w:p w14:paraId="6D2A49C5" w14:textId="77777777" w:rsidR="006D2123" w:rsidRPr="00012705" w:rsidRDefault="006D2123" w:rsidP="008766D6">
            <w:pPr>
              <w:ind w:left="0" w:right="-30" w:firstLine="0"/>
            </w:pPr>
            <w:r w:rsidRPr="00012705">
              <w:t>1</w:t>
            </w:r>
            <w:r>
              <w:t>5</w:t>
            </w:r>
          </w:p>
        </w:tc>
        <w:tc>
          <w:tcPr>
            <w:tcW w:w="8121" w:type="dxa"/>
          </w:tcPr>
          <w:p w14:paraId="0A5D0D9F" w14:textId="77777777" w:rsidR="006D2123" w:rsidRPr="00012705" w:rsidRDefault="006D2123" w:rsidP="00A65B76">
            <w:pPr>
              <w:autoSpaceDE w:val="0"/>
              <w:autoSpaceDN w:val="0"/>
              <w:adjustRightInd w:val="0"/>
              <w:spacing w:before="0" w:after="0"/>
              <w:ind w:left="-30" w:firstLine="0"/>
              <w:rPr>
                <w:lang w:eastAsia="en-AU"/>
              </w:rPr>
            </w:pPr>
            <w:r w:rsidRPr="00012705">
              <w:rPr>
                <w:lang w:eastAsia="en-AU"/>
              </w:rPr>
              <w:t xml:space="preserve">Fees for the storage of </w:t>
            </w:r>
            <w:r>
              <w:rPr>
                <w:lang w:eastAsia="en-AU"/>
              </w:rPr>
              <w:t>number</w:t>
            </w:r>
            <w:r w:rsidRPr="00012705">
              <w:rPr>
                <w:lang w:eastAsia="en-AU"/>
              </w:rPr>
              <w:t>plates with non-standard registration numbers</w:t>
            </w:r>
          </w:p>
        </w:tc>
      </w:tr>
      <w:tr w:rsidR="006D2123" w:rsidRPr="00012705" w14:paraId="37EBA4C1" w14:textId="77777777" w:rsidTr="006B46E5">
        <w:trPr>
          <w:trHeight w:val="405"/>
        </w:trPr>
        <w:tc>
          <w:tcPr>
            <w:tcW w:w="1710" w:type="dxa"/>
          </w:tcPr>
          <w:p w14:paraId="6A470A43" w14:textId="77777777" w:rsidR="006D2123" w:rsidRPr="00012705" w:rsidRDefault="006D2123" w:rsidP="008766D6">
            <w:pPr>
              <w:ind w:left="0" w:right="-30" w:firstLine="0"/>
            </w:pPr>
            <w:r w:rsidRPr="00012705">
              <w:t>1</w:t>
            </w:r>
            <w:r>
              <w:t>6</w:t>
            </w:r>
          </w:p>
        </w:tc>
        <w:tc>
          <w:tcPr>
            <w:tcW w:w="8121" w:type="dxa"/>
          </w:tcPr>
          <w:p w14:paraId="4261AB0B" w14:textId="77777777" w:rsidR="006D2123" w:rsidRPr="00012705" w:rsidRDefault="006D2123" w:rsidP="006D5E8F">
            <w:pPr>
              <w:autoSpaceDE w:val="0"/>
              <w:autoSpaceDN w:val="0"/>
              <w:adjustRightInd w:val="0"/>
              <w:spacing w:before="0" w:after="0"/>
              <w:ind w:left="-30" w:firstLine="0"/>
              <w:rPr>
                <w:lang w:eastAsia="en-AU"/>
              </w:rPr>
            </w:pPr>
            <w:r w:rsidRPr="00012705">
              <w:rPr>
                <w:lang w:eastAsia="en-AU"/>
              </w:rPr>
              <w:t>Fees for certified extracts from vehicle registration or driver licensing</w:t>
            </w:r>
            <w:r>
              <w:rPr>
                <w:lang w:eastAsia="en-AU"/>
              </w:rPr>
              <w:t xml:space="preserve"> r</w:t>
            </w:r>
            <w:r w:rsidRPr="00012705">
              <w:rPr>
                <w:lang w:eastAsia="en-AU"/>
              </w:rPr>
              <w:t>ecords</w:t>
            </w:r>
          </w:p>
        </w:tc>
      </w:tr>
      <w:tr w:rsidR="006D2123" w:rsidRPr="00012705" w14:paraId="78CD45CC" w14:textId="77777777" w:rsidTr="006B46E5">
        <w:trPr>
          <w:trHeight w:val="405"/>
        </w:trPr>
        <w:tc>
          <w:tcPr>
            <w:tcW w:w="1710" w:type="dxa"/>
          </w:tcPr>
          <w:p w14:paraId="661C5F32" w14:textId="77777777" w:rsidR="006D2123" w:rsidRPr="00012705" w:rsidRDefault="006D2123" w:rsidP="008766D6">
            <w:pPr>
              <w:ind w:left="0" w:right="-30" w:firstLine="0"/>
            </w:pPr>
            <w:r w:rsidRPr="00012705">
              <w:t>1</w:t>
            </w:r>
            <w:r>
              <w:t>7</w:t>
            </w:r>
          </w:p>
        </w:tc>
        <w:tc>
          <w:tcPr>
            <w:tcW w:w="8121" w:type="dxa"/>
          </w:tcPr>
          <w:p w14:paraId="697CEE42" w14:textId="77777777" w:rsidR="006D2123" w:rsidRPr="00012705" w:rsidRDefault="006D2123" w:rsidP="00A65B76">
            <w:pPr>
              <w:autoSpaceDE w:val="0"/>
              <w:autoSpaceDN w:val="0"/>
              <w:adjustRightInd w:val="0"/>
              <w:spacing w:before="0" w:after="0"/>
              <w:ind w:left="-30" w:firstLine="0"/>
              <w:rPr>
                <w:lang w:eastAsia="en-AU"/>
              </w:rPr>
            </w:pPr>
            <w:r w:rsidRPr="00012705">
              <w:rPr>
                <w:lang w:eastAsia="en-AU"/>
              </w:rPr>
              <w:t>Fees for searches of vehicle registration or driver licensing records</w:t>
            </w:r>
          </w:p>
        </w:tc>
      </w:tr>
      <w:tr w:rsidR="006D2123" w:rsidRPr="00012705" w14:paraId="1B7E772A" w14:textId="77777777" w:rsidTr="006B46E5">
        <w:trPr>
          <w:trHeight w:val="395"/>
        </w:trPr>
        <w:tc>
          <w:tcPr>
            <w:tcW w:w="1710" w:type="dxa"/>
          </w:tcPr>
          <w:p w14:paraId="75FB8B8E" w14:textId="77777777" w:rsidR="006D2123" w:rsidRPr="00012705" w:rsidRDefault="006D2123" w:rsidP="008766D6">
            <w:pPr>
              <w:ind w:left="0" w:right="-30" w:firstLine="0"/>
            </w:pPr>
            <w:r w:rsidRPr="00012705">
              <w:t>1</w:t>
            </w:r>
            <w:r>
              <w:t>8</w:t>
            </w:r>
          </w:p>
        </w:tc>
        <w:tc>
          <w:tcPr>
            <w:tcW w:w="8121" w:type="dxa"/>
          </w:tcPr>
          <w:p w14:paraId="4E25CEE1" w14:textId="77777777" w:rsidR="006D2123" w:rsidRPr="00012705" w:rsidRDefault="006D2123" w:rsidP="00A65B76">
            <w:pPr>
              <w:autoSpaceDE w:val="0"/>
              <w:autoSpaceDN w:val="0"/>
              <w:adjustRightInd w:val="0"/>
              <w:spacing w:before="0" w:after="0"/>
              <w:ind w:left="-30" w:firstLine="0"/>
              <w:rPr>
                <w:lang w:eastAsia="en-AU"/>
              </w:rPr>
            </w:pPr>
            <w:r w:rsidRPr="00012705">
              <w:rPr>
                <w:lang w:eastAsia="en-AU"/>
              </w:rPr>
              <w:t>Fees for changing a practical driving test booking</w:t>
            </w:r>
          </w:p>
        </w:tc>
      </w:tr>
      <w:tr w:rsidR="006D2123" w:rsidRPr="00012705" w14:paraId="1D8E0BAB" w14:textId="77777777" w:rsidTr="006B46E5">
        <w:trPr>
          <w:trHeight w:val="558"/>
        </w:trPr>
        <w:tc>
          <w:tcPr>
            <w:tcW w:w="1710" w:type="dxa"/>
          </w:tcPr>
          <w:p w14:paraId="5DAE4F89" w14:textId="77777777" w:rsidR="006D2123" w:rsidRPr="00012705" w:rsidRDefault="006D2123" w:rsidP="008766D6">
            <w:pPr>
              <w:ind w:left="0" w:right="-30" w:firstLine="0"/>
            </w:pPr>
            <w:r w:rsidRPr="00012705">
              <w:t>1</w:t>
            </w:r>
            <w:r>
              <w:t>9</w:t>
            </w:r>
          </w:p>
        </w:tc>
        <w:tc>
          <w:tcPr>
            <w:tcW w:w="8121" w:type="dxa"/>
          </w:tcPr>
          <w:p w14:paraId="032E2D57" w14:textId="77777777" w:rsidR="006D2123" w:rsidRPr="00012705" w:rsidRDefault="006D2123" w:rsidP="00A65B76">
            <w:pPr>
              <w:autoSpaceDE w:val="0"/>
              <w:autoSpaceDN w:val="0"/>
              <w:adjustRightInd w:val="0"/>
              <w:spacing w:before="0" w:after="0"/>
              <w:ind w:left="-30" w:firstLine="0"/>
              <w:rPr>
                <w:lang w:eastAsia="en-AU"/>
              </w:rPr>
            </w:pPr>
            <w:r w:rsidRPr="00012705">
              <w:rPr>
                <w:lang w:eastAsia="en-AU"/>
              </w:rPr>
              <w:t>Fees for cancelling a driving test if the test is cancelled within 48 hours of the</w:t>
            </w:r>
            <w:r>
              <w:rPr>
                <w:lang w:eastAsia="en-AU"/>
              </w:rPr>
              <w:t xml:space="preserve"> </w:t>
            </w:r>
            <w:r w:rsidRPr="00012705">
              <w:rPr>
                <w:lang w:eastAsia="en-AU"/>
              </w:rPr>
              <w:t>agreed time for the test</w:t>
            </w:r>
          </w:p>
        </w:tc>
      </w:tr>
      <w:tr w:rsidR="006D2123" w:rsidRPr="00012705" w14:paraId="5385FE32" w14:textId="77777777" w:rsidTr="006B46E5">
        <w:trPr>
          <w:trHeight w:val="405"/>
        </w:trPr>
        <w:tc>
          <w:tcPr>
            <w:tcW w:w="1710" w:type="dxa"/>
          </w:tcPr>
          <w:p w14:paraId="6D626747" w14:textId="77777777" w:rsidR="006D2123" w:rsidRPr="00012705" w:rsidRDefault="006D2123" w:rsidP="008766D6">
            <w:pPr>
              <w:ind w:left="0" w:right="-30" w:firstLine="0"/>
            </w:pPr>
            <w:r>
              <w:t>20</w:t>
            </w:r>
          </w:p>
        </w:tc>
        <w:tc>
          <w:tcPr>
            <w:tcW w:w="8121" w:type="dxa"/>
          </w:tcPr>
          <w:p w14:paraId="7320FC8F" w14:textId="77777777" w:rsidR="006D2123" w:rsidRPr="00012705" w:rsidRDefault="006D2123" w:rsidP="00A65B76">
            <w:pPr>
              <w:autoSpaceDE w:val="0"/>
              <w:autoSpaceDN w:val="0"/>
              <w:adjustRightInd w:val="0"/>
              <w:spacing w:before="0" w:after="0"/>
              <w:ind w:left="-30" w:firstLine="0"/>
              <w:rPr>
                <w:lang w:eastAsia="en-AU"/>
              </w:rPr>
            </w:pPr>
            <w:r w:rsidRPr="00012705">
              <w:rPr>
                <w:lang w:eastAsia="en-AU"/>
              </w:rPr>
              <w:t>Fees for replacing a driver licence</w:t>
            </w:r>
          </w:p>
        </w:tc>
      </w:tr>
      <w:tr w:rsidR="006D2123" w:rsidRPr="00012705" w14:paraId="45BDEB34" w14:textId="77777777" w:rsidTr="006B46E5">
        <w:trPr>
          <w:trHeight w:val="558"/>
        </w:trPr>
        <w:tc>
          <w:tcPr>
            <w:tcW w:w="1710" w:type="dxa"/>
          </w:tcPr>
          <w:p w14:paraId="5675B4EE" w14:textId="77777777" w:rsidR="006D2123" w:rsidRPr="00012705" w:rsidRDefault="006D2123" w:rsidP="008766D6">
            <w:pPr>
              <w:ind w:left="0" w:right="-30" w:firstLine="0"/>
            </w:pPr>
            <w:r w:rsidRPr="00012705">
              <w:t>2</w:t>
            </w:r>
            <w:r>
              <w:t>1</w:t>
            </w:r>
          </w:p>
        </w:tc>
        <w:tc>
          <w:tcPr>
            <w:tcW w:w="8121" w:type="dxa"/>
          </w:tcPr>
          <w:p w14:paraId="7CAAF675" w14:textId="77777777" w:rsidR="006D2123" w:rsidRPr="00012705" w:rsidRDefault="006D2123" w:rsidP="00A65B76">
            <w:pPr>
              <w:autoSpaceDE w:val="0"/>
              <w:autoSpaceDN w:val="0"/>
              <w:adjustRightInd w:val="0"/>
              <w:spacing w:before="0" w:after="0"/>
              <w:ind w:left="-30" w:firstLine="0"/>
              <w:rPr>
                <w:lang w:eastAsia="en-AU"/>
              </w:rPr>
            </w:pPr>
            <w:r w:rsidRPr="00012705">
              <w:rPr>
                <w:lang w:eastAsia="en-AU"/>
              </w:rPr>
              <w:t>Fee for copy of lost or destroyed certificate of appointment as authorised</w:t>
            </w:r>
            <w:r>
              <w:rPr>
                <w:lang w:eastAsia="en-AU"/>
              </w:rPr>
              <w:t xml:space="preserve"> e</w:t>
            </w:r>
            <w:r w:rsidRPr="00012705">
              <w:rPr>
                <w:lang w:eastAsia="en-AU"/>
              </w:rPr>
              <w:t>xaminer</w:t>
            </w:r>
          </w:p>
        </w:tc>
      </w:tr>
      <w:tr w:rsidR="006D2123" w:rsidRPr="00012705" w14:paraId="66785B31" w14:textId="77777777" w:rsidTr="006B46E5">
        <w:trPr>
          <w:trHeight w:val="405"/>
        </w:trPr>
        <w:tc>
          <w:tcPr>
            <w:tcW w:w="1710" w:type="dxa"/>
          </w:tcPr>
          <w:p w14:paraId="21F4F7BE" w14:textId="77777777" w:rsidR="006D2123" w:rsidRPr="00012705" w:rsidRDefault="006D2123" w:rsidP="008766D6">
            <w:pPr>
              <w:ind w:left="0" w:right="-30" w:firstLine="0"/>
            </w:pPr>
            <w:r>
              <w:t>22</w:t>
            </w:r>
          </w:p>
        </w:tc>
        <w:tc>
          <w:tcPr>
            <w:tcW w:w="8121" w:type="dxa"/>
          </w:tcPr>
          <w:p w14:paraId="4DD1034C" w14:textId="77777777" w:rsidR="006D2123" w:rsidRPr="00012705" w:rsidRDefault="006D2123" w:rsidP="00A65B76">
            <w:pPr>
              <w:autoSpaceDE w:val="0"/>
              <w:autoSpaceDN w:val="0"/>
              <w:adjustRightInd w:val="0"/>
              <w:spacing w:before="0" w:after="0"/>
              <w:ind w:left="-30" w:firstLine="0"/>
              <w:rPr>
                <w:lang w:eastAsia="en-AU"/>
              </w:rPr>
            </w:pPr>
            <w:r w:rsidRPr="00012705">
              <w:rPr>
                <w:lang w:eastAsia="en-AU"/>
              </w:rPr>
              <w:t>Fee for copy of lost or destroyed certificate of approval of authorised</w:t>
            </w:r>
            <w:r>
              <w:rPr>
                <w:lang w:eastAsia="en-AU"/>
              </w:rPr>
              <w:t xml:space="preserve"> p</w:t>
            </w:r>
            <w:r w:rsidRPr="00012705">
              <w:rPr>
                <w:lang w:eastAsia="en-AU"/>
              </w:rPr>
              <w:t>remises</w:t>
            </w:r>
          </w:p>
        </w:tc>
      </w:tr>
    </w:tbl>
    <w:p w14:paraId="324F45D0" w14:textId="77777777" w:rsidR="00B034D0" w:rsidRDefault="00B034D0" w:rsidP="00146302">
      <w:pPr>
        <w:ind w:left="0" w:firstLine="0"/>
        <w:rPr>
          <w:sz w:val="22"/>
          <w:szCs w:val="22"/>
        </w:rPr>
      </w:pPr>
    </w:p>
    <w:sectPr w:rsidR="00B034D0" w:rsidSect="00943F9F">
      <w:headerReference w:type="default" r:id="rId13"/>
      <w:footerReference w:type="default" r:id="rId14"/>
      <w:headerReference w:type="first" r:id="rId15"/>
      <w:footerReference w:type="first" r:id="rId16"/>
      <w:pgSz w:w="11907" w:h="16840"/>
      <w:pgMar w:top="1304" w:right="1474" w:bottom="1531" w:left="147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64C4B" w14:textId="77777777" w:rsidR="00A54914" w:rsidRDefault="00A54914">
      <w:r>
        <w:separator/>
      </w:r>
    </w:p>
  </w:endnote>
  <w:endnote w:type="continuationSeparator" w:id="0">
    <w:p w14:paraId="1690CFBE" w14:textId="77777777" w:rsidR="00A54914" w:rsidRDefault="00A54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old">
    <w:altName w:val="Arial"/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05F9D" w14:textId="77777777" w:rsidR="00A52C6A" w:rsidRDefault="00A52C6A" w:rsidP="004F1D2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60CBEF" w14:textId="77777777" w:rsidR="00A52C6A" w:rsidRDefault="00A52C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2AFB8" w14:textId="77777777" w:rsidR="00A52C6A" w:rsidRDefault="00A52C6A" w:rsidP="00EC498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081F">
      <w:rPr>
        <w:rStyle w:val="PageNumber"/>
        <w:noProof/>
      </w:rPr>
      <w:t>2</w:t>
    </w:r>
    <w:r>
      <w:rPr>
        <w:rStyle w:val="PageNumber"/>
      </w:rPr>
      <w:fldChar w:fldCharType="end"/>
    </w:r>
  </w:p>
  <w:p w14:paraId="67FC0620" w14:textId="77777777" w:rsidR="00E84176" w:rsidRDefault="00A52C6A" w:rsidP="005C7A58">
    <w:pPr>
      <w:jc w:val="center"/>
      <w:rPr>
        <w:rFonts w:ascii="Arial" w:hAnsi="Arial" w:cs="Arial"/>
        <w:sz w:val="14"/>
        <w:szCs w:val="20"/>
      </w:rPr>
    </w:pPr>
    <w:r w:rsidRPr="005C7A58">
      <w:rPr>
        <w:rFonts w:ascii="Arial" w:hAnsi="Arial" w:cs="Arial"/>
        <w:sz w:val="14"/>
        <w:szCs w:val="20"/>
      </w:rPr>
      <w:t>Unauthorised version prepared by ACT Parliamentary Counsel’s Office</w:t>
    </w:r>
  </w:p>
  <w:p w14:paraId="4A83E320" w14:textId="77777777" w:rsidR="00A52C6A" w:rsidRPr="00E84176" w:rsidRDefault="00E84176" w:rsidP="00E84176">
    <w:pPr>
      <w:jc w:val="center"/>
      <w:rPr>
        <w:rFonts w:ascii="Arial" w:hAnsi="Arial" w:cs="Arial"/>
        <w:sz w:val="14"/>
        <w:szCs w:val="20"/>
      </w:rPr>
    </w:pPr>
    <w:r w:rsidRPr="00E84176">
      <w:rPr>
        <w:rFonts w:ascii="Arial" w:hAnsi="Arial" w:cs="Arial"/>
        <w:sz w:val="14"/>
        <w:szCs w:val="20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9E375" w14:textId="12448C6C" w:rsidR="00A52C6A" w:rsidRPr="009B07A9" w:rsidRDefault="009B07A9" w:rsidP="009B07A9">
    <w:pPr>
      <w:pStyle w:val="Footer"/>
      <w:jc w:val="center"/>
      <w:rPr>
        <w:rFonts w:ascii="Arial" w:hAnsi="Arial" w:cs="Arial"/>
        <w:sz w:val="14"/>
      </w:rPr>
    </w:pPr>
    <w:r w:rsidRPr="009B07A9">
      <w:rPr>
        <w:rFonts w:ascii="Arial" w:hAnsi="Arial" w:cs="Arial"/>
        <w:sz w:val="14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5C602" w14:textId="77777777" w:rsidR="00A52C6A" w:rsidRDefault="00A52C6A" w:rsidP="00EC498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277C1">
      <w:rPr>
        <w:rStyle w:val="PageNumber"/>
        <w:noProof/>
      </w:rPr>
      <w:t>2</w:t>
    </w:r>
    <w:r>
      <w:rPr>
        <w:rStyle w:val="PageNumber"/>
      </w:rPr>
      <w:fldChar w:fldCharType="end"/>
    </w:r>
  </w:p>
  <w:p w14:paraId="4ADA2D24" w14:textId="77777777" w:rsidR="00A52C6A" w:rsidRDefault="00A52C6A" w:rsidP="00931BD7">
    <w:pPr>
      <w:jc w:val="right"/>
      <w:rPr>
        <w:sz w:val="20"/>
        <w:szCs w:val="20"/>
      </w:rPr>
    </w:pPr>
    <w:r>
      <w:rPr>
        <w:rFonts w:ascii="Arial" w:hAnsi="Arial" w:cs="Arial"/>
        <w:sz w:val="14"/>
        <w:szCs w:val="20"/>
      </w:rPr>
      <w:tab/>
    </w:r>
    <w:r>
      <w:rPr>
        <w:rFonts w:ascii="Arial" w:hAnsi="Arial" w:cs="Arial"/>
        <w:sz w:val="14"/>
        <w:szCs w:val="20"/>
      </w:rPr>
      <w:tab/>
    </w:r>
    <w:r>
      <w:rPr>
        <w:sz w:val="20"/>
        <w:szCs w:val="20"/>
      </w:rPr>
      <w:t xml:space="preserve"> </w:t>
    </w:r>
  </w:p>
  <w:p w14:paraId="2F02A5EE" w14:textId="6ACBD676" w:rsidR="00A52C6A" w:rsidRPr="009B07A9" w:rsidRDefault="009B07A9" w:rsidP="009B07A9">
    <w:pPr>
      <w:jc w:val="center"/>
      <w:rPr>
        <w:rFonts w:ascii="Arial" w:hAnsi="Arial" w:cs="Arial"/>
        <w:sz w:val="14"/>
        <w:szCs w:val="20"/>
      </w:rPr>
    </w:pPr>
    <w:r w:rsidRPr="009B07A9">
      <w:rPr>
        <w:rFonts w:ascii="Arial" w:hAnsi="Arial" w:cs="Arial"/>
        <w:sz w:val="14"/>
        <w:szCs w:val="20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7EAD1" w14:textId="77777777" w:rsidR="00A52C6A" w:rsidRDefault="00A52C6A" w:rsidP="00DA1DD4">
    <w:pPr>
      <w:pStyle w:val="Footer"/>
      <w:ind w:right="360"/>
      <w:jc w:val="right"/>
      <w:rPr>
        <w:sz w:val="20"/>
        <w:szCs w:val="20"/>
      </w:rPr>
    </w:pPr>
    <w:r>
      <w:rPr>
        <w:sz w:val="20"/>
        <w:szCs w:val="20"/>
      </w:rPr>
      <w:t>Minister’s Initials_______________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5D9E8" w14:textId="77777777" w:rsidR="00A54914" w:rsidRDefault="00A54914">
      <w:r>
        <w:separator/>
      </w:r>
    </w:p>
  </w:footnote>
  <w:footnote w:type="continuationSeparator" w:id="0">
    <w:p w14:paraId="26896C8D" w14:textId="77777777" w:rsidR="00A54914" w:rsidRDefault="00A54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B99FA" w14:textId="77777777" w:rsidR="009B07A9" w:rsidRDefault="009B07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51E77" w14:textId="77777777" w:rsidR="00A52C6A" w:rsidRPr="002F234A" w:rsidRDefault="00A52C6A" w:rsidP="003329BD">
    <w:pPr>
      <w:pStyle w:val="Header"/>
      <w:tabs>
        <w:tab w:val="clear" w:pos="4153"/>
        <w:tab w:val="clear" w:pos="8306"/>
      </w:tabs>
      <w:ind w:left="-284" w:right="-397" w:firstLine="0"/>
      <w:rPr>
        <w:rFonts w:ascii="Arial" w:hAnsi="Arial" w:cs="Arial"/>
        <w:b/>
        <w:bCs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69951" w14:textId="77777777" w:rsidR="009B07A9" w:rsidRDefault="009B07A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8A7F9" w14:textId="77777777" w:rsidR="00A52C6A" w:rsidRPr="00A6496F" w:rsidRDefault="00A52C6A" w:rsidP="003329BD">
    <w:pPr>
      <w:pStyle w:val="Header"/>
      <w:tabs>
        <w:tab w:val="clear" w:pos="4153"/>
        <w:tab w:val="clear" w:pos="8306"/>
      </w:tabs>
      <w:ind w:left="-284" w:right="-397" w:firstLine="0"/>
      <w:rPr>
        <w:rFonts w:ascii="Arial" w:hAnsi="Arial" w:cs="Arial"/>
        <w:b/>
        <w:bCs/>
        <w:sz w:val="20"/>
        <w:szCs w:val="20"/>
      </w:rPr>
    </w:pPr>
    <w:r w:rsidRPr="00A6496F">
      <w:rPr>
        <w:rFonts w:ascii="Arial" w:hAnsi="Arial" w:cs="Arial"/>
        <w:b/>
        <w:sz w:val="20"/>
        <w:szCs w:val="20"/>
      </w:rPr>
      <w:t>Road Transport (General) Non-Refundable Fees Determination 2015 (No 1)</w:t>
    </w:r>
  </w:p>
  <w:p w14:paraId="3610BD9F" w14:textId="77777777" w:rsidR="00A52C6A" w:rsidRPr="00C2339E" w:rsidRDefault="00A52C6A" w:rsidP="003329BD">
    <w:pPr>
      <w:pStyle w:val="Header"/>
      <w:pBdr>
        <w:bottom w:val="single" w:sz="4" w:space="1" w:color="auto"/>
      </w:pBdr>
      <w:tabs>
        <w:tab w:val="clear" w:pos="4153"/>
        <w:tab w:val="clear" w:pos="8306"/>
      </w:tabs>
      <w:ind w:left="-284" w:right="-397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Schedule 1</w:t>
    </w:r>
  </w:p>
  <w:p w14:paraId="3B473F26" w14:textId="77777777" w:rsidR="00A52C6A" w:rsidRDefault="00A52C6A" w:rsidP="003329BD">
    <w:pPr>
      <w:pStyle w:val="Header"/>
      <w:ind w:left="-284" w:right="-397" w:firstLine="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AACF1" w14:textId="77777777" w:rsidR="00A52C6A" w:rsidRPr="006B3AFC" w:rsidRDefault="00A52C6A" w:rsidP="00392A90">
    <w:pPr>
      <w:pStyle w:val="Header"/>
      <w:tabs>
        <w:tab w:val="clear" w:pos="4153"/>
        <w:tab w:val="clear" w:pos="8306"/>
      </w:tabs>
      <w:ind w:left="-284" w:right="-397" w:firstLine="0"/>
      <w:rPr>
        <w:rFonts w:ascii="Arial" w:hAnsi="Arial" w:cs="Arial"/>
        <w:b/>
        <w:bCs/>
        <w:sz w:val="20"/>
        <w:szCs w:val="20"/>
      </w:rPr>
    </w:pPr>
    <w:r w:rsidRPr="006B3AFC">
      <w:rPr>
        <w:rFonts w:ascii="Arial" w:hAnsi="Arial" w:cs="Arial"/>
        <w:b/>
        <w:bCs/>
        <w:sz w:val="20"/>
        <w:szCs w:val="20"/>
      </w:rPr>
      <w:t>Road Transport (General) (Vehicle Registration and Related Fees) Determination 2007 (No 1)</w:t>
    </w:r>
  </w:p>
  <w:p w14:paraId="6B59611B" w14:textId="77777777" w:rsidR="00A52C6A" w:rsidRPr="00C2339E" w:rsidRDefault="00A52C6A" w:rsidP="00392A90">
    <w:pPr>
      <w:pStyle w:val="Header"/>
      <w:pBdr>
        <w:bottom w:val="single" w:sz="4" w:space="1" w:color="auto"/>
      </w:pBdr>
      <w:tabs>
        <w:tab w:val="clear" w:pos="4153"/>
        <w:tab w:val="clear" w:pos="8306"/>
      </w:tabs>
      <w:ind w:left="-284" w:right="-397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The Schedule</w:t>
    </w:r>
  </w:p>
  <w:p w14:paraId="5EEF348E" w14:textId="77777777" w:rsidR="00A52C6A" w:rsidRDefault="00A52C6A" w:rsidP="00392A90">
    <w:pPr>
      <w:pStyle w:val="Header"/>
      <w:ind w:left="-284" w:right="-397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720404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B5084E"/>
    <w:multiLevelType w:val="singleLevel"/>
    <w:tmpl w:val="FFFFFFFF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90C3A6E"/>
    <w:multiLevelType w:val="hybridMultilevel"/>
    <w:tmpl w:val="FFFFFFFF"/>
    <w:lvl w:ilvl="0" w:tplc="B58A06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165DC6"/>
    <w:multiLevelType w:val="hybridMultilevel"/>
    <w:tmpl w:val="FFFFFFFF"/>
    <w:lvl w:ilvl="0" w:tplc="A0347A1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711A3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FAA5250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31775247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8" w15:restartNumberingAfterBreak="0">
    <w:nsid w:val="342476B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345D149E"/>
    <w:multiLevelType w:val="hybridMultilevel"/>
    <w:tmpl w:val="FFFFFFFF"/>
    <w:lvl w:ilvl="0" w:tplc="D1C2B758">
      <w:start w:val="1"/>
      <w:numFmt w:val="decimal"/>
      <w:lvlText w:val="%1."/>
      <w:lvlJc w:val="left"/>
      <w:pPr>
        <w:tabs>
          <w:tab w:val="num" w:pos="831"/>
        </w:tabs>
        <w:ind w:left="831" w:hanging="831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51"/>
        </w:tabs>
        <w:ind w:left="155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71"/>
        </w:tabs>
        <w:ind w:left="227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91"/>
        </w:tabs>
        <w:ind w:left="299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11"/>
        </w:tabs>
        <w:ind w:left="371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31"/>
        </w:tabs>
        <w:ind w:left="443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51"/>
        </w:tabs>
        <w:ind w:left="515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71"/>
        </w:tabs>
        <w:ind w:left="587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91"/>
        </w:tabs>
        <w:ind w:left="6591" w:hanging="180"/>
      </w:pPr>
      <w:rPr>
        <w:rFonts w:cs="Times New Roman"/>
      </w:rPr>
    </w:lvl>
  </w:abstractNum>
  <w:abstractNum w:abstractNumId="10" w15:restartNumberingAfterBreak="0">
    <w:nsid w:val="47927292"/>
    <w:multiLevelType w:val="hybridMultilevel"/>
    <w:tmpl w:val="FFFFFFFF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9C05605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BD53B0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65680BD8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79E73D7"/>
    <w:multiLevelType w:val="hybridMultilevel"/>
    <w:tmpl w:val="FFFFFFFF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0566415">
    <w:abstractNumId w:val="6"/>
  </w:num>
  <w:num w:numId="2" w16cid:durableId="962619858">
    <w:abstractNumId w:val="5"/>
  </w:num>
  <w:num w:numId="3" w16cid:durableId="1609774374">
    <w:abstractNumId w:val="12"/>
  </w:num>
  <w:num w:numId="4" w16cid:durableId="1119758211">
    <w:abstractNumId w:val="8"/>
  </w:num>
  <w:num w:numId="5" w16cid:durableId="1959336718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420" w:hanging="360"/>
        </w:pPr>
      </w:lvl>
    </w:lvlOverride>
  </w:num>
  <w:num w:numId="6" w16cid:durableId="548035819">
    <w:abstractNumId w:val="1"/>
  </w:num>
  <w:num w:numId="7" w16cid:durableId="2018730256">
    <w:abstractNumId w:val="4"/>
  </w:num>
  <w:num w:numId="8" w16cid:durableId="2100371457">
    <w:abstractNumId w:val="10"/>
  </w:num>
  <w:num w:numId="9" w16cid:durableId="2091539740">
    <w:abstractNumId w:val="14"/>
  </w:num>
  <w:num w:numId="10" w16cid:durableId="923998213">
    <w:abstractNumId w:val="2"/>
  </w:num>
  <w:num w:numId="11" w16cid:durableId="1053116450">
    <w:abstractNumId w:val="9"/>
  </w:num>
  <w:num w:numId="12" w16cid:durableId="282808689">
    <w:abstractNumId w:val="11"/>
  </w:num>
  <w:num w:numId="13" w16cid:durableId="272638925">
    <w:abstractNumId w:val="7"/>
  </w:num>
  <w:num w:numId="14" w16cid:durableId="432554556">
    <w:abstractNumId w:val="13"/>
  </w:num>
  <w:num w:numId="15" w16cid:durableId="7838420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C0028"/>
    <w:rsid w:val="00012705"/>
    <w:rsid w:val="00021674"/>
    <w:rsid w:val="00022DB9"/>
    <w:rsid w:val="00025CD7"/>
    <w:rsid w:val="0002686F"/>
    <w:rsid w:val="00043A6C"/>
    <w:rsid w:val="00044D5F"/>
    <w:rsid w:val="000462F0"/>
    <w:rsid w:val="00050FFC"/>
    <w:rsid w:val="0005648E"/>
    <w:rsid w:val="00061141"/>
    <w:rsid w:val="00061F24"/>
    <w:rsid w:val="00062295"/>
    <w:rsid w:val="00071483"/>
    <w:rsid w:val="0007472F"/>
    <w:rsid w:val="0008416C"/>
    <w:rsid w:val="0008463C"/>
    <w:rsid w:val="000928D2"/>
    <w:rsid w:val="000962B5"/>
    <w:rsid w:val="000A00BD"/>
    <w:rsid w:val="000A0919"/>
    <w:rsid w:val="000A64E0"/>
    <w:rsid w:val="000A7ADA"/>
    <w:rsid w:val="000B403F"/>
    <w:rsid w:val="000B45E2"/>
    <w:rsid w:val="000C0028"/>
    <w:rsid w:val="000C12BE"/>
    <w:rsid w:val="000C193D"/>
    <w:rsid w:val="000C2F7E"/>
    <w:rsid w:val="000D4B6B"/>
    <w:rsid w:val="000D5CA8"/>
    <w:rsid w:val="000F7A88"/>
    <w:rsid w:val="00102F81"/>
    <w:rsid w:val="001031F1"/>
    <w:rsid w:val="00105002"/>
    <w:rsid w:val="00113589"/>
    <w:rsid w:val="00114ABB"/>
    <w:rsid w:val="00127396"/>
    <w:rsid w:val="001312F8"/>
    <w:rsid w:val="0013689F"/>
    <w:rsid w:val="00136C70"/>
    <w:rsid w:val="00146302"/>
    <w:rsid w:val="001477B8"/>
    <w:rsid w:val="00150E3F"/>
    <w:rsid w:val="001516B9"/>
    <w:rsid w:val="00152E43"/>
    <w:rsid w:val="0015309A"/>
    <w:rsid w:val="00176973"/>
    <w:rsid w:val="00182DF6"/>
    <w:rsid w:val="00190670"/>
    <w:rsid w:val="001959C1"/>
    <w:rsid w:val="00196CA4"/>
    <w:rsid w:val="001A75B6"/>
    <w:rsid w:val="001B5D01"/>
    <w:rsid w:val="001C06D1"/>
    <w:rsid w:val="001C4E47"/>
    <w:rsid w:val="001D451F"/>
    <w:rsid w:val="001D6A62"/>
    <w:rsid w:val="002018ED"/>
    <w:rsid w:val="00205583"/>
    <w:rsid w:val="002060EA"/>
    <w:rsid w:val="00226798"/>
    <w:rsid w:val="00230870"/>
    <w:rsid w:val="0023445A"/>
    <w:rsid w:val="0023461A"/>
    <w:rsid w:val="002519D6"/>
    <w:rsid w:val="0026162C"/>
    <w:rsid w:val="00285C57"/>
    <w:rsid w:val="002875B1"/>
    <w:rsid w:val="00295224"/>
    <w:rsid w:val="002A0290"/>
    <w:rsid w:val="002A1E19"/>
    <w:rsid w:val="002A4331"/>
    <w:rsid w:val="002A7E65"/>
    <w:rsid w:val="002B587F"/>
    <w:rsid w:val="002C71C6"/>
    <w:rsid w:val="002C7D54"/>
    <w:rsid w:val="002E7AD4"/>
    <w:rsid w:val="002F0EBC"/>
    <w:rsid w:val="002F234A"/>
    <w:rsid w:val="002F3869"/>
    <w:rsid w:val="002F53E0"/>
    <w:rsid w:val="003124B0"/>
    <w:rsid w:val="00330240"/>
    <w:rsid w:val="00331B85"/>
    <w:rsid w:val="003329BD"/>
    <w:rsid w:val="00343DB2"/>
    <w:rsid w:val="0034437B"/>
    <w:rsid w:val="00346684"/>
    <w:rsid w:val="00350D5F"/>
    <w:rsid w:val="00355768"/>
    <w:rsid w:val="00373CCE"/>
    <w:rsid w:val="0037584D"/>
    <w:rsid w:val="00392A90"/>
    <w:rsid w:val="00392E2E"/>
    <w:rsid w:val="00392F93"/>
    <w:rsid w:val="00396937"/>
    <w:rsid w:val="003975C5"/>
    <w:rsid w:val="003A523B"/>
    <w:rsid w:val="003B5D6E"/>
    <w:rsid w:val="003B695E"/>
    <w:rsid w:val="003C0D3F"/>
    <w:rsid w:val="003C1B7B"/>
    <w:rsid w:val="003C2596"/>
    <w:rsid w:val="003D1B9C"/>
    <w:rsid w:val="003D5650"/>
    <w:rsid w:val="003E2E48"/>
    <w:rsid w:val="003E30EB"/>
    <w:rsid w:val="00400041"/>
    <w:rsid w:val="00406EDC"/>
    <w:rsid w:val="00407115"/>
    <w:rsid w:val="00416418"/>
    <w:rsid w:val="00416AF4"/>
    <w:rsid w:val="00416D69"/>
    <w:rsid w:val="0042480F"/>
    <w:rsid w:val="00425719"/>
    <w:rsid w:val="00431D37"/>
    <w:rsid w:val="004373B1"/>
    <w:rsid w:val="00465799"/>
    <w:rsid w:val="0047077D"/>
    <w:rsid w:val="004745B4"/>
    <w:rsid w:val="00482D42"/>
    <w:rsid w:val="00491FD8"/>
    <w:rsid w:val="004A0C3B"/>
    <w:rsid w:val="004C4E97"/>
    <w:rsid w:val="004C7815"/>
    <w:rsid w:val="004D159D"/>
    <w:rsid w:val="004D3926"/>
    <w:rsid w:val="004F1D29"/>
    <w:rsid w:val="00503594"/>
    <w:rsid w:val="005172C3"/>
    <w:rsid w:val="00526104"/>
    <w:rsid w:val="005277C1"/>
    <w:rsid w:val="00527B84"/>
    <w:rsid w:val="00540A2F"/>
    <w:rsid w:val="00541597"/>
    <w:rsid w:val="00553FEE"/>
    <w:rsid w:val="00554729"/>
    <w:rsid w:val="00573E43"/>
    <w:rsid w:val="005802FC"/>
    <w:rsid w:val="00581FDE"/>
    <w:rsid w:val="00590E7A"/>
    <w:rsid w:val="00591E52"/>
    <w:rsid w:val="00595A80"/>
    <w:rsid w:val="005B5ED5"/>
    <w:rsid w:val="005B6260"/>
    <w:rsid w:val="005C3FD2"/>
    <w:rsid w:val="005C7A58"/>
    <w:rsid w:val="005D37D0"/>
    <w:rsid w:val="00600F66"/>
    <w:rsid w:val="00607104"/>
    <w:rsid w:val="00611E07"/>
    <w:rsid w:val="00622B90"/>
    <w:rsid w:val="006330EB"/>
    <w:rsid w:val="00637577"/>
    <w:rsid w:val="006438ED"/>
    <w:rsid w:val="006449E2"/>
    <w:rsid w:val="00663155"/>
    <w:rsid w:val="00667E45"/>
    <w:rsid w:val="0067133E"/>
    <w:rsid w:val="00672D3B"/>
    <w:rsid w:val="006774DA"/>
    <w:rsid w:val="00681C32"/>
    <w:rsid w:val="006862B4"/>
    <w:rsid w:val="00687273"/>
    <w:rsid w:val="00695C2B"/>
    <w:rsid w:val="006A04AE"/>
    <w:rsid w:val="006A6361"/>
    <w:rsid w:val="006B06BE"/>
    <w:rsid w:val="006B0925"/>
    <w:rsid w:val="006B2E8D"/>
    <w:rsid w:val="006B3192"/>
    <w:rsid w:val="006B3AFC"/>
    <w:rsid w:val="006B46E5"/>
    <w:rsid w:val="006C0628"/>
    <w:rsid w:val="006C5C6E"/>
    <w:rsid w:val="006D2123"/>
    <w:rsid w:val="006D302F"/>
    <w:rsid w:val="006D5E8F"/>
    <w:rsid w:val="006E694A"/>
    <w:rsid w:val="006E6B41"/>
    <w:rsid w:val="006F1A99"/>
    <w:rsid w:val="006F4216"/>
    <w:rsid w:val="00701009"/>
    <w:rsid w:val="0070473A"/>
    <w:rsid w:val="00704FFC"/>
    <w:rsid w:val="00714815"/>
    <w:rsid w:val="00721C66"/>
    <w:rsid w:val="00722A17"/>
    <w:rsid w:val="00725BF8"/>
    <w:rsid w:val="0073081F"/>
    <w:rsid w:val="00730FE0"/>
    <w:rsid w:val="00737100"/>
    <w:rsid w:val="00740CC0"/>
    <w:rsid w:val="007562D4"/>
    <w:rsid w:val="00766E84"/>
    <w:rsid w:val="00770694"/>
    <w:rsid w:val="0077091A"/>
    <w:rsid w:val="007732B0"/>
    <w:rsid w:val="00781922"/>
    <w:rsid w:val="0078233C"/>
    <w:rsid w:val="00797CFA"/>
    <w:rsid w:val="007D16D8"/>
    <w:rsid w:val="007F5A7F"/>
    <w:rsid w:val="007F6550"/>
    <w:rsid w:val="007F7200"/>
    <w:rsid w:val="0080747A"/>
    <w:rsid w:val="0082310B"/>
    <w:rsid w:val="00827802"/>
    <w:rsid w:val="00836771"/>
    <w:rsid w:val="00841E99"/>
    <w:rsid w:val="00851F42"/>
    <w:rsid w:val="00857ADC"/>
    <w:rsid w:val="00861B64"/>
    <w:rsid w:val="0087092B"/>
    <w:rsid w:val="0087399F"/>
    <w:rsid w:val="0087647F"/>
    <w:rsid w:val="008766D6"/>
    <w:rsid w:val="00890270"/>
    <w:rsid w:val="008A0BD7"/>
    <w:rsid w:val="008A3681"/>
    <w:rsid w:val="008B1277"/>
    <w:rsid w:val="008B6EF5"/>
    <w:rsid w:val="008E51B2"/>
    <w:rsid w:val="008E7573"/>
    <w:rsid w:val="008F6E1B"/>
    <w:rsid w:val="008F7F30"/>
    <w:rsid w:val="009002E3"/>
    <w:rsid w:val="0090050A"/>
    <w:rsid w:val="00915713"/>
    <w:rsid w:val="00931BD7"/>
    <w:rsid w:val="00935D57"/>
    <w:rsid w:val="009428A1"/>
    <w:rsid w:val="00943928"/>
    <w:rsid w:val="00943F9F"/>
    <w:rsid w:val="009526FA"/>
    <w:rsid w:val="00972BB3"/>
    <w:rsid w:val="00973D6C"/>
    <w:rsid w:val="00976775"/>
    <w:rsid w:val="0097765A"/>
    <w:rsid w:val="0098221E"/>
    <w:rsid w:val="0099049E"/>
    <w:rsid w:val="009A0393"/>
    <w:rsid w:val="009B07A9"/>
    <w:rsid w:val="009B7F76"/>
    <w:rsid w:val="009C2CF9"/>
    <w:rsid w:val="009C5ADA"/>
    <w:rsid w:val="009C728A"/>
    <w:rsid w:val="009D3D6B"/>
    <w:rsid w:val="009D5031"/>
    <w:rsid w:val="009E1F42"/>
    <w:rsid w:val="009E44CE"/>
    <w:rsid w:val="009F6C31"/>
    <w:rsid w:val="009F7906"/>
    <w:rsid w:val="00A015F7"/>
    <w:rsid w:val="00A0616D"/>
    <w:rsid w:val="00A13276"/>
    <w:rsid w:val="00A22FC4"/>
    <w:rsid w:val="00A24E9A"/>
    <w:rsid w:val="00A25A08"/>
    <w:rsid w:val="00A43426"/>
    <w:rsid w:val="00A43ACD"/>
    <w:rsid w:val="00A47B22"/>
    <w:rsid w:val="00A50EDF"/>
    <w:rsid w:val="00A52C6A"/>
    <w:rsid w:val="00A52F93"/>
    <w:rsid w:val="00A54914"/>
    <w:rsid w:val="00A6496F"/>
    <w:rsid w:val="00A65B76"/>
    <w:rsid w:val="00A65CF5"/>
    <w:rsid w:val="00A7519B"/>
    <w:rsid w:val="00A7651B"/>
    <w:rsid w:val="00A76826"/>
    <w:rsid w:val="00A80A31"/>
    <w:rsid w:val="00AA06A9"/>
    <w:rsid w:val="00AA7058"/>
    <w:rsid w:val="00AC4DBB"/>
    <w:rsid w:val="00AD6D0E"/>
    <w:rsid w:val="00AE1E92"/>
    <w:rsid w:val="00AE6A25"/>
    <w:rsid w:val="00AF7590"/>
    <w:rsid w:val="00B00BD2"/>
    <w:rsid w:val="00B00F37"/>
    <w:rsid w:val="00B034D0"/>
    <w:rsid w:val="00B053B9"/>
    <w:rsid w:val="00B06B10"/>
    <w:rsid w:val="00B114E3"/>
    <w:rsid w:val="00B2792C"/>
    <w:rsid w:val="00B31A82"/>
    <w:rsid w:val="00B36A81"/>
    <w:rsid w:val="00B40738"/>
    <w:rsid w:val="00B441C3"/>
    <w:rsid w:val="00B52235"/>
    <w:rsid w:val="00B66041"/>
    <w:rsid w:val="00B66620"/>
    <w:rsid w:val="00B83233"/>
    <w:rsid w:val="00B832D5"/>
    <w:rsid w:val="00B86EF1"/>
    <w:rsid w:val="00BA64D5"/>
    <w:rsid w:val="00BB0827"/>
    <w:rsid w:val="00BB7FEE"/>
    <w:rsid w:val="00BC2419"/>
    <w:rsid w:val="00BD00B9"/>
    <w:rsid w:val="00BD3B70"/>
    <w:rsid w:val="00BD4119"/>
    <w:rsid w:val="00BD51E3"/>
    <w:rsid w:val="00BD5C1D"/>
    <w:rsid w:val="00BF0A74"/>
    <w:rsid w:val="00BF0E90"/>
    <w:rsid w:val="00BF26BD"/>
    <w:rsid w:val="00BF3C5D"/>
    <w:rsid w:val="00BF7DF0"/>
    <w:rsid w:val="00C02D2F"/>
    <w:rsid w:val="00C1682B"/>
    <w:rsid w:val="00C169DA"/>
    <w:rsid w:val="00C1737E"/>
    <w:rsid w:val="00C2339E"/>
    <w:rsid w:val="00C45500"/>
    <w:rsid w:val="00C52BCE"/>
    <w:rsid w:val="00C61310"/>
    <w:rsid w:val="00C62A39"/>
    <w:rsid w:val="00C73E36"/>
    <w:rsid w:val="00C76981"/>
    <w:rsid w:val="00C812FF"/>
    <w:rsid w:val="00C87425"/>
    <w:rsid w:val="00C87C8B"/>
    <w:rsid w:val="00CA22DD"/>
    <w:rsid w:val="00CB73F9"/>
    <w:rsid w:val="00CD2395"/>
    <w:rsid w:val="00CD6F36"/>
    <w:rsid w:val="00CE0278"/>
    <w:rsid w:val="00CF35B4"/>
    <w:rsid w:val="00D00951"/>
    <w:rsid w:val="00D02E9B"/>
    <w:rsid w:val="00D1618C"/>
    <w:rsid w:val="00D2356B"/>
    <w:rsid w:val="00D27311"/>
    <w:rsid w:val="00D30015"/>
    <w:rsid w:val="00D46F0F"/>
    <w:rsid w:val="00D57414"/>
    <w:rsid w:val="00D727C7"/>
    <w:rsid w:val="00D7647F"/>
    <w:rsid w:val="00D82B3F"/>
    <w:rsid w:val="00D903C6"/>
    <w:rsid w:val="00D912F0"/>
    <w:rsid w:val="00D91E5B"/>
    <w:rsid w:val="00D92D29"/>
    <w:rsid w:val="00DA1DD4"/>
    <w:rsid w:val="00DA27DE"/>
    <w:rsid w:val="00DA327A"/>
    <w:rsid w:val="00DB053F"/>
    <w:rsid w:val="00DC004C"/>
    <w:rsid w:val="00DC25DC"/>
    <w:rsid w:val="00DD1DCA"/>
    <w:rsid w:val="00DE175D"/>
    <w:rsid w:val="00DE1927"/>
    <w:rsid w:val="00DE7AC8"/>
    <w:rsid w:val="00DF53B9"/>
    <w:rsid w:val="00E06808"/>
    <w:rsid w:val="00E15FDE"/>
    <w:rsid w:val="00E16F96"/>
    <w:rsid w:val="00E25E50"/>
    <w:rsid w:val="00E438C7"/>
    <w:rsid w:val="00E44B29"/>
    <w:rsid w:val="00E51189"/>
    <w:rsid w:val="00E51303"/>
    <w:rsid w:val="00E55415"/>
    <w:rsid w:val="00E55B75"/>
    <w:rsid w:val="00E60498"/>
    <w:rsid w:val="00E63817"/>
    <w:rsid w:val="00E73284"/>
    <w:rsid w:val="00E74337"/>
    <w:rsid w:val="00E81EB9"/>
    <w:rsid w:val="00E82892"/>
    <w:rsid w:val="00E8358E"/>
    <w:rsid w:val="00E84176"/>
    <w:rsid w:val="00E90FCE"/>
    <w:rsid w:val="00E95441"/>
    <w:rsid w:val="00E9757E"/>
    <w:rsid w:val="00EB1736"/>
    <w:rsid w:val="00EB22D1"/>
    <w:rsid w:val="00EC498F"/>
    <w:rsid w:val="00EC7719"/>
    <w:rsid w:val="00ED6DF0"/>
    <w:rsid w:val="00EE2AFF"/>
    <w:rsid w:val="00EE2B8F"/>
    <w:rsid w:val="00EF2E64"/>
    <w:rsid w:val="00EF6881"/>
    <w:rsid w:val="00F1189C"/>
    <w:rsid w:val="00F156D7"/>
    <w:rsid w:val="00F2051E"/>
    <w:rsid w:val="00F24A08"/>
    <w:rsid w:val="00F30040"/>
    <w:rsid w:val="00F320C8"/>
    <w:rsid w:val="00F36A7F"/>
    <w:rsid w:val="00F449AA"/>
    <w:rsid w:val="00F4729A"/>
    <w:rsid w:val="00F546F3"/>
    <w:rsid w:val="00F562A3"/>
    <w:rsid w:val="00F609F1"/>
    <w:rsid w:val="00F71629"/>
    <w:rsid w:val="00F821BA"/>
    <w:rsid w:val="00F84569"/>
    <w:rsid w:val="00FA7F3D"/>
    <w:rsid w:val="00FC3702"/>
    <w:rsid w:val="00FC3B01"/>
    <w:rsid w:val="00FD279E"/>
    <w:rsid w:val="00FE09CB"/>
    <w:rsid w:val="00FE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D049F13"/>
  <w14:defaultImageDpi w14:val="0"/>
  <w15:docId w15:val="{0FD3A08A-4ED6-40B9-85C9-4CA0C310E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+ Left:  1.25 cm"/>
    <w:qFormat/>
    <w:rsid w:val="0034437B"/>
    <w:pPr>
      <w:spacing w:before="60" w:after="60"/>
      <w:ind w:left="720" w:hanging="72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1682B"/>
    <w:pPr>
      <w:keepNext/>
      <w:spacing w:before="120"/>
      <w:outlineLvl w:val="0"/>
    </w:pPr>
    <w:rPr>
      <w:rFonts w:ascii="Arial" w:hAnsi="Arial" w:cs="Arial"/>
      <w:b/>
      <w:bCs/>
      <w:color w:val="00000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4437B"/>
    <w:pPr>
      <w:keepNext/>
      <w:spacing w:before="120" w:after="120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4437B"/>
    <w:pPr>
      <w:keepNext/>
      <w:spacing w:after="240"/>
      <w:jc w:val="right"/>
      <w:outlineLvl w:val="2"/>
    </w:pPr>
    <w:rPr>
      <w:i/>
      <w:iCs/>
      <w:color w:val="FF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4437B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34437B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34437B"/>
    <w:pPr>
      <w:keepNext/>
      <w:spacing w:before="80" w:after="80"/>
      <w:ind w:left="0" w:firstLine="0"/>
      <w:outlineLvl w:val="5"/>
    </w:pPr>
    <w:rPr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60498"/>
    <w:pPr>
      <w:spacing w:before="24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4437B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4437B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4437B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4437B"/>
    <w:rPr>
      <w:rFonts w:ascii="Calibri" w:hAnsi="Calibr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4437B"/>
    <w:rPr>
      <w:rFonts w:ascii="Calibri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34437B"/>
    <w:rPr>
      <w:rFonts w:ascii="Calibri" w:hAnsi="Calibri" w:cs="Times New Roman"/>
      <w:b/>
      <w:bCs/>
      <w:lang w:val="x-none"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34437B"/>
    <w:rPr>
      <w:rFonts w:ascii="Calibri" w:hAnsi="Calibri" w:cs="Times New Roman"/>
      <w:i/>
      <w:iCs/>
      <w:sz w:val="24"/>
      <w:szCs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392A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4437B"/>
    <w:rPr>
      <w:rFonts w:ascii="Tahoma" w:hAnsi="Tahoma" w:cs="Tahoma"/>
      <w:sz w:val="16"/>
      <w:szCs w:val="16"/>
      <w:lang w:val="x-none" w:eastAsia="en-US"/>
    </w:rPr>
  </w:style>
  <w:style w:type="paragraph" w:customStyle="1" w:styleId="tabletextleft">
    <w:name w:val="table text left"/>
    <w:basedOn w:val="Normal"/>
    <w:uiPriority w:val="99"/>
    <w:rsid w:val="0034437B"/>
    <w:pPr>
      <w:ind w:left="0" w:firstLine="0"/>
    </w:pPr>
    <w:rPr>
      <w:rFonts w:ascii="Times New (W1)" w:hAnsi="Times New (W1)" w:cs="Times New (W1)"/>
      <w:color w:val="000000"/>
    </w:rPr>
  </w:style>
  <w:style w:type="paragraph" w:styleId="Header">
    <w:name w:val="header"/>
    <w:basedOn w:val="Normal"/>
    <w:link w:val="HeaderChar"/>
    <w:uiPriority w:val="99"/>
    <w:rsid w:val="0034437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4437B"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34437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4437B"/>
    <w:rPr>
      <w:rFonts w:cs="Times New Roman"/>
      <w:sz w:val="24"/>
      <w:szCs w:val="24"/>
      <w:lang w:val="x-none" w:eastAsia="en-US"/>
    </w:rPr>
  </w:style>
  <w:style w:type="paragraph" w:styleId="BodyTextIndent">
    <w:name w:val="Body Text Indent"/>
    <w:basedOn w:val="Normal"/>
    <w:link w:val="BodyTextIndentChar"/>
    <w:uiPriority w:val="99"/>
    <w:rsid w:val="0034437B"/>
    <w:pPr>
      <w:ind w:hanging="436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4437B"/>
    <w:rPr>
      <w:rFonts w:cs="Times New Roman"/>
      <w:sz w:val="24"/>
      <w:szCs w:val="24"/>
      <w:lang w:val="x-none" w:eastAsia="en-US"/>
    </w:rPr>
  </w:style>
  <w:style w:type="paragraph" w:styleId="BodyTextIndent2">
    <w:name w:val="Body Text Indent 2"/>
    <w:basedOn w:val="Normal"/>
    <w:link w:val="BodyTextIndent2Char"/>
    <w:uiPriority w:val="99"/>
    <w:rsid w:val="0034437B"/>
    <w:pPr>
      <w:ind w:hanging="11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4437B"/>
    <w:rPr>
      <w:rFonts w:cs="Times New Roman"/>
      <w:sz w:val="24"/>
      <w:szCs w:val="24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34437B"/>
    <w:pPr>
      <w:ind w:left="0" w:firstLine="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4437B"/>
    <w:rPr>
      <w:rFonts w:cs="Times New Roman"/>
      <w:sz w:val="24"/>
      <w:szCs w:val="24"/>
      <w:lang w:val="x-none" w:eastAsia="en-US"/>
    </w:rPr>
  </w:style>
  <w:style w:type="paragraph" w:styleId="BodyTextIndent3">
    <w:name w:val="Body Text Indent 3"/>
    <w:basedOn w:val="Normal"/>
    <w:link w:val="BodyTextIndent3Char"/>
    <w:uiPriority w:val="99"/>
    <w:rsid w:val="0034437B"/>
    <w:pPr>
      <w:ind w:left="142" w:firstLine="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34437B"/>
    <w:rPr>
      <w:rFonts w:cs="Times New Roman"/>
      <w:sz w:val="16"/>
      <w:szCs w:val="16"/>
      <w:lang w:val="x-none" w:eastAsia="en-US"/>
    </w:rPr>
  </w:style>
  <w:style w:type="paragraph" w:customStyle="1" w:styleId="tablenormal0">
    <w:name w:val="table normal"/>
    <w:basedOn w:val="Normal"/>
    <w:uiPriority w:val="99"/>
    <w:rsid w:val="0034437B"/>
    <w:pPr>
      <w:spacing w:before="80" w:after="80"/>
      <w:ind w:left="0" w:firstLine="0"/>
    </w:pPr>
  </w:style>
  <w:style w:type="paragraph" w:customStyle="1" w:styleId="tableheading">
    <w:name w:val="table heading"/>
    <w:basedOn w:val="tablenormal0"/>
    <w:next w:val="tablenormal0"/>
    <w:uiPriority w:val="99"/>
    <w:rsid w:val="0034437B"/>
    <w:rPr>
      <w:rFonts w:ascii="Arial Bold" w:hAnsi="Arial Bold"/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rsid w:val="00E60498"/>
    <w:pPr>
      <w:spacing w:before="0" w:after="0"/>
      <w:ind w:left="0" w:firstLine="0"/>
    </w:pPr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4437B"/>
    <w:rPr>
      <w:rFonts w:cs="Times New Roman"/>
      <w:sz w:val="20"/>
      <w:szCs w:val="20"/>
      <w:lang w:val="x-none" w:eastAsia="en-US"/>
    </w:rPr>
  </w:style>
  <w:style w:type="character" w:styleId="PageNumber">
    <w:name w:val="page number"/>
    <w:basedOn w:val="DefaultParagraphFont"/>
    <w:uiPriority w:val="99"/>
    <w:rsid w:val="00943F9F"/>
    <w:rPr>
      <w:rFonts w:cs="Times New Roman"/>
    </w:rPr>
  </w:style>
  <w:style w:type="paragraph" w:customStyle="1" w:styleId="aDef">
    <w:name w:val="aDef"/>
    <w:basedOn w:val="Normal"/>
    <w:uiPriority w:val="99"/>
    <w:rsid w:val="006C5C6E"/>
    <w:pPr>
      <w:spacing w:before="80"/>
      <w:ind w:left="1100" w:firstLine="0"/>
      <w:jc w:val="both"/>
    </w:pPr>
    <w:rPr>
      <w:szCs w:val="20"/>
    </w:rPr>
  </w:style>
  <w:style w:type="character" w:customStyle="1" w:styleId="charBoldItals">
    <w:name w:val="charBoldItals"/>
    <w:basedOn w:val="DefaultParagraphFont"/>
    <w:uiPriority w:val="99"/>
    <w:rsid w:val="006C5C6E"/>
    <w:rPr>
      <w:rFonts w:cs="Times New Roman"/>
      <w:b/>
      <w:i/>
    </w:rPr>
  </w:style>
  <w:style w:type="paragraph" w:styleId="Revision">
    <w:name w:val="Revision"/>
    <w:hidden/>
    <w:uiPriority w:val="99"/>
    <w:semiHidden/>
    <w:rsid w:val="00114ABB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rsid w:val="00146302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146302"/>
    <w:pPr>
      <w:spacing w:before="60" w:after="60"/>
      <w:ind w:left="720" w:hanging="720"/>
    </w:pPr>
    <w:rPr>
      <w:rFonts w:ascii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146302"/>
    <w:rPr>
      <w:rFonts w:cs="Times New Roman"/>
      <w:b/>
      <w:bCs/>
      <w:sz w:val="20"/>
      <w:szCs w:val="20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2447</Characters>
  <Application>Microsoft Office Word</Application>
  <DocSecurity>0</DocSecurity>
  <Lines>91</Lines>
  <Paragraphs>66</Paragraphs>
  <ScaleCrop>false</ScaleCrop>
  <Company>TAMS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Transport (General) (Refund Fee and Dishonoured Cheque Fee) Determination 2008 (No 1</dc:title>
  <dc:subject/>
  <dc:creator>ACT Government</dc:creator>
  <cp:keywords/>
  <dc:description/>
  <cp:lastModifiedBy>PCODCS</cp:lastModifiedBy>
  <cp:revision>4</cp:revision>
  <cp:lastPrinted>2015-09-30T01:41:00Z</cp:lastPrinted>
  <dcterms:created xsi:type="dcterms:W3CDTF">2025-07-07T05:41:00Z</dcterms:created>
  <dcterms:modified xsi:type="dcterms:W3CDTF">2025-07-07T05:41:00Z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2025-07-07T05:41:57Z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39e32456-66cd-4ccb-9beb-112a12e561c9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