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7FE9B9D2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8E144E">
        <w:rPr>
          <w:rFonts w:cs="Times New Roman"/>
          <w:bCs w:val="0"/>
          <w:szCs w:val="20"/>
        </w:rPr>
        <w:t>5</w:t>
      </w:r>
      <w:r>
        <w:rPr>
          <w:rFonts w:cs="Times New Roman"/>
          <w:bCs w:val="0"/>
          <w:szCs w:val="20"/>
        </w:rPr>
        <w:t xml:space="preserve"> (No </w:t>
      </w:r>
      <w:r w:rsidR="00993A49">
        <w:rPr>
          <w:rFonts w:cs="Times New Roman"/>
          <w:bCs w:val="0"/>
          <w:szCs w:val="20"/>
        </w:rPr>
        <w:t>4</w:t>
      </w:r>
      <w:r>
        <w:rPr>
          <w:rFonts w:cs="Times New Roman"/>
          <w:bCs w:val="0"/>
          <w:szCs w:val="20"/>
        </w:rPr>
        <w:t>)</w:t>
      </w:r>
    </w:p>
    <w:p w14:paraId="444D09E9" w14:textId="2EF5339F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8E144E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–</w:t>
      </w:r>
      <w:r w:rsidR="00496ECC">
        <w:rPr>
          <w:rFonts w:ascii="Arial" w:hAnsi="Arial" w:cs="Arial"/>
          <w:b/>
          <w:bCs/>
          <w:szCs w:val="20"/>
        </w:rPr>
        <w:t>325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0CEA51AD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8E144E">
        <w:rPr>
          <w:i/>
        </w:rPr>
        <w:t>5</w:t>
      </w:r>
      <w:r w:rsidR="00615EF6" w:rsidRPr="00615EF6">
        <w:rPr>
          <w:i/>
        </w:rPr>
        <w:t xml:space="preserve"> (No</w:t>
      </w:r>
      <w:r w:rsidR="00993A49">
        <w:rPr>
          <w:i/>
        </w:rPr>
        <w:t xml:space="preserve"> 4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3B31384C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61A7D6" w14:textId="63484CFD" w:rsidR="00944D09" w:rsidRDefault="00944D09" w:rsidP="00944D09">
      <w:pPr>
        <w:pStyle w:val="ListParagraph"/>
        <w:spacing w:before="140"/>
      </w:pPr>
      <w:r w:rsidRPr="00BF16F7">
        <w:t xml:space="preserve">This instrument commences </w:t>
      </w:r>
      <w:r w:rsidR="00B22335">
        <w:t>on 1</w:t>
      </w:r>
      <w:r w:rsidR="00993A49">
        <w:t xml:space="preserve"> January 2026</w:t>
      </w:r>
      <w:r w:rsidRPr="00BF16F7">
        <w:t>.</w:t>
      </w:r>
    </w:p>
    <w:p w14:paraId="2870A785" w14:textId="6B0445CC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F9440BE" w14:textId="58C9B535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 w:rsidRPr="008E144E">
        <w:rPr>
          <w:szCs w:val="20"/>
        </w:rPr>
        <w:t xml:space="preserve">I appoint </w:t>
      </w:r>
      <w:r w:rsidR="00993A49">
        <w:rPr>
          <w:szCs w:val="20"/>
        </w:rPr>
        <w:t>Professor John Kelly</w:t>
      </w:r>
      <w:r w:rsidR="00221C58" w:rsidRPr="008E144E">
        <w:rPr>
          <w:szCs w:val="20"/>
        </w:rPr>
        <w:t xml:space="preserve"> </w:t>
      </w:r>
      <w:r w:rsidR="006C50AF" w:rsidRPr="008E144E">
        <w:rPr>
          <w:szCs w:val="20"/>
        </w:rPr>
        <w:t xml:space="preserve">to </w:t>
      </w:r>
      <w:r w:rsidR="00803580" w:rsidRPr="008E144E">
        <w:rPr>
          <w:szCs w:val="20"/>
        </w:rPr>
        <w:t xml:space="preserve">the </w:t>
      </w:r>
      <w:r w:rsidRPr="008E144E">
        <w:rPr>
          <w:szCs w:val="20"/>
        </w:rPr>
        <w:t>Veterinary Practitioners Board</w:t>
      </w:r>
      <w:r w:rsidR="00967295" w:rsidRPr="008E144E">
        <w:rPr>
          <w:szCs w:val="20"/>
        </w:rPr>
        <w:t xml:space="preserve"> as</w:t>
      </w:r>
      <w:r w:rsidR="003E5413" w:rsidRPr="008E144E">
        <w:rPr>
          <w:szCs w:val="20"/>
        </w:rPr>
        <w:t xml:space="preserve"> </w:t>
      </w:r>
      <w:r w:rsidR="00993A49">
        <w:rPr>
          <w:szCs w:val="20"/>
        </w:rPr>
        <w:t xml:space="preserve">the Community Representative </w:t>
      </w:r>
      <w:r w:rsidR="00B22335">
        <w:rPr>
          <w:szCs w:val="20"/>
        </w:rPr>
        <w:t>member</w:t>
      </w:r>
      <w:r w:rsidR="008E144E" w:rsidRPr="008E144E">
        <w:rPr>
          <w:szCs w:val="20"/>
        </w:rPr>
        <w:t xml:space="preserve"> for a period of </w:t>
      </w:r>
      <w:r w:rsidR="00760053">
        <w:rPr>
          <w:szCs w:val="20"/>
        </w:rPr>
        <w:t>three</w:t>
      </w:r>
      <w:r w:rsidR="008E144E" w:rsidRPr="008E144E">
        <w:rPr>
          <w:szCs w:val="20"/>
        </w:rPr>
        <w:t xml:space="preserve"> years</w:t>
      </w:r>
      <w:r w:rsidR="003E5413" w:rsidRPr="008E144E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B168938" w:rsidR="00944D09" w:rsidRDefault="007479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316BF98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City </w:t>
      </w:r>
      <w:r w:rsidR="000822E1">
        <w:rPr>
          <w:rFonts w:ascii="Times New Roman" w:hAnsi="Times New Roman" w:cs="Times New Roman"/>
          <w:b w:val="0"/>
          <w:bCs w:val="0"/>
        </w:rPr>
        <w:t xml:space="preserve">and Government </w:t>
      </w:r>
      <w:r>
        <w:rPr>
          <w:rFonts w:ascii="Times New Roman" w:hAnsi="Times New Roman" w:cs="Times New Roman"/>
          <w:b w:val="0"/>
          <w:bCs w:val="0"/>
        </w:rPr>
        <w:t>Services</w:t>
      </w:r>
    </w:p>
    <w:p w14:paraId="345296E4" w14:textId="6822AEE7" w:rsidR="006B4CA0" w:rsidRDefault="00496ECC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23 </w:t>
      </w:r>
      <w:r w:rsidR="00993A49">
        <w:rPr>
          <w:rFonts w:ascii="Times New Roman" w:hAnsi="Times New Roman" w:cs="Times New Roman"/>
          <w:b w:val="0"/>
          <w:bCs w:val="0"/>
        </w:rPr>
        <w:t>December</w:t>
      </w:r>
      <w:r w:rsidR="008E144E">
        <w:rPr>
          <w:rFonts w:ascii="Times New Roman" w:hAnsi="Times New Roman" w:cs="Times New Roman"/>
          <w:b w:val="0"/>
          <w:bCs w:val="0"/>
        </w:rPr>
        <w:t xml:space="preserve"> 2025</w:t>
      </w:r>
    </w:p>
    <w:p w14:paraId="5C1F9327" w14:textId="77777777" w:rsidR="00415077" w:rsidRPr="00944D09" w:rsidRDefault="00415077" w:rsidP="00944D09"/>
    <w:sectPr w:rsidR="00415077" w:rsidRPr="00944D09" w:rsidSect="007A7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DABF" w14:textId="77777777" w:rsidR="004F0119" w:rsidRDefault="004F0119" w:rsidP="005975A7">
      <w:r>
        <w:separator/>
      </w:r>
    </w:p>
  </w:endnote>
  <w:endnote w:type="continuationSeparator" w:id="0">
    <w:p w14:paraId="3D1A67B1" w14:textId="77777777" w:rsidR="004F0119" w:rsidRDefault="004F0119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E0D7" w14:textId="77777777" w:rsidR="0085466E" w:rsidRDefault="0085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9197" w14:textId="7B3B63DB" w:rsidR="005B482D" w:rsidRPr="00B93DAE" w:rsidRDefault="00B93DAE" w:rsidP="00B93DAE">
    <w:pPr>
      <w:pStyle w:val="Footer"/>
      <w:jc w:val="center"/>
      <w:rPr>
        <w:rFonts w:ascii="Arial" w:hAnsi="Arial" w:cs="Arial"/>
        <w:sz w:val="14"/>
      </w:rPr>
    </w:pPr>
    <w:r w:rsidRPr="00B93DA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E330" w14:textId="77777777" w:rsidR="0085466E" w:rsidRDefault="0085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0203" w14:textId="77777777" w:rsidR="004F0119" w:rsidRDefault="004F0119" w:rsidP="005975A7">
      <w:r>
        <w:separator/>
      </w:r>
    </w:p>
  </w:footnote>
  <w:footnote w:type="continuationSeparator" w:id="0">
    <w:p w14:paraId="1F989DBF" w14:textId="77777777" w:rsidR="004F0119" w:rsidRDefault="004F0119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ECFA" w14:textId="77777777" w:rsidR="0085466E" w:rsidRDefault="0085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96CB" w14:textId="49370C9D" w:rsidR="0085466E" w:rsidRDefault="0085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E12D" w14:textId="77777777" w:rsidR="0085466E" w:rsidRDefault="0085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501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22E1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4984"/>
    <w:rsid w:val="000F6A8E"/>
    <w:rsid w:val="00113434"/>
    <w:rsid w:val="001205E7"/>
    <w:rsid w:val="001257A4"/>
    <w:rsid w:val="0012748B"/>
    <w:rsid w:val="001340DC"/>
    <w:rsid w:val="00141107"/>
    <w:rsid w:val="00141E06"/>
    <w:rsid w:val="00150097"/>
    <w:rsid w:val="00151BDF"/>
    <w:rsid w:val="0015699F"/>
    <w:rsid w:val="00165A07"/>
    <w:rsid w:val="00171ECA"/>
    <w:rsid w:val="00174DB3"/>
    <w:rsid w:val="00180657"/>
    <w:rsid w:val="001932AB"/>
    <w:rsid w:val="001A5CCD"/>
    <w:rsid w:val="001A66E7"/>
    <w:rsid w:val="001A6978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249C5"/>
    <w:rsid w:val="00236E9F"/>
    <w:rsid w:val="00261FAB"/>
    <w:rsid w:val="00265B54"/>
    <w:rsid w:val="002671E1"/>
    <w:rsid w:val="00292319"/>
    <w:rsid w:val="00297EE7"/>
    <w:rsid w:val="002B56F2"/>
    <w:rsid w:val="002B7520"/>
    <w:rsid w:val="002D7682"/>
    <w:rsid w:val="002E2603"/>
    <w:rsid w:val="002E3008"/>
    <w:rsid w:val="002E7325"/>
    <w:rsid w:val="0031304E"/>
    <w:rsid w:val="00315B15"/>
    <w:rsid w:val="00316DB0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96ECC"/>
    <w:rsid w:val="004B492C"/>
    <w:rsid w:val="004C66F8"/>
    <w:rsid w:val="004D1822"/>
    <w:rsid w:val="004F0119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0982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47913"/>
    <w:rsid w:val="00760053"/>
    <w:rsid w:val="00761E69"/>
    <w:rsid w:val="00777F4D"/>
    <w:rsid w:val="00783FD7"/>
    <w:rsid w:val="007A7B8C"/>
    <w:rsid w:val="007C2A23"/>
    <w:rsid w:val="007C35BB"/>
    <w:rsid w:val="007C7278"/>
    <w:rsid w:val="007D367A"/>
    <w:rsid w:val="007D5680"/>
    <w:rsid w:val="007D6A68"/>
    <w:rsid w:val="007E3074"/>
    <w:rsid w:val="007E33A9"/>
    <w:rsid w:val="007F599C"/>
    <w:rsid w:val="00803580"/>
    <w:rsid w:val="0080366A"/>
    <w:rsid w:val="0081071C"/>
    <w:rsid w:val="00814057"/>
    <w:rsid w:val="00821A1A"/>
    <w:rsid w:val="008254A6"/>
    <w:rsid w:val="008336C1"/>
    <w:rsid w:val="0085466E"/>
    <w:rsid w:val="00856379"/>
    <w:rsid w:val="0085720C"/>
    <w:rsid w:val="0086188E"/>
    <w:rsid w:val="00863254"/>
    <w:rsid w:val="00864462"/>
    <w:rsid w:val="00865292"/>
    <w:rsid w:val="00883695"/>
    <w:rsid w:val="008837BA"/>
    <w:rsid w:val="00887827"/>
    <w:rsid w:val="00891629"/>
    <w:rsid w:val="008931E9"/>
    <w:rsid w:val="00896F57"/>
    <w:rsid w:val="008A5D8E"/>
    <w:rsid w:val="008A7321"/>
    <w:rsid w:val="008B61F2"/>
    <w:rsid w:val="008B6F15"/>
    <w:rsid w:val="008D0D45"/>
    <w:rsid w:val="008D2C54"/>
    <w:rsid w:val="008D4A10"/>
    <w:rsid w:val="008D4A11"/>
    <w:rsid w:val="008D6821"/>
    <w:rsid w:val="008D7EF8"/>
    <w:rsid w:val="008E144E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3A49"/>
    <w:rsid w:val="00995A01"/>
    <w:rsid w:val="00996775"/>
    <w:rsid w:val="0099686C"/>
    <w:rsid w:val="009A595B"/>
    <w:rsid w:val="009A6DEC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84CFB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56EB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2335"/>
    <w:rsid w:val="00B23838"/>
    <w:rsid w:val="00B252A7"/>
    <w:rsid w:val="00B25D09"/>
    <w:rsid w:val="00B25EE6"/>
    <w:rsid w:val="00B343DF"/>
    <w:rsid w:val="00B45552"/>
    <w:rsid w:val="00B5361D"/>
    <w:rsid w:val="00B6774E"/>
    <w:rsid w:val="00B73063"/>
    <w:rsid w:val="00B730E3"/>
    <w:rsid w:val="00B85F9A"/>
    <w:rsid w:val="00B93DAE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6F7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90AB6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1E2C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EE5236"/>
    <w:rsid w:val="00F0518B"/>
    <w:rsid w:val="00F11BB9"/>
    <w:rsid w:val="00F11DA9"/>
    <w:rsid w:val="00F12E3B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2025-12-23T03:02:00Z</dcterms:created>
  <dcterms:modified xsi:type="dcterms:W3CDTF">2025-12-23T03:02:00Z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A58434034</vt:lpwstr>
  </property>
  <property fmtid="{D5CDD505-2E9C-101B-9397-08002B2CF9AE}" pid="5" name="Objective-Title">
    <vt:lpwstr>Disallowable Instrument - Veterinary Practice (Board) Appointment 2025 (No 4) - Professor John Kelly</vt:lpwstr>
  </property>
  <property fmtid="{D5CDD505-2E9C-101B-9397-08002B2CF9AE}" pid="6" name="Objective-Comment">
    <vt:lpwstr/>
  </property>
  <property fmtid="{D5CDD505-2E9C-101B-9397-08002B2CF9AE}" pid="7" name="Objective-CreationStamp">
    <vt:filetime>2025-11-25T02:21:52Z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2025-12-18T04:59:29Z</vt:filetime>
  </property>
  <property fmtid="{D5CDD505-2E9C-101B-9397-08002B2CF9AE}" pid="11" name="Objective-ModificationStamp">
    <vt:filetime>2025-12-18T04:59:29Z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Unit:Cabinet:02. TCCS Cabinet Submissions:2025:x. COMPLETED:25/197 - ACT Veterinary Practitioners Board Appointments 2025:Instruments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1-2025/0020386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vA64077250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  <property fmtid="{D5CDD505-2E9C-101B-9397-08002B2CF9AE}" pid="67" name="Objective-S28 Exemption Number">
    <vt:lpwstr/>
  </property>
  <property fmtid="{D5CDD505-2E9C-101B-9397-08002B2CF9AE}" pid="68" name="Objective-S28 Exemption">
    <vt:lpwstr/>
  </property>
  <property fmtid="{D5CDD505-2E9C-101B-9397-08002B2CF9AE}" pid="69" name="Objective-S28 Exemption Reason">
    <vt:lpwstr/>
  </property>
  <property fmtid="{D5CDD505-2E9C-101B-9397-08002B2CF9AE}" pid="70" name="Objective-S28 Comments if partial exemption">
    <vt:lpwstr/>
  </property>
  <property fmtid="{D5CDD505-2E9C-101B-9397-08002B2CF9AE}" pid="71" name="Objective-S28 Date Approved">
    <vt:lpwstr/>
  </property>
</Properties>
</file>