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8DEC" w14:textId="77777777" w:rsidR="00F430F9" w:rsidRPr="004A38FB" w:rsidRDefault="00F430F9" w:rsidP="004A38FB">
      <w:pPr>
        <w:spacing w:before="120"/>
        <w:rPr>
          <w:rFonts w:eastAsia="Times New Roman"/>
          <w:szCs w:val="20"/>
        </w:rPr>
      </w:pPr>
      <w:smartTag w:uri="urn:schemas-microsoft-com:office:smarttags" w:element="place">
        <w:smartTag w:uri="urn:schemas-microsoft-com:office:smarttags" w:element="State">
          <w:r w:rsidRPr="004A38FB">
            <w:rPr>
              <w:rFonts w:eastAsia="Times New Roman"/>
              <w:szCs w:val="20"/>
            </w:rPr>
            <w:t>Australian Capital Territory</w:t>
          </w:r>
        </w:smartTag>
      </w:smartTag>
    </w:p>
    <w:p w14:paraId="55377A63" w14:textId="08C1355D" w:rsidR="00F430F9" w:rsidRPr="004A38FB" w:rsidRDefault="00F430F9" w:rsidP="004A38FB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bookmarkStart w:id="0" w:name="OLE_LINK1_8"/>
      <w:bookmarkStart w:id="1" w:name="OLE_LINK2_8"/>
      <w:r w:rsidRPr="004A38FB">
        <w:rPr>
          <w:rFonts w:eastAsia="Times New Roman" w:cs="Times New Roman"/>
          <w:bCs w:val="0"/>
          <w:szCs w:val="20"/>
        </w:rPr>
        <w:t xml:space="preserve">Retirement Villages (Fees) Determination </w:t>
      </w:r>
      <w:r w:rsidR="00892A84" w:rsidRPr="004A38FB">
        <w:rPr>
          <w:rFonts w:eastAsia="Times New Roman" w:cs="Times New Roman"/>
          <w:bCs w:val="0"/>
          <w:szCs w:val="20"/>
        </w:rPr>
        <w:t>2026</w:t>
      </w:r>
    </w:p>
    <w:p w14:paraId="4C5F1822" w14:textId="19E827F4" w:rsidR="00F430F9" w:rsidRPr="004A38FB" w:rsidRDefault="00F430F9" w:rsidP="004A38FB">
      <w:pPr>
        <w:spacing w:before="340"/>
        <w:rPr>
          <w:rFonts w:eastAsia="Times New Roman"/>
          <w:b/>
          <w:bCs/>
          <w:szCs w:val="20"/>
        </w:rPr>
      </w:pPr>
      <w:r w:rsidRPr="004A38FB">
        <w:rPr>
          <w:rFonts w:eastAsia="Times New Roman"/>
          <w:b/>
          <w:bCs/>
          <w:szCs w:val="20"/>
        </w:rPr>
        <w:t>Disallowable instrument DI</w:t>
      </w:r>
      <w:r w:rsidR="00892A84" w:rsidRPr="004A38FB">
        <w:rPr>
          <w:rFonts w:eastAsia="Times New Roman"/>
          <w:b/>
          <w:bCs/>
          <w:szCs w:val="20"/>
        </w:rPr>
        <w:t>2026</w:t>
      </w:r>
      <w:r w:rsidR="004A38FB" w:rsidRPr="004A38FB">
        <w:rPr>
          <w:rFonts w:eastAsia="Times New Roman"/>
          <w:b/>
          <w:bCs/>
          <w:szCs w:val="20"/>
        </w:rPr>
        <w:t>–</w:t>
      </w:r>
      <w:r w:rsidR="002A7653">
        <w:rPr>
          <w:rFonts w:eastAsia="Times New Roman"/>
          <w:b/>
          <w:bCs/>
          <w:szCs w:val="20"/>
        </w:rPr>
        <w:t>110</w:t>
      </w:r>
    </w:p>
    <w:p w14:paraId="772DA6F7" w14:textId="77777777" w:rsidR="00F430F9" w:rsidRPr="004A38FB" w:rsidRDefault="00F430F9" w:rsidP="004A38FB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4A38FB">
        <w:rPr>
          <w:rFonts w:ascii="Times New Roman" w:eastAsia="Times New Roman" w:hAnsi="Times New Roman" w:cs="Times New Roman"/>
          <w:szCs w:val="20"/>
        </w:rPr>
        <w:t>made under the</w:t>
      </w:r>
    </w:p>
    <w:bookmarkEnd w:id="0"/>
    <w:bookmarkEnd w:id="1"/>
    <w:p w14:paraId="2D6B5109" w14:textId="24AE82EA" w:rsidR="00F430F9" w:rsidRPr="004A38FB" w:rsidRDefault="00F430F9" w:rsidP="004A38FB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4A38FB">
        <w:rPr>
          <w:rFonts w:eastAsia="Times New Roman"/>
          <w:bCs w:val="0"/>
          <w:sz w:val="20"/>
          <w:szCs w:val="20"/>
        </w:rPr>
        <w:t xml:space="preserve">Retirement Villages Act 2012, section 262 (Determination of </w:t>
      </w:r>
      <w:r w:rsidR="00E6027F">
        <w:rPr>
          <w:rFonts w:eastAsia="Times New Roman"/>
          <w:bCs w:val="0"/>
          <w:sz w:val="20"/>
          <w:szCs w:val="20"/>
        </w:rPr>
        <w:t>f</w:t>
      </w:r>
      <w:r w:rsidRPr="004A38FB">
        <w:rPr>
          <w:rFonts w:eastAsia="Times New Roman"/>
          <w:bCs w:val="0"/>
          <w:sz w:val="20"/>
          <w:szCs w:val="20"/>
        </w:rPr>
        <w:t>ees)</w:t>
      </w:r>
    </w:p>
    <w:p w14:paraId="1349A9CE" w14:textId="77777777" w:rsidR="004A38FB" w:rsidRPr="004A38FB" w:rsidRDefault="004A38FB" w:rsidP="004A38FB">
      <w:pPr>
        <w:spacing w:before="60"/>
        <w:jc w:val="both"/>
        <w:rPr>
          <w:rFonts w:ascii="Times New Roman" w:eastAsia="Times New Roman" w:hAnsi="Times New Roman" w:cs="Times New Roman"/>
          <w:szCs w:val="20"/>
        </w:rPr>
      </w:pPr>
    </w:p>
    <w:p w14:paraId="0C03FBBC" w14:textId="77777777" w:rsidR="004A38FB" w:rsidRPr="004A38FB" w:rsidRDefault="004A38FB" w:rsidP="004A38FB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340B9398" w14:textId="77777777" w:rsidR="00F430F9" w:rsidRPr="004A38FB" w:rsidRDefault="00F430F9" w:rsidP="004A38FB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4A38FB">
        <w:rPr>
          <w:rFonts w:eastAsia="Times New Roman"/>
          <w:b/>
          <w:bCs/>
          <w:szCs w:val="20"/>
        </w:rPr>
        <w:t>1</w:t>
      </w:r>
      <w:r w:rsidRPr="004A38FB">
        <w:rPr>
          <w:rFonts w:eastAsia="Times New Roman"/>
          <w:b/>
          <w:bCs/>
          <w:szCs w:val="20"/>
        </w:rPr>
        <w:tab/>
        <w:t>Name of instrument</w:t>
      </w:r>
    </w:p>
    <w:p w14:paraId="3B2A07C2" w14:textId="304D1E34" w:rsidR="00F430F9" w:rsidRDefault="00F430F9" w:rsidP="004A38FB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C77B71">
        <w:rPr>
          <w:rFonts w:ascii="Times New Roman" w:eastAsia="SimSun" w:hAnsi="Times New Roman" w:cs="Times New Roman"/>
          <w:i/>
          <w:bdr w:val="nil"/>
        </w:rPr>
        <w:t xml:space="preserve">Retirement Villages (Fees) Determination </w:t>
      </w:r>
      <w:r w:rsidR="00892A84">
        <w:rPr>
          <w:rFonts w:ascii="Times New Roman" w:eastAsia="SimSun" w:hAnsi="Times New Roman" w:cs="Times New Roman"/>
          <w:i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567879A3" w14:textId="77777777" w:rsidR="00F430F9" w:rsidRPr="004A38FB" w:rsidRDefault="00F430F9" w:rsidP="004A38FB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4A38FB">
        <w:rPr>
          <w:rFonts w:eastAsia="Times New Roman"/>
          <w:b/>
          <w:bCs/>
          <w:szCs w:val="20"/>
        </w:rPr>
        <w:t>2</w:t>
      </w:r>
      <w:r w:rsidRPr="004A38FB">
        <w:rPr>
          <w:rFonts w:eastAsia="Times New Roman"/>
          <w:b/>
          <w:bCs/>
          <w:szCs w:val="20"/>
        </w:rPr>
        <w:tab/>
        <w:t xml:space="preserve">Commencement </w:t>
      </w:r>
    </w:p>
    <w:p w14:paraId="66DF4C16" w14:textId="198C7C0C" w:rsidR="00F430F9" w:rsidRDefault="00F430F9" w:rsidP="004A38FB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1 July </w:t>
      </w:r>
      <w:r w:rsidR="00892A84">
        <w:rPr>
          <w:rFonts w:ascii="Times New Roman" w:eastAsia="SimSun" w:hAnsi="Times New Roman" w:cs="Times New Roman"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>.</w:t>
      </w:r>
    </w:p>
    <w:p w14:paraId="1F76DB16" w14:textId="77777777" w:rsidR="00F430F9" w:rsidRPr="004A38FB" w:rsidRDefault="00F430F9" w:rsidP="004A38FB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4A38FB">
        <w:rPr>
          <w:rFonts w:eastAsia="Times New Roman"/>
          <w:b/>
          <w:bCs/>
          <w:szCs w:val="20"/>
        </w:rPr>
        <w:t>3</w:t>
      </w:r>
      <w:r w:rsidRPr="004A38FB">
        <w:rPr>
          <w:rFonts w:eastAsia="Times New Roman"/>
          <w:b/>
          <w:bCs/>
          <w:szCs w:val="20"/>
        </w:rPr>
        <w:tab/>
        <w:t>Revocation</w:t>
      </w:r>
    </w:p>
    <w:p w14:paraId="2DBF8E78" w14:textId="62357620" w:rsidR="00F430F9" w:rsidRPr="0081613F" w:rsidRDefault="00F430F9" w:rsidP="004A38FB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i/>
          <w:bdr w:val="nil"/>
        </w:rPr>
      </w:pPr>
      <w:r>
        <w:rPr>
          <w:rFonts w:ascii="Times New Roman" w:eastAsia="SimSun" w:hAnsi="Times New Roman" w:cs="Times New Roman"/>
          <w:bdr w:val="nil"/>
        </w:rPr>
        <w:t>This instrument revokes DI</w:t>
      </w:r>
      <w:r w:rsidR="00892A84">
        <w:rPr>
          <w:rFonts w:ascii="Times New Roman" w:eastAsia="SimSun" w:hAnsi="Times New Roman" w:cs="Times New Roman"/>
          <w:bdr w:val="nil"/>
        </w:rPr>
        <w:t>2025-123</w:t>
      </w:r>
      <w:r>
        <w:rPr>
          <w:rFonts w:ascii="Times New Roman" w:eastAsia="SimSun" w:hAnsi="Times New Roman" w:cs="Times New Roman"/>
          <w:bdr w:val="nil"/>
        </w:rPr>
        <w:t xml:space="preserve">, the </w:t>
      </w:r>
      <w:r>
        <w:rPr>
          <w:rFonts w:ascii="Times New Roman" w:eastAsia="SimSun" w:hAnsi="Times New Roman" w:cs="Times New Roman"/>
          <w:i/>
          <w:bdr w:val="nil"/>
        </w:rPr>
        <w:t xml:space="preserve">Retirement Villages (Fees) Determination </w:t>
      </w:r>
      <w:r w:rsidR="00892A84"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bdr w:val="nil"/>
        </w:rPr>
        <w:t>.</w:t>
      </w:r>
    </w:p>
    <w:p w14:paraId="28C96344" w14:textId="77777777" w:rsidR="00F430F9" w:rsidRPr="004A38FB" w:rsidRDefault="00F430F9" w:rsidP="004A38FB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4A38FB">
        <w:rPr>
          <w:rFonts w:eastAsia="Times New Roman"/>
          <w:b/>
          <w:bCs/>
          <w:szCs w:val="20"/>
        </w:rPr>
        <w:t>4</w:t>
      </w:r>
      <w:r w:rsidRPr="004A38FB">
        <w:rPr>
          <w:rFonts w:eastAsia="Times New Roman"/>
          <w:b/>
          <w:bCs/>
          <w:szCs w:val="20"/>
        </w:rPr>
        <w:tab/>
        <w:t>Determination of fees</w:t>
      </w:r>
    </w:p>
    <w:p w14:paraId="50F20118" w14:textId="0B8B6F64" w:rsidR="00F430F9" w:rsidRDefault="00F430F9" w:rsidP="004A38FB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(1)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6F20C3F1" w14:textId="7F3D068C" w:rsidR="00F430F9" w:rsidRPr="0075450D" w:rsidRDefault="00F430F9" w:rsidP="004A38FB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(2)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5709E6AA" w14:textId="77777777" w:rsidR="00F430F9" w:rsidRPr="004A38FB" w:rsidRDefault="00F430F9" w:rsidP="004A38FB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4A38FB">
        <w:rPr>
          <w:rFonts w:eastAsia="Times New Roman"/>
          <w:b/>
          <w:bCs/>
          <w:szCs w:val="20"/>
        </w:rPr>
        <w:t>5</w:t>
      </w:r>
      <w:r w:rsidRPr="004A38FB">
        <w:rPr>
          <w:rFonts w:eastAsia="Times New Roman"/>
          <w:b/>
          <w:bCs/>
          <w:szCs w:val="20"/>
        </w:rPr>
        <w:tab/>
        <w:t>Payment of fees</w:t>
      </w:r>
    </w:p>
    <w:p w14:paraId="31E2FA2D" w14:textId="77777777" w:rsidR="00F430F9" w:rsidRDefault="00F430F9" w:rsidP="004A38FB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6BA451D5" w14:textId="77777777" w:rsidR="00F430F9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19E44F25" w14:textId="77777777" w:rsidR="00F430F9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66BCEE2B" w14:textId="77777777" w:rsidR="00F430F9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909DC82" w14:textId="77777777" w:rsidR="00F430F9" w:rsidRPr="00882ACB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Tara Cheyne MLA</w:t>
      </w:r>
    </w:p>
    <w:p w14:paraId="0A5D4EDB" w14:textId="77777777" w:rsidR="00F430F9" w:rsidRPr="00882ACB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Attorney-General</w:t>
      </w:r>
    </w:p>
    <w:p w14:paraId="1BE618E4" w14:textId="77777777" w:rsidR="00232AE1" w:rsidRDefault="00232AE1" w:rsidP="00F43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43C88EB" w14:textId="149B88DF" w:rsidR="00232AE1" w:rsidRDefault="00232AE1" w:rsidP="00F43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19 June 2026</w:t>
      </w:r>
    </w:p>
    <w:p w14:paraId="38A6E321" w14:textId="6555B639" w:rsidR="00F430F9" w:rsidRPr="00882ACB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  <w:sectPr w:rsidR="00F430F9" w:rsidRPr="00882ACB" w:rsidSect="00F430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 xml:space="preserve">   </w:t>
      </w:r>
    </w:p>
    <w:tbl>
      <w:tblPr>
        <w:tblW w:w="10285" w:type="dxa"/>
        <w:tblInd w:w="-392" w:type="dxa"/>
        <w:tblLook w:val="04A0" w:firstRow="1" w:lastRow="0" w:firstColumn="1" w:lastColumn="0" w:noHBand="0" w:noVBand="1"/>
      </w:tblPr>
      <w:tblGrid>
        <w:gridCol w:w="10285"/>
      </w:tblGrid>
      <w:tr w:rsidR="004A38FB" w14:paraId="185DDA8C" w14:textId="77777777" w:rsidTr="004A38FB">
        <w:trPr>
          <w:trHeight w:val="375"/>
        </w:trPr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42BF9" w14:textId="77777777" w:rsidR="004A38FB" w:rsidRDefault="004A38FB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tbl>
            <w:tblPr>
              <w:tblW w:w="10069" w:type="dxa"/>
              <w:tblLook w:val="0000" w:firstRow="0" w:lastRow="0" w:firstColumn="0" w:lastColumn="0" w:noHBand="0" w:noVBand="0"/>
            </w:tblPr>
            <w:tblGrid>
              <w:gridCol w:w="1020"/>
              <w:gridCol w:w="6289"/>
              <w:gridCol w:w="2760"/>
            </w:tblGrid>
            <w:tr w:rsidR="004A38FB" w14:paraId="1323775A" w14:textId="77777777" w:rsidTr="00C47552">
              <w:trPr>
                <w:tblHeader/>
              </w:trPr>
              <w:tc>
                <w:tcPr>
                  <w:tcW w:w="1020" w:type="dxa"/>
                </w:tcPr>
                <w:p w14:paraId="1EF7D822" w14:textId="77777777" w:rsidR="004A38FB" w:rsidRPr="00C47552" w:rsidRDefault="004A38FB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  <w:r w:rsidRPr="00C47552"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  <w:t>Column 1</w:t>
                  </w:r>
                </w:p>
                <w:p w14:paraId="252B60C0" w14:textId="77777777" w:rsidR="004A38FB" w:rsidRPr="00C47552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47552"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  <w:t>Item</w:t>
                  </w:r>
                </w:p>
              </w:tc>
              <w:tc>
                <w:tcPr>
                  <w:tcW w:w="6289" w:type="dxa"/>
                </w:tcPr>
                <w:p w14:paraId="0C2B7BC5" w14:textId="77777777" w:rsidR="004A38FB" w:rsidRPr="00C47552" w:rsidRDefault="004A38FB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  <w:r w:rsidRPr="00C47552"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  <w:t>Column 2</w:t>
                  </w:r>
                </w:p>
                <w:p w14:paraId="7B37FC1F" w14:textId="77777777" w:rsidR="004A38FB" w:rsidRPr="00C47552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47552"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760" w:type="dxa"/>
                </w:tcPr>
                <w:p w14:paraId="2DD01D03" w14:textId="77777777" w:rsidR="004A38FB" w:rsidRPr="00C47552" w:rsidRDefault="004A38FB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  <w:r w:rsidRPr="00C47552"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  <w:t>Column 3</w:t>
                  </w:r>
                </w:p>
                <w:p w14:paraId="23F5B75C" w14:textId="77777777" w:rsidR="004A38FB" w:rsidRPr="00C47552" w:rsidRDefault="004A38FB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  <w:r w:rsidRPr="00C47552"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  <w:t>Amount Payable</w:t>
                  </w:r>
                </w:p>
                <w:p w14:paraId="248811E6" w14:textId="77777777" w:rsidR="004A38FB" w:rsidRPr="00C47552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4A38FB" w14:paraId="1E23934E" w14:textId="77777777" w:rsidTr="00C47552">
              <w:trPr>
                <w:trHeight w:val="142"/>
                <w:tblHeader/>
              </w:trPr>
              <w:tc>
                <w:tcPr>
                  <w:tcW w:w="1020" w:type="dxa"/>
                </w:tcPr>
                <w:p w14:paraId="52A68685" w14:textId="77777777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600</w:t>
                  </w:r>
                </w:p>
              </w:tc>
              <w:tc>
                <w:tcPr>
                  <w:tcW w:w="6289" w:type="dxa"/>
                </w:tcPr>
                <w:p w14:paraId="59837973" w14:textId="77777777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Application to Note Retirement Village</w:t>
                  </w:r>
                </w:p>
                <w:p w14:paraId="23D72884" w14:textId="77777777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(s42, </w:t>
                  </w:r>
                  <w:r w:rsidRPr="00523A07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Retirement Villages Act 2012</w:t>
                  </w: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)</w:t>
                  </w:r>
                </w:p>
              </w:tc>
              <w:tc>
                <w:tcPr>
                  <w:tcW w:w="2760" w:type="dxa"/>
                </w:tcPr>
                <w:p w14:paraId="103A0D79" w14:textId="12287E77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184</w:t>
                  </w: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</w:t>
                  </w:r>
                </w:p>
              </w:tc>
            </w:tr>
            <w:tr w:rsidR="004A38FB" w14:paraId="414952AF" w14:textId="77777777" w:rsidTr="00C47552">
              <w:trPr>
                <w:trHeight w:val="142"/>
                <w:tblHeader/>
              </w:trPr>
              <w:tc>
                <w:tcPr>
                  <w:tcW w:w="1020" w:type="dxa"/>
                </w:tcPr>
                <w:p w14:paraId="55D6E197" w14:textId="77777777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289" w:type="dxa"/>
                </w:tcPr>
                <w:p w14:paraId="2F9937EC" w14:textId="77777777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Application to Remove Notice for Retirement Village</w:t>
                  </w:r>
                </w:p>
                <w:p w14:paraId="240318F3" w14:textId="77777777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(s44, </w:t>
                  </w:r>
                  <w:r w:rsidRPr="00523A07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Retirement Villages Act 2012</w:t>
                  </w: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)</w:t>
                  </w:r>
                </w:p>
              </w:tc>
              <w:tc>
                <w:tcPr>
                  <w:tcW w:w="2760" w:type="dxa"/>
                </w:tcPr>
                <w:p w14:paraId="25E0EF4E" w14:textId="3688663C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184</w:t>
                  </w: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</w:t>
                  </w:r>
                </w:p>
              </w:tc>
            </w:tr>
            <w:tr w:rsidR="004A38FB" w14:paraId="585DACC3" w14:textId="77777777" w:rsidTr="00C47552">
              <w:trPr>
                <w:trHeight w:val="142"/>
                <w:tblHeader/>
              </w:trPr>
              <w:tc>
                <w:tcPr>
                  <w:tcW w:w="1020" w:type="dxa"/>
                </w:tcPr>
                <w:p w14:paraId="34F5EB20" w14:textId="77777777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289" w:type="dxa"/>
                </w:tcPr>
                <w:p w14:paraId="594A0583" w14:textId="77777777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Application to </w:t>
                  </w:r>
                  <w:proofErr w:type="gramStart"/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Register</w:t>
                  </w:r>
                  <w:proofErr w:type="gramEnd"/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a Charge over land in a Retirement Village</w:t>
                  </w:r>
                </w:p>
                <w:p w14:paraId="07C25918" w14:textId="77777777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(s242, </w:t>
                  </w:r>
                  <w:r w:rsidRPr="00523A07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Retirement Villages Act 2012</w:t>
                  </w: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)</w:t>
                  </w:r>
                </w:p>
              </w:tc>
              <w:tc>
                <w:tcPr>
                  <w:tcW w:w="2760" w:type="dxa"/>
                </w:tcPr>
                <w:p w14:paraId="45E0B3C7" w14:textId="29C6DED2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184</w:t>
                  </w: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</w:t>
                  </w:r>
                </w:p>
              </w:tc>
            </w:tr>
            <w:tr w:rsidR="004A38FB" w14:paraId="54CF8C6F" w14:textId="77777777" w:rsidTr="00C47552">
              <w:trPr>
                <w:trHeight w:val="142"/>
                <w:tblHeader/>
              </w:trPr>
              <w:tc>
                <w:tcPr>
                  <w:tcW w:w="1020" w:type="dxa"/>
                </w:tcPr>
                <w:p w14:paraId="1CB99C05" w14:textId="77777777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289" w:type="dxa"/>
                </w:tcPr>
                <w:p w14:paraId="17A323DE" w14:textId="77777777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Application to Discharge/Remove a Charge over land in a Retirement Village</w:t>
                  </w:r>
                </w:p>
                <w:p w14:paraId="68A3AA07" w14:textId="77777777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(s249, </w:t>
                  </w:r>
                  <w:r w:rsidRPr="00523A07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Retirement Villages Act 2012</w:t>
                  </w: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)</w:t>
                  </w:r>
                </w:p>
              </w:tc>
              <w:tc>
                <w:tcPr>
                  <w:tcW w:w="2760" w:type="dxa"/>
                </w:tcPr>
                <w:p w14:paraId="69BEB917" w14:textId="4D5EDBA8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184</w:t>
                  </w: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</w:t>
                  </w:r>
                </w:p>
              </w:tc>
            </w:tr>
            <w:tr w:rsidR="004A38FB" w14:paraId="323E7C43" w14:textId="77777777" w:rsidTr="00C47552">
              <w:trPr>
                <w:trHeight w:val="142"/>
                <w:tblHeader/>
              </w:trPr>
              <w:tc>
                <w:tcPr>
                  <w:tcW w:w="1020" w:type="dxa"/>
                </w:tcPr>
                <w:p w14:paraId="394B5970" w14:textId="77777777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289" w:type="dxa"/>
                </w:tcPr>
                <w:p w14:paraId="1AB2F2BC" w14:textId="4B1D8CCE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fees were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178</w:t>
                  </w:r>
                  <w:r w:rsidRPr="00523A07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760" w:type="dxa"/>
                </w:tcPr>
                <w:p w14:paraId="5E16CFFD" w14:textId="77777777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>(GST is not applicable</w:t>
                  </w:r>
                </w:p>
                <w:p w14:paraId="2C3617DE" w14:textId="77777777" w:rsidR="004A38FB" w:rsidRPr="00523A07" w:rsidRDefault="004A38FB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to any fees for Item 600)</w:t>
                  </w:r>
                </w:p>
              </w:tc>
            </w:tr>
          </w:tbl>
          <w:p w14:paraId="2231DD4D" w14:textId="77777777" w:rsidR="004A38FB" w:rsidRPr="007A417E" w:rsidRDefault="004A38FB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_7"/>
            <w:bookmarkStart w:id="3" w:name="_Liquor_Act_1975_7"/>
            <w:bookmarkEnd w:id="2"/>
            <w:bookmarkEnd w:id="3"/>
          </w:p>
        </w:tc>
      </w:tr>
    </w:tbl>
    <w:p w14:paraId="6395E979" w14:textId="43661A44" w:rsidR="00F430F9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bookmarkStart w:id="4" w:name="_Sale_of_Motor_5"/>
      <w:bookmarkEnd w:id="4"/>
    </w:p>
    <w:p w14:paraId="2E0FFEC7" w14:textId="052E5925" w:rsidR="00DC3982" w:rsidRPr="00F430F9" w:rsidRDefault="00DC3982" w:rsidP="00F430F9"/>
    <w:sectPr w:rsidR="00DC3982" w:rsidRPr="00F430F9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D3B2" w14:textId="77777777" w:rsidR="00F3103C" w:rsidRDefault="00F3103C" w:rsidP="002A7528">
      <w:r>
        <w:separator/>
      </w:r>
    </w:p>
  </w:endnote>
  <w:endnote w:type="continuationSeparator" w:id="0">
    <w:p w14:paraId="3F4B967C" w14:textId="77777777" w:rsidR="00F3103C" w:rsidRDefault="00F3103C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AF34" w14:textId="77777777" w:rsidR="00F430F9" w:rsidRPr="006541B5" w:rsidRDefault="00F430F9" w:rsidP="006541B5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6541B5">
      <w:rPr>
        <w:rFonts w:eastAsia="SimSun"/>
        <w:sz w:val="14"/>
        <w:bdr w:val="nil"/>
        <w:lang w:val="en-US"/>
      </w:rPr>
      <w:t>Unauthorised</w:t>
    </w:r>
    <w:proofErr w:type="spellEnd"/>
    <w:r w:rsidRPr="006541B5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FAA2" w14:textId="26B18CCB" w:rsidR="00A53AA5" w:rsidRPr="00791E9D" w:rsidRDefault="00791E9D" w:rsidP="00791E9D">
    <w:pPr>
      <w:pStyle w:val="Footer"/>
      <w:jc w:val="center"/>
      <w:rPr>
        <w:sz w:val="14"/>
      </w:rPr>
    </w:pPr>
    <w:r w:rsidRPr="00791E9D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2DA4" w14:textId="77777777" w:rsidR="00F430F9" w:rsidRDefault="00F430F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0472FD8C" w:rsidR="002D0175" w:rsidRPr="00791E9D" w:rsidRDefault="00791E9D" w:rsidP="00791E9D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791E9D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6BF1" w14:textId="77777777" w:rsidR="00F3103C" w:rsidRDefault="00F3103C" w:rsidP="002A7528">
      <w:r>
        <w:separator/>
      </w:r>
    </w:p>
  </w:footnote>
  <w:footnote w:type="continuationSeparator" w:id="0">
    <w:p w14:paraId="3C74E341" w14:textId="77777777" w:rsidR="00F3103C" w:rsidRDefault="00F3103C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C524" w14:textId="77777777" w:rsidR="00F430F9" w:rsidRDefault="00F430F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0604" w14:textId="77777777" w:rsidR="00F430F9" w:rsidRDefault="00F430F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CAB5" w14:textId="77777777" w:rsidR="00F430F9" w:rsidRDefault="00F430F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07460C"/>
    <w:rsid w:val="000777E0"/>
    <w:rsid w:val="00146306"/>
    <w:rsid w:val="00183C35"/>
    <w:rsid w:val="00225D02"/>
    <w:rsid w:val="00232AE1"/>
    <w:rsid w:val="002A7528"/>
    <w:rsid w:val="002A7653"/>
    <w:rsid w:val="002D0175"/>
    <w:rsid w:val="0032110C"/>
    <w:rsid w:val="003270C2"/>
    <w:rsid w:val="003B12B1"/>
    <w:rsid w:val="003C764B"/>
    <w:rsid w:val="00450AF1"/>
    <w:rsid w:val="00454614"/>
    <w:rsid w:val="0046069A"/>
    <w:rsid w:val="00464862"/>
    <w:rsid w:val="004809A6"/>
    <w:rsid w:val="004A38FB"/>
    <w:rsid w:val="005075B7"/>
    <w:rsid w:val="005331FF"/>
    <w:rsid w:val="005B3C94"/>
    <w:rsid w:val="00600353"/>
    <w:rsid w:val="00607614"/>
    <w:rsid w:val="00612542"/>
    <w:rsid w:val="00632F57"/>
    <w:rsid w:val="006918B2"/>
    <w:rsid w:val="006F35F3"/>
    <w:rsid w:val="00732565"/>
    <w:rsid w:val="00740E1F"/>
    <w:rsid w:val="00791E9D"/>
    <w:rsid w:val="007C3BE3"/>
    <w:rsid w:val="007E37F2"/>
    <w:rsid w:val="008026D2"/>
    <w:rsid w:val="00892A84"/>
    <w:rsid w:val="008E1D47"/>
    <w:rsid w:val="00911739"/>
    <w:rsid w:val="009474AE"/>
    <w:rsid w:val="00954238"/>
    <w:rsid w:val="009C4B02"/>
    <w:rsid w:val="009D1CBE"/>
    <w:rsid w:val="00A3135D"/>
    <w:rsid w:val="00A40D70"/>
    <w:rsid w:val="00A43FE0"/>
    <w:rsid w:val="00A53AA5"/>
    <w:rsid w:val="00A674B8"/>
    <w:rsid w:val="00A74911"/>
    <w:rsid w:val="00A93476"/>
    <w:rsid w:val="00AA3388"/>
    <w:rsid w:val="00AA56A6"/>
    <w:rsid w:val="00AB3C6D"/>
    <w:rsid w:val="00B2563B"/>
    <w:rsid w:val="00BA10F9"/>
    <w:rsid w:val="00BE5EF0"/>
    <w:rsid w:val="00C0625D"/>
    <w:rsid w:val="00C32CA4"/>
    <w:rsid w:val="00C47552"/>
    <w:rsid w:val="00C55855"/>
    <w:rsid w:val="00CE1295"/>
    <w:rsid w:val="00CF1DD4"/>
    <w:rsid w:val="00D564CC"/>
    <w:rsid w:val="00DC3982"/>
    <w:rsid w:val="00E56CDB"/>
    <w:rsid w:val="00E6027F"/>
    <w:rsid w:val="00ED490F"/>
    <w:rsid w:val="00EE0D15"/>
    <w:rsid w:val="00EE66D1"/>
    <w:rsid w:val="00F037F7"/>
    <w:rsid w:val="00F22DFB"/>
    <w:rsid w:val="00F3103C"/>
    <w:rsid w:val="00F3204F"/>
    <w:rsid w:val="00F36065"/>
    <w:rsid w:val="00F430F9"/>
    <w:rsid w:val="00F46D3D"/>
    <w:rsid w:val="00FC2F84"/>
    <w:rsid w:val="00FD7DC0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674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92A84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1300</Characters>
  <Application>Microsoft Office Word</Application>
  <DocSecurity>0</DocSecurity>
  <Lines>62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2026-06-22T00:38:00Z</dcterms:created>
  <dcterms:modified xsi:type="dcterms:W3CDTF">2026-06-22T00:38:00Z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