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E7721" w14:textId="77777777" w:rsidR="00F10CB2" w:rsidRDefault="00F10CB2" w:rsidP="00EE31DD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33CFF42" w14:textId="4289C078" w:rsidR="00F10CB2" w:rsidRDefault="00290DB1" w:rsidP="00EE31DD">
      <w:pPr>
        <w:pStyle w:val="Billname"/>
        <w:spacing w:before="700"/>
      </w:pPr>
      <w:r>
        <w:t>Road Transport (General) Application of Road Transport Legislation (Deciding</w:t>
      </w:r>
      <w:r w:rsidR="003A1177">
        <w:t xml:space="preserve"> Applications for Registration – </w:t>
      </w:r>
      <w:r w:rsidR="00602FDB">
        <w:t>W</w:t>
      </w:r>
      <w:r w:rsidR="00CF571F">
        <w:t>heelchair</w:t>
      </w:r>
      <w:r w:rsidR="00FF2C37">
        <w:t>-</w:t>
      </w:r>
      <w:r w:rsidR="00602FDB">
        <w:t>A</w:t>
      </w:r>
      <w:r w:rsidR="00CF571F">
        <w:t xml:space="preserve">ccessible </w:t>
      </w:r>
      <w:r w:rsidR="00602FDB">
        <w:t>T</w:t>
      </w:r>
      <w:r w:rsidR="00CF571F">
        <w:t>axis</w:t>
      </w:r>
      <w:r w:rsidR="003A1177">
        <w:t>) Declaration 202</w:t>
      </w:r>
      <w:r w:rsidR="00FB7412">
        <w:t>6</w:t>
      </w:r>
    </w:p>
    <w:p w14:paraId="361971C0" w14:textId="715CA3CB" w:rsidR="00F10CB2" w:rsidRDefault="00F10CB2" w:rsidP="00EE31DD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EE3CD3">
        <w:rPr>
          <w:rFonts w:ascii="Arial" w:hAnsi="Arial" w:cs="Arial"/>
          <w:b/>
          <w:bCs/>
          <w:iCs/>
        </w:rPr>
        <w:t>202</w:t>
      </w:r>
      <w:r w:rsidR="00FB7412">
        <w:rPr>
          <w:rFonts w:ascii="Arial" w:hAnsi="Arial" w:cs="Arial"/>
          <w:b/>
          <w:bCs/>
          <w:iCs/>
        </w:rPr>
        <w:t>6</w:t>
      </w:r>
      <w:r>
        <w:rPr>
          <w:rFonts w:ascii="Arial" w:hAnsi="Arial" w:cs="Arial"/>
          <w:b/>
          <w:bCs/>
        </w:rPr>
        <w:t>–</w:t>
      </w:r>
      <w:r w:rsidR="00790556">
        <w:rPr>
          <w:rFonts w:ascii="Arial" w:hAnsi="Arial" w:cs="Arial"/>
          <w:b/>
          <w:bCs/>
        </w:rPr>
        <w:t>205</w:t>
      </w:r>
    </w:p>
    <w:p w14:paraId="092DA660" w14:textId="77777777" w:rsidR="00F10CB2" w:rsidRDefault="00F10CB2" w:rsidP="00903BFE">
      <w:pPr>
        <w:pStyle w:val="madeunder"/>
        <w:spacing w:before="300" w:after="0"/>
        <w:jc w:val="left"/>
      </w:pPr>
      <w:r>
        <w:t xml:space="preserve">made under the  </w:t>
      </w:r>
    </w:p>
    <w:p w14:paraId="37545943" w14:textId="215AF74C" w:rsidR="00F10CB2" w:rsidRPr="00387D21" w:rsidRDefault="00387D21" w:rsidP="00903BFE">
      <w:pPr>
        <w:pStyle w:val="CoverActName"/>
        <w:spacing w:before="320" w:after="0"/>
        <w:jc w:val="left"/>
        <w:rPr>
          <w:rFonts w:cs="Arial"/>
          <w:sz w:val="20"/>
        </w:rPr>
      </w:pPr>
      <w:r w:rsidRPr="006D3B7B">
        <w:rPr>
          <w:rFonts w:cs="Arial"/>
          <w:sz w:val="20"/>
        </w:rPr>
        <w:t>Road Transport (General) Act 1999,</w:t>
      </w:r>
      <w:r>
        <w:rPr>
          <w:rFonts w:cs="Arial"/>
          <w:sz w:val="20"/>
        </w:rPr>
        <w:t xml:space="preserve"> s 13 (Power to exclude vehicles</w:t>
      </w:r>
      <w:r w:rsidR="00256F8A">
        <w:rPr>
          <w:rFonts w:cs="Arial"/>
          <w:sz w:val="20"/>
        </w:rPr>
        <w:t xml:space="preserve">, </w:t>
      </w:r>
      <w:r w:rsidR="003B7292">
        <w:rPr>
          <w:rFonts w:cs="Arial"/>
          <w:sz w:val="20"/>
        </w:rPr>
        <w:t>persons or animals</w:t>
      </w:r>
      <w:r w:rsidR="0015401B">
        <w:rPr>
          <w:rFonts w:cs="Arial"/>
          <w:sz w:val="20"/>
        </w:rPr>
        <w:t xml:space="preserve"> from road transport legislation)</w:t>
      </w:r>
    </w:p>
    <w:p w14:paraId="39F13582" w14:textId="77777777" w:rsidR="00F10CB2" w:rsidRDefault="00F10CB2" w:rsidP="00903BFE">
      <w:pPr>
        <w:pStyle w:val="N-line3"/>
        <w:pBdr>
          <w:bottom w:val="none" w:sz="0" w:space="0" w:color="auto"/>
        </w:pBdr>
        <w:spacing w:before="60"/>
        <w:jc w:val="left"/>
      </w:pPr>
    </w:p>
    <w:p w14:paraId="759E91B8" w14:textId="77777777" w:rsidR="00F10CB2" w:rsidRDefault="00F10CB2" w:rsidP="00903BFE">
      <w:pPr>
        <w:pStyle w:val="N-line3"/>
        <w:pBdr>
          <w:top w:val="single" w:sz="12" w:space="1" w:color="auto"/>
          <w:bottom w:val="none" w:sz="0" w:space="0" w:color="auto"/>
        </w:pBdr>
        <w:jc w:val="left"/>
      </w:pPr>
    </w:p>
    <w:p w14:paraId="5F492359" w14:textId="77777777" w:rsidR="00F10CB2" w:rsidRDefault="00F10CB2" w:rsidP="00EE31DD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3DDEF91" w14:textId="46952DC8" w:rsidR="00F10CB2" w:rsidRPr="00AF7587" w:rsidRDefault="00F10CB2" w:rsidP="00EE31DD">
      <w:pPr>
        <w:spacing w:before="140"/>
        <w:ind w:left="720"/>
      </w:pPr>
      <w:r>
        <w:t>This instrument is the</w:t>
      </w:r>
      <w:r w:rsidR="0015401B">
        <w:t xml:space="preserve"> </w:t>
      </w:r>
      <w:r w:rsidR="00556168">
        <w:rPr>
          <w:i/>
          <w:iCs/>
        </w:rPr>
        <w:t xml:space="preserve">Road Transport (General) Application of </w:t>
      </w:r>
      <w:r w:rsidR="00293B44">
        <w:rPr>
          <w:i/>
          <w:iCs/>
        </w:rPr>
        <w:t xml:space="preserve">Road Transport Legislation </w:t>
      </w:r>
      <w:r w:rsidR="00376209">
        <w:rPr>
          <w:i/>
          <w:iCs/>
        </w:rPr>
        <w:t xml:space="preserve">(Deciding Applications for Registration – </w:t>
      </w:r>
      <w:r w:rsidR="00602FDB">
        <w:rPr>
          <w:i/>
          <w:iCs/>
        </w:rPr>
        <w:t>W</w:t>
      </w:r>
      <w:r w:rsidR="00FB7612">
        <w:rPr>
          <w:i/>
          <w:iCs/>
        </w:rPr>
        <w:t>heelchair</w:t>
      </w:r>
      <w:r w:rsidR="00FF2C37">
        <w:rPr>
          <w:i/>
          <w:iCs/>
        </w:rPr>
        <w:t>-</w:t>
      </w:r>
      <w:r w:rsidR="00602FDB">
        <w:rPr>
          <w:i/>
          <w:iCs/>
        </w:rPr>
        <w:t>A</w:t>
      </w:r>
      <w:r w:rsidR="00FB7612">
        <w:rPr>
          <w:i/>
          <w:iCs/>
        </w:rPr>
        <w:t xml:space="preserve">ccessible </w:t>
      </w:r>
      <w:r w:rsidR="00376209">
        <w:rPr>
          <w:i/>
          <w:iCs/>
        </w:rPr>
        <w:t>T</w:t>
      </w:r>
      <w:r w:rsidR="00FB7612">
        <w:rPr>
          <w:i/>
          <w:iCs/>
        </w:rPr>
        <w:t>axi</w:t>
      </w:r>
      <w:r w:rsidR="00376209">
        <w:rPr>
          <w:i/>
          <w:iCs/>
        </w:rPr>
        <w:t xml:space="preserve">) Declaration </w:t>
      </w:r>
      <w:r w:rsidR="00AF7587">
        <w:rPr>
          <w:i/>
          <w:iCs/>
        </w:rPr>
        <w:t>202</w:t>
      </w:r>
      <w:r w:rsidR="00FB7412">
        <w:rPr>
          <w:i/>
          <w:iCs/>
        </w:rPr>
        <w:t>6</w:t>
      </w:r>
      <w:r w:rsidR="00AF7587">
        <w:t>.</w:t>
      </w:r>
    </w:p>
    <w:p w14:paraId="443C462C" w14:textId="77777777" w:rsidR="00F10CB2" w:rsidRDefault="00F10CB2" w:rsidP="00EE31DD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75CDE2D" w14:textId="1E2EEF6A" w:rsidR="00F10CB2" w:rsidRDefault="00F10CB2" w:rsidP="00EE31DD">
      <w:pPr>
        <w:spacing w:before="140"/>
        <w:ind w:left="720"/>
      </w:pPr>
      <w:r>
        <w:t>This instrument commences on</w:t>
      </w:r>
      <w:r w:rsidR="00AF7587">
        <w:t xml:space="preserve"> the </w:t>
      </w:r>
      <w:r w:rsidR="00886E3A">
        <w:t xml:space="preserve">day </w:t>
      </w:r>
      <w:r w:rsidR="002C753A">
        <w:t>after its notification day</w:t>
      </w:r>
      <w:r>
        <w:t xml:space="preserve">. </w:t>
      </w:r>
    </w:p>
    <w:p w14:paraId="20C4362C" w14:textId="768D5DBE" w:rsidR="00F10CB2" w:rsidRPr="00607D31" w:rsidRDefault="002C753A" w:rsidP="00EE31DD">
      <w:pPr>
        <w:pStyle w:val="ListParagraph"/>
        <w:numPr>
          <w:ilvl w:val="0"/>
          <w:numId w:val="19"/>
        </w:numPr>
        <w:spacing w:before="300"/>
        <w:ind w:left="709" w:hanging="709"/>
        <w:rPr>
          <w:rFonts w:ascii="Arial" w:hAnsi="Arial" w:cs="Arial"/>
          <w:b/>
          <w:bCs/>
        </w:rPr>
      </w:pPr>
      <w:r w:rsidRPr="00607D31">
        <w:rPr>
          <w:rFonts w:ascii="Arial" w:hAnsi="Arial" w:cs="Arial"/>
          <w:b/>
          <w:bCs/>
        </w:rPr>
        <w:t>Declaration</w:t>
      </w:r>
    </w:p>
    <w:p w14:paraId="1EC6465A" w14:textId="047FEF24" w:rsidR="004B73A1" w:rsidRDefault="006225AE" w:rsidP="00903BFE">
      <w:pPr>
        <w:keepNext/>
        <w:tabs>
          <w:tab w:val="right" w:pos="900"/>
          <w:tab w:val="left" w:pos="1100"/>
        </w:tabs>
        <w:spacing w:before="140"/>
        <w:ind w:left="720"/>
        <w:outlineLvl w:val="5"/>
      </w:pPr>
      <w:bookmarkStart w:id="1" w:name="_Hlk127977032"/>
      <w:r>
        <w:tab/>
      </w:r>
      <w:r w:rsidR="004B73A1">
        <w:t>I declare that section 32B</w:t>
      </w:r>
      <w:r w:rsidR="000F7406">
        <w:t xml:space="preserve"> </w:t>
      </w:r>
      <w:r w:rsidR="004B73A1">
        <w:t>(</w:t>
      </w:r>
      <w:r w:rsidR="00FE7718">
        <w:t>3</w:t>
      </w:r>
      <w:r w:rsidR="004B73A1">
        <w:t>)</w:t>
      </w:r>
      <w:r w:rsidR="00942627">
        <w:t xml:space="preserve"> </w:t>
      </w:r>
      <w:r w:rsidR="000F7406">
        <w:t>-</w:t>
      </w:r>
      <w:r w:rsidR="00942627">
        <w:t xml:space="preserve"> </w:t>
      </w:r>
      <w:r w:rsidR="004B73A1">
        <w:t>(</w:t>
      </w:r>
      <w:r w:rsidR="008A7428">
        <w:t>4</w:t>
      </w:r>
      <w:r w:rsidR="004B73A1">
        <w:t xml:space="preserve">) of the </w:t>
      </w:r>
      <w:r w:rsidR="004B73A1" w:rsidRPr="00E77583">
        <w:rPr>
          <w:i/>
          <w:iCs/>
        </w:rPr>
        <w:t xml:space="preserve">Road Transport (Vehicle Registration) Regulation 2000 </w:t>
      </w:r>
      <w:r w:rsidR="004B73A1">
        <w:t>does not apply to</w:t>
      </w:r>
      <w:r w:rsidR="008B6B51">
        <w:t xml:space="preserve"> </w:t>
      </w:r>
      <w:r w:rsidR="00E0687D">
        <w:t xml:space="preserve">wheelchair-accessible </w:t>
      </w:r>
      <w:r w:rsidR="004B73A1">
        <w:t>taxi vehicle</w:t>
      </w:r>
      <w:r w:rsidR="008B6B51">
        <w:t>s</w:t>
      </w:r>
      <w:r w:rsidR="004B73A1">
        <w:t xml:space="preserve"> if the </w:t>
      </w:r>
      <w:r w:rsidR="0053648F">
        <w:t>conditions</w:t>
      </w:r>
      <w:r w:rsidR="004B73A1">
        <w:t xml:space="preserve"> in </w:t>
      </w:r>
      <w:r w:rsidR="00154FC8">
        <w:t>section</w:t>
      </w:r>
      <w:r w:rsidR="004B73A1">
        <w:t xml:space="preserve"> </w:t>
      </w:r>
      <w:r w:rsidR="00E0687D">
        <w:t>4</w:t>
      </w:r>
      <w:r w:rsidR="004B73A1">
        <w:t xml:space="preserve"> </w:t>
      </w:r>
      <w:r w:rsidR="00944441">
        <w:t>are met</w:t>
      </w:r>
      <w:r w:rsidR="004B73A1">
        <w:t>.</w:t>
      </w:r>
    </w:p>
    <w:bookmarkEnd w:id="1"/>
    <w:p w14:paraId="2C9842C1" w14:textId="547B517A" w:rsidR="005D2D08" w:rsidRDefault="00E0687D" w:rsidP="00EE31DD">
      <w:pPr>
        <w:keepNext/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9165F3">
        <w:rPr>
          <w:rFonts w:ascii="Arial" w:hAnsi="Arial" w:cs="Arial"/>
          <w:b/>
          <w:bCs/>
        </w:rPr>
        <w:tab/>
      </w:r>
      <w:r w:rsidR="0053648F">
        <w:rPr>
          <w:rFonts w:ascii="Arial" w:hAnsi="Arial" w:cs="Arial"/>
          <w:b/>
          <w:bCs/>
        </w:rPr>
        <w:t xml:space="preserve">Conditions </w:t>
      </w:r>
      <w:r w:rsidR="005D2D08" w:rsidRPr="005D2D08">
        <w:rPr>
          <w:rFonts w:ascii="Arial" w:hAnsi="Arial" w:cs="Arial"/>
          <w:b/>
          <w:bCs/>
        </w:rPr>
        <w:t xml:space="preserve">under which </w:t>
      </w:r>
      <w:r w:rsidR="00DC1807">
        <w:rPr>
          <w:rFonts w:ascii="Arial" w:hAnsi="Arial" w:cs="Arial"/>
          <w:b/>
          <w:bCs/>
        </w:rPr>
        <w:t xml:space="preserve">the </w:t>
      </w:r>
      <w:r w:rsidR="005D2D08" w:rsidRPr="005D2D08">
        <w:rPr>
          <w:rFonts w:ascii="Arial" w:hAnsi="Arial" w:cs="Arial"/>
          <w:b/>
          <w:bCs/>
        </w:rPr>
        <w:t>declaration applies</w:t>
      </w:r>
    </w:p>
    <w:p w14:paraId="64BBE9D4" w14:textId="44E9278F" w:rsidR="00846082" w:rsidRDefault="005D2D08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 w:rsidRPr="00A95068">
        <w:t>Th</w:t>
      </w:r>
      <w:r w:rsidR="00846082">
        <w:t xml:space="preserve">e </w:t>
      </w:r>
      <w:r w:rsidR="009A10CC" w:rsidRPr="009A10CC">
        <w:t xml:space="preserve">accredited operator to provide a taxi service </w:t>
      </w:r>
      <w:r w:rsidR="00860156">
        <w:t>must:</w:t>
      </w:r>
    </w:p>
    <w:p w14:paraId="1C7DE5B8" w14:textId="4A6DFCEE" w:rsidR="00860156" w:rsidRPr="00154FC8" w:rsidRDefault="00C37077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ab/>
      </w:r>
      <w:r w:rsidR="00860156">
        <w:t>if relying on this declaration on or before 31 January 2027</w:t>
      </w:r>
      <w:r w:rsidR="006D3B7B">
        <w:t>,</w:t>
      </w:r>
      <w:r w:rsidR="00860156">
        <w:t xml:space="preserve"> satisfy all conditions in </w:t>
      </w:r>
      <w:r w:rsidR="009476A6">
        <w:t>section</w:t>
      </w:r>
      <w:r w:rsidR="00860156">
        <w:t xml:space="preserve"> </w:t>
      </w:r>
      <w:r w:rsidR="00E0687D">
        <w:t>4</w:t>
      </w:r>
      <w:r w:rsidR="000F4512">
        <w:t xml:space="preserve"> </w:t>
      </w:r>
      <w:r w:rsidR="00860156">
        <w:t>(2)</w:t>
      </w:r>
      <w:r w:rsidR="00BA720A">
        <w:t xml:space="preserve"> – </w:t>
      </w:r>
      <w:r w:rsidR="00860156">
        <w:t>(3)</w:t>
      </w:r>
      <w:r w:rsidR="009476A6">
        <w:t xml:space="preserve"> of this instrument</w:t>
      </w:r>
      <w:r w:rsidR="00860156">
        <w:t xml:space="preserve">; </w:t>
      </w:r>
      <w:r w:rsidR="00035625">
        <w:t>or</w:t>
      </w:r>
    </w:p>
    <w:p w14:paraId="34A67680" w14:textId="5535FCF9" w:rsidR="00860156" w:rsidRDefault="00860156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 xml:space="preserve">if relying on this declaration on or after 1 February 2027 satisfy </w:t>
      </w:r>
      <w:r w:rsidR="009D10D3">
        <w:t xml:space="preserve">all </w:t>
      </w:r>
      <w:r>
        <w:t xml:space="preserve">conditions in </w:t>
      </w:r>
      <w:r w:rsidR="009476A6">
        <w:t>section</w:t>
      </w:r>
      <w:r>
        <w:t xml:space="preserve"> </w:t>
      </w:r>
      <w:r w:rsidR="00E0687D">
        <w:t>4</w:t>
      </w:r>
      <w:r w:rsidR="000F4512">
        <w:t xml:space="preserve"> </w:t>
      </w:r>
      <w:r>
        <w:t>(2)</w:t>
      </w:r>
      <w:r w:rsidR="00BA720A">
        <w:t xml:space="preserve"> – </w:t>
      </w:r>
      <w:r>
        <w:t>(</w:t>
      </w:r>
      <w:r w:rsidR="00073F9E">
        <w:t>7</w:t>
      </w:r>
      <w:r>
        <w:t>)</w:t>
      </w:r>
      <w:r w:rsidR="009476A6">
        <w:t xml:space="preserve"> of this instrument</w:t>
      </w:r>
      <w:r>
        <w:t>.</w:t>
      </w:r>
    </w:p>
    <w:p w14:paraId="6FB8BEFD" w14:textId="3AD3B407" w:rsidR="00860156" w:rsidRDefault="001C5B08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>
        <w:t>The accredited operator of a</w:t>
      </w:r>
      <w:r w:rsidR="00860156">
        <w:t xml:space="preserve"> </w:t>
      </w:r>
      <w:r w:rsidR="00371670">
        <w:t xml:space="preserve">vehicle </w:t>
      </w:r>
      <w:r>
        <w:t>to which</w:t>
      </w:r>
      <w:r w:rsidR="00371670">
        <w:t xml:space="preserve"> this declaration</w:t>
      </w:r>
      <w:r>
        <w:t xml:space="preserve"> applies</w:t>
      </w:r>
      <w:r w:rsidR="00371670">
        <w:t xml:space="preserve"> must have </w:t>
      </w:r>
      <w:r>
        <w:t xml:space="preserve">presented their vehicle and </w:t>
      </w:r>
      <w:r w:rsidR="00070CC7">
        <w:t>have had the</w:t>
      </w:r>
      <w:r>
        <w:t xml:space="preserve"> </w:t>
      </w:r>
      <w:r w:rsidR="00371670">
        <w:t xml:space="preserve">vehicle </w:t>
      </w:r>
      <w:r w:rsidR="00070CC7">
        <w:t xml:space="preserve">declared roadworthy (excepting age and use requirements) </w:t>
      </w:r>
      <w:r w:rsidR="00371670">
        <w:t xml:space="preserve">at the </w:t>
      </w:r>
      <w:r w:rsidR="00371670" w:rsidRPr="004349E8">
        <w:t xml:space="preserve">Access Canberra Motor </w:t>
      </w:r>
      <w:r w:rsidR="00371670" w:rsidRPr="004349E8">
        <w:lastRenderedPageBreak/>
        <w:t>Vehicle Inspection Station</w:t>
      </w:r>
      <w:r w:rsidR="00371670">
        <w:t xml:space="preserve"> </w:t>
      </w:r>
      <w:r>
        <w:t>within</w:t>
      </w:r>
      <w:r w:rsidR="00371670">
        <w:t xml:space="preserve"> the</w:t>
      </w:r>
      <w:r>
        <w:t xml:space="preserve"> </w:t>
      </w:r>
      <w:r w:rsidR="00371670">
        <w:t>30 days prior to applying to the road transport authority</w:t>
      </w:r>
      <w:r>
        <w:t xml:space="preserve"> for the renewal of the vehicle’s</w:t>
      </w:r>
      <w:r w:rsidR="00371670">
        <w:t xml:space="preserve"> registration.</w:t>
      </w:r>
    </w:p>
    <w:p w14:paraId="7A3168FA" w14:textId="496D5FC3" w:rsidR="00860156" w:rsidRDefault="00DF51B4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>
        <w:t xml:space="preserve">The accredited operator of a </w:t>
      </w:r>
      <w:r w:rsidR="00371670">
        <w:t xml:space="preserve">vehicle </w:t>
      </w:r>
      <w:r>
        <w:t xml:space="preserve">to which </w:t>
      </w:r>
      <w:r w:rsidR="00371670">
        <w:t>this declaration</w:t>
      </w:r>
      <w:r w:rsidR="00E72FFC">
        <w:t xml:space="preserve"> applies will only be permitted</w:t>
      </w:r>
      <w:r w:rsidR="00371670">
        <w:t xml:space="preserve"> to renew </w:t>
      </w:r>
      <w:r w:rsidR="00E72FFC">
        <w:t>the vehicle’s</w:t>
      </w:r>
      <w:r w:rsidR="00371670">
        <w:t xml:space="preserve"> registration for </w:t>
      </w:r>
      <w:r w:rsidR="00E72FFC">
        <w:t>3</w:t>
      </w:r>
      <w:r w:rsidR="004774AF">
        <w:t xml:space="preserve"> </w:t>
      </w:r>
      <w:r w:rsidR="00371670">
        <w:t xml:space="preserve">or </w:t>
      </w:r>
      <w:r w:rsidR="00E72FFC">
        <w:t xml:space="preserve">6 </w:t>
      </w:r>
      <w:r w:rsidR="00371670">
        <w:t>months</w:t>
      </w:r>
      <w:r w:rsidR="00D7593B">
        <w:t>, in accordance with</w:t>
      </w:r>
      <w:r w:rsidR="00070CC7">
        <w:t xml:space="preserve"> </w:t>
      </w:r>
      <w:r w:rsidR="00371670">
        <w:t xml:space="preserve">section 68 (4) (c) of the </w:t>
      </w:r>
      <w:r w:rsidR="00371670" w:rsidRPr="00C37077">
        <w:rPr>
          <w:i/>
          <w:iCs/>
        </w:rPr>
        <w:t>Road Transport (Vehicle Registration) Regulation 2000</w:t>
      </w:r>
      <w:r w:rsidR="00371670">
        <w:t>.</w:t>
      </w:r>
    </w:p>
    <w:p w14:paraId="4F73440F" w14:textId="11690E58" w:rsidR="00860156" w:rsidRDefault="00860156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 w:rsidRPr="00A95068">
        <w:t>Th</w:t>
      </w:r>
      <w:r>
        <w:t xml:space="preserve">e </w:t>
      </w:r>
      <w:r w:rsidRPr="009A10CC">
        <w:t>accredited operator to provide a taxi service has</w:t>
      </w:r>
      <w:r>
        <w:t>:</w:t>
      </w:r>
    </w:p>
    <w:p w14:paraId="4E8110F9" w14:textId="1336C4FC" w:rsidR="00CE0A5F" w:rsidRPr="00154FC8" w:rsidRDefault="00CE0A5F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>ordered</w:t>
      </w:r>
      <w:r w:rsidRPr="00A95068">
        <w:t xml:space="preserve"> a new vehicle</w:t>
      </w:r>
      <w:r w:rsidR="009D0CB4">
        <w:t xml:space="preserve"> </w:t>
      </w:r>
      <w:r>
        <w:t xml:space="preserve">from a motor vehicle dealer who meets the definition under section 9 of the </w:t>
      </w:r>
      <w:r>
        <w:rPr>
          <w:i/>
          <w:iCs/>
        </w:rPr>
        <w:t>Traders (Licensing) Act 2016</w:t>
      </w:r>
      <w:r>
        <w:t>; and</w:t>
      </w:r>
    </w:p>
    <w:p w14:paraId="37790888" w14:textId="27B38EF5" w:rsidR="00CE0A5F" w:rsidRPr="00154FC8" w:rsidRDefault="00CE0A5F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 w:rsidRPr="00A95068">
        <w:t xml:space="preserve">provided </w:t>
      </w:r>
      <w:r>
        <w:t>an invoice</w:t>
      </w:r>
      <w:r w:rsidR="008757AC">
        <w:t>,</w:t>
      </w:r>
      <w:r>
        <w:t xml:space="preserve"> in writing</w:t>
      </w:r>
      <w:r w:rsidR="008757AC">
        <w:t>,</w:t>
      </w:r>
      <w:r>
        <w:t xml:space="preserve"> from </w:t>
      </w:r>
      <w:r w:rsidR="008757AC">
        <w:t>the</w:t>
      </w:r>
      <w:r>
        <w:t xml:space="preserve"> motor vehicle dealer evidencing that a deposit has been paid for </w:t>
      </w:r>
      <w:r w:rsidR="008757AC">
        <w:t>the</w:t>
      </w:r>
      <w:r>
        <w:t xml:space="preserve"> new vehicle; and</w:t>
      </w:r>
    </w:p>
    <w:p w14:paraId="59509791" w14:textId="1DFCCDED" w:rsidR="00CE0A5F" w:rsidRDefault="00CE0A5F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 w:rsidRPr="006F3D40">
        <w:t xml:space="preserve">provided advice </w:t>
      </w:r>
      <w:r w:rsidR="006D3B7B" w:rsidRPr="006F3D40">
        <w:t>of the</w:t>
      </w:r>
      <w:r w:rsidR="006D3B7B">
        <w:t xml:space="preserve"> estimated time for </w:t>
      </w:r>
      <w:r w:rsidR="006D3B7B" w:rsidRPr="006F3D40">
        <w:t xml:space="preserve">vehicle delivery </w:t>
      </w:r>
      <w:r w:rsidRPr="006F3D40">
        <w:t xml:space="preserve">from </w:t>
      </w:r>
      <w:r w:rsidR="008757AC">
        <w:t>the</w:t>
      </w:r>
      <w:r w:rsidRPr="006F3D40">
        <w:t xml:space="preserve"> motor vehicle dealer</w:t>
      </w:r>
      <w:r w:rsidR="00240FD2">
        <w:t xml:space="preserve"> in writing</w:t>
      </w:r>
      <w:r w:rsidRPr="006F3D40">
        <w:t xml:space="preserve">, dated within </w:t>
      </w:r>
      <w:r w:rsidR="003572AE">
        <w:t>6</w:t>
      </w:r>
      <w:r w:rsidRPr="006F3D40">
        <w:t>0 days of the application</w:t>
      </w:r>
      <w:r w:rsidR="007C5505">
        <w:t>.</w:t>
      </w:r>
    </w:p>
    <w:p w14:paraId="505A7E24" w14:textId="54446741" w:rsidR="005966E3" w:rsidRDefault="006D3B7B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>
        <w:t>Unless the conditions in section 4 (6) of this instrument are met, t</w:t>
      </w:r>
      <w:r w:rsidR="005966E3">
        <w:t>he accredited operator relying on this declaration must not:</w:t>
      </w:r>
    </w:p>
    <w:p w14:paraId="6487BC06" w14:textId="086C95CD" w:rsidR="005966E3" w:rsidRDefault="005966E3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>defer</w:t>
      </w:r>
      <w:r w:rsidR="00841115">
        <w:t xml:space="preserve"> or cancel</w:t>
      </w:r>
      <w:r>
        <w:t xml:space="preserve"> the new vehicle order on their own initiative; or</w:t>
      </w:r>
    </w:p>
    <w:p w14:paraId="6D14F89D" w14:textId="50D2FE6C" w:rsidR="005966E3" w:rsidRDefault="005966E3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 xml:space="preserve">alter the new vehicle order in any way on their own initiative that would cause </w:t>
      </w:r>
      <w:r w:rsidR="00A94E12">
        <w:t>the new vehicle’s</w:t>
      </w:r>
      <w:r>
        <w:t xml:space="preserve"> </w:t>
      </w:r>
      <w:r w:rsidR="00A94E12">
        <w:t xml:space="preserve">estimated </w:t>
      </w:r>
      <w:r>
        <w:t>delivery date</w:t>
      </w:r>
      <w:r w:rsidR="00A94E12">
        <w:t xml:space="preserve"> to be postponed</w:t>
      </w:r>
      <w:r>
        <w:t>.</w:t>
      </w:r>
    </w:p>
    <w:p w14:paraId="5DF4E22F" w14:textId="598BE297" w:rsidR="00C5780A" w:rsidRDefault="00C37077" w:rsidP="00903BFE">
      <w:pPr>
        <w:pStyle w:val="ListParagraph"/>
        <w:keepNext/>
        <w:numPr>
          <w:ilvl w:val="0"/>
          <w:numId w:val="28"/>
        </w:numPr>
        <w:tabs>
          <w:tab w:val="right" w:pos="900"/>
          <w:tab w:val="left" w:pos="1100"/>
        </w:tabs>
        <w:spacing w:before="140"/>
        <w:ind w:left="1117" w:hanging="397"/>
        <w:contextualSpacing w:val="0"/>
        <w:outlineLvl w:val="5"/>
      </w:pPr>
      <w:r>
        <w:t xml:space="preserve">Subject to the conditions in section </w:t>
      </w:r>
      <w:r w:rsidR="00E0687D">
        <w:t>4</w:t>
      </w:r>
      <w:r>
        <w:t xml:space="preserve"> (7) of this instrument, t</w:t>
      </w:r>
      <w:r w:rsidR="007B670F">
        <w:t xml:space="preserve">he accredited operator </w:t>
      </w:r>
      <w:r w:rsidR="00C5780A">
        <w:t xml:space="preserve">may </w:t>
      </w:r>
      <w:r w:rsidR="00FF22AF">
        <w:t>change</w:t>
      </w:r>
      <w:r w:rsidR="00C5780A">
        <w:t xml:space="preserve"> the </w:t>
      </w:r>
      <w:r w:rsidR="004C3608">
        <w:t xml:space="preserve">vehicle </w:t>
      </w:r>
      <w:r w:rsidR="00C7528E">
        <w:t>model</w:t>
      </w:r>
      <w:r w:rsidR="003452C0">
        <w:t xml:space="preserve"> of the </w:t>
      </w:r>
      <w:r w:rsidR="00961FD1">
        <w:t>new vehicle order</w:t>
      </w:r>
      <w:r w:rsidR="00C5780A">
        <w:t>:</w:t>
      </w:r>
    </w:p>
    <w:p w14:paraId="3484A374" w14:textId="4A5CD3A2" w:rsidR="00C5780A" w:rsidRDefault="00B4455D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 xml:space="preserve">from an internal combustion engine only vehicle to a </w:t>
      </w:r>
      <w:r w:rsidR="00A86033">
        <w:t xml:space="preserve">plug-in </w:t>
      </w:r>
      <w:r>
        <w:t>hybrid</w:t>
      </w:r>
      <w:r w:rsidR="00A86033">
        <w:t>, hybrid electric,</w:t>
      </w:r>
      <w:r>
        <w:t xml:space="preserve"> or </w:t>
      </w:r>
      <w:r w:rsidR="00A86033">
        <w:t>zero-emission</w:t>
      </w:r>
      <w:r>
        <w:t xml:space="preserve"> vehicle</w:t>
      </w:r>
      <w:r w:rsidR="00C5780A">
        <w:t>; or</w:t>
      </w:r>
    </w:p>
    <w:p w14:paraId="770D5757" w14:textId="2E0C2EFD" w:rsidR="00C5780A" w:rsidRDefault="00C5780A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 xml:space="preserve">from a </w:t>
      </w:r>
      <w:r w:rsidR="00A86033">
        <w:t xml:space="preserve">plug-in </w:t>
      </w:r>
      <w:r>
        <w:t>hybrid</w:t>
      </w:r>
      <w:r w:rsidR="00A86033">
        <w:t xml:space="preserve"> or hybrid electric</w:t>
      </w:r>
      <w:r>
        <w:t xml:space="preserve"> vehicle to a</w:t>
      </w:r>
      <w:r w:rsidR="00A86033">
        <w:t xml:space="preserve"> </w:t>
      </w:r>
      <w:r w:rsidR="00580B6F">
        <w:t>zero-emission</w:t>
      </w:r>
      <w:r>
        <w:t xml:space="preserve"> vehicle</w:t>
      </w:r>
      <w:r w:rsidR="00073F9E">
        <w:t>.</w:t>
      </w:r>
    </w:p>
    <w:p w14:paraId="506A9EC4" w14:textId="790D7AB8" w:rsidR="007C5505" w:rsidRDefault="00C37077" w:rsidP="00903BFE">
      <w:pPr>
        <w:pStyle w:val="ListParagraph"/>
        <w:keepNext/>
        <w:numPr>
          <w:ilvl w:val="0"/>
          <w:numId w:val="28"/>
        </w:numPr>
        <w:spacing w:before="140"/>
        <w:ind w:left="1117" w:hanging="397"/>
        <w:contextualSpacing w:val="0"/>
        <w:outlineLvl w:val="5"/>
      </w:pPr>
      <w:r>
        <w:t xml:space="preserve">Section </w:t>
      </w:r>
      <w:r w:rsidR="00E0687D">
        <w:t>4</w:t>
      </w:r>
      <w:r>
        <w:t xml:space="preserve"> (6) of this instrument only applies </w:t>
      </w:r>
      <w:r w:rsidR="00C5780A">
        <w:t>provided that</w:t>
      </w:r>
      <w:r w:rsidR="00587C99">
        <w:t>:</w:t>
      </w:r>
    </w:p>
    <w:p w14:paraId="13BAC264" w14:textId="19718525" w:rsidR="00C7528E" w:rsidRDefault="00690563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 xml:space="preserve">the accredited operator has not </w:t>
      </w:r>
      <w:r w:rsidR="00961FD1">
        <w:t xml:space="preserve">previously </w:t>
      </w:r>
      <w:r>
        <w:t>changed the vehicle model of th</w:t>
      </w:r>
      <w:r w:rsidR="006F28B5">
        <w:t>e</w:t>
      </w:r>
      <w:r>
        <w:t xml:space="preserve"> </w:t>
      </w:r>
      <w:r w:rsidR="00961FD1">
        <w:t>new vehicle order</w:t>
      </w:r>
      <w:r w:rsidR="00D41467">
        <w:t xml:space="preserve"> on their own initiative</w:t>
      </w:r>
      <w:r w:rsidR="00C7528E">
        <w:t>; and</w:t>
      </w:r>
    </w:p>
    <w:p w14:paraId="17CF601B" w14:textId="330D928A" w:rsidR="00587C99" w:rsidRDefault="00517C70" w:rsidP="00903BFE">
      <w:pPr>
        <w:pStyle w:val="Apara"/>
        <w:numPr>
          <w:ilvl w:val="1"/>
          <w:numId w:val="28"/>
        </w:numPr>
        <w:tabs>
          <w:tab w:val="right" w:pos="1400"/>
          <w:tab w:val="left" w:pos="1600"/>
        </w:tabs>
        <w:spacing w:before="140" w:after="0"/>
        <w:ind w:left="1560" w:hanging="397"/>
        <w:jc w:val="left"/>
      </w:pPr>
      <w:r>
        <w:t>the motor vehicle dealer has provided</w:t>
      </w:r>
      <w:r w:rsidR="00C862FA">
        <w:t xml:space="preserve"> new</w:t>
      </w:r>
      <w:r>
        <w:t xml:space="preserve"> advice </w:t>
      </w:r>
      <w:r w:rsidR="00240FD2">
        <w:t xml:space="preserve">in writing to the accredited operator that </w:t>
      </w:r>
      <w:r w:rsidR="00961FD1">
        <w:t xml:space="preserve">it is able to deliver the changed vehicle model of that </w:t>
      </w:r>
      <w:r w:rsidR="004C6744">
        <w:t>new vehicle order to the</w:t>
      </w:r>
      <w:r w:rsidR="00961FD1">
        <w:t xml:space="preserve"> accredited operator </w:t>
      </w:r>
      <w:r w:rsidR="004C6744">
        <w:t>within 6 months</w:t>
      </w:r>
      <w:r w:rsidR="00583C32">
        <w:t xml:space="preserve"> of issuing that advice.</w:t>
      </w:r>
    </w:p>
    <w:p w14:paraId="68CEE7CC" w14:textId="4CF49A0B" w:rsidR="0008559B" w:rsidRDefault="00E0687D" w:rsidP="00903BFE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9A10CC">
        <w:rPr>
          <w:rFonts w:ascii="Arial" w:hAnsi="Arial" w:cs="Arial"/>
          <w:b/>
          <w:bCs/>
        </w:rPr>
        <w:tab/>
      </w:r>
      <w:r w:rsidR="009165F3">
        <w:rPr>
          <w:rFonts w:ascii="Arial" w:hAnsi="Arial" w:cs="Arial"/>
          <w:b/>
          <w:bCs/>
        </w:rPr>
        <w:t>Expiry</w:t>
      </w:r>
    </w:p>
    <w:p w14:paraId="4D7BABFB" w14:textId="2893FAC3" w:rsidR="0078530A" w:rsidRPr="000278E7" w:rsidRDefault="0078530A" w:rsidP="00EE31DD">
      <w:pPr>
        <w:spacing w:before="140"/>
        <w:ind w:left="720" w:hanging="720"/>
      </w:pPr>
      <w:r>
        <w:rPr>
          <w:rFonts w:ascii="Arial" w:hAnsi="Arial" w:cs="Arial"/>
          <w:b/>
          <w:bCs/>
        </w:rPr>
        <w:tab/>
      </w:r>
      <w:r w:rsidR="000278E7">
        <w:t xml:space="preserve">This instrument expires </w:t>
      </w:r>
      <w:r w:rsidR="006775EF">
        <w:t xml:space="preserve">on </w:t>
      </w:r>
      <w:r w:rsidR="006225AE">
        <w:t>3</w:t>
      </w:r>
      <w:r w:rsidR="00EF0494">
        <w:t>0 November</w:t>
      </w:r>
      <w:r w:rsidR="00510E77">
        <w:t xml:space="preserve"> 20</w:t>
      </w:r>
      <w:r w:rsidR="00430170">
        <w:t>2</w:t>
      </w:r>
      <w:r w:rsidR="00826E04">
        <w:t>7</w:t>
      </w:r>
      <w:r w:rsidR="006775EF">
        <w:t>.</w:t>
      </w:r>
    </w:p>
    <w:p w14:paraId="01AFB073" w14:textId="3D044F09" w:rsidR="00F10CB2" w:rsidRDefault="00A33BE8" w:rsidP="00903BFE">
      <w:pPr>
        <w:tabs>
          <w:tab w:val="left" w:pos="4320"/>
        </w:tabs>
        <w:spacing w:before="720"/>
      </w:pPr>
      <w:r>
        <w:t xml:space="preserve">Tara Cheyne </w:t>
      </w:r>
      <w:r w:rsidR="0008559B">
        <w:t>MLA</w:t>
      </w:r>
    </w:p>
    <w:p w14:paraId="27AC4E1F" w14:textId="421179B4" w:rsidR="0008559B" w:rsidRDefault="0008559B" w:rsidP="00EE31DD">
      <w:pPr>
        <w:tabs>
          <w:tab w:val="left" w:pos="4320"/>
        </w:tabs>
      </w:pPr>
      <w:r>
        <w:t xml:space="preserve">Minister for </w:t>
      </w:r>
      <w:r w:rsidR="006D3B7B">
        <w:t>City and Government Services</w:t>
      </w:r>
      <w:r w:rsidR="00EF41D5">
        <w:br/>
      </w:r>
    </w:p>
    <w:bookmarkEnd w:id="0"/>
    <w:p w14:paraId="39967612" w14:textId="1C5AEF8B" w:rsidR="00B63288" w:rsidRDefault="00A33BE8" w:rsidP="00EE31DD">
      <w:pPr>
        <w:tabs>
          <w:tab w:val="left" w:pos="4320"/>
        </w:tabs>
      </w:pPr>
      <w:r>
        <w:t>17</w:t>
      </w:r>
      <w:r w:rsidR="00EF41D5">
        <w:t xml:space="preserve"> September </w:t>
      </w:r>
      <w:r w:rsidR="007C715C">
        <w:t>202</w:t>
      </w:r>
      <w:r w:rsidR="00826E04">
        <w:t>6</w:t>
      </w:r>
    </w:p>
    <w:sectPr w:rsidR="00B63288" w:rsidSect="00F15A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A071" w14:textId="77777777" w:rsidR="00EF502C" w:rsidRDefault="00EF502C" w:rsidP="00F10CB2">
      <w:r>
        <w:separator/>
      </w:r>
    </w:p>
  </w:endnote>
  <w:endnote w:type="continuationSeparator" w:id="0">
    <w:p w14:paraId="12D4B87E" w14:textId="77777777" w:rsidR="00EF502C" w:rsidRDefault="00EF502C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3699" w14:textId="77777777" w:rsidR="003516D9" w:rsidRDefault="003516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375C" w14:textId="2B3D5FC1" w:rsidR="001762C2" w:rsidRPr="003516D9" w:rsidRDefault="003516D9" w:rsidP="003516D9">
    <w:pPr>
      <w:pStyle w:val="Footer"/>
      <w:jc w:val="center"/>
      <w:rPr>
        <w:rFonts w:cs="Arial"/>
        <w:sz w:val="14"/>
      </w:rPr>
    </w:pPr>
    <w:r w:rsidRPr="003516D9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482B" w14:textId="77777777" w:rsidR="003516D9" w:rsidRDefault="00351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DB74" w14:textId="77777777" w:rsidR="00EF502C" w:rsidRDefault="00EF502C" w:rsidP="00F10CB2">
      <w:r>
        <w:separator/>
      </w:r>
    </w:p>
  </w:footnote>
  <w:footnote w:type="continuationSeparator" w:id="0">
    <w:p w14:paraId="48756E74" w14:textId="77777777" w:rsidR="00EF502C" w:rsidRDefault="00EF502C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4CA4" w14:textId="77777777" w:rsidR="003516D9" w:rsidRDefault="003516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A74D" w14:textId="77777777" w:rsidR="003516D9" w:rsidRDefault="003516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FC92" w14:textId="77777777" w:rsidR="003516D9" w:rsidRDefault="00351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293655D"/>
    <w:multiLevelType w:val="hybridMultilevel"/>
    <w:tmpl w:val="B756DC18"/>
    <w:lvl w:ilvl="0" w:tplc="20AE2EC6">
      <w:start w:val="1"/>
      <w:numFmt w:val="decimal"/>
      <w:lvlText w:val="%1)"/>
      <w:lvlJc w:val="left"/>
      <w:pPr>
        <w:ind w:left="1020" w:hanging="360"/>
      </w:pPr>
    </w:lvl>
    <w:lvl w:ilvl="1" w:tplc="D3609C4C">
      <w:start w:val="1"/>
      <w:numFmt w:val="decimal"/>
      <w:lvlText w:val="%2)"/>
      <w:lvlJc w:val="left"/>
      <w:pPr>
        <w:ind w:left="1020" w:hanging="360"/>
      </w:pPr>
    </w:lvl>
    <w:lvl w:ilvl="2" w:tplc="A5A649FE">
      <w:start w:val="1"/>
      <w:numFmt w:val="decimal"/>
      <w:lvlText w:val="%3)"/>
      <w:lvlJc w:val="left"/>
      <w:pPr>
        <w:ind w:left="1020" w:hanging="360"/>
      </w:pPr>
    </w:lvl>
    <w:lvl w:ilvl="3" w:tplc="196EE97E">
      <w:start w:val="1"/>
      <w:numFmt w:val="decimal"/>
      <w:lvlText w:val="%4)"/>
      <w:lvlJc w:val="left"/>
      <w:pPr>
        <w:ind w:left="1020" w:hanging="360"/>
      </w:pPr>
    </w:lvl>
    <w:lvl w:ilvl="4" w:tplc="2026CE58">
      <w:start w:val="1"/>
      <w:numFmt w:val="decimal"/>
      <w:lvlText w:val="%5)"/>
      <w:lvlJc w:val="left"/>
      <w:pPr>
        <w:ind w:left="1020" w:hanging="360"/>
      </w:pPr>
    </w:lvl>
    <w:lvl w:ilvl="5" w:tplc="A9E07E7A">
      <w:start w:val="1"/>
      <w:numFmt w:val="decimal"/>
      <w:lvlText w:val="%6)"/>
      <w:lvlJc w:val="left"/>
      <w:pPr>
        <w:ind w:left="1020" w:hanging="360"/>
      </w:pPr>
    </w:lvl>
    <w:lvl w:ilvl="6" w:tplc="935CB652">
      <w:start w:val="1"/>
      <w:numFmt w:val="decimal"/>
      <w:lvlText w:val="%7)"/>
      <w:lvlJc w:val="left"/>
      <w:pPr>
        <w:ind w:left="1020" w:hanging="360"/>
      </w:pPr>
    </w:lvl>
    <w:lvl w:ilvl="7" w:tplc="FCB6617C">
      <w:start w:val="1"/>
      <w:numFmt w:val="decimal"/>
      <w:lvlText w:val="%8)"/>
      <w:lvlJc w:val="left"/>
      <w:pPr>
        <w:ind w:left="1020" w:hanging="360"/>
      </w:pPr>
    </w:lvl>
    <w:lvl w:ilvl="8" w:tplc="4768CDEE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02B75E51"/>
    <w:multiLevelType w:val="hybridMultilevel"/>
    <w:tmpl w:val="054A37E4"/>
    <w:lvl w:ilvl="0" w:tplc="FFFFFFFF">
      <w:start w:val="1"/>
      <w:numFmt w:val="lowerLetter"/>
      <w:lvlText w:val="%1)"/>
      <w:lvlJc w:val="left"/>
      <w:pPr>
        <w:ind w:left="1157" w:hanging="43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3" w:hanging="360"/>
      </w:pPr>
    </w:lvl>
    <w:lvl w:ilvl="2" w:tplc="FFFFFFFF" w:tentative="1">
      <w:start w:val="1"/>
      <w:numFmt w:val="lowerRoman"/>
      <w:lvlText w:val="%3."/>
      <w:lvlJc w:val="right"/>
      <w:pPr>
        <w:ind w:left="3243" w:hanging="180"/>
      </w:pPr>
    </w:lvl>
    <w:lvl w:ilvl="3" w:tplc="FFFFFFFF" w:tentative="1">
      <w:start w:val="1"/>
      <w:numFmt w:val="decimal"/>
      <w:lvlText w:val="%4."/>
      <w:lvlJc w:val="left"/>
      <w:pPr>
        <w:ind w:left="3963" w:hanging="360"/>
      </w:pPr>
    </w:lvl>
    <w:lvl w:ilvl="4" w:tplc="FFFFFFFF" w:tentative="1">
      <w:start w:val="1"/>
      <w:numFmt w:val="lowerLetter"/>
      <w:lvlText w:val="%5."/>
      <w:lvlJc w:val="left"/>
      <w:pPr>
        <w:ind w:left="4683" w:hanging="360"/>
      </w:pPr>
    </w:lvl>
    <w:lvl w:ilvl="5" w:tplc="FFFFFFFF" w:tentative="1">
      <w:start w:val="1"/>
      <w:numFmt w:val="lowerRoman"/>
      <w:lvlText w:val="%6."/>
      <w:lvlJc w:val="right"/>
      <w:pPr>
        <w:ind w:left="5403" w:hanging="180"/>
      </w:pPr>
    </w:lvl>
    <w:lvl w:ilvl="6" w:tplc="FFFFFFFF" w:tentative="1">
      <w:start w:val="1"/>
      <w:numFmt w:val="decimal"/>
      <w:lvlText w:val="%7."/>
      <w:lvlJc w:val="left"/>
      <w:pPr>
        <w:ind w:left="6123" w:hanging="360"/>
      </w:pPr>
    </w:lvl>
    <w:lvl w:ilvl="7" w:tplc="FFFFFFFF" w:tentative="1">
      <w:start w:val="1"/>
      <w:numFmt w:val="lowerLetter"/>
      <w:lvlText w:val="%8."/>
      <w:lvlJc w:val="left"/>
      <w:pPr>
        <w:ind w:left="6843" w:hanging="360"/>
      </w:pPr>
    </w:lvl>
    <w:lvl w:ilvl="8" w:tplc="FFFFFFFF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" w15:restartNumberingAfterBreak="0">
    <w:nsid w:val="06E65B32"/>
    <w:multiLevelType w:val="hybridMultilevel"/>
    <w:tmpl w:val="FADA22F8"/>
    <w:lvl w:ilvl="0" w:tplc="C98E02A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6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155C50"/>
    <w:multiLevelType w:val="hybridMultilevel"/>
    <w:tmpl w:val="CF0EE484"/>
    <w:lvl w:ilvl="0" w:tplc="5FDE55A0">
      <w:start w:val="1"/>
      <w:numFmt w:val="lowerLetter"/>
      <w:lvlText w:val="%1)"/>
      <w:lvlJc w:val="left"/>
      <w:pPr>
        <w:ind w:left="1514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2234" w:hanging="360"/>
      </w:pPr>
    </w:lvl>
    <w:lvl w:ilvl="2" w:tplc="0C09001B" w:tentative="1">
      <w:start w:val="1"/>
      <w:numFmt w:val="lowerRoman"/>
      <w:lvlText w:val="%3."/>
      <w:lvlJc w:val="right"/>
      <w:pPr>
        <w:ind w:left="2954" w:hanging="180"/>
      </w:pPr>
    </w:lvl>
    <w:lvl w:ilvl="3" w:tplc="0C09000F" w:tentative="1">
      <w:start w:val="1"/>
      <w:numFmt w:val="decimal"/>
      <w:lvlText w:val="%4."/>
      <w:lvlJc w:val="left"/>
      <w:pPr>
        <w:ind w:left="3674" w:hanging="360"/>
      </w:pPr>
    </w:lvl>
    <w:lvl w:ilvl="4" w:tplc="0C090019" w:tentative="1">
      <w:start w:val="1"/>
      <w:numFmt w:val="lowerLetter"/>
      <w:lvlText w:val="%5."/>
      <w:lvlJc w:val="left"/>
      <w:pPr>
        <w:ind w:left="4394" w:hanging="360"/>
      </w:pPr>
    </w:lvl>
    <w:lvl w:ilvl="5" w:tplc="0C09001B" w:tentative="1">
      <w:start w:val="1"/>
      <w:numFmt w:val="lowerRoman"/>
      <w:lvlText w:val="%6."/>
      <w:lvlJc w:val="right"/>
      <w:pPr>
        <w:ind w:left="5114" w:hanging="180"/>
      </w:pPr>
    </w:lvl>
    <w:lvl w:ilvl="6" w:tplc="0C09000F" w:tentative="1">
      <w:start w:val="1"/>
      <w:numFmt w:val="decimal"/>
      <w:lvlText w:val="%7."/>
      <w:lvlJc w:val="left"/>
      <w:pPr>
        <w:ind w:left="5834" w:hanging="360"/>
      </w:pPr>
    </w:lvl>
    <w:lvl w:ilvl="7" w:tplc="0C090019" w:tentative="1">
      <w:start w:val="1"/>
      <w:numFmt w:val="lowerLetter"/>
      <w:lvlText w:val="%8."/>
      <w:lvlJc w:val="left"/>
      <w:pPr>
        <w:ind w:left="6554" w:hanging="360"/>
      </w:pPr>
    </w:lvl>
    <w:lvl w:ilvl="8" w:tplc="0C0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8" w15:restartNumberingAfterBreak="0">
    <w:nsid w:val="12353826"/>
    <w:multiLevelType w:val="hybridMultilevel"/>
    <w:tmpl w:val="75CA63E2"/>
    <w:lvl w:ilvl="0" w:tplc="38F2F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34DB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681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A50C9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C220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C65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AFCC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64F3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2461A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74A1D8A"/>
    <w:multiLevelType w:val="hybridMultilevel"/>
    <w:tmpl w:val="FF1ECA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14789"/>
    <w:multiLevelType w:val="hybridMultilevel"/>
    <w:tmpl w:val="5B34578A"/>
    <w:lvl w:ilvl="0" w:tplc="E8A48A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714AE1"/>
    <w:multiLevelType w:val="hybridMultilevel"/>
    <w:tmpl w:val="D49CE854"/>
    <w:lvl w:ilvl="0" w:tplc="73282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086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8EE2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529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C47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C0B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AECE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A8B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190B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1FA7797F"/>
    <w:multiLevelType w:val="hybridMultilevel"/>
    <w:tmpl w:val="82CC2D86"/>
    <w:lvl w:ilvl="0" w:tplc="E7EA8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888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50278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C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06CA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4C09D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829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3E69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92CCA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D2B0B29"/>
    <w:multiLevelType w:val="hybridMultilevel"/>
    <w:tmpl w:val="EF66A218"/>
    <w:lvl w:ilvl="0" w:tplc="F01874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F8401B"/>
    <w:multiLevelType w:val="hybridMultilevel"/>
    <w:tmpl w:val="27F410CA"/>
    <w:lvl w:ilvl="0" w:tplc="C62E6070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EEE2C11"/>
    <w:multiLevelType w:val="hybridMultilevel"/>
    <w:tmpl w:val="97FE83B4"/>
    <w:lvl w:ilvl="0" w:tplc="0E6E14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60C8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6E1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3DADB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5562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9B6BC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67AE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18E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222C4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3660DDB"/>
    <w:multiLevelType w:val="hybridMultilevel"/>
    <w:tmpl w:val="7DDA8EEA"/>
    <w:lvl w:ilvl="0" w:tplc="21AAC2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465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907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6A2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688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88EF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77CD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18E30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E6E7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35F07F68"/>
    <w:multiLevelType w:val="hybridMultilevel"/>
    <w:tmpl w:val="B00EA896"/>
    <w:lvl w:ilvl="0" w:tplc="0C09001B">
      <w:start w:val="1"/>
      <w:numFmt w:val="lowerRoman"/>
      <w:lvlText w:val="%1."/>
      <w:lvlJc w:val="right"/>
      <w:pPr>
        <w:ind w:left="1514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2234" w:hanging="360"/>
      </w:pPr>
    </w:lvl>
    <w:lvl w:ilvl="2" w:tplc="FFFFFFFF" w:tentative="1">
      <w:start w:val="1"/>
      <w:numFmt w:val="lowerRoman"/>
      <w:lvlText w:val="%3."/>
      <w:lvlJc w:val="right"/>
      <w:pPr>
        <w:ind w:left="2954" w:hanging="180"/>
      </w:pPr>
    </w:lvl>
    <w:lvl w:ilvl="3" w:tplc="FFFFFFFF" w:tentative="1">
      <w:start w:val="1"/>
      <w:numFmt w:val="decimal"/>
      <w:lvlText w:val="%4."/>
      <w:lvlJc w:val="left"/>
      <w:pPr>
        <w:ind w:left="3674" w:hanging="360"/>
      </w:pPr>
    </w:lvl>
    <w:lvl w:ilvl="4" w:tplc="FFFFFFFF" w:tentative="1">
      <w:start w:val="1"/>
      <w:numFmt w:val="lowerLetter"/>
      <w:lvlText w:val="%5."/>
      <w:lvlJc w:val="left"/>
      <w:pPr>
        <w:ind w:left="4394" w:hanging="360"/>
      </w:pPr>
    </w:lvl>
    <w:lvl w:ilvl="5" w:tplc="FFFFFFFF" w:tentative="1">
      <w:start w:val="1"/>
      <w:numFmt w:val="lowerRoman"/>
      <w:lvlText w:val="%6."/>
      <w:lvlJc w:val="right"/>
      <w:pPr>
        <w:ind w:left="5114" w:hanging="180"/>
      </w:pPr>
    </w:lvl>
    <w:lvl w:ilvl="6" w:tplc="FFFFFFFF" w:tentative="1">
      <w:start w:val="1"/>
      <w:numFmt w:val="decimal"/>
      <w:lvlText w:val="%7."/>
      <w:lvlJc w:val="left"/>
      <w:pPr>
        <w:ind w:left="5834" w:hanging="360"/>
      </w:pPr>
    </w:lvl>
    <w:lvl w:ilvl="7" w:tplc="FFFFFFFF" w:tentative="1">
      <w:start w:val="1"/>
      <w:numFmt w:val="lowerLetter"/>
      <w:lvlText w:val="%8."/>
      <w:lvlJc w:val="left"/>
      <w:pPr>
        <w:ind w:left="6554" w:hanging="360"/>
      </w:pPr>
    </w:lvl>
    <w:lvl w:ilvl="8" w:tplc="FFFFFFFF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20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21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22" w15:restartNumberingAfterBreak="0">
    <w:nsid w:val="3AF91739"/>
    <w:multiLevelType w:val="hybridMultilevel"/>
    <w:tmpl w:val="4EE8A8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72708"/>
    <w:multiLevelType w:val="hybridMultilevel"/>
    <w:tmpl w:val="2BB42164"/>
    <w:lvl w:ilvl="0" w:tplc="B182793E">
      <w:start w:val="1"/>
      <w:numFmt w:val="decimal"/>
      <w:lvlText w:val="(%1)"/>
      <w:lvlJc w:val="left"/>
      <w:pPr>
        <w:ind w:left="1100" w:hanging="480"/>
      </w:pPr>
      <w:rPr>
        <w:rFonts w:hint="default"/>
      </w:rPr>
    </w:lvl>
    <w:lvl w:ilvl="1" w:tplc="658880DA">
      <w:start w:val="1"/>
      <w:numFmt w:val="lowerLetter"/>
      <w:lvlText w:val="(%2)"/>
      <w:lvlJc w:val="left"/>
      <w:pPr>
        <w:ind w:left="1810" w:hanging="47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420" w:hanging="180"/>
      </w:pPr>
    </w:lvl>
    <w:lvl w:ilvl="3" w:tplc="0C09000F" w:tentative="1">
      <w:start w:val="1"/>
      <w:numFmt w:val="decimal"/>
      <w:lvlText w:val="%4."/>
      <w:lvlJc w:val="left"/>
      <w:pPr>
        <w:ind w:left="3140" w:hanging="360"/>
      </w:pPr>
    </w:lvl>
    <w:lvl w:ilvl="4" w:tplc="0C090019" w:tentative="1">
      <w:start w:val="1"/>
      <w:numFmt w:val="lowerLetter"/>
      <w:lvlText w:val="%5."/>
      <w:lvlJc w:val="left"/>
      <w:pPr>
        <w:ind w:left="3860" w:hanging="360"/>
      </w:pPr>
    </w:lvl>
    <w:lvl w:ilvl="5" w:tplc="0C09001B" w:tentative="1">
      <w:start w:val="1"/>
      <w:numFmt w:val="lowerRoman"/>
      <w:lvlText w:val="%6."/>
      <w:lvlJc w:val="right"/>
      <w:pPr>
        <w:ind w:left="4580" w:hanging="180"/>
      </w:pPr>
    </w:lvl>
    <w:lvl w:ilvl="6" w:tplc="0C09000F" w:tentative="1">
      <w:start w:val="1"/>
      <w:numFmt w:val="decimal"/>
      <w:lvlText w:val="%7."/>
      <w:lvlJc w:val="left"/>
      <w:pPr>
        <w:ind w:left="5300" w:hanging="360"/>
      </w:pPr>
    </w:lvl>
    <w:lvl w:ilvl="7" w:tplc="0C090019" w:tentative="1">
      <w:start w:val="1"/>
      <w:numFmt w:val="lowerLetter"/>
      <w:lvlText w:val="%8."/>
      <w:lvlJc w:val="left"/>
      <w:pPr>
        <w:ind w:left="6020" w:hanging="360"/>
      </w:pPr>
    </w:lvl>
    <w:lvl w:ilvl="8" w:tplc="0C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3F991AD4"/>
    <w:multiLevelType w:val="hybridMultilevel"/>
    <w:tmpl w:val="E0A00EEE"/>
    <w:lvl w:ilvl="0" w:tplc="13C83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909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9244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CC54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020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00C3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2CE8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DB05C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CF0CE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1203A2B"/>
    <w:multiLevelType w:val="hybridMultilevel"/>
    <w:tmpl w:val="A104B4F6"/>
    <w:lvl w:ilvl="0" w:tplc="B238B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129B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DD8E5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FC7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25A5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8C53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39CB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0B4F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A6CF3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3F303A1"/>
    <w:multiLevelType w:val="hybridMultilevel"/>
    <w:tmpl w:val="E4F8ABFE"/>
    <w:lvl w:ilvl="0" w:tplc="D6C6E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C2F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6A5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08EC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E02A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B2C2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76A2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38EED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35261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44926565"/>
    <w:multiLevelType w:val="hybridMultilevel"/>
    <w:tmpl w:val="3DAC43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221A99"/>
    <w:multiLevelType w:val="hybridMultilevel"/>
    <w:tmpl w:val="14D225B2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E97900"/>
    <w:multiLevelType w:val="hybridMultilevel"/>
    <w:tmpl w:val="6AF81054"/>
    <w:lvl w:ilvl="0" w:tplc="D52689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286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A229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CEA5E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34AC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688A3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CB85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1481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98ECC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4DC721D2"/>
    <w:multiLevelType w:val="hybridMultilevel"/>
    <w:tmpl w:val="054A37E4"/>
    <w:lvl w:ilvl="0" w:tplc="FFFFFFFF">
      <w:start w:val="1"/>
      <w:numFmt w:val="lowerLetter"/>
      <w:lvlText w:val="%1)"/>
      <w:lvlJc w:val="left"/>
      <w:pPr>
        <w:ind w:left="1157" w:hanging="43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3" w:hanging="360"/>
      </w:pPr>
    </w:lvl>
    <w:lvl w:ilvl="2" w:tplc="FFFFFFFF" w:tentative="1">
      <w:start w:val="1"/>
      <w:numFmt w:val="lowerRoman"/>
      <w:lvlText w:val="%3."/>
      <w:lvlJc w:val="right"/>
      <w:pPr>
        <w:ind w:left="3243" w:hanging="180"/>
      </w:pPr>
    </w:lvl>
    <w:lvl w:ilvl="3" w:tplc="FFFFFFFF" w:tentative="1">
      <w:start w:val="1"/>
      <w:numFmt w:val="decimal"/>
      <w:lvlText w:val="%4."/>
      <w:lvlJc w:val="left"/>
      <w:pPr>
        <w:ind w:left="3963" w:hanging="360"/>
      </w:pPr>
    </w:lvl>
    <w:lvl w:ilvl="4" w:tplc="FFFFFFFF" w:tentative="1">
      <w:start w:val="1"/>
      <w:numFmt w:val="lowerLetter"/>
      <w:lvlText w:val="%5."/>
      <w:lvlJc w:val="left"/>
      <w:pPr>
        <w:ind w:left="4683" w:hanging="360"/>
      </w:pPr>
    </w:lvl>
    <w:lvl w:ilvl="5" w:tplc="FFFFFFFF" w:tentative="1">
      <w:start w:val="1"/>
      <w:numFmt w:val="lowerRoman"/>
      <w:lvlText w:val="%6."/>
      <w:lvlJc w:val="right"/>
      <w:pPr>
        <w:ind w:left="5403" w:hanging="180"/>
      </w:pPr>
    </w:lvl>
    <w:lvl w:ilvl="6" w:tplc="FFFFFFFF" w:tentative="1">
      <w:start w:val="1"/>
      <w:numFmt w:val="decimal"/>
      <w:lvlText w:val="%7."/>
      <w:lvlJc w:val="left"/>
      <w:pPr>
        <w:ind w:left="6123" w:hanging="360"/>
      </w:pPr>
    </w:lvl>
    <w:lvl w:ilvl="7" w:tplc="FFFFFFFF" w:tentative="1">
      <w:start w:val="1"/>
      <w:numFmt w:val="lowerLetter"/>
      <w:lvlText w:val="%8."/>
      <w:lvlJc w:val="left"/>
      <w:pPr>
        <w:ind w:left="6843" w:hanging="360"/>
      </w:pPr>
    </w:lvl>
    <w:lvl w:ilvl="8" w:tplc="FFFFFFFF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1" w15:restartNumberingAfterBreak="0">
    <w:nsid w:val="4E47511E"/>
    <w:multiLevelType w:val="hybridMultilevel"/>
    <w:tmpl w:val="7F7C409C"/>
    <w:lvl w:ilvl="0" w:tplc="113A2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40EF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FE2F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EEA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BD49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D207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E302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8BE22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4D0C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BA05460"/>
    <w:multiLevelType w:val="hybridMultilevel"/>
    <w:tmpl w:val="ED02FD28"/>
    <w:lvl w:ilvl="0" w:tplc="0C090001">
      <w:start w:val="1"/>
      <w:numFmt w:val="bullet"/>
      <w:lvlText w:val=""/>
      <w:lvlJc w:val="left"/>
      <w:pPr>
        <w:ind w:left="794" w:hanging="43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79644D"/>
    <w:multiLevelType w:val="hybridMultilevel"/>
    <w:tmpl w:val="103AC728"/>
    <w:lvl w:ilvl="0" w:tplc="882A2A4C">
      <w:start w:val="1"/>
      <w:numFmt w:val="decimal"/>
      <w:lvlText w:val="%1)"/>
      <w:lvlJc w:val="left"/>
      <w:pPr>
        <w:ind w:left="15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37" w:hanging="360"/>
      </w:pPr>
    </w:lvl>
    <w:lvl w:ilvl="2" w:tplc="0C09001B" w:tentative="1">
      <w:start w:val="1"/>
      <w:numFmt w:val="lowerRoman"/>
      <w:lvlText w:val="%3."/>
      <w:lvlJc w:val="right"/>
      <w:pPr>
        <w:ind w:left="2957" w:hanging="180"/>
      </w:pPr>
    </w:lvl>
    <w:lvl w:ilvl="3" w:tplc="0C09000F" w:tentative="1">
      <w:start w:val="1"/>
      <w:numFmt w:val="decimal"/>
      <w:lvlText w:val="%4."/>
      <w:lvlJc w:val="left"/>
      <w:pPr>
        <w:ind w:left="3677" w:hanging="360"/>
      </w:pPr>
    </w:lvl>
    <w:lvl w:ilvl="4" w:tplc="0C090019" w:tentative="1">
      <w:start w:val="1"/>
      <w:numFmt w:val="lowerLetter"/>
      <w:lvlText w:val="%5."/>
      <w:lvlJc w:val="left"/>
      <w:pPr>
        <w:ind w:left="4397" w:hanging="360"/>
      </w:pPr>
    </w:lvl>
    <w:lvl w:ilvl="5" w:tplc="0C09001B" w:tentative="1">
      <w:start w:val="1"/>
      <w:numFmt w:val="lowerRoman"/>
      <w:lvlText w:val="%6."/>
      <w:lvlJc w:val="right"/>
      <w:pPr>
        <w:ind w:left="5117" w:hanging="180"/>
      </w:pPr>
    </w:lvl>
    <w:lvl w:ilvl="6" w:tplc="0C09000F" w:tentative="1">
      <w:start w:val="1"/>
      <w:numFmt w:val="decimal"/>
      <w:lvlText w:val="%7."/>
      <w:lvlJc w:val="left"/>
      <w:pPr>
        <w:ind w:left="5837" w:hanging="360"/>
      </w:pPr>
    </w:lvl>
    <w:lvl w:ilvl="7" w:tplc="0C090019" w:tentative="1">
      <w:start w:val="1"/>
      <w:numFmt w:val="lowerLetter"/>
      <w:lvlText w:val="%8."/>
      <w:lvlJc w:val="left"/>
      <w:pPr>
        <w:ind w:left="6557" w:hanging="360"/>
      </w:pPr>
    </w:lvl>
    <w:lvl w:ilvl="8" w:tplc="0C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34" w15:restartNumberingAfterBreak="0">
    <w:nsid w:val="5FC267A9"/>
    <w:multiLevelType w:val="hybridMultilevel"/>
    <w:tmpl w:val="F9A60418"/>
    <w:lvl w:ilvl="0" w:tplc="6410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BA6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CE98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7EBB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C5A55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7AFC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1C4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7AC3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728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100767B"/>
    <w:multiLevelType w:val="hybridMultilevel"/>
    <w:tmpl w:val="13202CC8"/>
    <w:lvl w:ilvl="0" w:tplc="B18279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46A118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056D9"/>
    <w:multiLevelType w:val="hybridMultilevel"/>
    <w:tmpl w:val="C8AAD8EE"/>
    <w:lvl w:ilvl="0" w:tplc="0C090017">
      <w:start w:val="1"/>
      <w:numFmt w:val="lowerLetter"/>
      <w:lvlText w:val="%1)"/>
      <w:lvlJc w:val="left"/>
      <w:pPr>
        <w:ind w:left="794" w:hanging="437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AD4012"/>
    <w:multiLevelType w:val="hybridMultilevel"/>
    <w:tmpl w:val="8480A5DC"/>
    <w:lvl w:ilvl="0" w:tplc="2634ED80">
      <w:start w:val="1"/>
      <w:numFmt w:val="decimal"/>
      <w:lvlText w:val="(%1)"/>
      <w:lvlJc w:val="left"/>
      <w:pPr>
        <w:ind w:left="1100" w:hanging="48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00" w:hanging="360"/>
      </w:pPr>
    </w:lvl>
    <w:lvl w:ilvl="2" w:tplc="0C09001B" w:tentative="1">
      <w:start w:val="1"/>
      <w:numFmt w:val="lowerRoman"/>
      <w:lvlText w:val="%3."/>
      <w:lvlJc w:val="right"/>
      <w:pPr>
        <w:ind w:left="2420" w:hanging="180"/>
      </w:pPr>
    </w:lvl>
    <w:lvl w:ilvl="3" w:tplc="0C09000F" w:tentative="1">
      <w:start w:val="1"/>
      <w:numFmt w:val="decimal"/>
      <w:lvlText w:val="%4."/>
      <w:lvlJc w:val="left"/>
      <w:pPr>
        <w:ind w:left="3140" w:hanging="360"/>
      </w:pPr>
    </w:lvl>
    <w:lvl w:ilvl="4" w:tplc="0C090019" w:tentative="1">
      <w:start w:val="1"/>
      <w:numFmt w:val="lowerLetter"/>
      <w:lvlText w:val="%5."/>
      <w:lvlJc w:val="left"/>
      <w:pPr>
        <w:ind w:left="3860" w:hanging="360"/>
      </w:pPr>
    </w:lvl>
    <w:lvl w:ilvl="5" w:tplc="0C09001B" w:tentative="1">
      <w:start w:val="1"/>
      <w:numFmt w:val="lowerRoman"/>
      <w:lvlText w:val="%6."/>
      <w:lvlJc w:val="right"/>
      <w:pPr>
        <w:ind w:left="4580" w:hanging="180"/>
      </w:pPr>
    </w:lvl>
    <w:lvl w:ilvl="6" w:tplc="0C09000F" w:tentative="1">
      <w:start w:val="1"/>
      <w:numFmt w:val="decimal"/>
      <w:lvlText w:val="%7."/>
      <w:lvlJc w:val="left"/>
      <w:pPr>
        <w:ind w:left="5300" w:hanging="360"/>
      </w:pPr>
    </w:lvl>
    <w:lvl w:ilvl="7" w:tplc="0C090019" w:tentative="1">
      <w:start w:val="1"/>
      <w:numFmt w:val="lowerLetter"/>
      <w:lvlText w:val="%8."/>
      <w:lvlJc w:val="left"/>
      <w:pPr>
        <w:ind w:left="6020" w:hanging="360"/>
      </w:pPr>
    </w:lvl>
    <w:lvl w:ilvl="8" w:tplc="0C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2556E7A"/>
    <w:multiLevelType w:val="hybridMultilevel"/>
    <w:tmpl w:val="1D2A5E44"/>
    <w:lvl w:ilvl="0" w:tplc="0C090011">
      <w:start w:val="1"/>
      <w:numFmt w:val="decimal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1771A2"/>
    <w:multiLevelType w:val="hybridMultilevel"/>
    <w:tmpl w:val="4E58F1F2"/>
    <w:lvl w:ilvl="0" w:tplc="C31ED0D6">
      <w:start w:val="1"/>
      <w:numFmt w:val="lowerLetter"/>
      <w:lvlText w:val="(%1)"/>
      <w:lvlJc w:val="left"/>
      <w:pPr>
        <w:ind w:left="252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6" w:hanging="360"/>
      </w:pPr>
    </w:lvl>
    <w:lvl w:ilvl="2" w:tplc="0C09001B" w:tentative="1">
      <w:start w:val="1"/>
      <w:numFmt w:val="lowerRoman"/>
      <w:lvlText w:val="%3."/>
      <w:lvlJc w:val="right"/>
      <w:pPr>
        <w:ind w:left="3966" w:hanging="180"/>
      </w:pPr>
    </w:lvl>
    <w:lvl w:ilvl="3" w:tplc="0C09000F" w:tentative="1">
      <w:start w:val="1"/>
      <w:numFmt w:val="decimal"/>
      <w:lvlText w:val="%4."/>
      <w:lvlJc w:val="left"/>
      <w:pPr>
        <w:ind w:left="4686" w:hanging="360"/>
      </w:pPr>
    </w:lvl>
    <w:lvl w:ilvl="4" w:tplc="0C090019" w:tentative="1">
      <w:start w:val="1"/>
      <w:numFmt w:val="lowerLetter"/>
      <w:lvlText w:val="%5."/>
      <w:lvlJc w:val="left"/>
      <w:pPr>
        <w:ind w:left="5406" w:hanging="360"/>
      </w:pPr>
    </w:lvl>
    <w:lvl w:ilvl="5" w:tplc="0C09001B" w:tentative="1">
      <w:start w:val="1"/>
      <w:numFmt w:val="lowerRoman"/>
      <w:lvlText w:val="%6."/>
      <w:lvlJc w:val="right"/>
      <w:pPr>
        <w:ind w:left="6126" w:hanging="180"/>
      </w:pPr>
    </w:lvl>
    <w:lvl w:ilvl="6" w:tplc="0C09000F" w:tentative="1">
      <w:start w:val="1"/>
      <w:numFmt w:val="decimal"/>
      <w:lvlText w:val="%7."/>
      <w:lvlJc w:val="left"/>
      <w:pPr>
        <w:ind w:left="6846" w:hanging="360"/>
      </w:pPr>
    </w:lvl>
    <w:lvl w:ilvl="7" w:tplc="0C090019" w:tentative="1">
      <w:start w:val="1"/>
      <w:numFmt w:val="lowerLetter"/>
      <w:lvlText w:val="%8."/>
      <w:lvlJc w:val="left"/>
      <w:pPr>
        <w:ind w:left="7566" w:hanging="360"/>
      </w:pPr>
    </w:lvl>
    <w:lvl w:ilvl="8" w:tplc="0C09001B" w:tentative="1">
      <w:start w:val="1"/>
      <w:numFmt w:val="lowerRoman"/>
      <w:lvlText w:val="%9."/>
      <w:lvlJc w:val="right"/>
      <w:pPr>
        <w:ind w:left="8286" w:hanging="180"/>
      </w:pPr>
    </w:lvl>
  </w:abstractNum>
  <w:abstractNum w:abstractNumId="41" w15:restartNumberingAfterBreak="0">
    <w:nsid w:val="7B35711D"/>
    <w:multiLevelType w:val="hybridMultilevel"/>
    <w:tmpl w:val="71F67FA0"/>
    <w:lvl w:ilvl="0" w:tplc="7BBE9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3A4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E7C00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7D2F3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1FE4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303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58F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96E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8AE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2" w15:restartNumberingAfterBreak="0">
    <w:nsid w:val="7D1309D5"/>
    <w:multiLevelType w:val="hybridMultilevel"/>
    <w:tmpl w:val="DC22B4C6"/>
    <w:lvl w:ilvl="0" w:tplc="0C09001B">
      <w:start w:val="1"/>
      <w:numFmt w:val="lowerRoman"/>
      <w:lvlText w:val="%1."/>
      <w:lvlJc w:val="right"/>
      <w:pPr>
        <w:ind w:left="1514" w:hanging="360"/>
      </w:pPr>
    </w:lvl>
    <w:lvl w:ilvl="1" w:tplc="0C090019" w:tentative="1">
      <w:start w:val="1"/>
      <w:numFmt w:val="lowerLetter"/>
      <w:lvlText w:val="%2."/>
      <w:lvlJc w:val="left"/>
      <w:pPr>
        <w:ind w:left="1154" w:hanging="360"/>
      </w:pPr>
    </w:lvl>
    <w:lvl w:ilvl="2" w:tplc="0C09001B" w:tentative="1">
      <w:start w:val="1"/>
      <w:numFmt w:val="lowerRoman"/>
      <w:lvlText w:val="%3."/>
      <w:lvlJc w:val="right"/>
      <w:pPr>
        <w:ind w:left="1874" w:hanging="180"/>
      </w:pPr>
    </w:lvl>
    <w:lvl w:ilvl="3" w:tplc="0C09000F" w:tentative="1">
      <w:start w:val="1"/>
      <w:numFmt w:val="decimal"/>
      <w:lvlText w:val="%4."/>
      <w:lvlJc w:val="left"/>
      <w:pPr>
        <w:ind w:left="2594" w:hanging="360"/>
      </w:pPr>
    </w:lvl>
    <w:lvl w:ilvl="4" w:tplc="0C090019" w:tentative="1">
      <w:start w:val="1"/>
      <w:numFmt w:val="lowerLetter"/>
      <w:lvlText w:val="%5."/>
      <w:lvlJc w:val="left"/>
      <w:pPr>
        <w:ind w:left="3314" w:hanging="360"/>
      </w:pPr>
    </w:lvl>
    <w:lvl w:ilvl="5" w:tplc="0C09001B" w:tentative="1">
      <w:start w:val="1"/>
      <w:numFmt w:val="lowerRoman"/>
      <w:lvlText w:val="%6."/>
      <w:lvlJc w:val="right"/>
      <w:pPr>
        <w:ind w:left="4034" w:hanging="180"/>
      </w:pPr>
    </w:lvl>
    <w:lvl w:ilvl="6" w:tplc="0C09000F" w:tentative="1">
      <w:start w:val="1"/>
      <w:numFmt w:val="decimal"/>
      <w:lvlText w:val="%7."/>
      <w:lvlJc w:val="left"/>
      <w:pPr>
        <w:ind w:left="4754" w:hanging="360"/>
      </w:pPr>
    </w:lvl>
    <w:lvl w:ilvl="7" w:tplc="0C090019" w:tentative="1">
      <w:start w:val="1"/>
      <w:numFmt w:val="lowerLetter"/>
      <w:lvlText w:val="%8."/>
      <w:lvlJc w:val="left"/>
      <w:pPr>
        <w:ind w:left="5474" w:hanging="360"/>
      </w:pPr>
    </w:lvl>
    <w:lvl w:ilvl="8" w:tplc="0C09001B" w:tentative="1">
      <w:start w:val="1"/>
      <w:numFmt w:val="lowerRoman"/>
      <w:lvlText w:val="%9."/>
      <w:lvlJc w:val="right"/>
      <w:pPr>
        <w:ind w:left="6194" w:hanging="180"/>
      </w:pPr>
    </w:lvl>
  </w:abstractNum>
  <w:num w:numId="1" w16cid:durableId="538057564">
    <w:abstractNumId w:val="5"/>
  </w:num>
  <w:num w:numId="2" w16cid:durableId="775060036">
    <w:abstractNumId w:val="0"/>
  </w:num>
  <w:num w:numId="3" w16cid:durableId="271285016">
    <w:abstractNumId w:val="6"/>
  </w:num>
  <w:num w:numId="4" w16cid:durableId="2145854386">
    <w:abstractNumId w:val="21"/>
  </w:num>
  <w:num w:numId="5" w16cid:durableId="2003778176">
    <w:abstractNumId w:val="38"/>
  </w:num>
  <w:num w:numId="6" w16cid:durableId="544410331">
    <w:abstractNumId w:val="4"/>
  </w:num>
  <w:num w:numId="7" w16cid:durableId="1393430104">
    <w:abstractNumId w:val="18"/>
  </w:num>
  <w:num w:numId="8" w16cid:durableId="1901091645">
    <w:abstractNumId w:val="20"/>
  </w:num>
  <w:num w:numId="9" w16cid:durableId="859050071">
    <w:abstractNumId w:val="16"/>
  </w:num>
  <w:num w:numId="10" w16cid:durableId="477649828">
    <w:abstractNumId w:val="36"/>
  </w:num>
  <w:num w:numId="11" w16cid:durableId="2052028253">
    <w:abstractNumId w:val="13"/>
  </w:num>
  <w:num w:numId="12" w16cid:durableId="316226144">
    <w:abstractNumId w:val="7"/>
  </w:num>
  <w:num w:numId="13" w16cid:durableId="522597242">
    <w:abstractNumId w:val="42"/>
  </w:num>
  <w:num w:numId="14" w16cid:durableId="1063722255">
    <w:abstractNumId w:val="30"/>
  </w:num>
  <w:num w:numId="15" w16cid:durableId="573860398">
    <w:abstractNumId w:val="2"/>
  </w:num>
  <w:num w:numId="16" w16cid:durableId="948008429">
    <w:abstractNumId w:val="28"/>
  </w:num>
  <w:num w:numId="17" w16cid:durableId="434176011">
    <w:abstractNumId w:val="19"/>
  </w:num>
  <w:num w:numId="18" w16cid:durableId="1213078228">
    <w:abstractNumId w:val="39"/>
  </w:num>
  <w:num w:numId="19" w16cid:durableId="197789211">
    <w:abstractNumId w:val="3"/>
  </w:num>
  <w:num w:numId="20" w16cid:durableId="955133599">
    <w:abstractNumId w:val="33"/>
  </w:num>
  <w:num w:numId="21" w16cid:durableId="595215548">
    <w:abstractNumId w:val="10"/>
  </w:num>
  <w:num w:numId="22" w16cid:durableId="977345400">
    <w:abstractNumId w:val="32"/>
  </w:num>
  <w:num w:numId="23" w16cid:durableId="2131705537">
    <w:abstractNumId w:val="14"/>
  </w:num>
  <w:num w:numId="24" w16cid:durableId="885486925">
    <w:abstractNumId w:val="40"/>
  </w:num>
  <w:num w:numId="25" w16cid:durableId="1194805363">
    <w:abstractNumId w:val="9"/>
  </w:num>
  <w:num w:numId="26" w16cid:durableId="416488497">
    <w:abstractNumId w:val="27"/>
  </w:num>
  <w:num w:numId="27" w16cid:durableId="103313037">
    <w:abstractNumId w:val="23"/>
  </w:num>
  <w:num w:numId="28" w16cid:durableId="718743536">
    <w:abstractNumId w:val="35"/>
  </w:num>
  <w:num w:numId="29" w16cid:durableId="436144559">
    <w:abstractNumId w:val="22"/>
  </w:num>
  <w:num w:numId="30" w16cid:durableId="1996642411">
    <w:abstractNumId w:val="37"/>
  </w:num>
  <w:num w:numId="31" w16cid:durableId="1549563449">
    <w:abstractNumId w:val="1"/>
  </w:num>
  <w:num w:numId="32" w16cid:durableId="653724552">
    <w:abstractNumId w:val="24"/>
  </w:num>
  <w:num w:numId="33" w16cid:durableId="341931011">
    <w:abstractNumId w:val="8"/>
  </w:num>
  <w:num w:numId="34" w16cid:durableId="360131135">
    <w:abstractNumId w:val="15"/>
  </w:num>
  <w:num w:numId="35" w16cid:durableId="2087535056">
    <w:abstractNumId w:val="34"/>
  </w:num>
  <w:num w:numId="36" w16cid:durableId="1313487016">
    <w:abstractNumId w:val="12"/>
  </w:num>
  <w:num w:numId="37" w16cid:durableId="2115513655">
    <w:abstractNumId w:val="41"/>
  </w:num>
  <w:num w:numId="38" w16cid:durableId="1824270891">
    <w:abstractNumId w:val="29"/>
  </w:num>
  <w:num w:numId="39" w16cid:durableId="925844256">
    <w:abstractNumId w:val="17"/>
  </w:num>
  <w:num w:numId="40" w16cid:durableId="1233276617">
    <w:abstractNumId w:val="11"/>
  </w:num>
  <w:num w:numId="41" w16cid:durableId="1320377352">
    <w:abstractNumId w:val="25"/>
  </w:num>
  <w:num w:numId="42" w16cid:durableId="1225339706">
    <w:abstractNumId w:val="26"/>
  </w:num>
  <w:num w:numId="43" w16cid:durableId="113058871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0134A"/>
    <w:rsid w:val="000038B8"/>
    <w:rsid w:val="000103D9"/>
    <w:rsid w:val="00022B16"/>
    <w:rsid w:val="000278E7"/>
    <w:rsid w:val="00035625"/>
    <w:rsid w:val="00040600"/>
    <w:rsid w:val="00070CC7"/>
    <w:rsid w:val="00073F9E"/>
    <w:rsid w:val="0007461C"/>
    <w:rsid w:val="00076468"/>
    <w:rsid w:val="0008559B"/>
    <w:rsid w:val="00085A3B"/>
    <w:rsid w:val="000A1A69"/>
    <w:rsid w:val="000B01F1"/>
    <w:rsid w:val="000B29FB"/>
    <w:rsid w:val="000E71CB"/>
    <w:rsid w:val="000F4512"/>
    <w:rsid w:val="000F4595"/>
    <w:rsid w:val="000F7406"/>
    <w:rsid w:val="00101414"/>
    <w:rsid w:val="00104DA7"/>
    <w:rsid w:val="00111F6C"/>
    <w:rsid w:val="00114EEA"/>
    <w:rsid w:val="00132DBF"/>
    <w:rsid w:val="00137E09"/>
    <w:rsid w:val="0015401B"/>
    <w:rsid w:val="00154FC8"/>
    <w:rsid w:val="001646F7"/>
    <w:rsid w:val="001660AF"/>
    <w:rsid w:val="00167AFE"/>
    <w:rsid w:val="001762C2"/>
    <w:rsid w:val="001846D6"/>
    <w:rsid w:val="00194AC7"/>
    <w:rsid w:val="001A1C4D"/>
    <w:rsid w:val="001B3A62"/>
    <w:rsid w:val="001B4C14"/>
    <w:rsid w:val="001C30D7"/>
    <w:rsid w:val="001C5B08"/>
    <w:rsid w:val="001C6AA8"/>
    <w:rsid w:val="00220AD4"/>
    <w:rsid w:val="0022709F"/>
    <w:rsid w:val="002311B0"/>
    <w:rsid w:val="00232478"/>
    <w:rsid w:val="00240FD2"/>
    <w:rsid w:val="002437D4"/>
    <w:rsid w:val="0024487E"/>
    <w:rsid w:val="00254245"/>
    <w:rsid w:val="002543E6"/>
    <w:rsid w:val="002544DD"/>
    <w:rsid w:val="00256F8A"/>
    <w:rsid w:val="002577BB"/>
    <w:rsid w:val="00257B00"/>
    <w:rsid w:val="0026658C"/>
    <w:rsid w:val="00270F4B"/>
    <w:rsid w:val="00290810"/>
    <w:rsid w:val="00290DB1"/>
    <w:rsid w:val="00290DE1"/>
    <w:rsid w:val="00293B44"/>
    <w:rsid w:val="002B441F"/>
    <w:rsid w:val="002B7BB0"/>
    <w:rsid w:val="002C753A"/>
    <w:rsid w:val="002D6199"/>
    <w:rsid w:val="002D7671"/>
    <w:rsid w:val="002E65A8"/>
    <w:rsid w:val="002F6A22"/>
    <w:rsid w:val="00322473"/>
    <w:rsid w:val="00327517"/>
    <w:rsid w:val="0034418B"/>
    <w:rsid w:val="00344A47"/>
    <w:rsid w:val="003452C0"/>
    <w:rsid w:val="00345B0D"/>
    <w:rsid w:val="003477B7"/>
    <w:rsid w:val="00350850"/>
    <w:rsid w:val="003516D9"/>
    <w:rsid w:val="003572AE"/>
    <w:rsid w:val="003577AC"/>
    <w:rsid w:val="00361CA2"/>
    <w:rsid w:val="00365720"/>
    <w:rsid w:val="00366275"/>
    <w:rsid w:val="00366D2E"/>
    <w:rsid w:val="00371670"/>
    <w:rsid w:val="00376209"/>
    <w:rsid w:val="00382D40"/>
    <w:rsid w:val="00387D21"/>
    <w:rsid w:val="00392360"/>
    <w:rsid w:val="003A1177"/>
    <w:rsid w:val="003A260C"/>
    <w:rsid w:val="003B7292"/>
    <w:rsid w:val="003C2B2E"/>
    <w:rsid w:val="003C68D4"/>
    <w:rsid w:val="003D242D"/>
    <w:rsid w:val="003E4CE2"/>
    <w:rsid w:val="00430170"/>
    <w:rsid w:val="004349E8"/>
    <w:rsid w:val="004377AF"/>
    <w:rsid w:val="00443380"/>
    <w:rsid w:val="00450E69"/>
    <w:rsid w:val="004774AF"/>
    <w:rsid w:val="004775B3"/>
    <w:rsid w:val="0048056F"/>
    <w:rsid w:val="00480A12"/>
    <w:rsid w:val="00483376"/>
    <w:rsid w:val="004915BC"/>
    <w:rsid w:val="004945C9"/>
    <w:rsid w:val="0049498B"/>
    <w:rsid w:val="004B0DD9"/>
    <w:rsid w:val="004B5108"/>
    <w:rsid w:val="004B73A1"/>
    <w:rsid w:val="004C3608"/>
    <w:rsid w:val="004C6744"/>
    <w:rsid w:val="004E18E6"/>
    <w:rsid w:val="004E1C50"/>
    <w:rsid w:val="004E2DB4"/>
    <w:rsid w:val="004E3AE0"/>
    <w:rsid w:val="004E499A"/>
    <w:rsid w:val="004E6F61"/>
    <w:rsid w:val="004E75AF"/>
    <w:rsid w:val="004E7BE9"/>
    <w:rsid w:val="00503323"/>
    <w:rsid w:val="00510E77"/>
    <w:rsid w:val="005157AB"/>
    <w:rsid w:val="00517C70"/>
    <w:rsid w:val="005319BF"/>
    <w:rsid w:val="00534EC8"/>
    <w:rsid w:val="0053648F"/>
    <w:rsid w:val="005401D0"/>
    <w:rsid w:val="005443A2"/>
    <w:rsid w:val="0054641D"/>
    <w:rsid w:val="0054711D"/>
    <w:rsid w:val="00556168"/>
    <w:rsid w:val="00556C2E"/>
    <w:rsid w:val="00574B71"/>
    <w:rsid w:val="00580390"/>
    <w:rsid w:val="00580B6F"/>
    <w:rsid w:val="00583C32"/>
    <w:rsid w:val="00587C99"/>
    <w:rsid w:val="005921FF"/>
    <w:rsid w:val="005966E3"/>
    <w:rsid w:val="005A72E8"/>
    <w:rsid w:val="005B166E"/>
    <w:rsid w:val="005B5C4B"/>
    <w:rsid w:val="005C53DA"/>
    <w:rsid w:val="005D242F"/>
    <w:rsid w:val="005D2D08"/>
    <w:rsid w:val="005D40E8"/>
    <w:rsid w:val="005E1516"/>
    <w:rsid w:val="005F5AE4"/>
    <w:rsid w:val="00602FDB"/>
    <w:rsid w:val="00607D31"/>
    <w:rsid w:val="00612419"/>
    <w:rsid w:val="0061657A"/>
    <w:rsid w:val="00616ECB"/>
    <w:rsid w:val="006225AE"/>
    <w:rsid w:val="00627F0C"/>
    <w:rsid w:val="00630A3C"/>
    <w:rsid w:val="006318A6"/>
    <w:rsid w:val="006541E3"/>
    <w:rsid w:val="006629F6"/>
    <w:rsid w:val="00667281"/>
    <w:rsid w:val="0067676A"/>
    <w:rsid w:val="006775EF"/>
    <w:rsid w:val="0068620E"/>
    <w:rsid w:val="00686BBE"/>
    <w:rsid w:val="00690563"/>
    <w:rsid w:val="006959D5"/>
    <w:rsid w:val="006A6A9F"/>
    <w:rsid w:val="006B3039"/>
    <w:rsid w:val="006D3B7B"/>
    <w:rsid w:val="006D6CD3"/>
    <w:rsid w:val="006E36F2"/>
    <w:rsid w:val="006F28B5"/>
    <w:rsid w:val="006F3D40"/>
    <w:rsid w:val="007000EA"/>
    <w:rsid w:val="00704DC3"/>
    <w:rsid w:val="00711DC9"/>
    <w:rsid w:val="00714A5D"/>
    <w:rsid w:val="0072003E"/>
    <w:rsid w:val="00722056"/>
    <w:rsid w:val="00722B45"/>
    <w:rsid w:val="00726A31"/>
    <w:rsid w:val="007316ED"/>
    <w:rsid w:val="0075726E"/>
    <w:rsid w:val="00770092"/>
    <w:rsid w:val="00771462"/>
    <w:rsid w:val="00772D23"/>
    <w:rsid w:val="0078530A"/>
    <w:rsid w:val="00790556"/>
    <w:rsid w:val="007B670F"/>
    <w:rsid w:val="007C034D"/>
    <w:rsid w:val="007C04C6"/>
    <w:rsid w:val="007C4574"/>
    <w:rsid w:val="007C5505"/>
    <w:rsid w:val="007C64DA"/>
    <w:rsid w:val="007C715C"/>
    <w:rsid w:val="007D2079"/>
    <w:rsid w:val="007D50EF"/>
    <w:rsid w:val="007D61CB"/>
    <w:rsid w:val="0081119C"/>
    <w:rsid w:val="008174E5"/>
    <w:rsid w:val="00826D2A"/>
    <w:rsid w:val="00826E04"/>
    <w:rsid w:val="0083277F"/>
    <w:rsid w:val="0083778F"/>
    <w:rsid w:val="00841115"/>
    <w:rsid w:val="00846082"/>
    <w:rsid w:val="00851722"/>
    <w:rsid w:val="00860156"/>
    <w:rsid w:val="00860A24"/>
    <w:rsid w:val="0086302D"/>
    <w:rsid w:val="00872C0C"/>
    <w:rsid w:val="008757AC"/>
    <w:rsid w:val="00876ECA"/>
    <w:rsid w:val="00880025"/>
    <w:rsid w:val="008804B1"/>
    <w:rsid w:val="00886E3A"/>
    <w:rsid w:val="00895264"/>
    <w:rsid w:val="008A360D"/>
    <w:rsid w:val="008A7428"/>
    <w:rsid w:val="008B6B51"/>
    <w:rsid w:val="00903BFE"/>
    <w:rsid w:val="0090746C"/>
    <w:rsid w:val="00911193"/>
    <w:rsid w:val="00911DDE"/>
    <w:rsid w:val="009165F3"/>
    <w:rsid w:val="00923A9E"/>
    <w:rsid w:val="00927768"/>
    <w:rsid w:val="00932B10"/>
    <w:rsid w:val="00933213"/>
    <w:rsid w:val="00933E14"/>
    <w:rsid w:val="00942627"/>
    <w:rsid w:val="00944441"/>
    <w:rsid w:val="009463D7"/>
    <w:rsid w:val="009476A6"/>
    <w:rsid w:val="00961FD1"/>
    <w:rsid w:val="00974A16"/>
    <w:rsid w:val="00977073"/>
    <w:rsid w:val="00981C64"/>
    <w:rsid w:val="00983397"/>
    <w:rsid w:val="00993DC6"/>
    <w:rsid w:val="009A10CC"/>
    <w:rsid w:val="009A1C0B"/>
    <w:rsid w:val="009A7D5A"/>
    <w:rsid w:val="009B3E9B"/>
    <w:rsid w:val="009C5037"/>
    <w:rsid w:val="009D0CB4"/>
    <w:rsid w:val="009D10D3"/>
    <w:rsid w:val="009E1ED7"/>
    <w:rsid w:val="009E6E61"/>
    <w:rsid w:val="00A0585C"/>
    <w:rsid w:val="00A101F5"/>
    <w:rsid w:val="00A309E0"/>
    <w:rsid w:val="00A3239E"/>
    <w:rsid w:val="00A33BE8"/>
    <w:rsid w:val="00A45236"/>
    <w:rsid w:val="00A465C0"/>
    <w:rsid w:val="00A514F7"/>
    <w:rsid w:val="00A67DFE"/>
    <w:rsid w:val="00A71A81"/>
    <w:rsid w:val="00A86033"/>
    <w:rsid w:val="00A94E12"/>
    <w:rsid w:val="00A95068"/>
    <w:rsid w:val="00AA0AD2"/>
    <w:rsid w:val="00AA514B"/>
    <w:rsid w:val="00AB0861"/>
    <w:rsid w:val="00AE0402"/>
    <w:rsid w:val="00AE7424"/>
    <w:rsid w:val="00AF7587"/>
    <w:rsid w:val="00B1555C"/>
    <w:rsid w:val="00B2041A"/>
    <w:rsid w:val="00B2389B"/>
    <w:rsid w:val="00B30B9A"/>
    <w:rsid w:val="00B30DDC"/>
    <w:rsid w:val="00B4455D"/>
    <w:rsid w:val="00B4532B"/>
    <w:rsid w:val="00B55A47"/>
    <w:rsid w:val="00B6307F"/>
    <w:rsid w:val="00B63288"/>
    <w:rsid w:val="00BA52F5"/>
    <w:rsid w:val="00BA720A"/>
    <w:rsid w:val="00BB241F"/>
    <w:rsid w:val="00BB33C5"/>
    <w:rsid w:val="00BB6A53"/>
    <w:rsid w:val="00BC63A8"/>
    <w:rsid w:val="00BF0524"/>
    <w:rsid w:val="00BF2A14"/>
    <w:rsid w:val="00C1120A"/>
    <w:rsid w:val="00C14F83"/>
    <w:rsid w:val="00C16217"/>
    <w:rsid w:val="00C23C60"/>
    <w:rsid w:val="00C37077"/>
    <w:rsid w:val="00C41B1B"/>
    <w:rsid w:val="00C427D5"/>
    <w:rsid w:val="00C5036F"/>
    <w:rsid w:val="00C5197D"/>
    <w:rsid w:val="00C558A7"/>
    <w:rsid w:val="00C5686A"/>
    <w:rsid w:val="00C5780A"/>
    <w:rsid w:val="00C7528E"/>
    <w:rsid w:val="00C83C14"/>
    <w:rsid w:val="00C862FA"/>
    <w:rsid w:val="00C879F6"/>
    <w:rsid w:val="00C90CCC"/>
    <w:rsid w:val="00C93E98"/>
    <w:rsid w:val="00C94D43"/>
    <w:rsid w:val="00C97C72"/>
    <w:rsid w:val="00CA25A9"/>
    <w:rsid w:val="00CB0594"/>
    <w:rsid w:val="00CB22B1"/>
    <w:rsid w:val="00CB79FE"/>
    <w:rsid w:val="00CD4E55"/>
    <w:rsid w:val="00CE0A5F"/>
    <w:rsid w:val="00CE3D42"/>
    <w:rsid w:val="00CE7037"/>
    <w:rsid w:val="00CF571F"/>
    <w:rsid w:val="00D03204"/>
    <w:rsid w:val="00D2161A"/>
    <w:rsid w:val="00D41467"/>
    <w:rsid w:val="00D469E8"/>
    <w:rsid w:val="00D47F13"/>
    <w:rsid w:val="00D53E2D"/>
    <w:rsid w:val="00D5728D"/>
    <w:rsid w:val="00D636B8"/>
    <w:rsid w:val="00D7593B"/>
    <w:rsid w:val="00D759F7"/>
    <w:rsid w:val="00D978A4"/>
    <w:rsid w:val="00DA221C"/>
    <w:rsid w:val="00DA284D"/>
    <w:rsid w:val="00DA5438"/>
    <w:rsid w:val="00DA6493"/>
    <w:rsid w:val="00DB283F"/>
    <w:rsid w:val="00DC1807"/>
    <w:rsid w:val="00DF034C"/>
    <w:rsid w:val="00DF47AD"/>
    <w:rsid w:val="00DF51B4"/>
    <w:rsid w:val="00E0687D"/>
    <w:rsid w:val="00E219FD"/>
    <w:rsid w:val="00E33BAB"/>
    <w:rsid w:val="00E41FF3"/>
    <w:rsid w:val="00E556F2"/>
    <w:rsid w:val="00E656BB"/>
    <w:rsid w:val="00E67B25"/>
    <w:rsid w:val="00E72FFC"/>
    <w:rsid w:val="00E7580E"/>
    <w:rsid w:val="00E758D1"/>
    <w:rsid w:val="00E77583"/>
    <w:rsid w:val="00E92235"/>
    <w:rsid w:val="00E93294"/>
    <w:rsid w:val="00E97354"/>
    <w:rsid w:val="00EA62BF"/>
    <w:rsid w:val="00EB5B31"/>
    <w:rsid w:val="00EB7F68"/>
    <w:rsid w:val="00EC29BF"/>
    <w:rsid w:val="00ED0206"/>
    <w:rsid w:val="00EE31DD"/>
    <w:rsid w:val="00EE3CD3"/>
    <w:rsid w:val="00EF0494"/>
    <w:rsid w:val="00EF24D8"/>
    <w:rsid w:val="00EF41D5"/>
    <w:rsid w:val="00EF502C"/>
    <w:rsid w:val="00EF5738"/>
    <w:rsid w:val="00EF70B5"/>
    <w:rsid w:val="00F03E84"/>
    <w:rsid w:val="00F10CB2"/>
    <w:rsid w:val="00F15AC3"/>
    <w:rsid w:val="00F3737A"/>
    <w:rsid w:val="00F40CDD"/>
    <w:rsid w:val="00F40E21"/>
    <w:rsid w:val="00F56088"/>
    <w:rsid w:val="00F66401"/>
    <w:rsid w:val="00F70996"/>
    <w:rsid w:val="00F73736"/>
    <w:rsid w:val="00F762A6"/>
    <w:rsid w:val="00F9116B"/>
    <w:rsid w:val="00FA0569"/>
    <w:rsid w:val="00FB65F6"/>
    <w:rsid w:val="00FB7412"/>
    <w:rsid w:val="00FB7612"/>
    <w:rsid w:val="00FB7DD7"/>
    <w:rsid w:val="00FD3BA2"/>
    <w:rsid w:val="00FE0D86"/>
    <w:rsid w:val="00FE3BAC"/>
    <w:rsid w:val="00FE53C9"/>
    <w:rsid w:val="00FE7718"/>
    <w:rsid w:val="00FF14F7"/>
    <w:rsid w:val="00FF22AF"/>
    <w:rsid w:val="00FF2C37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7FEEAC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ListParagraph">
    <w:name w:val="List Paragraph"/>
    <w:basedOn w:val="Normal"/>
    <w:uiPriority w:val="34"/>
    <w:qFormat/>
    <w:rsid w:val="00B2041A"/>
    <w:pPr>
      <w:ind w:left="720"/>
      <w:contextualSpacing/>
    </w:pPr>
  </w:style>
  <w:style w:type="paragraph" w:styleId="Revision">
    <w:name w:val="Revision"/>
    <w:hidden/>
    <w:uiPriority w:val="99"/>
    <w:semiHidden/>
    <w:rsid w:val="005D2D08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2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D0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D0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D08"/>
    <w:rPr>
      <w:b/>
      <w:bCs/>
      <w:lang w:eastAsia="en-US"/>
    </w:rPr>
  </w:style>
  <w:style w:type="character" w:customStyle="1" w:styleId="charitals">
    <w:name w:val="charitals"/>
    <w:basedOn w:val="DefaultParagraphFont"/>
    <w:rsid w:val="00C5197D"/>
  </w:style>
  <w:style w:type="paragraph" w:customStyle="1" w:styleId="aNote">
    <w:name w:val="aNote"/>
    <w:basedOn w:val="Normal"/>
    <w:link w:val="aNoteChar"/>
    <w:rsid w:val="004E3AE0"/>
    <w:pPr>
      <w:spacing w:before="140"/>
      <w:ind w:left="1900" w:hanging="800"/>
      <w:jc w:val="both"/>
    </w:pPr>
    <w:rPr>
      <w:sz w:val="20"/>
    </w:rPr>
  </w:style>
  <w:style w:type="character" w:customStyle="1" w:styleId="aNoteChar">
    <w:name w:val="aNote Char"/>
    <w:basedOn w:val="DefaultParagraphFont"/>
    <w:link w:val="aNote"/>
    <w:locked/>
    <w:rsid w:val="004E3AE0"/>
    <w:rPr>
      <w:lang w:eastAsia="en-US"/>
    </w:rPr>
  </w:style>
  <w:style w:type="character" w:customStyle="1" w:styleId="charItals0">
    <w:name w:val="charItals"/>
    <w:basedOn w:val="DefaultParagraphFont"/>
    <w:rsid w:val="004E3AE0"/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0B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A67973295</value>
    </field>
    <field name="Objective-Title">
      <value order="0">DI2026-205 - Road Transport (General) Application of Road Transport Legislation (Deciding Applications for Registration ΓÇô Wheelchair-Accessible Taxis) Declaration 2026</value>
    </field>
    <field name="Objective-Description">
      <value order="0"/>
    </field>
    <field name="Objective-CreationStamp">
      <value order="0">2026-09-18T01:27:27Z</value>
    </field>
    <field name="Objective-IsApproved">
      <value order="0">false</value>
    </field>
    <field name="Objective-IsPublished">
      <value order="0">true</value>
    </field>
    <field name="Objective-DatePublished">
      <value order="0">2026-09-18T01:33:32Z</value>
    </field>
    <field name="Objective-ModificationStamp">
      <value order="0">2026-09-18T01:33:32Z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Instruments:DI2026-205 - Road Transport (General) Application of Road Transport Legislation (Deciding Applications for Registration ΓÇô Wheelchair-Accessible Taxis) Declaration 2026</value>
    </field>
    <field name="Objective-Parent">
      <value order="0">DI2026-205 - Road Transport (General) Application of Road Transport Legislation (Deciding Applications for Registration ΓÇô Wheelchair-Accessible Taxis) Declaration 2026</value>
    </field>
    <field name="Objective-State">
      <value order="0">Published</value>
    </field>
    <field name="Objective-VersionId">
      <value order="0">vA85197043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D891BDF7-A200-467F-AF8F-E530B64C16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2983</Characters>
  <Application>Microsoft Office Word</Application>
  <DocSecurity>0</DocSecurity>
  <Lines>69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M Author">
    <vt:lpwstr/>
  </property>
  <property fmtid="{D5CDD505-2E9C-101B-9397-08002B2CF9AE}" pid="5" name="Objective-OM Author Organisation">
    <vt:lpwstr/>
  </property>
  <property fmtid="{D5CDD505-2E9C-101B-9397-08002B2CF9AE}" pid="6" name="Objective-OM Author Type">
    <vt:lpwstr/>
  </property>
  <property fmtid="{D5CDD505-2E9C-101B-9397-08002B2CF9AE}" pid="7" name="Objective-OM Date Received">
    <vt:lpwstr/>
  </property>
  <property fmtid="{D5CDD505-2E9C-101B-9397-08002B2CF9AE}" pid="8" name="Objective-OM Date of Document">
    <vt:lpwstr/>
  </property>
  <property fmtid="{D5CDD505-2E9C-101B-9397-08002B2CF9AE}" pid="9" name="Objective-OM External Reference">
    <vt:lpwstr/>
  </property>
  <property fmtid="{D5CDD505-2E9C-101B-9397-08002B2CF9AE}" pid="10" name="Objective-OM Reference">
    <vt:lpwstr/>
  </property>
  <property fmtid="{D5CDD505-2E9C-101B-9397-08002B2CF9AE}" pid="11" name="Objective-OM Topic">
    <vt:lpwstr/>
  </property>
  <property fmtid="{D5CDD505-2E9C-101B-9397-08002B2CF9AE}" pid="12" name="Objective-Suburb">
    <vt:lpwstr/>
  </property>
  <property fmtid="{D5CDD505-2E9C-101B-9397-08002B2CF9AE}" pid="13" name="MSIP_Label_69af8531-eb46-4968-8cb3-105d2f5ea87e_Enabled">
    <vt:lpwstr>true</vt:lpwstr>
  </property>
  <property fmtid="{D5CDD505-2E9C-101B-9397-08002B2CF9AE}" pid="14" name="MSIP_Label_69af8531-eb46-4968-8cb3-105d2f5ea87e_SetDate">
    <vt:lpwstr>2026-07-08T04:13:02Z</vt:lpwstr>
  </property>
  <property fmtid="{D5CDD505-2E9C-101B-9397-08002B2CF9AE}" pid="15" name="MSIP_Label_69af8531-eb46-4968-8cb3-105d2f5ea87e_Method">
    <vt:lpwstr>Standard</vt:lpwstr>
  </property>
  <property fmtid="{D5CDD505-2E9C-101B-9397-08002B2CF9AE}" pid="16" name="MSIP_Label_69af8531-eb46-4968-8cb3-105d2f5ea87e_Name">
    <vt:lpwstr>Official - No Marking</vt:lpwstr>
  </property>
  <property fmtid="{D5CDD505-2E9C-101B-9397-08002B2CF9AE}" pid="17" name="MSIP_Label_69af8531-eb46-4968-8cb3-105d2f5ea87e_SiteId">
    <vt:lpwstr>b46c1908-0334-4236-b978-585ee88e4199</vt:lpwstr>
  </property>
  <property fmtid="{D5CDD505-2E9C-101B-9397-08002B2CF9AE}" pid="18" name="MSIP_Label_69af8531-eb46-4968-8cb3-105d2f5ea87e_ActionId">
    <vt:lpwstr>1d075112-a4b8-4196-885c-27d661053217</vt:lpwstr>
  </property>
  <property fmtid="{D5CDD505-2E9C-101B-9397-08002B2CF9AE}" pid="19" name="MSIP_Label_69af8531-eb46-4968-8cb3-105d2f5ea87e_ContentBits">
    <vt:lpwstr>0</vt:lpwstr>
  </property>
  <property fmtid="{D5CDD505-2E9C-101B-9397-08002B2CF9AE}" pid="20" name="MSIP_Label_69af8531-eb46-4968-8cb3-105d2f5ea87e_Tag">
    <vt:lpwstr>10, 3, 0, 1</vt:lpwstr>
  </property>
  <property fmtid="{D5CDD505-2E9C-101B-9397-08002B2CF9AE}" pid="21" name="Customer-Id">
    <vt:lpwstr>4FEB93B0D38B3BDFE05400144FFB2061</vt:lpwstr>
  </property>
  <property fmtid="{D5CDD505-2E9C-101B-9397-08002B2CF9AE}" pid="22" name="Objective-Id">
    <vt:lpwstr>A67973295</vt:lpwstr>
  </property>
  <property fmtid="{D5CDD505-2E9C-101B-9397-08002B2CF9AE}" pid="23" name="Objective-Title">
    <vt:lpwstr>DI2026-205 - Road Transport (General) Application of Road Transport Legislation (Deciding Applications for Registration ΓÇô Wheelchair-Accessible Taxis) Declaration 2026</vt:lpwstr>
  </property>
  <property fmtid="{D5CDD505-2E9C-101B-9397-08002B2CF9AE}" pid="24" name="Objective-Description">
    <vt:lpwstr/>
  </property>
  <property fmtid="{D5CDD505-2E9C-101B-9397-08002B2CF9AE}" pid="25" name="Objective-CreationStamp">
    <vt:filetime>2026-09-18T01:27:27Z</vt:filetime>
  </property>
  <property fmtid="{D5CDD505-2E9C-101B-9397-08002B2CF9AE}" pid="26" name="Objective-IsApproved">
    <vt:bool>false</vt:bool>
  </property>
  <property fmtid="{D5CDD505-2E9C-101B-9397-08002B2CF9AE}" pid="27" name="Objective-IsPublished">
    <vt:bool>true</vt:bool>
  </property>
  <property fmtid="{D5CDD505-2E9C-101B-9397-08002B2CF9AE}" pid="28" name="Objective-DatePublished">
    <vt:filetime>2026-09-18T01:33:32Z</vt:filetime>
  </property>
  <property fmtid="{D5CDD505-2E9C-101B-9397-08002B2CF9AE}" pid="29" name="Objective-ModificationStamp">
    <vt:filetime>2026-09-18T01:33:32Z</vt:filetime>
  </property>
  <property fmtid="{D5CDD505-2E9C-101B-9397-08002B2CF9AE}" pid="30" name="Objective-Owner">
    <vt:lpwstr>Ashleigh McInnes</vt:lpwstr>
  </property>
  <property fmtid="{D5CDD505-2E9C-101B-9397-08002B2CF9AE}" pid="3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Instruments:DI2026-205 - Road Transport (General) Application of Road Transport Legislation (Deciding Applications for Registration ΓÇô Wheelchair-Accessible Taxis) Declaration 2026</vt:lpwstr>
  </property>
  <property fmtid="{D5CDD505-2E9C-101B-9397-08002B2CF9AE}" pid="32" name="Objective-Parent">
    <vt:lpwstr>DI2026-205 - Road Transport (General) Application of Road Transport Legislation (Deciding Applications for Registration ΓÇô Wheelchair-Accessible Taxis) Declaration 2026</vt:lpwstr>
  </property>
  <property fmtid="{D5CDD505-2E9C-101B-9397-08002B2CF9AE}" pid="33" name="Objective-State">
    <vt:lpwstr>Published</vt:lpwstr>
  </property>
  <property fmtid="{D5CDD505-2E9C-101B-9397-08002B2CF9AE}" pid="34" name="Objective-VersionId">
    <vt:lpwstr>vA85197043</vt:lpwstr>
  </property>
  <property fmtid="{D5CDD505-2E9C-101B-9397-08002B2CF9AE}" pid="35" name="Objective-Version">
    <vt:lpwstr>2.0</vt:lpwstr>
  </property>
  <property fmtid="{D5CDD505-2E9C-101B-9397-08002B2CF9AE}" pid="36" name="Objective-VersionNumber">
    <vt:r8>2</vt:r8>
  </property>
  <property fmtid="{D5CDD505-2E9C-101B-9397-08002B2CF9AE}" pid="37" name="Objective-VersionComment">
    <vt:lpwstr/>
  </property>
  <property fmtid="{D5CDD505-2E9C-101B-9397-08002B2CF9AE}" pid="38" name="Objective-FileNumber">
    <vt:lpwstr/>
  </property>
  <property fmtid="{D5CDD505-2E9C-101B-9397-08002B2CF9AE}" pid="39" name="Objective-Classification">
    <vt:lpwstr/>
  </property>
  <property fmtid="{D5CDD505-2E9C-101B-9397-08002B2CF9AE}" pid="40" name="Objective-Caveats">
    <vt:lpwstr/>
  </property>
  <property fmtid="{D5CDD505-2E9C-101B-9397-08002B2CF9AE}" pid="41" name="Objective-Owner Agency">
    <vt:lpwstr>CED - City and Environment Directorate</vt:lpwstr>
  </property>
  <property fmtid="{D5CDD505-2E9C-101B-9397-08002B2CF9AE}" pid="42" name="Objective-Document Type">
    <vt:lpwstr>0-Document</vt:lpwstr>
  </property>
  <property fmtid="{D5CDD505-2E9C-101B-9397-08002B2CF9AE}" pid="43" name="Objective-Language">
    <vt:lpwstr>English (en)</vt:lpwstr>
  </property>
  <property fmtid="{D5CDD505-2E9C-101B-9397-08002B2CF9AE}" pid="44" name="Objective-Jurisdiction">
    <vt:lpwstr>ACT</vt:lpwstr>
  </property>
  <property fmtid="{D5CDD505-2E9C-101B-9397-08002B2CF9AE}" pid="45" name="Objective-Customers">
    <vt:lpwstr/>
  </property>
  <property fmtid="{D5CDD505-2E9C-101B-9397-08002B2CF9AE}" pid="46" name="Objective-Places">
    <vt:lpwstr/>
  </property>
  <property fmtid="{D5CDD505-2E9C-101B-9397-08002B2CF9AE}" pid="47" name="Objective-Transaction Reference">
    <vt:lpwstr/>
  </property>
  <property fmtid="{D5CDD505-2E9C-101B-9397-08002B2CF9AE}" pid="48" name="Objective-Document Created By">
    <vt:lpwstr/>
  </property>
  <property fmtid="{D5CDD505-2E9C-101B-9397-08002B2CF9AE}" pid="49" name="Objective-Document Created On">
    <vt:lpwstr/>
  </property>
  <property fmtid="{D5CDD505-2E9C-101B-9397-08002B2CF9AE}" pid="50" name="Objective-Covers Period From">
    <vt:lpwstr/>
  </property>
  <property fmtid="{D5CDD505-2E9C-101B-9397-08002B2CF9AE}" pid="51" name="Objective-Covers Period To">
    <vt:lpwstr/>
  </property>
  <property fmtid="{D5CDD505-2E9C-101B-9397-08002B2CF9AE}" pid="52" name="Objective-Status">
    <vt:lpwstr/>
  </property>
  <property fmtid="{D5CDD505-2E9C-101B-9397-08002B2CF9AE}" pid="53" name="Objective-S28 Exemption Number">
    <vt:lpwstr/>
  </property>
  <property fmtid="{D5CDD505-2E9C-101B-9397-08002B2CF9AE}" pid="54" name="Objective-S28 Exemption">
    <vt:lpwstr/>
  </property>
  <property fmtid="{D5CDD505-2E9C-101B-9397-08002B2CF9AE}" pid="55" name="Objective-S28 Exemption Reason">
    <vt:lpwstr/>
  </property>
  <property fmtid="{D5CDD505-2E9C-101B-9397-08002B2CF9AE}" pid="56" name="Objective-S28 Comments if partial exemption">
    <vt:lpwstr/>
  </property>
  <property fmtid="{D5CDD505-2E9C-101B-9397-08002B2CF9AE}" pid="57" name="Objective-S28 Date Approved">
    <vt:lpwstr/>
  </property>
</Properties>
</file>