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7428" w14:textId="77777777" w:rsidR="006D36B1" w:rsidRDefault="006D36B1" w:rsidP="0033012A">
      <w:pPr>
        <w:spacing w:before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00C40717" w14:textId="4BBB7060" w:rsidR="006D36B1" w:rsidRPr="0033012A" w:rsidRDefault="006D36B1" w:rsidP="0033012A">
      <w:pPr>
        <w:spacing w:before="600" w:after="12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33012A">
        <w:rPr>
          <w:rFonts w:ascii="Arial" w:hAnsi="Arial" w:cs="Arial"/>
          <w:b/>
          <w:bCs/>
          <w:sz w:val="40"/>
          <w:szCs w:val="40"/>
        </w:rPr>
        <w:t xml:space="preserve">Road Transport (General) </w:t>
      </w:r>
      <w:r w:rsidR="009474B7">
        <w:rPr>
          <w:rFonts w:ascii="Arial" w:hAnsi="Arial" w:cs="Arial"/>
          <w:b/>
          <w:bCs/>
          <w:sz w:val="40"/>
          <w:szCs w:val="40"/>
        </w:rPr>
        <w:t>(</w:t>
      </w:r>
      <w:r w:rsidR="00D56444">
        <w:rPr>
          <w:rFonts w:ascii="Arial" w:hAnsi="Arial" w:cs="Arial"/>
          <w:b/>
          <w:bCs/>
          <w:sz w:val="40"/>
          <w:szCs w:val="40"/>
        </w:rPr>
        <w:t>Road Safety Contribution</w:t>
      </w:r>
      <w:r w:rsidR="009474B7">
        <w:rPr>
          <w:rFonts w:ascii="Arial" w:hAnsi="Arial" w:cs="Arial"/>
          <w:b/>
          <w:bCs/>
          <w:sz w:val="40"/>
          <w:szCs w:val="40"/>
        </w:rPr>
        <w:t>)</w:t>
      </w:r>
      <w:r w:rsidR="00D56444">
        <w:rPr>
          <w:rFonts w:ascii="Arial" w:hAnsi="Arial" w:cs="Arial"/>
          <w:b/>
          <w:bCs/>
          <w:sz w:val="40"/>
          <w:szCs w:val="40"/>
        </w:rPr>
        <w:t xml:space="preserve"> Determination 20</w:t>
      </w:r>
      <w:r w:rsidR="00D65A82">
        <w:rPr>
          <w:rFonts w:ascii="Arial" w:hAnsi="Arial" w:cs="Arial"/>
          <w:b/>
          <w:bCs/>
          <w:sz w:val="40"/>
          <w:szCs w:val="40"/>
        </w:rPr>
        <w:t>2</w:t>
      </w:r>
      <w:r w:rsidR="00735BF1">
        <w:rPr>
          <w:rFonts w:ascii="Arial" w:hAnsi="Arial" w:cs="Arial"/>
          <w:b/>
          <w:bCs/>
          <w:sz w:val="40"/>
          <w:szCs w:val="40"/>
        </w:rPr>
        <w:t>6</w:t>
      </w:r>
      <w:r w:rsidR="00D56444">
        <w:rPr>
          <w:rFonts w:ascii="Arial" w:hAnsi="Arial" w:cs="Arial"/>
          <w:b/>
          <w:bCs/>
          <w:sz w:val="40"/>
          <w:szCs w:val="40"/>
        </w:rPr>
        <w:t xml:space="preserve"> (No 1)</w:t>
      </w:r>
    </w:p>
    <w:p w14:paraId="7B50A7B0" w14:textId="73D8DDEC" w:rsidR="006D36B1" w:rsidRPr="000C4965" w:rsidRDefault="006D36B1" w:rsidP="000C4965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9474B7">
        <w:rPr>
          <w:rFonts w:ascii="Arial" w:hAnsi="Arial" w:cs="Arial"/>
          <w:b/>
          <w:bCs/>
          <w:szCs w:val="20"/>
        </w:rPr>
        <w:t xml:space="preserve">Disallowable </w:t>
      </w:r>
      <w:r w:rsidR="009474B7">
        <w:rPr>
          <w:rFonts w:ascii="Arial" w:hAnsi="Arial" w:cs="Arial"/>
          <w:b/>
          <w:bCs/>
          <w:szCs w:val="20"/>
        </w:rPr>
        <w:t>i</w:t>
      </w:r>
      <w:r w:rsidRPr="009474B7">
        <w:rPr>
          <w:rFonts w:ascii="Arial" w:hAnsi="Arial" w:cs="Arial"/>
          <w:b/>
          <w:bCs/>
          <w:szCs w:val="20"/>
        </w:rPr>
        <w:t>nstrument DI</w:t>
      </w:r>
      <w:r w:rsidR="00321872" w:rsidRPr="009474B7">
        <w:rPr>
          <w:rFonts w:ascii="Arial" w:hAnsi="Arial" w:cs="Arial"/>
          <w:b/>
          <w:bCs/>
          <w:szCs w:val="20"/>
        </w:rPr>
        <w:t>20</w:t>
      </w:r>
      <w:r w:rsidR="00D65A82" w:rsidRPr="009474B7">
        <w:rPr>
          <w:rFonts w:ascii="Arial" w:hAnsi="Arial" w:cs="Arial"/>
          <w:b/>
          <w:bCs/>
          <w:szCs w:val="20"/>
        </w:rPr>
        <w:t>2</w:t>
      </w:r>
      <w:r w:rsidR="00735BF1" w:rsidRPr="009474B7">
        <w:rPr>
          <w:rFonts w:ascii="Arial" w:hAnsi="Arial" w:cs="Arial"/>
          <w:b/>
          <w:bCs/>
          <w:szCs w:val="20"/>
        </w:rPr>
        <w:t>6</w:t>
      </w:r>
      <w:r w:rsidR="00321872" w:rsidRPr="009474B7">
        <w:rPr>
          <w:rFonts w:ascii="Arial" w:hAnsi="Arial" w:cs="Arial"/>
          <w:b/>
          <w:bCs/>
          <w:szCs w:val="20"/>
        </w:rPr>
        <w:t>—</w:t>
      </w:r>
      <w:r w:rsidR="00593179">
        <w:rPr>
          <w:rFonts w:ascii="Arial" w:hAnsi="Arial" w:cs="Arial"/>
          <w:b/>
          <w:bCs/>
          <w:szCs w:val="20"/>
        </w:rPr>
        <w:t>50</w:t>
      </w:r>
    </w:p>
    <w:p w14:paraId="603DFCD4" w14:textId="77777777" w:rsidR="006D36B1" w:rsidRDefault="006D36B1" w:rsidP="000C4965">
      <w:pPr>
        <w:pStyle w:val="madeunder"/>
        <w:spacing w:before="300" w:after="0"/>
      </w:pPr>
      <w:r>
        <w:t>made under the</w:t>
      </w:r>
    </w:p>
    <w:p w14:paraId="451939FD" w14:textId="3C7F111A" w:rsidR="006D36B1" w:rsidRDefault="003915DB" w:rsidP="0033012A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915DB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="006D36B1" w:rsidRPr="0033012A">
        <w:rPr>
          <w:rFonts w:ascii="Arial" w:hAnsi="Arial" w:cs="Arial"/>
          <w:b/>
          <w:bCs/>
          <w:sz w:val="20"/>
          <w:szCs w:val="20"/>
        </w:rPr>
        <w:t>, s</w:t>
      </w:r>
      <w:r w:rsidR="009474B7">
        <w:rPr>
          <w:rFonts w:ascii="Arial" w:hAnsi="Arial" w:cs="Arial"/>
          <w:b/>
          <w:bCs/>
          <w:sz w:val="20"/>
          <w:szCs w:val="20"/>
        </w:rPr>
        <w:t>ection</w:t>
      </w:r>
      <w:r w:rsidR="006D36B1" w:rsidRPr="0033012A">
        <w:rPr>
          <w:rFonts w:ascii="Arial" w:hAnsi="Arial" w:cs="Arial"/>
          <w:b/>
          <w:bCs/>
          <w:sz w:val="20"/>
          <w:szCs w:val="20"/>
        </w:rPr>
        <w:t xml:space="preserve"> 96 (Determination of fees, charges and other amounts)</w:t>
      </w:r>
    </w:p>
    <w:p w14:paraId="6BF33D83" w14:textId="77777777" w:rsidR="009474B7" w:rsidRPr="0033012A" w:rsidRDefault="009474B7" w:rsidP="000C4965">
      <w:pPr>
        <w:spacing w:before="0"/>
        <w:ind w:left="0" w:firstLine="0"/>
        <w:rPr>
          <w:rFonts w:ascii="Arial" w:hAnsi="Arial" w:cs="Arial"/>
          <w:b/>
          <w:bCs/>
          <w:sz w:val="20"/>
          <w:szCs w:val="20"/>
        </w:rPr>
      </w:pPr>
    </w:p>
    <w:bookmarkEnd w:id="0"/>
    <w:p w14:paraId="73D28B1B" w14:textId="77777777" w:rsidR="006D36B1" w:rsidRDefault="006D36B1">
      <w:pPr>
        <w:pBdr>
          <w:top w:val="single" w:sz="12" w:space="1" w:color="auto"/>
        </w:pBdr>
      </w:pPr>
    </w:p>
    <w:p w14:paraId="6F2F6FBC" w14:textId="77777777" w:rsidR="006D36B1" w:rsidRPr="000C4965" w:rsidRDefault="006D36B1" w:rsidP="000C4965">
      <w:pPr>
        <w:pStyle w:val="Heading1"/>
        <w:spacing w:before="0" w:after="120"/>
        <w:rPr>
          <w:color w:val="auto"/>
          <w:szCs w:val="20"/>
        </w:rPr>
      </w:pPr>
      <w:r w:rsidRPr="004D159D">
        <w:t>1</w:t>
      </w:r>
      <w:r w:rsidRPr="004D159D">
        <w:tab/>
      </w:r>
      <w:r w:rsidRPr="000C4965">
        <w:rPr>
          <w:color w:val="auto"/>
          <w:szCs w:val="20"/>
        </w:rPr>
        <w:t>Name of instrument</w:t>
      </w:r>
    </w:p>
    <w:p w14:paraId="09DE72EA" w14:textId="19AF2D5A" w:rsidR="006D36B1" w:rsidRDefault="004D6AA3" w:rsidP="00A25A08">
      <w:pPr>
        <w:ind w:hanging="11"/>
        <w:rPr>
          <w:i/>
        </w:rPr>
      </w:pPr>
      <w:r w:rsidRPr="00622B90">
        <w:t>Th</w:t>
      </w:r>
      <w:r>
        <w:t>is</w:t>
      </w:r>
      <w:r w:rsidRPr="00622B90">
        <w:t xml:space="preserve"> </w:t>
      </w:r>
      <w:r w:rsidR="006D36B1" w:rsidRPr="00622B90">
        <w:t xml:space="preserve">instrument is the </w:t>
      </w:r>
      <w:r w:rsidR="006D36B1" w:rsidRPr="005160C3">
        <w:rPr>
          <w:i/>
        </w:rPr>
        <w:t xml:space="preserve">Road Transport (General) </w:t>
      </w:r>
      <w:r w:rsidR="009474B7">
        <w:rPr>
          <w:i/>
        </w:rPr>
        <w:t>(</w:t>
      </w:r>
      <w:r w:rsidR="00D56444">
        <w:rPr>
          <w:i/>
        </w:rPr>
        <w:t>Road Safety Contribution</w:t>
      </w:r>
      <w:r w:rsidR="009474B7">
        <w:rPr>
          <w:i/>
        </w:rPr>
        <w:t>)</w:t>
      </w:r>
      <w:r w:rsidR="00D56444">
        <w:rPr>
          <w:i/>
        </w:rPr>
        <w:t xml:space="preserve"> Determination 20</w:t>
      </w:r>
      <w:r w:rsidR="00D65A82">
        <w:rPr>
          <w:i/>
        </w:rPr>
        <w:t>2</w:t>
      </w:r>
      <w:r w:rsidR="009474B7">
        <w:rPr>
          <w:i/>
        </w:rPr>
        <w:t>6</w:t>
      </w:r>
      <w:r w:rsidR="00D56444">
        <w:rPr>
          <w:i/>
        </w:rPr>
        <w:t xml:space="preserve"> (No 1).</w:t>
      </w:r>
    </w:p>
    <w:p w14:paraId="35EB38F9" w14:textId="77777777" w:rsidR="006D36B1" w:rsidRPr="000C4965" w:rsidRDefault="006D36B1" w:rsidP="000C4965">
      <w:pPr>
        <w:spacing w:before="300" w:after="0"/>
        <w:rPr>
          <w:szCs w:val="20"/>
        </w:rPr>
      </w:pPr>
      <w:r w:rsidRPr="000C4965">
        <w:rPr>
          <w:rFonts w:ascii="Arial" w:hAnsi="Arial" w:cs="Arial"/>
          <w:b/>
          <w:bCs/>
          <w:szCs w:val="20"/>
        </w:rPr>
        <w:t>2</w:t>
      </w:r>
      <w:r w:rsidRPr="000C4965">
        <w:rPr>
          <w:rFonts w:ascii="Arial" w:hAnsi="Arial" w:cs="Arial"/>
          <w:b/>
          <w:bCs/>
          <w:szCs w:val="20"/>
        </w:rPr>
        <w:tab/>
        <w:t>Commencement</w:t>
      </w:r>
    </w:p>
    <w:p w14:paraId="1BF58A9E" w14:textId="3CE71661" w:rsidR="006D36B1" w:rsidRPr="00622B90" w:rsidRDefault="006D36B1" w:rsidP="000C4965">
      <w:pPr>
        <w:spacing w:before="140"/>
        <w:ind w:hanging="11"/>
      </w:pPr>
      <w:r w:rsidRPr="00622B90">
        <w:t xml:space="preserve">This instrument commences on </w:t>
      </w:r>
      <w:r w:rsidR="00F332FE">
        <w:t>the day after it</w:t>
      </w:r>
      <w:r w:rsidR="009474B7">
        <w:t>s notification day</w:t>
      </w:r>
      <w:r>
        <w:t>.</w:t>
      </w:r>
    </w:p>
    <w:p w14:paraId="127EED98" w14:textId="3D76C840" w:rsidR="006D36B1" w:rsidRPr="000C4965" w:rsidRDefault="009474B7" w:rsidP="000C4965">
      <w:pPr>
        <w:spacing w:before="300" w:after="0"/>
        <w:rPr>
          <w:szCs w:val="20"/>
        </w:rPr>
      </w:pPr>
      <w:r>
        <w:rPr>
          <w:rFonts w:ascii="Arial" w:hAnsi="Arial" w:cs="Arial"/>
          <w:b/>
          <w:bCs/>
          <w:szCs w:val="20"/>
        </w:rPr>
        <w:t>3</w:t>
      </w:r>
      <w:r>
        <w:rPr>
          <w:rFonts w:ascii="Arial" w:hAnsi="Arial" w:cs="Arial"/>
          <w:b/>
          <w:bCs/>
          <w:szCs w:val="20"/>
        </w:rPr>
        <w:tab/>
      </w:r>
      <w:r w:rsidR="006D36B1" w:rsidRPr="000C4965">
        <w:rPr>
          <w:rFonts w:ascii="Arial" w:hAnsi="Arial" w:cs="Arial"/>
          <w:b/>
          <w:bCs/>
          <w:szCs w:val="20"/>
        </w:rPr>
        <w:t>Determination of fees</w:t>
      </w:r>
    </w:p>
    <w:p w14:paraId="2A6DA4B4" w14:textId="037F420C" w:rsidR="00617F6E" w:rsidRDefault="00154133" w:rsidP="000C4965">
      <w:pPr>
        <w:pStyle w:val="Footer"/>
        <w:spacing w:before="140" w:after="120"/>
        <w:ind w:hanging="11"/>
      </w:pPr>
      <w:r>
        <w:tab/>
      </w:r>
      <w:r w:rsidR="00B31604">
        <w:t xml:space="preserve">I determine </w:t>
      </w:r>
      <w:r w:rsidR="00BC2A52">
        <w:t xml:space="preserve">that </w:t>
      </w:r>
      <w:r w:rsidR="00B31604">
        <w:t>t</w:t>
      </w:r>
      <w:r w:rsidR="00B31604" w:rsidRPr="0095539F">
        <w:t xml:space="preserve">he </w:t>
      </w:r>
      <w:r w:rsidR="00BC2A52">
        <w:t xml:space="preserve">road safety contribution </w:t>
      </w:r>
      <w:r w:rsidR="00BC2A52" w:rsidRPr="0095539F">
        <w:t>payable</w:t>
      </w:r>
      <w:r w:rsidR="00973F8F">
        <w:t xml:space="preserve"> with</w:t>
      </w:r>
      <w:r w:rsidR="0063045F">
        <w:t xml:space="preserve"> the</w:t>
      </w:r>
      <w:r w:rsidR="00973F8F">
        <w:t xml:space="preserve"> registration of all vehicles, other</w:t>
      </w:r>
      <w:r w:rsidR="00D56444">
        <w:t xml:space="preserve"> than a trailer</w:t>
      </w:r>
      <w:r w:rsidR="00973F8F">
        <w:t>,</w:t>
      </w:r>
      <w:r w:rsidR="00D56444">
        <w:t xml:space="preserve"> or </w:t>
      </w:r>
      <w:r w:rsidR="00973F8F">
        <w:t>for the issue of a</w:t>
      </w:r>
      <w:r w:rsidR="00D56444">
        <w:t xml:space="preserve"> trader’s plate</w:t>
      </w:r>
      <w:r w:rsidR="00934BDC">
        <w:t>,</w:t>
      </w:r>
      <w:r w:rsidR="00617F6E">
        <w:t xml:space="preserve"> made under </w:t>
      </w:r>
      <w:r w:rsidR="00041F46">
        <w:t xml:space="preserve">the </w:t>
      </w:r>
      <w:r w:rsidR="00041F46" w:rsidRPr="00617F6E">
        <w:rPr>
          <w:i/>
          <w:iCs/>
        </w:rPr>
        <w:t>Road Transport (Vehicle Registration) Regulation 2000</w:t>
      </w:r>
      <w:r w:rsidR="00617F6E">
        <w:t xml:space="preserve"> for a</w:t>
      </w:r>
      <w:r w:rsidR="0002467D">
        <w:t xml:space="preserve"> 12</w:t>
      </w:r>
      <w:r w:rsidR="00762CC6">
        <w:t>-</w:t>
      </w:r>
      <w:r w:rsidR="0002467D">
        <w:t xml:space="preserve">month </w:t>
      </w:r>
      <w:r w:rsidR="00617F6E">
        <w:t>period commencing:</w:t>
      </w:r>
    </w:p>
    <w:p w14:paraId="4B5467FB" w14:textId="26576F5D" w:rsidR="00934BDC" w:rsidRDefault="00617F6E" w:rsidP="00617F6E">
      <w:pPr>
        <w:pStyle w:val="Footer"/>
        <w:numPr>
          <w:ilvl w:val="0"/>
          <w:numId w:val="20"/>
        </w:numPr>
        <w:spacing w:after="120"/>
      </w:pPr>
      <w:r>
        <w:t xml:space="preserve">on or </w:t>
      </w:r>
      <w:r w:rsidR="00D03CBB">
        <w:t xml:space="preserve">before </w:t>
      </w:r>
      <w:r w:rsidR="00735BF1">
        <w:t>30 June 2026</w:t>
      </w:r>
      <w:r w:rsidR="00D03CBB">
        <w:t xml:space="preserve"> is $</w:t>
      </w:r>
      <w:r w:rsidR="00735BF1">
        <w:t>3.2</w:t>
      </w:r>
      <w:r w:rsidR="00D03CBB">
        <w:t>0, and</w:t>
      </w:r>
    </w:p>
    <w:p w14:paraId="0025D2D1" w14:textId="1BB640D7" w:rsidR="00617F6E" w:rsidRDefault="00617F6E" w:rsidP="00617F6E">
      <w:pPr>
        <w:pStyle w:val="Footer"/>
        <w:numPr>
          <w:ilvl w:val="0"/>
          <w:numId w:val="20"/>
        </w:numPr>
        <w:spacing w:after="120"/>
      </w:pPr>
      <w:r>
        <w:t xml:space="preserve">on or after 1 </w:t>
      </w:r>
      <w:r w:rsidR="00735BF1">
        <w:t>July 2026</w:t>
      </w:r>
      <w:r>
        <w:t xml:space="preserve"> is $</w:t>
      </w:r>
      <w:r w:rsidR="00383825">
        <w:t>3</w:t>
      </w:r>
      <w:r>
        <w:t>.</w:t>
      </w:r>
      <w:r w:rsidR="00735BF1">
        <w:t>30</w:t>
      </w:r>
      <w:r>
        <w:t>.</w:t>
      </w:r>
    </w:p>
    <w:p w14:paraId="46154C1B" w14:textId="42CABFD6" w:rsidR="006D36B1" w:rsidRPr="000C4965" w:rsidRDefault="009474B7" w:rsidP="000C4965">
      <w:pPr>
        <w:spacing w:before="300" w:after="0"/>
        <w:rPr>
          <w:szCs w:val="20"/>
        </w:rPr>
      </w:pPr>
      <w:r>
        <w:rPr>
          <w:rFonts w:ascii="Arial" w:hAnsi="Arial" w:cs="Arial"/>
          <w:b/>
          <w:bCs/>
          <w:szCs w:val="20"/>
        </w:rPr>
        <w:t>4</w:t>
      </w:r>
      <w:r w:rsidR="006D36B1" w:rsidRPr="000C4965">
        <w:rPr>
          <w:rFonts w:ascii="Arial" w:hAnsi="Arial" w:cs="Arial"/>
          <w:b/>
          <w:bCs/>
          <w:szCs w:val="20"/>
        </w:rPr>
        <w:tab/>
        <w:t>Payment of fees</w:t>
      </w:r>
    </w:p>
    <w:p w14:paraId="3A1579C8" w14:textId="013CCC37" w:rsidR="006D36B1" w:rsidRDefault="006D36B1" w:rsidP="00A25A08">
      <w:pPr>
        <w:ind w:hanging="11"/>
      </w:pPr>
      <w:r w:rsidRPr="009A1D26">
        <w:t xml:space="preserve">A fee </w:t>
      </w:r>
      <w:r w:rsidR="00716C29" w:rsidRPr="009A1D26">
        <w:t xml:space="preserve">payable </w:t>
      </w:r>
      <w:r w:rsidR="000372CA" w:rsidRPr="009A1D26">
        <w:t>under this determination</w:t>
      </w:r>
      <w:r w:rsidRPr="009A1D26">
        <w:t xml:space="preserve"> is payable to the </w:t>
      </w:r>
      <w:r w:rsidR="000C4965">
        <w:t>road transport authority</w:t>
      </w:r>
      <w:r w:rsidRPr="009A1D26">
        <w:t>.</w:t>
      </w:r>
    </w:p>
    <w:p w14:paraId="7497DABE" w14:textId="793CEB40" w:rsidR="009474B7" w:rsidRPr="00086D45" w:rsidRDefault="009474B7" w:rsidP="009474B7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5</w:t>
      </w:r>
      <w:r w:rsidRPr="00086D45">
        <w:rPr>
          <w:rFonts w:ascii="Arial" w:hAnsi="Arial" w:cs="Arial"/>
          <w:b/>
          <w:bCs/>
          <w:szCs w:val="20"/>
        </w:rPr>
        <w:tab/>
        <w:t>Revocation</w:t>
      </w:r>
    </w:p>
    <w:p w14:paraId="00AFA3E3" w14:textId="70E9016E" w:rsidR="009474B7" w:rsidRDefault="009474B7" w:rsidP="009474B7">
      <w:pPr>
        <w:spacing w:before="140"/>
        <w:ind w:hanging="11"/>
      </w:pPr>
      <w:r>
        <w:t>This instrument revokes the</w:t>
      </w:r>
      <w:r w:rsidRPr="00C76981">
        <w:t xml:space="preserve"> </w:t>
      </w:r>
      <w:r w:rsidRPr="005160C3">
        <w:rPr>
          <w:i/>
        </w:rPr>
        <w:t xml:space="preserve">Road Transport (General) </w:t>
      </w:r>
      <w:r>
        <w:rPr>
          <w:i/>
        </w:rPr>
        <w:t>(Road Safety Contribution) Determination 2025 (No 1)</w:t>
      </w:r>
      <w:r>
        <w:rPr>
          <w:iCs/>
        </w:rPr>
        <w:t xml:space="preserve"> </w:t>
      </w:r>
      <w:r>
        <w:t>(DI2025-182).</w:t>
      </w:r>
    </w:p>
    <w:p w14:paraId="64EDCAF1" w14:textId="74E32255" w:rsidR="004F1AAE" w:rsidRPr="009474B7" w:rsidRDefault="003D0647" w:rsidP="000C4965">
      <w:pPr>
        <w:tabs>
          <w:tab w:val="left" w:pos="4320"/>
        </w:tabs>
        <w:spacing w:before="720" w:after="0"/>
        <w:ind w:left="0" w:firstLine="0"/>
        <w:rPr>
          <w:szCs w:val="20"/>
        </w:rPr>
      </w:pPr>
      <w:r w:rsidRPr="009474B7">
        <w:rPr>
          <w:szCs w:val="20"/>
        </w:rPr>
        <w:t>Tara Cheyne</w:t>
      </w:r>
      <w:r w:rsidR="004F1AAE" w:rsidRPr="009474B7">
        <w:rPr>
          <w:szCs w:val="20"/>
        </w:rPr>
        <w:t xml:space="preserve"> MLA</w:t>
      </w:r>
    </w:p>
    <w:p w14:paraId="118F5EDD" w14:textId="09845D3B" w:rsidR="004F1AAE" w:rsidRPr="009474B7" w:rsidRDefault="004F1AAE" w:rsidP="000C4965">
      <w:pPr>
        <w:tabs>
          <w:tab w:val="left" w:pos="4320"/>
        </w:tabs>
        <w:spacing w:before="0" w:after="0"/>
        <w:ind w:left="0" w:firstLine="0"/>
        <w:rPr>
          <w:szCs w:val="20"/>
        </w:rPr>
      </w:pPr>
      <w:r w:rsidRPr="009474B7">
        <w:rPr>
          <w:szCs w:val="20"/>
        </w:rPr>
        <w:t xml:space="preserve">Minister for </w:t>
      </w:r>
      <w:r w:rsidR="003D0647" w:rsidRPr="009474B7">
        <w:rPr>
          <w:szCs w:val="20"/>
        </w:rPr>
        <w:t>City and Government</w:t>
      </w:r>
      <w:r w:rsidR="00AA3770" w:rsidRPr="009474B7">
        <w:rPr>
          <w:szCs w:val="20"/>
        </w:rPr>
        <w:t xml:space="preserve"> Services</w:t>
      </w:r>
    </w:p>
    <w:p w14:paraId="4436F98F" w14:textId="23874560" w:rsidR="004F1AAE" w:rsidRPr="009474B7" w:rsidRDefault="00593179" w:rsidP="000C4965">
      <w:pPr>
        <w:tabs>
          <w:tab w:val="left" w:pos="4320"/>
        </w:tabs>
        <w:spacing w:before="0" w:after="0"/>
        <w:ind w:left="0" w:firstLine="0"/>
        <w:rPr>
          <w:szCs w:val="20"/>
        </w:rPr>
      </w:pPr>
      <w:r>
        <w:rPr>
          <w:szCs w:val="20"/>
        </w:rPr>
        <w:t xml:space="preserve">21 April </w:t>
      </w:r>
      <w:r w:rsidR="004F1AAE" w:rsidRPr="009474B7">
        <w:rPr>
          <w:szCs w:val="20"/>
        </w:rPr>
        <w:t>20</w:t>
      </w:r>
      <w:r w:rsidR="000D2700" w:rsidRPr="009474B7">
        <w:rPr>
          <w:szCs w:val="20"/>
        </w:rPr>
        <w:t>2</w:t>
      </w:r>
      <w:r w:rsidR="00735BF1" w:rsidRPr="009474B7">
        <w:rPr>
          <w:szCs w:val="20"/>
        </w:rPr>
        <w:t>6</w:t>
      </w:r>
    </w:p>
    <w:p w14:paraId="0C10C269" w14:textId="77777777" w:rsidR="00F61B89" w:rsidRPr="009A1D26" w:rsidRDefault="00F61B89" w:rsidP="008E1F03">
      <w:pPr>
        <w:spacing w:before="120" w:after="0"/>
        <w:rPr>
          <w:bCs/>
        </w:rPr>
      </w:pPr>
    </w:p>
    <w:sectPr w:rsidR="00F61B89" w:rsidRPr="009A1D26" w:rsidSect="000C4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97E4" w14:textId="77777777" w:rsidR="002137E2" w:rsidRDefault="002137E2">
      <w:r>
        <w:separator/>
      </w:r>
    </w:p>
  </w:endnote>
  <w:endnote w:type="continuationSeparator" w:id="0">
    <w:p w14:paraId="4FE0EDF4" w14:textId="77777777" w:rsidR="002137E2" w:rsidRDefault="0021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35A4" w14:textId="77777777" w:rsidR="000B4BD9" w:rsidRDefault="000B4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27EC" w14:textId="4E79E09E" w:rsidR="00041F46" w:rsidRPr="000B4BD9" w:rsidRDefault="000B4BD9" w:rsidP="000B4BD9">
    <w:pPr>
      <w:jc w:val="center"/>
      <w:rPr>
        <w:rFonts w:ascii="Arial" w:hAnsi="Arial" w:cs="Arial"/>
        <w:sz w:val="14"/>
        <w:szCs w:val="20"/>
      </w:rPr>
    </w:pPr>
    <w:r w:rsidRPr="000B4BD9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91D0" w14:textId="77777777" w:rsidR="00041F46" w:rsidRDefault="00041F46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         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5921" w14:textId="77777777" w:rsidR="002137E2" w:rsidRDefault="002137E2">
      <w:r>
        <w:separator/>
      </w:r>
    </w:p>
  </w:footnote>
  <w:footnote w:type="continuationSeparator" w:id="0">
    <w:p w14:paraId="58684D56" w14:textId="77777777" w:rsidR="002137E2" w:rsidRDefault="0021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0C9E" w14:textId="77777777" w:rsidR="000B4BD9" w:rsidRDefault="000B4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C937" w14:textId="77777777" w:rsidR="000B4BD9" w:rsidRDefault="000B4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FEEA" w14:textId="77777777" w:rsidR="00041F46" w:rsidRPr="00622B90" w:rsidRDefault="00041F46" w:rsidP="00AC540B">
    <w:pPr>
      <w:pStyle w:val="Header"/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622B90">
      <w:rPr>
        <w:rFonts w:ascii="Arial" w:hAnsi="Arial" w:cs="Arial"/>
        <w:b/>
        <w:bCs/>
        <w:sz w:val="20"/>
        <w:szCs w:val="20"/>
      </w:rPr>
      <w:t>Road Transport (General) Driver Licence and Related Fees Determination 20</w:t>
    </w:r>
    <w:r>
      <w:rPr>
        <w:rFonts w:ascii="Arial" w:hAnsi="Arial" w:cs="Arial"/>
        <w:b/>
        <w:bCs/>
        <w:sz w:val="20"/>
        <w:szCs w:val="20"/>
      </w:rPr>
      <w:t>10</w:t>
    </w:r>
    <w:r w:rsidRPr="00622B90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622B90">
      <w:rPr>
        <w:rFonts w:ascii="Arial" w:hAnsi="Arial" w:cs="Arial"/>
        <w:b/>
        <w:bCs/>
        <w:sz w:val="20"/>
        <w:szCs w:val="20"/>
      </w:rPr>
      <w:t>)</w:t>
    </w:r>
  </w:p>
  <w:p w14:paraId="69C7405B" w14:textId="77777777" w:rsidR="00041F46" w:rsidRPr="00C2339E" w:rsidRDefault="00041F46" w:rsidP="00AC540B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0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Schedule 1</w:t>
    </w:r>
  </w:p>
  <w:p w14:paraId="1BFCCBBC" w14:textId="77777777" w:rsidR="00041F46" w:rsidRDefault="00041F46" w:rsidP="0033012A">
    <w:pPr>
      <w:pStyle w:val="Header"/>
      <w:ind w:left="-426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76085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5084E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7918F1"/>
    <w:multiLevelType w:val="hybridMultilevel"/>
    <w:tmpl w:val="FFFFFFFF"/>
    <w:lvl w:ilvl="0" w:tplc="7D9AF0A6">
      <w:start w:val="4"/>
      <w:numFmt w:val="decimal"/>
      <w:lvlText w:val="%1"/>
      <w:lvlJc w:val="left"/>
      <w:pPr>
        <w:ind w:left="-106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-345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7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09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181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253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325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397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4695" w:hanging="180"/>
      </w:pPr>
      <w:rPr>
        <w:rFonts w:cs="Times New Roman"/>
      </w:rPr>
    </w:lvl>
  </w:abstractNum>
  <w:abstractNum w:abstractNumId="5" w15:restartNumberingAfterBreak="0">
    <w:nsid w:val="0C165DC6"/>
    <w:multiLevelType w:val="hybridMultilevel"/>
    <w:tmpl w:val="FFFFFFFF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11A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0C5E79"/>
    <w:multiLevelType w:val="hybridMultilevel"/>
    <w:tmpl w:val="FFFFFFFF"/>
    <w:lvl w:ilvl="0" w:tplc="5686C938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FD3ACD"/>
    <w:multiLevelType w:val="hybridMultilevel"/>
    <w:tmpl w:val="FFFFFFFF"/>
    <w:lvl w:ilvl="0" w:tplc="1914749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5904C06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14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10" w15:restartNumberingAfterBreak="0">
    <w:nsid w:val="2BAC2B7E"/>
    <w:multiLevelType w:val="hybridMultilevel"/>
    <w:tmpl w:val="FFFFFFFF"/>
    <w:lvl w:ilvl="0" w:tplc="9B1AE182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FAA52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42476B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5D149E"/>
    <w:multiLevelType w:val="hybridMultilevel"/>
    <w:tmpl w:val="FFFFFFFF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4" w15:restartNumberingAfterBreak="0">
    <w:nsid w:val="34EA45C4"/>
    <w:multiLevelType w:val="hybridMultilevel"/>
    <w:tmpl w:val="FFFFFFFF"/>
    <w:lvl w:ilvl="0" w:tplc="19147494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437640E5"/>
    <w:multiLevelType w:val="hybridMultilevel"/>
    <w:tmpl w:val="FFFFFFFF"/>
    <w:lvl w:ilvl="0" w:tplc="690EB53E">
      <w:start w:val="1"/>
      <w:numFmt w:val="lowerLetter"/>
      <w:lvlText w:val="(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6" w15:restartNumberingAfterBreak="0">
    <w:nsid w:val="4792729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4400CB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5BD53B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C130D4D"/>
    <w:multiLevelType w:val="hybridMultilevel"/>
    <w:tmpl w:val="FFFFFFFF"/>
    <w:lvl w:ilvl="0" w:tplc="690EB5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E73D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642054">
    <w:abstractNumId w:val="11"/>
  </w:num>
  <w:num w:numId="2" w16cid:durableId="104081816">
    <w:abstractNumId w:val="6"/>
  </w:num>
  <w:num w:numId="3" w16cid:durableId="1781873984">
    <w:abstractNumId w:val="18"/>
  </w:num>
  <w:num w:numId="4" w16cid:durableId="1981303833">
    <w:abstractNumId w:val="12"/>
  </w:num>
  <w:num w:numId="5" w16cid:durableId="24419337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646862357">
    <w:abstractNumId w:val="1"/>
  </w:num>
  <w:num w:numId="7" w16cid:durableId="546843480">
    <w:abstractNumId w:val="5"/>
  </w:num>
  <w:num w:numId="8" w16cid:durableId="386419303">
    <w:abstractNumId w:val="16"/>
  </w:num>
  <w:num w:numId="9" w16cid:durableId="131868890">
    <w:abstractNumId w:val="20"/>
  </w:num>
  <w:num w:numId="10" w16cid:durableId="1598563481">
    <w:abstractNumId w:val="3"/>
  </w:num>
  <w:num w:numId="11" w16cid:durableId="853767083">
    <w:abstractNumId w:val="13"/>
  </w:num>
  <w:num w:numId="12" w16cid:durableId="822232243">
    <w:abstractNumId w:val="8"/>
  </w:num>
  <w:num w:numId="13" w16cid:durableId="1513111292">
    <w:abstractNumId w:val="14"/>
  </w:num>
  <w:num w:numId="14" w16cid:durableId="112601304">
    <w:abstractNumId w:val="10"/>
  </w:num>
  <w:num w:numId="15" w16cid:durableId="325062354">
    <w:abstractNumId w:val="15"/>
  </w:num>
  <w:num w:numId="16" w16cid:durableId="1387491272">
    <w:abstractNumId w:val="2"/>
  </w:num>
  <w:num w:numId="17" w16cid:durableId="150558826">
    <w:abstractNumId w:val="19"/>
  </w:num>
  <w:num w:numId="18" w16cid:durableId="684674292">
    <w:abstractNumId w:val="17"/>
  </w:num>
  <w:num w:numId="19" w16cid:durableId="1864248253">
    <w:abstractNumId w:val="7"/>
  </w:num>
  <w:num w:numId="20" w16cid:durableId="980424840">
    <w:abstractNumId w:val="9"/>
  </w:num>
  <w:num w:numId="21" w16cid:durableId="1553349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0544"/>
    <w:rsid w:val="000052F9"/>
    <w:rsid w:val="00007077"/>
    <w:rsid w:val="0000735D"/>
    <w:rsid w:val="00023744"/>
    <w:rsid w:val="0002467D"/>
    <w:rsid w:val="0003162F"/>
    <w:rsid w:val="00036C0F"/>
    <w:rsid w:val="000372CA"/>
    <w:rsid w:val="00037355"/>
    <w:rsid w:val="00041F46"/>
    <w:rsid w:val="000426B0"/>
    <w:rsid w:val="00043681"/>
    <w:rsid w:val="00046B32"/>
    <w:rsid w:val="0005648E"/>
    <w:rsid w:val="00062080"/>
    <w:rsid w:val="0008416C"/>
    <w:rsid w:val="0008463C"/>
    <w:rsid w:val="00092359"/>
    <w:rsid w:val="000962B5"/>
    <w:rsid w:val="000A69E9"/>
    <w:rsid w:val="000B4BD9"/>
    <w:rsid w:val="000C0028"/>
    <w:rsid w:val="000C12BE"/>
    <w:rsid w:val="000C4965"/>
    <w:rsid w:val="000D2700"/>
    <w:rsid w:val="000D64A8"/>
    <w:rsid w:val="000E2A00"/>
    <w:rsid w:val="000F7A88"/>
    <w:rsid w:val="00100D35"/>
    <w:rsid w:val="001011E3"/>
    <w:rsid w:val="00104D73"/>
    <w:rsid w:val="001121AB"/>
    <w:rsid w:val="0011280A"/>
    <w:rsid w:val="00112887"/>
    <w:rsid w:val="00112E89"/>
    <w:rsid w:val="001179E7"/>
    <w:rsid w:val="00125C95"/>
    <w:rsid w:val="00126EE0"/>
    <w:rsid w:val="00130AC2"/>
    <w:rsid w:val="00142C38"/>
    <w:rsid w:val="00150E3F"/>
    <w:rsid w:val="00154133"/>
    <w:rsid w:val="00154F26"/>
    <w:rsid w:val="001560D6"/>
    <w:rsid w:val="00163DA6"/>
    <w:rsid w:val="00173F43"/>
    <w:rsid w:val="00184955"/>
    <w:rsid w:val="00185F4D"/>
    <w:rsid w:val="001933F7"/>
    <w:rsid w:val="001A060A"/>
    <w:rsid w:val="001A4DF5"/>
    <w:rsid w:val="001B230B"/>
    <w:rsid w:val="001B43D8"/>
    <w:rsid w:val="001C0571"/>
    <w:rsid w:val="001C1E49"/>
    <w:rsid w:val="001C2E40"/>
    <w:rsid w:val="001D0107"/>
    <w:rsid w:val="001D351C"/>
    <w:rsid w:val="001D585E"/>
    <w:rsid w:val="001E370D"/>
    <w:rsid w:val="001F4EE3"/>
    <w:rsid w:val="00200260"/>
    <w:rsid w:val="00201875"/>
    <w:rsid w:val="00210DC1"/>
    <w:rsid w:val="002137E2"/>
    <w:rsid w:val="002150B2"/>
    <w:rsid w:val="00215749"/>
    <w:rsid w:val="00216D1D"/>
    <w:rsid w:val="002170A4"/>
    <w:rsid w:val="002237D8"/>
    <w:rsid w:val="00227A3A"/>
    <w:rsid w:val="00243297"/>
    <w:rsid w:val="002438EE"/>
    <w:rsid w:val="002454D8"/>
    <w:rsid w:val="00252E2F"/>
    <w:rsid w:val="00253A83"/>
    <w:rsid w:val="00254CDF"/>
    <w:rsid w:val="00260B2E"/>
    <w:rsid w:val="00266D8D"/>
    <w:rsid w:val="002728E5"/>
    <w:rsid w:val="00273292"/>
    <w:rsid w:val="00273D08"/>
    <w:rsid w:val="00274378"/>
    <w:rsid w:val="00281837"/>
    <w:rsid w:val="00286AA9"/>
    <w:rsid w:val="002875B1"/>
    <w:rsid w:val="00292BC3"/>
    <w:rsid w:val="00294469"/>
    <w:rsid w:val="002A43E9"/>
    <w:rsid w:val="002A6C0A"/>
    <w:rsid w:val="002A7EEC"/>
    <w:rsid w:val="002C1C3E"/>
    <w:rsid w:val="002D0D8C"/>
    <w:rsid w:val="00300831"/>
    <w:rsid w:val="00302D16"/>
    <w:rsid w:val="00311D1C"/>
    <w:rsid w:val="003208C7"/>
    <w:rsid w:val="003213EF"/>
    <w:rsid w:val="00321872"/>
    <w:rsid w:val="00327238"/>
    <w:rsid w:val="0033012A"/>
    <w:rsid w:val="003303C0"/>
    <w:rsid w:val="00331B85"/>
    <w:rsid w:val="003424E2"/>
    <w:rsid w:val="00346AF4"/>
    <w:rsid w:val="00346D97"/>
    <w:rsid w:val="00355768"/>
    <w:rsid w:val="003566AA"/>
    <w:rsid w:val="00367932"/>
    <w:rsid w:val="00375DEC"/>
    <w:rsid w:val="00383825"/>
    <w:rsid w:val="00385A68"/>
    <w:rsid w:val="00390C23"/>
    <w:rsid w:val="003915DB"/>
    <w:rsid w:val="00392A90"/>
    <w:rsid w:val="003A1DFD"/>
    <w:rsid w:val="003A4499"/>
    <w:rsid w:val="003A523B"/>
    <w:rsid w:val="003B12FE"/>
    <w:rsid w:val="003B5DC0"/>
    <w:rsid w:val="003B695E"/>
    <w:rsid w:val="003D0647"/>
    <w:rsid w:val="003F06CC"/>
    <w:rsid w:val="003F36DD"/>
    <w:rsid w:val="003F5ECB"/>
    <w:rsid w:val="004205D2"/>
    <w:rsid w:val="004211ED"/>
    <w:rsid w:val="00431D37"/>
    <w:rsid w:val="00432B31"/>
    <w:rsid w:val="00433B2C"/>
    <w:rsid w:val="004458C5"/>
    <w:rsid w:val="00453A70"/>
    <w:rsid w:val="00453D3B"/>
    <w:rsid w:val="00467B0A"/>
    <w:rsid w:val="0047257F"/>
    <w:rsid w:val="00482E48"/>
    <w:rsid w:val="004A0C3B"/>
    <w:rsid w:val="004A402E"/>
    <w:rsid w:val="004B22FC"/>
    <w:rsid w:val="004B3B4B"/>
    <w:rsid w:val="004B4434"/>
    <w:rsid w:val="004B731F"/>
    <w:rsid w:val="004C4AA2"/>
    <w:rsid w:val="004D159D"/>
    <w:rsid w:val="004D6AA3"/>
    <w:rsid w:val="004D7321"/>
    <w:rsid w:val="004E0A1B"/>
    <w:rsid w:val="004E0B75"/>
    <w:rsid w:val="004E12E2"/>
    <w:rsid w:val="004F1AAE"/>
    <w:rsid w:val="004F5F6F"/>
    <w:rsid w:val="00500BCD"/>
    <w:rsid w:val="00503594"/>
    <w:rsid w:val="005074E6"/>
    <w:rsid w:val="00511B6D"/>
    <w:rsid w:val="005160C3"/>
    <w:rsid w:val="0051728A"/>
    <w:rsid w:val="00522EBC"/>
    <w:rsid w:val="0052320E"/>
    <w:rsid w:val="005334B3"/>
    <w:rsid w:val="005355CC"/>
    <w:rsid w:val="00540BEE"/>
    <w:rsid w:val="00540CA3"/>
    <w:rsid w:val="00567143"/>
    <w:rsid w:val="00576E71"/>
    <w:rsid w:val="00581FDE"/>
    <w:rsid w:val="00582EF0"/>
    <w:rsid w:val="00590441"/>
    <w:rsid w:val="00593179"/>
    <w:rsid w:val="005A0AC6"/>
    <w:rsid w:val="005A6D6C"/>
    <w:rsid w:val="005B682E"/>
    <w:rsid w:val="005F278C"/>
    <w:rsid w:val="005F2803"/>
    <w:rsid w:val="00617F6E"/>
    <w:rsid w:val="00622B90"/>
    <w:rsid w:val="00623337"/>
    <w:rsid w:val="0062489B"/>
    <w:rsid w:val="0063045F"/>
    <w:rsid w:val="006410BF"/>
    <w:rsid w:val="006438ED"/>
    <w:rsid w:val="00644B7D"/>
    <w:rsid w:val="0064682E"/>
    <w:rsid w:val="006468D9"/>
    <w:rsid w:val="00656D1D"/>
    <w:rsid w:val="00656F74"/>
    <w:rsid w:val="00660EB7"/>
    <w:rsid w:val="00664922"/>
    <w:rsid w:val="006672A2"/>
    <w:rsid w:val="00667E45"/>
    <w:rsid w:val="00670A61"/>
    <w:rsid w:val="00671001"/>
    <w:rsid w:val="0067133E"/>
    <w:rsid w:val="00686B26"/>
    <w:rsid w:val="006B450E"/>
    <w:rsid w:val="006B5BA8"/>
    <w:rsid w:val="006B701D"/>
    <w:rsid w:val="006C1E95"/>
    <w:rsid w:val="006D062C"/>
    <w:rsid w:val="006D23B2"/>
    <w:rsid w:val="006D2428"/>
    <w:rsid w:val="006D36B1"/>
    <w:rsid w:val="006E1C99"/>
    <w:rsid w:val="006E5CC9"/>
    <w:rsid w:val="006F0DD6"/>
    <w:rsid w:val="006F32B7"/>
    <w:rsid w:val="00715375"/>
    <w:rsid w:val="00716C29"/>
    <w:rsid w:val="00726628"/>
    <w:rsid w:val="007357A3"/>
    <w:rsid w:val="00735BF1"/>
    <w:rsid w:val="00747BF4"/>
    <w:rsid w:val="00762CC6"/>
    <w:rsid w:val="007659CD"/>
    <w:rsid w:val="00771E7C"/>
    <w:rsid w:val="0077325E"/>
    <w:rsid w:val="007824FB"/>
    <w:rsid w:val="00783202"/>
    <w:rsid w:val="00783295"/>
    <w:rsid w:val="00786A6F"/>
    <w:rsid w:val="0079548F"/>
    <w:rsid w:val="007A2106"/>
    <w:rsid w:val="007A212F"/>
    <w:rsid w:val="007A4D9E"/>
    <w:rsid w:val="007B474E"/>
    <w:rsid w:val="007B6419"/>
    <w:rsid w:val="007B79D4"/>
    <w:rsid w:val="007C0A11"/>
    <w:rsid w:val="007C231F"/>
    <w:rsid w:val="007D0852"/>
    <w:rsid w:val="007D0DD5"/>
    <w:rsid w:val="007D19FC"/>
    <w:rsid w:val="007D556E"/>
    <w:rsid w:val="007D5D1B"/>
    <w:rsid w:val="007D79AE"/>
    <w:rsid w:val="007E0AC3"/>
    <w:rsid w:val="007E408A"/>
    <w:rsid w:val="007E5910"/>
    <w:rsid w:val="007F0632"/>
    <w:rsid w:val="007F53EF"/>
    <w:rsid w:val="007F564C"/>
    <w:rsid w:val="007F7200"/>
    <w:rsid w:val="00801B4B"/>
    <w:rsid w:val="00803BE7"/>
    <w:rsid w:val="008051F4"/>
    <w:rsid w:val="0080747A"/>
    <w:rsid w:val="00810587"/>
    <w:rsid w:val="008159D6"/>
    <w:rsid w:val="00833CF4"/>
    <w:rsid w:val="00835BB3"/>
    <w:rsid w:val="00836771"/>
    <w:rsid w:val="00845CDF"/>
    <w:rsid w:val="00847DEB"/>
    <w:rsid w:val="00851F42"/>
    <w:rsid w:val="0085302F"/>
    <w:rsid w:val="00853E63"/>
    <w:rsid w:val="00854659"/>
    <w:rsid w:val="008618AC"/>
    <w:rsid w:val="0087399F"/>
    <w:rsid w:val="00882BFF"/>
    <w:rsid w:val="0089341D"/>
    <w:rsid w:val="00894E00"/>
    <w:rsid w:val="008B3F89"/>
    <w:rsid w:val="008B54B7"/>
    <w:rsid w:val="008B5982"/>
    <w:rsid w:val="008B6EF5"/>
    <w:rsid w:val="008C0009"/>
    <w:rsid w:val="008C39EB"/>
    <w:rsid w:val="008C4632"/>
    <w:rsid w:val="008E09C1"/>
    <w:rsid w:val="008E1F03"/>
    <w:rsid w:val="008E2794"/>
    <w:rsid w:val="008E51B2"/>
    <w:rsid w:val="008F0C46"/>
    <w:rsid w:val="008F4949"/>
    <w:rsid w:val="009001BF"/>
    <w:rsid w:val="0090050A"/>
    <w:rsid w:val="00903D9E"/>
    <w:rsid w:val="00917350"/>
    <w:rsid w:val="009255AC"/>
    <w:rsid w:val="00934BDC"/>
    <w:rsid w:val="009428A1"/>
    <w:rsid w:val="00943928"/>
    <w:rsid w:val="009474B7"/>
    <w:rsid w:val="0095539F"/>
    <w:rsid w:val="00955A25"/>
    <w:rsid w:val="00972BB3"/>
    <w:rsid w:val="00973F8F"/>
    <w:rsid w:val="009A1D26"/>
    <w:rsid w:val="009A7DE5"/>
    <w:rsid w:val="009B6224"/>
    <w:rsid w:val="009C426B"/>
    <w:rsid w:val="009D051B"/>
    <w:rsid w:val="009D441A"/>
    <w:rsid w:val="009E01F6"/>
    <w:rsid w:val="00A0616D"/>
    <w:rsid w:val="00A071F2"/>
    <w:rsid w:val="00A13147"/>
    <w:rsid w:val="00A13276"/>
    <w:rsid w:val="00A17A37"/>
    <w:rsid w:val="00A21AB6"/>
    <w:rsid w:val="00A22630"/>
    <w:rsid w:val="00A25A08"/>
    <w:rsid w:val="00A316E1"/>
    <w:rsid w:val="00A349B5"/>
    <w:rsid w:val="00A4361D"/>
    <w:rsid w:val="00A50EDF"/>
    <w:rsid w:val="00A53A0F"/>
    <w:rsid w:val="00A55F30"/>
    <w:rsid w:val="00A56F3C"/>
    <w:rsid w:val="00A6782A"/>
    <w:rsid w:val="00A735D5"/>
    <w:rsid w:val="00A87290"/>
    <w:rsid w:val="00AA3770"/>
    <w:rsid w:val="00AA46D8"/>
    <w:rsid w:val="00AC4A37"/>
    <w:rsid w:val="00AC4B50"/>
    <w:rsid w:val="00AC540B"/>
    <w:rsid w:val="00AD05BE"/>
    <w:rsid w:val="00AD7333"/>
    <w:rsid w:val="00AE77E9"/>
    <w:rsid w:val="00AF0435"/>
    <w:rsid w:val="00AF0DB3"/>
    <w:rsid w:val="00AF345E"/>
    <w:rsid w:val="00AF4A42"/>
    <w:rsid w:val="00B00BD2"/>
    <w:rsid w:val="00B00F37"/>
    <w:rsid w:val="00B03931"/>
    <w:rsid w:val="00B06B10"/>
    <w:rsid w:val="00B157EA"/>
    <w:rsid w:val="00B16C88"/>
    <w:rsid w:val="00B17BCA"/>
    <w:rsid w:val="00B224AB"/>
    <w:rsid w:val="00B25779"/>
    <w:rsid w:val="00B31604"/>
    <w:rsid w:val="00B34993"/>
    <w:rsid w:val="00B41989"/>
    <w:rsid w:val="00B43425"/>
    <w:rsid w:val="00B461BD"/>
    <w:rsid w:val="00B74D21"/>
    <w:rsid w:val="00B81D7C"/>
    <w:rsid w:val="00B830E8"/>
    <w:rsid w:val="00B83233"/>
    <w:rsid w:val="00B845CE"/>
    <w:rsid w:val="00B9686B"/>
    <w:rsid w:val="00B96A36"/>
    <w:rsid w:val="00BA3C21"/>
    <w:rsid w:val="00BA74AA"/>
    <w:rsid w:val="00BB3558"/>
    <w:rsid w:val="00BB559D"/>
    <w:rsid w:val="00BB7D3D"/>
    <w:rsid w:val="00BB7FEE"/>
    <w:rsid w:val="00BC255B"/>
    <w:rsid w:val="00BC262A"/>
    <w:rsid w:val="00BC2A52"/>
    <w:rsid w:val="00BD3FA4"/>
    <w:rsid w:val="00BE1BD4"/>
    <w:rsid w:val="00BF0A74"/>
    <w:rsid w:val="00C048B5"/>
    <w:rsid w:val="00C13B13"/>
    <w:rsid w:val="00C21A3E"/>
    <w:rsid w:val="00C21E0B"/>
    <w:rsid w:val="00C2339E"/>
    <w:rsid w:val="00C25A74"/>
    <w:rsid w:val="00C27803"/>
    <w:rsid w:val="00C55FAE"/>
    <w:rsid w:val="00C6004F"/>
    <w:rsid w:val="00C6257E"/>
    <w:rsid w:val="00C62A39"/>
    <w:rsid w:val="00C70029"/>
    <w:rsid w:val="00C761C1"/>
    <w:rsid w:val="00C7628F"/>
    <w:rsid w:val="00C76981"/>
    <w:rsid w:val="00CA051E"/>
    <w:rsid w:val="00CA18F0"/>
    <w:rsid w:val="00CA458F"/>
    <w:rsid w:val="00CA5565"/>
    <w:rsid w:val="00CA5A80"/>
    <w:rsid w:val="00CA66D2"/>
    <w:rsid w:val="00CB7FD6"/>
    <w:rsid w:val="00CC3C25"/>
    <w:rsid w:val="00CD5A18"/>
    <w:rsid w:val="00CD5BA8"/>
    <w:rsid w:val="00CD5F2D"/>
    <w:rsid w:val="00CD6F36"/>
    <w:rsid w:val="00CE2BCD"/>
    <w:rsid w:val="00CE6556"/>
    <w:rsid w:val="00CF238F"/>
    <w:rsid w:val="00CF528C"/>
    <w:rsid w:val="00CF6C67"/>
    <w:rsid w:val="00D03CBB"/>
    <w:rsid w:val="00D1512B"/>
    <w:rsid w:val="00D1642A"/>
    <w:rsid w:val="00D2356B"/>
    <w:rsid w:val="00D310DD"/>
    <w:rsid w:val="00D43E01"/>
    <w:rsid w:val="00D454D6"/>
    <w:rsid w:val="00D472CA"/>
    <w:rsid w:val="00D56444"/>
    <w:rsid w:val="00D57414"/>
    <w:rsid w:val="00D57843"/>
    <w:rsid w:val="00D61537"/>
    <w:rsid w:val="00D62888"/>
    <w:rsid w:val="00D65A82"/>
    <w:rsid w:val="00D750A4"/>
    <w:rsid w:val="00D92D29"/>
    <w:rsid w:val="00DA13BD"/>
    <w:rsid w:val="00DA1DD4"/>
    <w:rsid w:val="00DA7F30"/>
    <w:rsid w:val="00DB1A91"/>
    <w:rsid w:val="00DB1B88"/>
    <w:rsid w:val="00DC2D03"/>
    <w:rsid w:val="00DE1A52"/>
    <w:rsid w:val="00DE2F7E"/>
    <w:rsid w:val="00DF4A6F"/>
    <w:rsid w:val="00E06808"/>
    <w:rsid w:val="00E13C50"/>
    <w:rsid w:val="00E22244"/>
    <w:rsid w:val="00E261D1"/>
    <w:rsid w:val="00E276F2"/>
    <w:rsid w:val="00E436EF"/>
    <w:rsid w:val="00E55EC6"/>
    <w:rsid w:val="00E62989"/>
    <w:rsid w:val="00E70F53"/>
    <w:rsid w:val="00E716FD"/>
    <w:rsid w:val="00E73E61"/>
    <w:rsid w:val="00E86C53"/>
    <w:rsid w:val="00E90661"/>
    <w:rsid w:val="00EA1A0F"/>
    <w:rsid w:val="00EA3E11"/>
    <w:rsid w:val="00EA6250"/>
    <w:rsid w:val="00EA66D5"/>
    <w:rsid w:val="00EB0D83"/>
    <w:rsid w:val="00EC18D2"/>
    <w:rsid w:val="00EC18E4"/>
    <w:rsid w:val="00EC30D0"/>
    <w:rsid w:val="00EE4CF4"/>
    <w:rsid w:val="00EF1581"/>
    <w:rsid w:val="00F0174E"/>
    <w:rsid w:val="00F10369"/>
    <w:rsid w:val="00F12310"/>
    <w:rsid w:val="00F32949"/>
    <w:rsid w:val="00F332FE"/>
    <w:rsid w:val="00F3653A"/>
    <w:rsid w:val="00F3665E"/>
    <w:rsid w:val="00F40DC7"/>
    <w:rsid w:val="00F418E2"/>
    <w:rsid w:val="00F4402D"/>
    <w:rsid w:val="00F449AA"/>
    <w:rsid w:val="00F45D84"/>
    <w:rsid w:val="00F4662E"/>
    <w:rsid w:val="00F54590"/>
    <w:rsid w:val="00F55DC3"/>
    <w:rsid w:val="00F609F1"/>
    <w:rsid w:val="00F60A67"/>
    <w:rsid w:val="00F61B89"/>
    <w:rsid w:val="00F71D5F"/>
    <w:rsid w:val="00F76558"/>
    <w:rsid w:val="00F823A1"/>
    <w:rsid w:val="00F86C7E"/>
    <w:rsid w:val="00F9181F"/>
    <w:rsid w:val="00F978B7"/>
    <w:rsid w:val="00FA0EF7"/>
    <w:rsid w:val="00FA2DA4"/>
    <w:rsid w:val="00FA45DB"/>
    <w:rsid w:val="00FB028E"/>
    <w:rsid w:val="00FC13D8"/>
    <w:rsid w:val="00FC2521"/>
    <w:rsid w:val="00FC3B01"/>
    <w:rsid w:val="00FD5D18"/>
    <w:rsid w:val="00FF2DE8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E86F94A"/>
  <w14:defaultImageDpi w14:val="0"/>
  <w15:docId w15:val="{6E20DB97-D406-4870-97B6-A6A56C01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BB3558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12A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58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3558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355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355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3558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3558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3558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3558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3558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B3558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B3558"/>
    <w:rPr>
      <w:rFonts w:ascii="Calibri" w:hAnsi="Calibri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558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BB3558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B35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BB3558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BB3558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B3558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3558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BB3558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B3558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BB3558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BB3558"/>
    <w:rPr>
      <w:rFonts w:ascii="Arial Bold" w:hAnsi="Arial Bold"/>
      <w:b/>
      <w:bCs/>
      <w:sz w:val="20"/>
      <w:szCs w:val="20"/>
    </w:rPr>
  </w:style>
  <w:style w:type="paragraph" w:customStyle="1" w:styleId="Amain">
    <w:name w:val="A main"/>
    <w:basedOn w:val="Normal"/>
    <w:uiPriority w:val="99"/>
    <w:rsid w:val="00540CA3"/>
    <w:pPr>
      <w:tabs>
        <w:tab w:val="right" w:pos="900"/>
        <w:tab w:val="left" w:pos="1100"/>
      </w:tabs>
      <w:spacing w:before="80"/>
      <w:ind w:left="1100" w:hanging="1100"/>
      <w:jc w:val="both"/>
      <w:outlineLvl w:val="5"/>
    </w:pPr>
    <w:rPr>
      <w:szCs w:val="20"/>
    </w:rPr>
  </w:style>
  <w:style w:type="paragraph" w:customStyle="1" w:styleId="aNote">
    <w:name w:val="aNote"/>
    <w:basedOn w:val="Normal"/>
    <w:uiPriority w:val="99"/>
    <w:rsid w:val="001B230B"/>
    <w:pPr>
      <w:spacing w:before="80"/>
      <w:ind w:left="1900" w:hanging="800"/>
      <w:jc w:val="both"/>
    </w:pPr>
    <w:rPr>
      <w:sz w:val="20"/>
      <w:szCs w:val="20"/>
    </w:rPr>
  </w:style>
  <w:style w:type="paragraph" w:customStyle="1" w:styleId="aExamHdgss">
    <w:name w:val="aExamHdgss"/>
    <w:basedOn w:val="Normal"/>
    <w:next w:val="Normal"/>
    <w:uiPriority w:val="99"/>
    <w:rsid w:val="001B230B"/>
    <w:pPr>
      <w:keepNext/>
      <w:spacing w:before="80"/>
      <w:ind w:left="1100" w:firstLine="0"/>
    </w:pPr>
    <w:rPr>
      <w:rFonts w:ascii="Arial" w:hAnsi="Arial"/>
      <w:b/>
      <w:sz w:val="18"/>
      <w:szCs w:val="20"/>
    </w:rPr>
  </w:style>
  <w:style w:type="paragraph" w:customStyle="1" w:styleId="aDef">
    <w:name w:val="aDef"/>
    <w:basedOn w:val="Normal"/>
    <w:uiPriority w:val="99"/>
    <w:rsid w:val="00BD3FA4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basedOn w:val="DefaultParagraphFont"/>
    <w:uiPriority w:val="99"/>
    <w:rsid w:val="00BD3FA4"/>
    <w:rPr>
      <w:rFonts w:cs="Times New Roman"/>
      <w:b/>
      <w:i/>
    </w:rPr>
  </w:style>
  <w:style w:type="character" w:styleId="PageNumber">
    <w:name w:val="page number"/>
    <w:basedOn w:val="DefaultParagraphFont"/>
    <w:uiPriority w:val="99"/>
    <w:rsid w:val="007A2106"/>
    <w:rPr>
      <w:rFonts w:cs="Times New Roman"/>
    </w:rPr>
  </w:style>
  <w:style w:type="paragraph" w:styleId="ListParagraph">
    <w:name w:val="List Paragraph"/>
    <w:basedOn w:val="Normal"/>
    <w:uiPriority w:val="34"/>
    <w:qFormat/>
    <w:rsid w:val="00154133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467D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67D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D65A82"/>
    <w:rPr>
      <w:sz w:val="24"/>
      <w:szCs w:val="24"/>
      <w:lang w:eastAsia="en-US"/>
    </w:rPr>
  </w:style>
  <w:style w:type="paragraph" w:customStyle="1" w:styleId="madeunder">
    <w:name w:val="made under"/>
    <w:basedOn w:val="Normal"/>
    <w:rsid w:val="009474B7"/>
    <w:pPr>
      <w:spacing w:before="180"/>
      <w:ind w:left="0" w:firstLine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A61038949</value>
    </field>
    <field name="Objective-Title">
      <value order="0">Att G - Road Transport (General) Road Safety Contribution Determination 2026 (No 1)</value>
    </field>
    <field name="Objective-Description">
      <value order="0"/>
    </field>
    <field name="Objective-CreationStamp">
      <value order="0">2026-04-10T01:28:43Z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2026-04-23T01:26:20Z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vA78010905</value>
    </field>
    <field name="Objective-Version">
      <value order="0">4.1</value>
    </field>
    <field name="Objective-VersionNumber">
      <value order="0">7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952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(Driver Licence and Related Fees) Determination 2008 (No 1)</vt:lpstr>
    </vt:vector>
  </TitlesOfParts>
  <Company>TAMS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(Driver Licence and Related Fees) Determination 2008 (No 1)</dc:title>
  <dc:subject/>
  <dc:creator>ACT Government</dc:creator>
  <cp:keywords/>
  <dc:description/>
  <cp:lastModifiedBy>PCODCS</cp:lastModifiedBy>
  <cp:revision>4</cp:revision>
  <cp:lastPrinted>2015-05-19T22:56:00Z</cp:lastPrinted>
  <dcterms:created xsi:type="dcterms:W3CDTF">2026-04-23T01:36:00Z</dcterms:created>
  <dcterms:modified xsi:type="dcterms:W3CDTF">2026-04-23T01:36:00Z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2025-05-01T05:34:35Z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fc1eb03a-6b2e-4f45-a716-c63d98d3d629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OM Author">
    <vt:lpwstr/>
  </property>
  <property fmtid="{D5CDD505-2E9C-101B-9397-08002B2CF9AE}" pid="10" name="Objective-OM Author Organisation">
    <vt:lpwstr/>
  </property>
  <property fmtid="{D5CDD505-2E9C-101B-9397-08002B2CF9AE}" pid="11" name="Objective-OM Author Type">
    <vt:lpwstr/>
  </property>
  <property fmtid="{D5CDD505-2E9C-101B-9397-08002B2CF9AE}" pid="12" name="Objective-OM Date Received">
    <vt:lpwstr/>
  </property>
  <property fmtid="{D5CDD505-2E9C-101B-9397-08002B2CF9AE}" pid="13" name="Objective-OM Date of Document">
    <vt:lpwstr/>
  </property>
  <property fmtid="{D5CDD505-2E9C-101B-9397-08002B2CF9AE}" pid="14" name="Objective-OM External Reference">
    <vt:lpwstr/>
  </property>
  <property fmtid="{D5CDD505-2E9C-101B-9397-08002B2CF9AE}" pid="15" name="Objective-OM Reference">
    <vt:lpwstr/>
  </property>
  <property fmtid="{D5CDD505-2E9C-101B-9397-08002B2CF9AE}" pid="16" name="Objective-OM Topic">
    <vt:lpwstr/>
  </property>
  <property fmtid="{D5CDD505-2E9C-101B-9397-08002B2CF9AE}" pid="17" name="Objective-Suburb">
    <vt:lpwstr/>
  </property>
  <property fmtid="{D5CDD505-2E9C-101B-9397-08002B2CF9AE}" pid="18" name="Objective-Comment">
    <vt:lpwstr/>
  </property>
  <property fmtid="{D5CDD505-2E9C-101B-9397-08002B2CF9AE}" pid="19" name="Customer-Id">
    <vt:lpwstr>4FEB93B0D38B3BDFE05400144FFB2061</vt:lpwstr>
  </property>
  <property fmtid="{D5CDD505-2E9C-101B-9397-08002B2CF9AE}" pid="20" name="Objective-Id">
    <vt:lpwstr>A61038949</vt:lpwstr>
  </property>
  <property fmtid="{D5CDD505-2E9C-101B-9397-08002B2CF9AE}" pid="21" name="Objective-Title">
    <vt:lpwstr>Att G - Road Transport (General) Road Safety Contribution Determination 2026 (No 1)</vt:lpwstr>
  </property>
  <property fmtid="{D5CDD505-2E9C-101B-9397-08002B2CF9AE}" pid="22" name="Objective-Description">
    <vt:lpwstr/>
  </property>
  <property fmtid="{D5CDD505-2E9C-101B-9397-08002B2CF9AE}" pid="23" name="Objective-CreationStamp">
    <vt:filetime>2026-04-10T01:28:43Z</vt:filetime>
  </property>
  <property fmtid="{D5CDD505-2E9C-101B-9397-08002B2CF9AE}" pid="24" name="Objective-IsApproved">
    <vt:bool>false</vt:bool>
  </property>
  <property fmtid="{D5CDD505-2E9C-101B-9397-08002B2CF9AE}" pid="25" name="Objective-IsPublished">
    <vt:bool>true</vt:bool>
  </property>
  <property fmtid="{D5CDD505-2E9C-101B-9397-08002B2CF9AE}" pid="26" name="Objective-DatePublished">
    <vt:filetime>2026-04-23T01:30:55Z</vt:filetime>
  </property>
  <property fmtid="{D5CDD505-2E9C-101B-9397-08002B2CF9AE}" pid="27" name="Objective-ModificationStamp">
    <vt:filetime>2026-04-23T01:30:55Z</vt:filetime>
  </property>
  <property fmtid="{D5CDD505-2E9C-101B-9397-08002B2CF9AE}" pid="28" name="Objective-Owner">
    <vt:lpwstr>Mark Pye</vt:lpwstr>
  </property>
  <property fmtid="{D5CDD505-2E9C-101B-9397-08002B2CF9AE}" pid="29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30" name="Objective-Parent">
    <vt:lpwstr>CED - MIN C2026/00658 - Annual indexation of Road Transport Fees and Charges for 2026-27 - Minister Brief</vt:lpwstr>
  </property>
  <property fmtid="{D5CDD505-2E9C-101B-9397-08002B2CF9AE}" pid="31" name="Objective-State">
    <vt:lpwstr>Published</vt:lpwstr>
  </property>
  <property fmtid="{D5CDD505-2E9C-101B-9397-08002B2CF9AE}" pid="32" name="Objective-VersionId">
    <vt:lpwstr>vA78010905</vt:lpwstr>
  </property>
  <property fmtid="{D5CDD505-2E9C-101B-9397-08002B2CF9AE}" pid="33" name="Objective-Version">
    <vt:lpwstr>5.0</vt:lpwstr>
  </property>
  <property fmtid="{D5CDD505-2E9C-101B-9397-08002B2CF9AE}" pid="34" name="Objective-VersionNumber">
    <vt:r8>7</vt:r8>
  </property>
  <property fmtid="{D5CDD505-2E9C-101B-9397-08002B2CF9AE}" pid="35" name="Objective-VersionComment">
    <vt:lpwstr/>
  </property>
  <property fmtid="{D5CDD505-2E9C-101B-9397-08002B2CF9AE}" pid="36" name="Objective-FileNumber">
    <vt:lpwstr>qA2147601</vt:lpwstr>
  </property>
  <property fmtid="{D5CDD505-2E9C-101B-9397-08002B2CF9AE}" pid="37" name="Objective-Classification">
    <vt:lpwstr>[Inherited - none]</vt:lpwstr>
  </property>
  <property fmtid="{D5CDD505-2E9C-101B-9397-08002B2CF9AE}" pid="38" name="Objective-Caveats">
    <vt:lpwstr/>
  </property>
  <property fmtid="{D5CDD505-2E9C-101B-9397-08002B2CF9AE}" pid="39" name="Objective-Owner Agency">
    <vt:lpwstr>CED - City and Environment Directorate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Status">
    <vt:lpwstr/>
  </property>
  <property fmtid="{D5CDD505-2E9C-101B-9397-08002B2CF9AE}" pid="51" name="Objective-S28 Exemption Number">
    <vt:lpwstr/>
  </property>
  <property fmtid="{D5CDD505-2E9C-101B-9397-08002B2CF9AE}" pid="52" name="Objective-S28 Exemption">
    <vt:lpwstr/>
  </property>
  <property fmtid="{D5CDD505-2E9C-101B-9397-08002B2CF9AE}" pid="53" name="Objective-S28 Exemption Reason">
    <vt:lpwstr/>
  </property>
  <property fmtid="{D5CDD505-2E9C-101B-9397-08002B2CF9AE}" pid="54" name="Objective-S28 Comments if partial exemption">
    <vt:lpwstr/>
  </property>
  <property fmtid="{D5CDD505-2E9C-101B-9397-08002B2CF9AE}" pid="55" name="Objective-S28 Date Approved">
    <vt:lpwstr/>
  </property>
</Properties>
</file>