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3F19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485DC9" w14:textId="09A44CCB" w:rsidR="00F10CB2" w:rsidRDefault="00014F88">
      <w:pPr>
        <w:pStyle w:val="Billname"/>
        <w:spacing w:before="700"/>
      </w:pPr>
      <w:r>
        <w:t>City Renewal Authority and Suburban Land Agency</w:t>
      </w:r>
      <w:r w:rsidR="00F10CB2">
        <w:t xml:space="preserve"> (</w:t>
      </w:r>
      <w:r w:rsidR="00F31F44">
        <w:t>Agency</w:t>
      </w:r>
      <w:r>
        <w:t xml:space="preserve"> </w:t>
      </w:r>
      <w:r w:rsidRPr="00C612EE">
        <w:t xml:space="preserve">Board </w:t>
      </w:r>
      <w:r w:rsidR="0073162D" w:rsidRPr="00C612EE">
        <w:t>Member</w:t>
      </w:r>
      <w:r w:rsidR="00F10CB2" w:rsidRPr="00C612EE">
        <w:t>)</w:t>
      </w:r>
      <w:r w:rsidRPr="00C612EE">
        <w:t xml:space="preserve"> </w:t>
      </w:r>
      <w:r w:rsidR="00B30B9A" w:rsidRPr="00C612EE">
        <w:t>Appointment</w:t>
      </w:r>
      <w:r w:rsidRPr="00C612EE">
        <w:t xml:space="preserve"> </w:t>
      </w:r>
      <w:r w:rsidR="003A5D37" w:rsidRPr="00C612EE">
        <w:t>202</w:t>
      </w:r>
      <w:r w:rsidR="00473046">
        <w:t>6</w:t>
      </w:r>
      <w:r w:rsidR="003A5D37" w:rsidRPr="00C612EE">
        <w:t xml:space="preserve"> </w:t>
      </w:r>
      <w:r w:rsidR="0073162D" w:rsidRPr="00C612EE">
        <w:t xml:space="preserve">(No </w:t>
      </w:r>
      <w:r w:rsidR="00422528">
        <w:t>1</w:t>
      </w:r>
      <w:r w:rsidR="0073162D" w:rsidRPr="00C612EE">
        <w:t>)</w:t>
      </w:r>
    </w:p>
    <w:p w14:paraId="5442D4BD" w14:textId="62F2D451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A5D37">
        <w:rPr>
          <w:rFonts w:ascii="Arial" w:hAnsi="Arial" w:cs="Arial"/>
          <w:b/>
          <w:bCs/>
        </w:rPr>
        <w:t>DI</w:t>
      </w:r>
      <w:r w:rsidR="003A5D37">
        <w:rPr>
          <w:rFonts w:ascii="Arial" w:hAnsi="Arial" w:cs="Arial"/>
          <w:b/>
          <w:bCs/>
          <w:iCs/>
        </w:rPr>
        <w:t>202</w:t>
      </w:r>
      <w:r w:rsidR="00473046">
        <w:rPr>
          <w:rFonts w:ascii="Arial" w:hAnsi="Arial" w:cs="Arial"/>
          <w:b/>
          <w:bCs/>
          <w:iCs/>
        </w:rPr>
        <w:t>6</w:t>
      </w:r>
      <w:r>
        <w:rPr>
          <w:rFonts w:ascii="Arial" w:hAnsi="Arial" w:cs="Arial"/>
          <w:b/>
          <w:bCs/>
        </w:rPr>
        <w:t>–</w:t>
      </w:r>
      <w:r w:rsidR="004A6EAA">
        <w:rPr>
          <w:rFonts w:ascii="Arial" w:hAnsi="Arial" w:cs="Arial"/>
          <w:b/>
          <w:bCs/>
        </w:rPr>
        <w:t>82</w:t>
      </w:r>
    </w:p>
    <w:p w14:paraId="22E84601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43D26B0E" w14:textId="7BE2832D" w:rsidR="00F10CB2" w:rsidRDefault="00014F88" w:rsidP="00014F88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>City Renewal Authority and Suburban Land Agency Act 2017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 xml:space="preserve">s </w:t>
      </w:r>
      <w:r w:rsidR="00F31F44">
        <w:rPr>
          <w:rFonts w:cs="Arial"/>
          <w:sz w:val="20"/>
        </w:rPr>
        <w:t>4</w:t>
      </w:r>
      <w:r w:rsidR="00667CF9">
        <w:rPr>
          <w:rFonts w:cs="Arial"/>
          <w:sz w:val="20"/>
        </w:rPr>
        <w:t>5</w:t>
      </w:r>
      <w:r w:rsidR="00F10CB2">
        <w:rPr>
          <w:rFonts w:cs="Arial"/>
          <w:sz w:val="20"/>
        </w:rPr>
        <w:t xml:space="preserve"> (</w:t>
      </w:r>
      <w:r w:rsidR="00667CF9">
        <w:rPr>
          <w:rFonts w:cs="Arial"/>
          <w:sz w:val="20"/>
        </w:rPr>
        <w:t>Establishment of governing board for a</w:t>
      </w:r>
      <w:r w:rsidR="00F31F44">
        <w:rPr>
          <w:rFonts w:cs="Arial"/>
          <w:sz w:val="20"/>
        </w:rPr>
        <w:t>gency</w:t>
      </w:r>
      <w:r w:rsidR="00F10CB2">
        <w:rPr>
          <w:rFonts w:cs="Arial"/>
          <w:sz w:val="20"/>
        </w:rPr>
        <w:t>)</w:t>
      </w:r>
    </w:p>
    <w:p w14:paraId="7A61D7F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16A8184C" w14:textId="77777777" w:rsidR="00F10CB2" w:rsidRPr="00C612EE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49B8DA2D" w14:textId="77777777" w:rsidR="00F10CB2" w:rsidRPr="00C612EE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612EE">
        <w:rPr>
          <w:rFonts w:ascii="Arial" w:hAnsi="Arial" w:cs="Arial"/>
          <w:b/>
          <w:bCs/>
        </w:rPr>
        <w:t>1</w:t>
      </w:r>
      <w:r w:rsidRPr="00C612EE">
        <w:rPr>
          <w:rFonts w:ascii="Arial" w:hAnsi="Arial" w:cs="Arial"/>
          <w:b/>
          <w:bCs/>
        </w:rPr>
        <w:tab/>
        <w:t>Name of instrument</w:t>
      </w:r>
    </w:p>
    <w:p w14:paraId="5396BD86" w14:textId="7560A9C0" w:rsidR="00F10CB2" w:rsidRPr="00C612EE" w:rsidRDefault="00F10CB2" w:rsidP="00014F88">
      <w:pPr>
        <w:pStyle w:val="Billname"/>
        <w:spacing w:before="14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C612EE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City Renewal Authority and Suburban Land Agency (A</w:t>
      </w:r>
      <w:r w:rsidR="00310174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gency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Board 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Membe</w:t>
      </w:r>
      <w:r w:rsidR="00014F88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r) Appointment </w:t>
      </w:r>
      <w:r w:rsidR="003A5D37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202</w:t>
      </w:r>
      <w:r w:rsidR="00473046">
        <w:rPr>
          <w:rFonts w:ascii="Times New Roman" w:hAnsi="Times New Roman"/>
          <w:b w:val="0"/>
          <w:bCs/>
          <w:i/>
          <w:iCs/>
          <w:sz w:val="24"/>
          <w:szCs w:val="24"/>
        </w:rPr>
        <w:t>6</w:t>
      </w:r>
      <w:r w:rsidR="003A5D37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(No </w:t>
      </w:r>
      <w:r w:rsidR="00422528">
        <w:rPr>
          <w:rFonts w:ascii="Times New Roman" w:hAnsi="Times New Roman"/>
          <w:b w:val="0"/>
          <w:bCs/>
          <w:i/>
          <w:iCs/>
          <w:sz w:val="24"/>
          <w:szCs w:val="24"/>
        </w:rPr>
        <w:t>1</w:t>
      </w:r>
      <w:r w:rsidR="0073162D" w:rsidRPr="00C612E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C612EE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58F19AF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7D2D50A" w14:textId="16053EB6" w:rsidR="00F10CB2" w:rsidRDefault="00F10CB2" w:rsidP="00D47F13">
      <w:pPr>
        <w:spacing w:before="140"/>
        <w:ind w:left="720"/>
      </w:pPr>
      <w:r>
        <w:t xml:space="preserve">This instrument commences </w:t>
      </w:r>
      <w:r w:rsidRPr="00C612EE">
        <w:t xml:space="preserve">on </w:t>
      </w:r>
      <w:r w:rsidR="00473046">
        <w:t>23 June 2026</w:t>
      </w:r>
      <w:r w:rsidR="003E0B43">
        <w:t>.</w:t>
      </w:r>
    </w:p>
    <w:p w14:paraId="7E43BC44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079A8287" w14:textId="34F4D25C" w:rsidR="00F10CB2" w:rsidRDefault="00014F88" w:rsidP="00D47F13">
      <w:pPr>
        <w:spacing w:before="140"/>
        <w:ind w:left="720"/>
      </w:pPr>
      <w:r>
        <w:t>I appoint</w:t>
      </w:r>
      <w:r w:rsidR="001E5723">
        <w:t xml:space="preserve"> </w:t>
      </w:r>
      <w:r w:rsidR="00B12A68">
        <w:t>NEMESIA KENNETT</w:t>
      </w:r>
      <w:r w:rsidR="001E5723" w:rsidRPr="00E34C4D">
        <w:rPr>
          <w:szCs w:val="24"/>
        </w:rPr>
        <w:t xml:space="preserve"> </w:t>
      </w:r>
      <w:r>
        <w:t xml:space="preserve">to be </w:t>
      </w:r>
      <w:r w:rsidR="0073162D">
        <w:t xml:space="preserve">an expert member of </w:t>
      </w:r>
      <w:r>
        <w:t xml:space="preserve">the </w:t>
      </w:r>
      <w:r w:rsidR="00F31F44">
        <w:t>Suburban Land Agency</w:t>
      </w:r>
      <w:r>
        <w:t xml:space="preserve"> Board</w:t>
      </w:r>
      <w:r w:rsidR="00473046">
        <w:t xml:space="preserve"> for a period of 3 years</w:t>
      </w:r>
      <w:r>
        <w:t>.</w:t>
      </w:r>
    </w:p>
    <w:bookmarkEnd w:id="0"/>
    <w:p w14:paraId="5B8EE13C" w14:textId="77777777" w:rsidR="00D97A54" w:rsidRDefault="00D97A54" w:rsidP="00F31F44">
      <w:pPr>
        <w:tabs>
          <w:tab w:val="left" w:pos="4320"/>
        </w:tabs>
        <w:spacing w:before="720"/>
      </w:pPr>
    </w:p>
    <w:p w14:paraId="03CD63B3" w14:textId="42769DC2" w:rsidR="00F31F44" w:rsidRDefault="00F31F44" w:rsidP="00F31F44">
      <w:pPr>
        <w:tabs>
          <w:tab w:val="left" w:pos="4320"/>
        </w:tabs>
        <w:spacing w:before="720"/>
      </w:pPr>
      <w:r>
        <w:t>Yvette Berry MLA</w:t>
      </w:r>
    </w:p>
    <w:p w14:paraId="35E92E21" w14:textId="31A2C29D" w:rsidR="00F10CB2" w:rsidRDefault="00473046" w:rsidP="00232478">
      <w:pPr>
        <w:tabs>
          <w:tab w:val="left" w:pos="4320"/>
        </w:tabs>
      </w:pPr>
      <w:r w:rsidRPr="00473046">
        <w:t>Minister for Homes, Homelessness &amp; New Suburbs</w:t>
      </w:r>
    </w:p>
    <w:p w14:paraId="6DFE2284" w14:textId="0003BE04" w:rsidR="00E63376" w:rsidRDefault="009F6685" w:rsidP="00232478">
      <w:pPr>
        <w:tabs>
          <w:tab w:val="left" w:pos="4320"/>
        </w:tabs>
      </w:pPr>
      <w:r>
        <w:t xml:space="preserve">11 </w:t>
      </w:r>
      <w:r w:rsidR="00422528">
        <w:t>June</w:t>
      </w:r>
      <w:r w:rsidR="003A5D37" w:rsidRPr="00C612EE">
        <w:t xml:space="preserve"> 202</w:t>
      </w:r>
      <w:r w:rsidR="00473046">
        <w:t>6</w:t>
      </w:r>
    </w:p>
    <w:sectPr w:rsidR="00E63376" w:rsidSect="001F7D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75D7" w14:textId="77777777" w:rsidR="006D0F02" w:rsidRDefault="006D0F02" w:rsidP="00F10CB2">
      <w:r>
        <w:separator/>
      </w:r>
    </w:p>
  </w:endnote>
  <w:endnote w:type="continuationSeparator" w:id="0">
    <w:p w14:paraId="355BBD04" w14:textId="77777777" w:rsidR="006D0F02" w:rsidRDefault="006D0F02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AE33" w14:textId="77777777" w:rsidR="002C0C71" w:rsidRDefault="002C0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6DDA" w14:textId="7C81E33F" w:rsidR="009F0D12" w:rsidRPr="002C0C71" w:rsidRDefault="002C0C71" w:rsidP="002C0C71">
    <w:pPr>
      <w:pStyle w:val="Footer"/>
      <w:jc w:val="center"/>
      <w:rPr>
        <w:rFonts w:cs="Arial"/>
        <w:sz w:val="14"/>
      </w:rPr>
    </w:pPr>
    <w:r w:rsidRPr="002C0C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8794B" w14:textId="77777777" w:rsidR="002C0C71" w:rsidRDefault="002C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00E6" w14:textId="77777777" w:rsidR="006D0F02" w:rsidRDefault="006D0F02" w:rsidP="00F10CB2">
      <w:r>
        <w:separator/>
      </w:r>
    </w:p>
  </w:footnote>
  <w:footnote w:type="continuationSeparator" w:id="0">
    <w:p w14:paraId="5CA7FCF3" w14:textId="77777777" w:rsidR="006D0F02" w:rsidRDefault="006D0F02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92EEA" w14:textId="77777777" w:rsidR="002C0C71" w:rsidRDefault="002C0C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D9E2" w14:textId="77777777" w:rsidR="002C0C71" w:rsidRDefault="002C0C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7EF83" w14:textId="77777777" w:rsidR="002C0C71" w:rsidRDefault="002C0C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97325936">
    <w:abstractNumId w:val="2"/>
  </w:num>
  <w:num w:numId="2" w16cid:durableId="920525294">
    <w:abstractNumId w:val="0"/>
  </w:num>
  <w:num w:numId="3" w16cid:durableId="1386879385">
    <w:abstractNumId w:val="3"/>
  </w:num>
  <w:num w:numId="4" w16cid:durableId="1361475159">
    <w:abstractNumId w:val="7"/>
  </w:num>
  <w:num w:numId="5" w16cid:durableId="432096033">
    <w:abstractNumId w:val="9"/>
  </w:num>
  <w:num w:numId="6" w16cid:durableId="2038775911">
    <w:abstractNumId w:val="1"/>
  </w:num>
  <w:num w:numId="7" w16cid:durableId="713965291">
    <w:abstractNumId w:val="5"/>
  </w:num>
  <w:num w:numId="8" w16cid:durableId="1424763538">
    <w:abstractNumId w:val="6"/>
  </w:num>
  <w:num w:numId="9" w16cid:durableId="531387065">
    <w:abstractNumId w:val="4"/>
  </w:num>
  <w:num w:numId="10" w16cid:durableId="7321200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96432"/>
    <w:rsid w:val="000A1A69"/>
    <w:rsid w:val="000A3FD9"/>
    <w:rsid w:val="000D1380"/>
    <w:rsid w:val="001560EF"/>
    <w:rsid w:val="001730C8"/>
    <w:rsid w:val="00174E9D"/>
    <w:rsid w:val="00194AC7"/>
    <w:rsid w:val="001A4B00"/>
    <w:rsid w:val="001E1426"/>
    <w:rsid w:val="001E5723"/>
    <w:rsid w:val="001F7D55"/>
    <w:rsid w:val="00232478"/>
    <w:rsid w:val="00255054"/>
    <w:rsid w:val="0025665A"/>
    <w:rsid w:val="00280BC0"/>
    <w:rsid w:val="00286CC7"/>
    <w:rsid w:val="002A620C"/>
    <w:rsid w:val="002C0C71"/>
    <w:rsid w:val="002F3735"/>
    <w:rsid w:val="00310174"/>
    <w:rsid w:val="003134FF"/>
    <w:rsid w:val="0034559D"/>
    <w:rsid w:val="003A5D37"/>
    <w:rsid w:val="003E0B43"/>
    <w:rsid w:val="003F3A86"/>
    <w:rsid w:val="00402311"/>
    <w:rsid w:val="00422528"/>
    <w:rsid w:val="00470E91"/>
    <w:rsid w:val="00473046"/>
    <w:rsid w:val="004A5E4A"/>
    <w:rsid w:val="004A6EAA"/>
    <w:rsid w:val="004D3A2E"/>
    <w:rsid w:val="005A5E7B"/>
    <w:rsid w:val="005B6AF9"/>
    <w:rsid w:val="00624BE1"/>
    <w:rsid w:val="00626F0D"/>
    <w:rsid w:val="00627F0C"/>
    <w:rsid w:val="00667281"/>
    <w:rsid w:val="00667CF9"/>
    <w:rsid w:val="006958EE"/>
    <w:rsid w:val="006B332E"/>
    <w:rsid w:val="006C1991"/>
    <w:rsid w:val="006D0F02"/>
    <w:rsid w:val="00704DC3"/>
    <w:rsid w:val="0072003E"/>
    <w:rsid w:val="0073162D"/>
    <w:rsid w:val="00736F9C"/>
    <w:rsid w:val="007857C1"/>
    <w:rsid w:val="007B7E09"/>
    <w:rsid w:val="00843C78"/>
    <w:rsid w:val="00850288"/>
    <w:rsid w:val="00852BFB"/>
    <w:rsid w:val="008C6526"/>
    <w:rsid w:val="008E6FFE"/>
    <w:rsid w:val="008F52AE"/>
    <w:rsid w:val="00921147"/>
    <w:rsid w:val="009C1881"/>
    <w:rsid w:val="009D4A9E"/>
    <w:rsid w:val="009D61FC"/>
    <w:rsid w:val="009F0D12"/>
    <w:rsid w:val="009F3932"/>
    <w:rsid w:val="009F6685"/>
    <w:rsid w:val="00A0084D"/>
    <w:rsid w:val="00A0585C"/>
    <w:rsid w:val="00A7177F"/>
    <w:rsid w:val="00AF5146"/>
    <w:rsid w:val="00B04CD5"/>
    <w:rsid w:val="00B12A68"/>
    <w:rsid w:val="00B30B9A"/>
    <w:rsid w:val="00B41C3D"/>
    <w:rsid w:val="00B46526"/>
    <w:rsid w:val="00B62888"/>
    <w:rsid w:val="00B94486"/>
    <w:rsid w:val="00BA52F5"/>
    <w:rsid w:val="00BB241F"/>
    <w:rsid w:val="00C05D53"/>
    <w:rsid w:val="00C41B1B"/>
    <w:rsid w:val="00C612EE"/>
    <w:rsid w:val="00CA25B4"/>
    <w:rsid w:val="00CD4E55"/>
    <w:rsid w:val="00CF3D95"/>
    <w:rsid w:val="00D42137"/>
    <w:rsid w:val="00D47F13"/>
    <w:rsid w:val="00D506EA"/>
    <w:rsid w:val="00D55CE1"/>
    <w:rsid w:val="00D94DF1"/>
    <w:rsid w:val="00D97A54"/>
    <w:rsid w:val="00DC2135"/>
    <w:rsid w:val="00DC27C9"/>
    <w:rsid w:val="00DF7770"/>
    <w:rsid w:val="00E033A6"/>
    <w:rsid w:val="00E35658"/>
    <w:rsid w:val="00E63376"/>
    <w:rsid w:val="00EC78C3"/>
    <w:rsid w:val="00EE4FE3"/>
    <w:rsid w:val="00F10CB2"/>
    <w:rsid w:val="00F15AC3"/>
    <w:rsid w:val="00F17A42"/>
    <w:rsid w:val="00F31F44"/>
    <w:rsid w:val="00F61EDF"/>
    <w:rsid w:val="00F6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52FAC9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3A5D3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metadata xmlns="http://www.objective.com/ecm/document/metadata/4FEB93B0D38B3BDFE05400144FFB2061" version="1.0.0">
  <systemFields>
    <field name="Objective-Id">
      <value order="0">A61781704</value>
    </field>
    <field name="Objective-Title">
      <value order="0">Disallowable Instrument - Suburban Land Agency (Agency Board Member) Appointment 2026 (No 1) - Nemesia Kennett</value>
    </field>
    <field name="Objective-Description">
      <value order="0"/>
    </field>
    <field name="Objective-CreationStamp">
      <value order="0">2026-05-06T07:21:13Z</value>
    </field>
    <field name="Objective-IsApproved">
      <value order="0">false</value>
    </field>
    <field name="Objective-IsPublished">
      <value order="0">true</value>
    </field>
    <field name="Objective-DatePublished">
      <value order="0">2026-06-03T05:26:40Z</value>
    </field>
    <field name="Objective-ModificationStamp">
      <value order="0">2026-06-03T05:26:55Z</value>
    </field>
    <field name="Objective-Owner">
      <value order="0">Erin Barker</value>
    </field>
    <field name="Objective-Path">
      <value order="0"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(Assembly/Instruments):26/130 - Cabinet - Suburban Land Agency Board Appointments 2026:03. Instruments and letters</value>
    </field>
    <field name="Objective-Parent">
      <value order="0">03. Instruments and letters</value>
    </field>
    <field name="Objective-State">
      <value order="0">Published</value>
    </field>
    <field name="Objective-VersionId">
      <value order="0">vA78986410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1-2026/0020798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CED - City and Environment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570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2004-04-05T00:37:00Z</cp:lastPrinted>
  <dcterms:created xsi:type="dcterms:W3CDTF">2026-06-11T06:01:00Z</dcterms:created>
  <dcterms:modified xsi:type="dcterms:W3CDTF">2026-06-11T06:01:00Z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Comment">
    <vt:lpwstr/>
  </property>
  <property fmtid="{D5CDD505-2E9C-101B-9397-08002B2CF9AE}" pid="10" name="Objective-Owner Agency [system]">
    <vt:lpwstr>EPSDD</vt:lpwstr>
  </property>
  <property fmtid="{D5CDD505-2E9C-101B-9397-08002B2CF9AE}" pid="11" name="Objective-Document Type [system]">
    <vt:lpwstr>0-Document</vt:lpwstr>
  </property>
  <property fmtid="{D5CDD505-2E9C-101B-9397-08002B2CF9AE}" pid="12" name="Objective-Language [system]">
    <vt:lpwstr>English (en)</vt:lpwstr>
  </property>
  <property fmtid="{D5CDD505-2E9C-101B-9397-08002B2CF9AE}" pid="13" name="Objective-Jurisdiction [system]">
    <vt:lpwstr>ACT</vt:lpwstr>
  </property>
  <property fmtid="{D5CDD505-2E9C-101B-9397-08002B2CF9AE}" pid="14" name="Objective-Customers [system]">
    <vt:lpwstr/>
  </property>
  <property fmtid="{D5CDD505-2E9C-101B-9397-08002B2CF9AE}" pid="15" name="Objective-Places [system]">
    <vt:lpwstr/>
  </property>
  <property fmtid="{D5CDD505-2E9C-101B-9397-08002B2CF9AE}" pid="16" name="Objective-Transaction Reference [system]">
    <vt:lpwstr/>
  </property>
  <property fmtid="{D5CDD505-2E9C-101B-9397-08002B2CF9AE}" pid="17" name="Objective-Document Created By [system]">
    <vt:lpwstr/>
  </property>
  <property fmtid="{D5CDD505-2E9C-101B-9397-08002B2CF9AE}" pid="18" name="Objective-Document Created On [system]">
    <vt:lpwstr/>
  </property>
  <property fmtid="{D5CDD505-2E9C-101B-9397-08002B2CF9AE}" pid="19" name="Objective-Covers Period From [system]">
    <vt:lpwstr/>
  </property>
  <property fmtid="{D5CDD505-2E9C-101B-9397-08002B2CF9AE}" pid="20" name="Objective-Covers Period To [system]">
    <vt:lpwstr/>
  </property>
  <property fmtid="{D5CDD505-2E9C-101B-9397-08002B2CF9AE}" pid="21" name="MSIP_Label_69af8531-eb46-4968-8cb3-105d2f5ea87e_Enabled">
    <vt:lpwstr>true</vt:lpwstr>
  </property>
  <property fmtid="{D5CDD505-2E9C-101B-9397-08002B2CF9AE}" pid="22" name="MSIP_Label_69af8531-eb46-4968-8cb3-105d2f5ea87e_SetDate">
    <vt:lpwstr>2025-01-23T01:34:05Z</vt:lpwstr>
  </property>
  <property fmtid="{D5CDD505-2E9C-101B-9397-08002B2CF9AE}" pid="23" name="MSIP_Label_69af8531-eb46-4968-8cb3-105d2f5ea87e_Method">
    <vt:lpwstr>Standard</vt:lpwstr>
  </property>
  <property fmtid="{D5CDD505-2E9C-101B-9397-08002B2CF9AE}" pid="24" name="MSIP_Label_69af8531-eb46-4968-8cb3-105d2f5ea87e_Name">
    <vt:lpwstr>Official - No Marking</vt:lpwstr>
  </property>
  <property fmtid="{D5CDD505-2E9C-101B-9397-08002B2CF9AE}" pid="25" name="MSIP_Label_69af8531-eb46-4968-8cb3-105d2f5ea87e_SiteId">
    <vt:lpwstr>b46c1908-0334-4236-b978-585ee88e4199</vt:lpwstr>
  </property>
  <property fmtid="{D5CDD505-2E9C-101B-9397-08002B2CF9AE}" pid="26" name="MSIP_Label_69af8531-eb46-4968-8cb3-105d2f5ea87e_ActionId">
    <vt:lpwstr>e145a52b-1052-4aa6-b3ed-ba710b7769bf</vt:lpwstr>
  </property>
  <property fmtid="{D5CDD505-2E9C-101B-9397-08002B2CF9AE}" pid="27" name="MSIP_Label_69af8531-eb46-4968-8cb3-105d2f5ea87e_ContentBits">
    <vt:lpwstr>0</vt:lpwstr>
  </property>
  <property fmtid="{D5CDD505-2E9C-101B-9397-08002B2CF9AE}" pid="28" name="Customer-Id">
    <vt:lpwstr>4FEB93B0D38B3BDFE05400144FFB2061</vt:lpwstr>
  </property>
  <property fmtid="{D5CDD505-2E9C-101B-9397-08002B2CF9AE}" pid="29" name="Objective-Id">
    <vt:lpwstr>A61781704</vt:lpwstr>
  </property>
  <property fmtid="{D5CDD505-2E9C-101B-9397-08002B2CF9AE}" pid="30" name="Objective-Title">
    <vt:lpwstr>Disallowable Instrument - Suburban Land Agency (Agency Board Member) Appointment 2026 (No 1) - Nemesia Kennett</vt:lpwstr>
  </property>
  <property fmtid="{D5CDD505-2E9C-101B-9397-08002B2CF9AE}" pid="31" name="Objective-Description">
    <vt:lpwstr/>
  </property>
  <property fmtid="{D5CDD505-2E9C-101B-9397-08002B2CF9AE}" pid="32" name="Objective-CreationStamp">
    <vt:filetime>2026-05-06T07:21:13Z</vt:filetime>
  </property>
  <property fmtid="{D5CDD505-2E9C-101B-9397-08002B2CF9AE}" pid="33" name="Objective-IsApproved">
    <vt:bool>false</vt:bool>
  </property>
  <property fmtid="{D5CDD505-2E9C-101B-9397-08002B2CF9AE}" pid="34" name="Objective-IsPublished">
    <vt:bool>true</vt:bool>
  </property>
  <property fmtid="{D5CDD505-2E9C-101B-9397-08002B2CF9AE}" pid="35" name="Objective-DatePublished">
    <vt:filetime>2026-06-03T05:26:40Z</vt:filetime>
  </property>
  <property fmtid="{D5CDD505-2E9C-101B-9397-08002B2CF9AE}" pid="36" name="Objective-ModificationStamp">
    <vt:filetime>2026-06-03T05:26:55Z</vt:filetime>
  </property>
  <property fmtid="{D5CDD505-2E9C-101B-9397-08002B2CF9AE}" pid="37" name="Objective-Owner">
    <vt:lpwstr>Erin Barker</vt:lpwstr>
  </property>
  <property fmtid="{D5CDD505-2E9C-101B-9397-08002B2CF9AE}" pid="38" name="Objective-Path">
    <vt:lpwstr>Whole of ACT Government:CED - City and Environment Directorate:02. CED - Corporate Enabling Functions:GMC - Government and Ministerial Services:GAMS - Ministerial and Government Business:01. Cabinet:11th Assembly:05. DECISIONS/Completed - 11th Assembly:06. CED DECISIONS/Completed - 11th Assembly:COMPLETE (including withdrawn) Cabinet submissions:2026:00. Waiting on Decision - Next Steps (Assembly/Instruments):26/130 - Cabinet - Suburban Land Agency Board Appointments 2026:03. Instruments and letters</vt:lpwstr>
  </property>
  <property fmtid="{D5CDD505-2E9C-101B-9397-08002B2CF9AE}" pid="39" name="Objective-Parent">
    <vt:lpwstr>03. Instruments and letters</vt:lpwstr>
  </property>
  <property fmtid="{D5CDD505-2E9C-101B-9397-08002B2CF9AE}" pid="40" name="Objective-State">
    <vt:lpwstr>Published</vt:lpwstr>
  </property>
  <property fmtid="{D5CDD505-2E9C-101B-9397-08002B2CF9AE}" pid="41" name="Objective-VersionId">
    <vt:lpwstr>vA78986410</vt:lpwstr>
  </property>
  <property fmtid="{D5CDD505-2E9C-101B-9397-08002B2CF9AE}" pid="42" name="Objective-Version">
    <vt:lpwstr>6.0</vt:lpwstr>
  </property>
  <property fmtid="{D5CDD505-2E9C-101B-9397-08002B2CF9AE}" pid="43" name="Objective-VersionNumber">
    <vt:r8>6</vt:r8>
  </property>
  <property fmtid="{D5CDD505-2E9C-101B-9397-08002B2CF9AE}" pid="44" name="Objective-VersionComment">
    <vt:lpwstr/>
  </property>
  <property fmtid="{D5CDD505-2E9C-101B-9397-08002B2CF9AE}" pid="45" name="Objective-FileNumber">
    <vt:lpwstr>1-2026/0020798</vt:lpwstr>
  </property>
  <property fmtid="{D5CDD505-2E9C-101B-9397-08002B2CF9AE}" pid="46" name="Objective-Classification">
    <vt:lpwstr/>
  </property>
  <property fmtid="{D5CDD505-2E9C-101B-9397-08002B2CF9AE}" pid="47" name="Objective-Caveats">
    <vt:lpwstr/>
  </property>
  <property fmtid="{D5CDD505-2E9C-101B-9397-08002B2CF9AE}" pid="48" name="Objective-Owner Agency">
    <vt:lpwstr>CED - City and Environment Directorate</vt:lpwstr>
  </property>
  <property fmtid="{D5CDD505-2E9C-101B-9397-08002B2CF9AE}" pid="49" name="Objective-Document Type">
    <vt:lpwstr>0-Document</vt:lpwstr>
  </property>
  <property fmtid="{D5CDD505-2E9C-101B-9397-08002B2CF9AE}" pid="50" name="Objective-Language">
    <vt:lpwstr>English (en)</vt:lpwstr>
  </property>
  <property fmtid="{D5CDD505-2E9C-101B-9397-08002B2CF9AE}" pid="51" name="Objective-Jurisdiction">
    <vt:lpwstr>ACT</vt:lpwstr>
  </property>
  <property fmtid="{D5CDD505-2E9C-101B-9397-08002B2CF9AE}" pid="52" name="Objective-Customers">
    <vt:lpwstr/>
  </property>
  <property fmtid="{D5CDD505-2E9C-101B-9397-08002B2CF9AE}" pid="53" name="Objective-Places">
    <vt:lpwstr/>
  </property>
  <property fmtid="{D5CDD505-2E9C-101B-9397-08002B2CF9AE}" pid="54" name="Objective-Transaction Reference">
    <vt:lpwstr/>
  </property>
  <property fmtid="{D5CDD505-2E9C-101B-9397-08002B2CF9AE}" pid="55" name="Objective-Document Created By">
    <vt:lpwstr/>
  </property>
  <property fmtid="{D5CDD505-2E9C-101B-9397-08002B2CF9AE}" pid="56" name="Objective-Document Created On">
    <vt:lpwstr/>
  </property>
  <property fmtid="{D5CDD505-2E9C-101B-9397-08002B2CF9AE}" pid="57" name="Objective-Covers Period From">
    <vt:lpwstr/>
  </property>
  <property fmtid="{D5CDD505-2E9C-101B-9397-08002B2CF9AE}" pid="58" name="Objective-Covers Period To">
    <vt:lpwstr/>
  </property>
  <property fmtid="{D5CDD505-2E9C-101B-9397-08002B2CF9AE}" pid="59" name="Objective-Status">
    <vt:lpwstr/>
  </property>
  <property fmtid="{D5CDD505-2E9C-101B-9397-08002B2CF9AE}" pid="60" name="Objective-S28 Exemption Number">
    <vt:lpwstr/>
  </property>
  <property fmtid="{D5CDD505-2E9C-101B-9397-08002B2CF9AE}" pid="61" name="Objective-S28 Exemption">
    <vt:lpwstr/>
  </property>
  <property fmtid="{D5CDD505-2E9C-101B-9397-08002B2CF9AE}" pid="62" name="Objective-S28 Exemption Reason">
    <vt:lpwstr/>
  </property>
  <property fmtid="{D5CDD505-2E9C-101B-9397-08002B2CF9AE}" pid="63" name="Objective-S28 Comments if partial exemption">
    <vt:lpwstr/>
  </property>
  <property fmtid="{D5CDD505-2E9C-101B-9397-08002B2CF9AE}" pid="64" name="Objective-S28 Date Approved">
    <vt:lpwstr/>
  </property>
</Properties>
</file>