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56" w:rsidRPr="00535BC3" w:rsidRDefault="00974A56" w:rsidP="00974A56">
      <w:pPr>
        <w:jc w:val="center"/>
        <w:rPr>
          <w:rFonts w:ascii="Arial" w:hAnsi="Arial" w:cs="Arial"/>
          <w:b/>
          <w:sz w:val="24"/>
          <w:szCs w:val="24"/>
        </w:rPr>
      </w:pPr>
      <w:bookmarkStart w:id="0" w:name="_GoBack"/>
      <w:bookmarkEnd w:id="0"/>
      <w:r w:rsidRPr="00535BC3">
        <w:rPr>
          <w:rFonts w:ascii="Arial" w:hAnsi="Arial" w:cs="Arial"/>
          <w:b/>
          <w:sz w:val="24"/>
          <w:szCs w:val="24"/>
        </w:rPr>
        <w:t>2018</w:t>
      </w:r>
    </w:p>
    <w:p w:rsidR="00905F97" w:rsidRDefault="00905F97" w:rsidP="00974A56">
      <w:pPr>
        <w:jc w:val="center"/>
        <w:rPr>
          <w:rFonts w:ascii="Arial" w:hAnsi="Arial" w:cs="Arial"/>
          <w:b/>
          <w:sz w:val="24"/>
          <w:szCs w:val="24"/>
        </w:rPr>
      </w:pPr>
    </w:p>
    <w:p w:rsidR="00974A56" w:rsidRPr="00535BC3" w:rsidRDefault="00974A56" w:rsidP="00974A56">
      <w:pPr>
        <w:jc w:val="center"/>
        <w:rPr>
          <w:rFonts w:ascii="Arial" w:hAnsi="Arial" w:cs="Arial"/>
          <w:b/>
          <w:sz w:val="24"/>
          <w:szCs w:val="24"/>
        </w:rPr>
      </w:pPr>
      <w:r w:rsidRPr="00535BC3">
        <w:rPr>
          <w:rFonts w:ascii="Arial" w:hAnsi="Arial" w:cs="Arial"/>
          <w:b/>
          <w:sz w:val="24"/>
          <w:szCs w:val="24"/>
        </w:rPr>
        <w:t>LEGISLATIVE ASSEMBLY FOR THE</w:t>
      </w:r>
    </w:p>
    <w:p w:rsidR="00974A56" w:rsidRPr="00535BC3" w:rsidRDefault="00974A56" w:rsidP="00974A56">
      <w:pPr>
        <w:jc w:val="center"/>
        <w:rPr>
          <w:rFonts w:ascii="Arial" w:hAnsi="Arial" w:cs="Arial"/>
          <w:b/>
          <w:sz w:val="24"/>
          <w:szCs w:val="24"/>
        </w:rPr>
      </w:pPr>
      <w:r w:rsidRPr="00535BC3">
        <w:rPr>
          <w:rFonts w:ascii="Arial" w:hAnsi="Arial" w:cs="Arial"/>
          <w:b/>
          <w:sz w:val="24"/>
          <w:szCs w:val="24"/>
        </w:rPr>
        <w:t>AUSTRALIAN CAPITAL TERRITORY</w:t>
      </w:r>
    </w:p>
    <w:p w:rsidR="00974A56" w:rsidRDefault="00974A56" w:rsidP="00974A56">
      <w:pPr>
        <w:jc w:val="center"/>
        <w:rPr>
          <w:rFonts w:ascii="Arial" w:hAnsi="Arial" w:cs="Arial"/>
          <w:b/>
          <w:sz w:val="24"/>
          <w:szCs w:val="24"/>
        </w:rPr>
      </w:pPr>
    </w:p>
    <w:p w:rsidR="00535BC3" w:rsidRDefault="00535BC3" w:rsidP="00974A56">
      <w:pPr>
        <w:jc w:val="center"/>
        <w:rPr>
          <w:rFonts w:ascii="Arial" w:hAnsi="Arial" w:cs="Arial"/>
          <w:b/>
          <w:sz w:val="24"/>
          <w:szCs w:val="24"/>
        </w:rPr>
      </w:pPr>
    </w:p>
    <w:p w:rsidR="00535BC3" w:rsidRDefault="00535BC3" w:rsidP="00974A56">
      <w:pPr>
        <w:jc w:val="center"/>
        <w:rPr>
          <w:rFonts w:ascii="Arial" w:hAnsi="Arial" w:cs="Arial"/>
          <w:b/>
          <w:sz w:val="24"/>
          <w:szCs w:val="24"/>
        </w:rPr>
      </w:pPr>
    </w:p>
    <w:p w:rsidR="00905F97" w:rsidRDefault="00905F97" w:rsidP="00974A56">
      <w:pPr>
        <w:jc w:val="center"/>
        <w:rPr>
          <w:rFonts w:ascii="Arial" w:hAnsi="Arial" w:cs="Arial"/>
          <w:b/>
          <w:sz w:val="24"/>
          <w:szCs w:val="24"/>
        </w:rPr>
      </w:pPr>
    </w:p>
    <w:p w:rsidR="00905F97" w:rsidRDefault="00905F97" w:rsidP="00974A56">
      <w:pPr>
        <w:jc w:val="center"/>
        <w:rPr>
          <w:rFonts w:ascii="Arial" w:hAnsi="Arial" w:cs="Arial"/>
          <w:b/>
          <w:sz w:val="24"/>
          <w:szCs w:val="24"/>
        </w:rPr>
      </w:pPr>
    </w:p>
    <w:p w:rsidR="00905F97" w:rsidRDefault="00905F97" w:rsidP="00974A56">
      <w:pPr>
        <w:jc w:val="center"/>
        <w:rPr>
          <w:rFonts w:ascii="Arial" w:hAnsi="Arial" w:cs="Arial"/>
          <w:b/>
          <w:sz w:val="24"/>
          <w:szCs w:val="24"/>
        </w:rPr>
      </w:pPr>
    </w:p>
    <w:p w:rsidR="00905F97" w:rsidRDefault="00905F97" w:rsidP="00974A56">
      <w:pPr>
        <w:jc w:val="center"/>
        <w:rPr>
          <w:rFonts w:ascii="Arial" w:hAnsi="Arial" w:cs="Arial"/>
          <w:b/>
          <w:sz w:val="24"/>
          <w:szCs w:val="24"/>
        </w:rPr>
      </w:pPr>
    </w:p>
    <w:p w:rsidR="00905F97" w:rsidRDefault="00905F97" w:rsidP="00974A56">
      <w:pPr>
        <w:jc w:val="center"/>
        <w:rPr>
          <w:rFonts w:ascii="Arial" w:hAnsi="Arial" w:cs="Arial"/>
          <w:b/>
          <w:sz w:val="24"/>
          <w:szCs w:val="24"/>
        </w:rPr>
      </w:pPr>
    </w:p>
    <w:p w:rsidR="00535BC3" w:rsidRPr="00535BC3" w:rsidRDefault="00535BC3" w:rsidP="00974A56">
      <w:pPr>
        <w:jc w:val="center"/>
        <w:rPr>
          <w:rFonts w:ascii="Arial" w:hAnsi="Arial" w:cs="Arial"/>
          <w:b/>
          <w:sz w:val="24"/>
          <w:szCs w:val="24"/>
        </w:rPr>
      </w:pPr>
    </w:p>
    <w:p w:rsidR="00974A56" w:rsidRPr="00535BC3" w:rsidRDefault="00535BC3" w:rsidP="00974A56">
      <w:pPr>
        <w:jc w:val="center"/>
        <w:rPr>
          <w:rFonts w:ascii="Arial" w:hAnsi="Arial" w:cs="Arial"/>
          <w:b/>
          <w:sz w:val="24"/>
          <w:szCs w:val="24"/>
        </w:rPr>
      </w:pPr>
      <w:r>
        <w:rPr>
          <w:rFonts w:ascii="Arial" w:hAnsi="Arial" w:cs="Arial"/>
          <w:b/>
          <w:sz w:val="24"/>
          <w:szCs w:val="24"/>
        </w:rPr>
        <w:t xml:space="preserve">Government amendments to the Health (Improving Abortion Access) Legislation Amendment Bill 2018 </w:t>
      </w:r>
    </w:p>
    <w:p w:rsidR="00974A56" w:rsidRDefault="00974A56" w:rsidP="00974A56">
      <w:pPr>
        <w:jc w:val="center"/>
        <w:rPr>
          <w:rFonts w:ascii="Arial" w:hAnsi="Arial" w:cs="Arial"/>
          <w:b/>
          <w:sz w:val="24"/>
          <w:szCs w:val="24"/>
        </w:rPr>
      </w:pPr>
    </w:p>
    <w:p w:rsidR="00535BC3" w:rsidRDefault="00535BC3" w:rsidP="00974A56">
      <w:pPr>
        <w:jc w:val="center"/>
        <w:rPr>
          <w:rFonts w:ascii="Arial" w:hAnsi="Arial" w:cs="Arial"/>
          <w:b/>
          <w:sz w:val="24"/>
          <w:szCs w:val="24"/>
        </w:rPr>
      </w:pPr>
    </w:p>
    <w:p w:rsidR="00535BC3" w:rsidRPr="00535BC3" w:rsidRDefault="00535BC3" w:rsidP="00974A56">
      <w:pPr>
        <w:jc w:val="center"/>
        <w:rPr>
          <w:rFonts w:ascii="Arial" w:hAnsi="Arial" w:cs="Arial"/>
          <w:b/>
          <w:sz w:val="24"/>
          <w:szCs w:val="24"/>
        </w:rPr>
      </w:pPr>
    </w:p>
    <w:p w:rsidR="00974A56" w:rsidRPr="00535BC3" w:rsidRDefault="00130612" w:rsidP="00974A56">
      <w:pPr>
        <w:jc w:val="center"/>
        <w:rPr>
          <w:rFonts w:ascii="Arial" w:hAnsi="Arial" w:cs="Arial"/>
          <w:b/>
          <w:sz w:val="24"/>
          <w:szCs w:val="24"/>
        </w:rPr>
      </w:pPr>
      <w:r>
        <w:rPr>
          <w:rFonts w:ascii="Arial" w:hAnsi="Arial" w:cs="Arial"/>
          <w:b/>
          <w:sz w:val="24"/>
          <w:szCs w:val="24"/>
        </w:rPr>
        <w:t>SUPPLEMENTARY</w:t>
      </w:r>
      <w:r w:rsidR="00277243" w:rsidRPr="00277243">
        <w:rPr>
          <w:rFonts w:ascii="Arial" w:hAnsi="Arial" w:cs="Arial"/>
          <w:b/>
          <w:sz w:val="24"/>
          <w:szCs w:val="24"/>
        </w:rPr>
        <w:t xml:space="preserve"> </w:t>
      </w:r>
      <w:r w:rsidR="00277243">
        <w:rPr>
          <w:rFonts w:ascii="Arial" w:hAnsi="Arial" w:cs="Arial"/>
          <w:b/>
          <w:sz w:val="24"/>
          <w:szCs w:val="24"/>
        </w:rPr>
        <w:t xml:space="preserve"> </w:t>
      </w:r>
      <w:r w:rsidR="00974A56" w:rsidRPr="00535BC3">
        <w:rPr>
          <w:rFonts w:ascii="Arial" w:hAnsi="Arial" w:cs="Arial"/>
          <w:b/>
          <w:sz w:val="24"/>
          <w:szCs w:val="24"/>
        </w:rPr>
        <w:t>EXPLANATORY STATEMENT</w:t>
      </w:r>
    </w:p>
    <w:p w:rsidR="00974A56" w:rsidRPr="00535BC3" w:rsidRDefault="00974A56" w:rsidP="00366660">
      <w:pPr>
        <w:jc w:val="both"/>
        <w:rPr>
          <w:rFonts w:ascii="Arial" w:hAnsi="Arial" w:cs="Arial"/>
          <w:b/>
          <w:sz w:val="24"/>
          <w:szCs w:val="24"/>
        </w:rPr>
      </w:pPr>
    </w:p>
    <w:p w:rsidR="00366660" w:rsidRPr="00535BC3" w:rsidRDefault="00366660" w:rsidP="00366660">
      <w:pPr>
        <w:jc w:val="both"/>
        <w:rPr>
          <w:rFonts w:ascii="Arial" w:hAnsi="Arial" w:cs="Arial"/>
          <w:b/>
          <w:sz w:val="24"/>
          <w:szCs w:val="24"/>
        </w:rPr>
      </w:pPr>
    </w:p>
    <w:p w:rsidR="00366660" w:rsidRPr="00535BC3" w:rsidRDefault="00366660" w:rsidP="00366660">
      <w:pPr>
        <w:jc w:val="both"/>
        <w:rPr>
          <w:rFonts w:ascii="Arial" w:hAnsi="Arial" w:cs="Arial"/>
          <w:b/>
          <w:sz w:val="24"/>
          <w:szCs w:val="24"/>
        </w:rPr>
      </w:pPr>
    </w:p>
    <w:p w:rsidR="00366660" w:rsidRPr="00535BC3" w:rsidRDefault="00366660" w:rsidP="00366660">
      <w:pPr>
        <w:jc w:val="both"/>
        <w:rPr>
          <w:rFonts w:ascii="Arial" w:hAnsi="Arial" w:cs="Arial"/>
          <w:b/>
          <w:sz w:val="24"/>
          <w:szCs w:val="24"/>
        </w:rPr>
      </w:pPr>
    </w:p>
    <w:p w:rsidR="00366660" w:rsidRDefault="00366660" w:rsidP="00366660">
      <w:pPr>
        <w:jc w:val="both"/>
        <w:rPr>
          <w:rFonts w:ascii="Arial" w:hAnsi="Arial" w:cs="Arial"/>
          <w:b/>
          <w:sz w:val="24"/>
          <w:szCs w:val="24"/>
        </w:rPr>
      </w:pPr>
    </w:p>
    <w:p w:rsidR="00905F97" w:rsidRDefault="00905F97" w:rsidP="00366660">
      <w:pPr>
        <w:jc w:val="both"/>
        <w:rPr>
          <w:rFonts w:ascii="Arial" w:hAnsi="Arial" w:cs="Arial"/>
          <w:b/>
          <w:sz w:val="24"/>
          <w:szCs w:val="24"/>
        </w:rPr>
      </w:pPr>
    </w:p>
    <w:p w:rsidR="00905F97" w:rsidRDefault="00905F97" w:rsidP="00366660">
      <w:pPr>
        <w:jc w:val="both"/>
        <w:rPr>
          <w:rFonts w:ascii="Arial" w:hAnsi="Arial" w:cs="Arial"/>
          <w:b/>
          <w:sz w:val="24"/>
          <w:szCs w:val="24"/>
        </w:rPr>
      </w:pPr>
    </w:p>
    <w:p w:rsidR="00905F97" w:rsidRPr="00535BC3" w:rsidRDefault="00905F97" w:rsidP="00366660">
      <w:pPr>
        <w:jc w:val="both"/>
        <w:rPr>
          <w:rFonts w:ascii="Arial" w:hAnsi="Arial" w:cs="Arial"/>
          <w:b/>
          <w:sz w:val="24"/>
          <w:szCs w:val="24"/>
        </w:rPr>
      </w:pPr>
    </w:p>
    <w:p w:rsidR="00366660" w:rsidRPr="00535BC3" w:rsidRDefault="00366660" w:rsidP="00366660">
      <w:pPr>
        <w:jc w:val="both"/>
        <w:rPr>
          <w:rFonts w:ascii="Arial" w:hAnsi="Arial" w:cs="Arial"/>
          <w:b/>
          <w:sz w:val="24"/>
          <w:szCs w:val="24"/>
        </w:rPr>
      </w:pPr>
    </w:p>
    <w:p w:rsidR="00366660" w:rsidRDefault="00535BC3" w:rsidP="00905F97">
      <w:pPr>
        <w:spacing w:after="0" w:line="240" w:lineRule="auto"/>
        <w:jc w:val="right"/>
        <w:rPr>
          <w:rFonts w:ascii="Arial" w:hAnsi="Arial" w:cs="Arial"/>
          <w:b/>
          <w:sz w:val="24"/>
          <w:szCs w:val="24"/>
        </w:rPr>
      </w:pPr>
      <w:r>
        <w:rPr>
          <w:rFonts w:ascii="Arial" w:hAnsi="Arial" w:cs="Arial"/>
          <w:b/>
          <w:sz w:val="24"/>
          <w:szCs w:val="24"/>
        </w:rPr>
        <w:t xml:space="preserve">Presented by </w:t>
      </w:r>
    </w:p>
    <w:p w:rsidR="00535BC3" w:rsidRDefault="00535BC3" w:rsidP="00905F97">
      <w:pPr>
        <w:spacing w:after="0" w:line="240" w:lineRule="auto"/>
        <w:jc w:val="right"/>
        <w:rPr>
          <w:rFonts w:ascii="Arial" w:hAnsi="Arial" w:cs="Arial"/>
          <w:b/>
          <w:sz w:val="24"/>
          <w:szCs w:val="24"/>
        </w:rPr>
      </w:pPr>
      <w:r>
        <w:rPr>
          <w:rFonts w:ascii="Arial" w:hAnsi="Arial" w:cs="Arial"/>
          <w:b/>
          <w:sz w:val="24"/>
          <w:szCs w:val="24"/>
        </w:rPr>
        <w:t>Meegan Fitzharris MLA</w:t>
      </w:r>
    </w:p>
    <w:p w:rsidR="00535BC3" w:rsidRDefault="00535BC3" w:rsidP="00905F97">
      <w:pPr>
        <w:spacing w:after="0" w:line="240" w:lineRule="auto"/>
        <w:jc w:val="right"/>
        <w:rPr>
          <w:rFonts w:ascii="Arial" w:hAnsi="Arial" w:cs="Arial"/>
          <w:b/>
          <w:sz w:val="24"/>
          <w:szCs w:val="24"/>
        </w:rPr>
      </w:pPr>
      <w:r>
        <w:rPr>
          <w:rFonts w:ascii="Arial" w:hAnsi="Arial" w:cs="Arial"/>
          <w:b/>
          <w:sz w:val="24"/>
          <w:szCs w:val="24"/>
        </w:rPr>
        <w:t>Minister for Health and Wellbeing</w:t>
      </w:r>
    </w:p>
    <w:p w:rsidR="00905F97" w:rsidRPr="00535BC3" w:rsidRDefault="00131F27" w:rsidP="00905F97">
      <w:pPr>
        <w:spacing w:after="0" w:line="240" w:lineRule="auto"/>
        <w:jc w:val="right"/>
        <w:rPr>
          <w:rFonts w:ascii="Arial" w:hAnsi="Arial" w:cs="Arial"/>
          <w:b/>
          <w:sz w:val="24"/>
          <w:szCs w:val="24"/>
        </w:rPr>
      </w:pPr>
      <w:r>
        <w:rPr>
          <w:rFonts w:ascii="Arial" w:hAnsi="Arial" w:cs="Arial"/>
          <w:b/>
          <w:sz w:val="24"/>
          <w:szCs w:val="24"/>
        </w:rPr>
        <w:t xml:space="preserve">19 </w:t>
      </w:r>
      <w:r w:rsidR="00905F97">
        <w:rPr>
          <w:rFonts w:ascii="Arial" w:hAnsi="Arial" w:cs="Arial"/>
          <w:b/>
          <w:sz w:val="24"/>
          <w:szCs w:val="24"/>
        </w:rPr>
        <w:t>September 2018</w:t>
      </w:r>
    </w:p>
    <w:p w:rsidR="00905F97" w:rsidRDefault="00905F97">
      <w:pPr>
        <w:rPr>
          <w:rFonts w:ascii="Arial" w:hAnsi="Arial" w:cs="Arial"/>
          <w:b/>
          <w:sz w:val="24"/>
          <w:szCs w:val="24"/>
        </w:rPr>
      </w:pPr>
      <w:r>
        <w:rPr>
          <w:rFonts w:ascii="Arial" w:hAnsi="Arial" w:cs="Arial"/>
          <w:b/>
          <w:sz w:val="24"/>
          <w:szCs w:val="24"/>
        </w:rPr>
        <w:lastRenderedPageBreak/>
        <w:br w:type="page"/>
      </w:r>
    </w:p>
    <w:p w:rsidR="00535BC3" w:rsidRPr="00DC52C1" w:rsidRDefault="00535BC3" w:rsidP="00974A56">
      <w:pPr>
        <w:rPr>
          <w:rFonts w:ascii="Arial" w:hAnsi="Arial" w:cs="Arial"/>
          <w:b/>
          <w:sz w:val="24"/>
          <w:szCs w:val="24"/>
        </w:rPr>
      </w:pPr>
      <w:r>
        <w:rPr>
          <w:rFonts w:ascii="Arial" w:hAnsi="Arial" w:cs="Arial"/>
          <w:b/>
          <w:sz w:val="24"/>
          <w:szCs w:val="24"/>
        </w:rPr>
        <w:lastRenderedPageBreak/>
        <w:t>Introduction</w:t>
      </w:r>
    </w:p>
    <w:p w:rsidR="00535BC3" w:rsidRPr="00535BC3" w:rsidRDefault="00535BC3" w:rsidP="00535BC3">
      <w:pPr>
        <w:widowControl w:val="0"/>
        <w:spacing w:after="240" w:line="240" w:lineRule="auto"/>
        <w:rPr>
          <w:rFonts w:ascii="Arial" w:eastAsia="Times New Roman" w:hAnsi="Arial" w:cs="Arial"/>
          <w:sz w:val="24"/>
          <w:szCs w:val="24"/>
        </w:rPr>
      </w:pPr>
      <w:r w:rsidRPr="00535BC3">
        <w:rPr>
          <w:rFonts w:ascii="Arial" w:eastAsia="Times New Roman" w:hAnsi="Arial" w:cs="Arial"/>
          <w:sz w:val="24"/>
          <w:szCs w:val="24"/>
        </w:rPr>
        <w:t>This explanatory statement relates to the Government amendments to the Health (Improving Abortion Access) Legislation Amendment Bill 2018</w:t>
      </w:r>
      <w:r>
        <w:rPr>
          <w:rFonts w:ascii="Arial" w:eastAsia="Times New Roman" w:hAnsi="Arial" w:cs="Arial"/>
          <w:sz w:val="24"/>
          <w:szCs w:val="24"/>
        </w:rPr>
        <w:t xml:space="preserve"> (the Bill) </w:t>
      </w:r>
      <w:r w:rsidRPr="00535BC3">
        <w:rPr>
          <w:rFonts w:ascii="Arial" w:eastAsia="Times New Roman" w:hAnsi="Arial" w:cs="Arial"/>
          <w:sz w:val="24"/>
          <w:szCs w:val="24"/>
        </w:rPr>
        <w:t>as presente</w:t>
      </w:r>
      <w:r w:rsidR="00905F97">
        <w:rPr>
          <w:rFonts w:ascii="Arial" w:eastAsia="Times New Roman" w:hAnsi="Arial" w:cs="Arial"/>
          <w:sz w:val="24"/>
          <w:szCs w:val="24"/>
        </w:rPr>
        <w:t xml:space="preserve">d to the Legislative Assembly. </w:t>
      </w:r>
      <w:r w:rsidRPr="00535BC3">
        <w:rPr>
          <w:rFonts w:ascii="Arial" w:eastAsia="Times New Roman" w:hAnsi="Arial" w:cs="Arial"/>
          <w:sz w:val="24"/>
          <w:szCs w:val="24"/>
        </w:rPr>
        <w:t>It has been prepared to assist the reader of the Bill an</w:t>
      </w:r>
      <w:r w:rsidR="00905F97">
        <w:rPr>
          <w:rFonts w:ascii="Arial" w:eastAsia="Times New Roman" w:hAnsi="Arial" w:cs="Arial"/>
          <w:sz w:val="24"/>
          <w:szCs w:val="24"/>
        </w:rPr>
        <w:t xml:space="preserve">d to help inform debate on it. </w:t>
      </w:r>
      <w:r w:rsidRPr="00535BC3">
        <w:rPr>
          <w:rFonts w:ascii="Arial" w:eastAsia="Times New Roman" w:hAnsi="Arial" w:cs="Arial"/>
          <w:sz w:val="24"/>
          <w:szCs w:val="24"/>
        </w:rPr>
        <w:t>It does not form part of the Bill and has not been endorsed by the ACT Legislative Assembly.</w:t>
      </w:r>
    </w:p>
    <w:p w:rsidR="00535BC3" w:rsidRPr="00535BC3" w:rsidRDefault="00535BC3" w:rsidP="00535BC3">
      <w:pPr>
        <w:widowControl w:val="0"/>
        <w:spacing w:after="240" w:line="240" w:lineRule="auto"/>
        <w:rPr>
          <w:rFonts w:ascii="Arial" w:eastAsia="Times New Roman" w:hAnsi="Arial" w:cs="Arial"/>
          <w:sz w:val="24"/>
          <w:szCs w:val="24"/>
        </w:rPr>
      </w:pPr>
      <w:r w:rsidRPr="00535BC3">
        <w:rPr>
          <w:rFonts w:ascii="Arial" w:eastAsia="Times New Roman" w:hAnsi="Arial" w:cs="Arial"/>
          <w:sz w:val="24"/>
          <w:szCs w:val="24"/>
        </w:rPr>
        <w:t xml:space="preserve">This explanatory statement must be read in conjunction with the Bill, explanatory statement to the Bill and </w:t>
      </w:r>
      <w:r w:rsidR="00A71083">
        <w:rPr>
          <w:rFonts w:ascii="Arial" w:eastAsia="Times New Roman" w:hAnsi="Arial" w:cs="Arial"/>
          <w:sz w:val="24"/>
          <w:szCs w:val="24"/>
        </w:rPr>
        <w:t xml:space="preserve">the </w:t>
      </w:r>
      <w:r w:rsidRPr="00535BC3">
        <w:rPr>
          <w:rFonts w:ascii="Arial" w:eastAsia="Times New Roman" w:hAnsi="Arial" w:cs="Arial"/>
          <w:sz w:val="24"/>
          <w:szCs w:val="24"/>
        </w:rPr>
        <w:t xml:space="preserve">Government amendments moved by the Minister for </w:t>
      </w:r>
      <w:r>
        <w:rPr>
          <w:rFonts w:ascii="Arial" w:eastAsia="Times New Roman" w:hAnsi="Arial" w:cs="Arial"/>
          <w:sz w:val="24"/>
          <w:szCs w:val="24"/>
        </w:rPr>
        <w:t>Health and Wellbeing</w:t>
      </w:r>
      <w:r w:rsidR="00905F97">
        <w:rPr>
          <w:rFonts w:ascii="Arial" w:eastAsia="Times New Roman" w:hAnsi="Arial" w:cs="Arial"/>
          <w:sz w:val="24"/>
          <w:szCs w:val="24"/>
        </w:rPr>
        <w:t xml:space="preserve">. </w:t>
      </w:r>
      <w:r w:rsidRPr="00535BC3">
        <w:rPr>
          <w:rFonts w:ascii="Arial" w:eastAsia="Times New Roman" w:hAnsi="Arial" w:cs="Arial"/>
          <w:sz w:val="24"/>
          <w:szCs w:val="24"/>
        </w:rPr>
        <w:t>It is not, and is not intended to be, a comprehe</w:t>
      </w:r>
      <w:r w:rsidR="00905F97">
        <w:rPr>
          <w:rFonts w:ascii="Arial" w:eastAsia="Times New Roman" w:hAnsi="Arial" w:cs="Arial"/>
          <w:sz w:val="24"/>
          <w:szCs w:val="24"/>
        </w:rPr>
        <w:t xml:space="preserve">nsive description of the Bill. </w:t>
      </w:r>
      <w:r w:rsidRPr="00535BC3">
        <w:rPr>
          <w:rFonts w:ascii="Arial" w:eastAsia="Times New Roman" w:hAnsi="Arial" w:cs="Arial"/>
          <w:sz w:val="24"/>
          <w:szCs w:val="24"/>
        </w:rPr>
        <w:t>What is written about a provision is not to be taken as an authoritative statement of the meaning of a provision, this being a responsibility of the Courts.</w:t>
      </w:r>
    </w:p>
    <w:p w:rsidR="00974A56" w:rsidRPr="00DC52C1" w:rsidRDefault="00974A56" w:rsidP="00974A56">
      <w:pPr>
        <w:rPr>
          <w:rFonts w:ascii="Arial" w:hAnsi="Arial" w:cs="Arial"/>
          <w:sz w:val="24"/>
          <w:szCs w:val="24"/>
        </w:rPr>
      </w:pPr>
    </w:p>
    <w:p w:rsidR="00974A56" w:rsidRPr="00DC52C1" w:rsidRDefault="00DC52C1" w:rsidP="00974A56">
      <w:pPr>
        <w:rPr>
          <w:rFonts w:ascii="Arial" w:hAnsi="Arial" w:cs="Arial"/>
          <w:b/>
          <w:sz w:val="24"/>
          <w:szCs w:val="24"/>
        </w:rPr>
      </w:pPr>
      <w:r>
        <w:rPr>
          <w:rFonts w:ascii="Arial" w:hAnsi="Arial" w:cs="Arial"/>
          <w:b/>
          <w:sz w:val="24"/>
          <w:szCs w:val="24"/>
        </w:rPr>
        <w:t>Overview of the Bill</w:t>
      </w:r>
    </w:p>
    <w:p w:rsidR="00DC52C1" w:rsidRPr="00760F2E" w:rsidRDefault="00497B75" w:rsidP="00DC52C1">
      <w:pPr>
        <w:rPr>
          <w:rFonts w:ascii="Arial" w:hAnsi="Arial" w:cs="Arial"/>
          <w:sz w:val="24"/>
          <w:szCs w:val="24"/>
        </w:rPr>
      </w:pPr>
      <w:r>
        <w:rPr>
          <w:rFonts w:ascii="Arial" w:hAnsi="Arial" w:cs="Arial"/>
          <w:sz w:val="24"/>
          <w:szCs w:val="24"/>
        </w:rPr>
        <w:t xml:space="preserve">The Bill presents Government amendments to the </w:t>
      </w:r>
      <w:r w:rsidR="009E363F">
        <w:rPr>
          <w:rFonts w:ascii="Arial" w:hAnsi="Arial" w:cs="Arial"/>
          <w:sz w:val="24"/>
          <w:szCs w:val="24"/>
        </w:rPr>
        <w:t xml:space="preserve">Health (Improving Abortion Access) Amendment </w:t>
      </w:r>
      <w:r>
        <w:rPr>
          <w:rFonts w:ascii="Arial" w:hAnsi="Arial" w:cs="Arial"/>
          <w:sz w:val="24"/>
          <w:szCs w:val="24"/>
        </w:rPr>
        <w:t>Bill</w:t>
      </w:r>
      <w:r w:rsidR="009E363F">
        <w:rPr>
          <w:rFonts w:ascii="Arial" w:hAnsi="Arial" w:cs="Arial"/>
          <w:sz w:val="24"/>
          <w:szCs w:val="24"/>
        </w:rPr>
        <w:t xml:space="preserve"> 2018. </w:t>
      </w:r>
      <w:r>
        <w:rPr>
          <w:rFonts w:ascii="Arial" w:hAnsi="Arial" w:cs="Arial"/>
          <w:sz w:val="24"/>
          <w:szCs w:val="24"/>
        </w:rPr>
        <w:t xml:space="preserve"> </w:t>
      </w:r>
      <w:r w:rsidR="00DC52C1" w:rsidRPr="00760F2E">
        <w:rPr>
          <w:rFonts w:ascii="Arial" w:hAnsi="Arial" w:cs="Arial"/>
          <w:sz w:val="24"/>
          <w:szCs w:val="24"/>
        </w:rPr>
        <w:t>The Bill seeks to achieve a number of goals:</w:t>
      </w:r>
    </w:p>
    <w:p w:rsidR="00DC52C1" w:rsidRPr="00760F2E" w:rsidRDefault="00DC52C1" w:rsidP="00131F27">
      <w:pPr>
        <w:ind w:left="426" w:hanging="426"/>
        <w:rPr>
          <w:rFonts w:ascii="Arial" w:hAnsi="Arial" w:cs="Arial"/>
          <w:sz w:val="24"/>
          <w:szCs w:val="24"/>
        </w:rPr>
      </w:pPr>
      <w:r w:rsidRPr="00760F2E">
        <w:rPr>
          <w:rFonts w:ascii="Arial" w:hAnsi="Arial" w:cs="Arial"/>
          <w:sz w:val="24"/>
          <w:szCs w:val="24"/>
        </w:rPr>
        <w:t>a.</w:t>
      </w:r>
      <w:r w:rsidRPr="00760F2E">
        <w:rPr>
          <w:rFonts w:ascii="Arial" w:hAnsi="Arial" w:cs="Arial"/>
          <w:sz w:val="24"/>
          <w:szCs w:val="24"/>
        </w:rPr>
        <w:tab/>
        <w:t xml:space="preserve">Enable ACT Health consumers to access phone-based medical abortion services in the ACT instead of having to access services in New South Wales; </w:t>
      </w:r>
    </w:p>
    <w:p w:rsidR="00DC52C1" w:rsidRPr="00760F2E" w:rsidRDefault="00DC52C1" w:rsidP="00131F27">
      <w:pPr>
        <w:ind w:left="426" w:hanging="426"/>
        <w:rPr>
          <w:rFonts w:ascii="Arial" w:hAnsi="Arial" w:cs="Arial"/>
          <w:sz w:val="24"/>
          <w:szCs w:val="24"/>
        </w:rPr>
      </w:pPr>
      <w:r w:rsidRPr="00760F2E">
        <w:rPr>
          <w:rFonts w:ascii="Arial" w:hAnsi="Arial" w:cs="Arial"/>
          <w:sz w:val="24"/>
          <w:szCs w:val="24"/>
        </w:rPr>
        <w:t>b.</w:t>
      </w:r>
      <w:r w:rsidRPr="00760F2E">
        <w:rPr>
          <w:rFonts w:ascii="Arial" w:hAnsi="Arial" w:cs="Arial"/>
          <w:sz w:val="24"/>
          <w:szCs w:val="24"/>
        </w:rPr>
        <w:tab/>
        <w:t xml:space="preserve">Clarify the Health Act 1993 to ensure consumers of medical abortions by phone are not inadvertently criminalised for self-administration; </w:t>
      </w:r>
    </w:p>
    <w:p w:rsidR="00DC52C1" w:rsidRPr="00760F2E" w:rsidRDefault="00DC52C1" w:rsidP="00131F27">
      <w:pPr>
        <w:ind w:left="426" w:hanging="426"/>
        <w:rPr>
          <w:rFonts w:ascii="Arial" w:hAnsi="Arial" w:cs="Arial"/>
          <w:sz w:val="24"/>
          <w:szCs w:val="24"/>
        </w:rPr>
      </w:pPr>
      <w:r w:rsidRPr="00760F2E">
        <w:rPr>
          <w:rFonts w:ascii="Arial" w:hAnsi="Arial" w:cs="Arial"/>
          <w:sz w:val="24"/>
          <w:szCs w:val="24"/>
        </w:rPr>
        <w:t>c.</w:t>
      </w:r>
      <w:r w:rsidRPr="00760F2E">
        <w:rPr>
          <w:rFonts w:ascii="Arial" w:hAnsi="Arial" w:cs="Arial"/>
          <w:sz w:val="24"/>
          <w:szCs w:val="24"/>
        </w:rPr>
        <w:tab/>
        <w:t>Make medical abortions more accessible in the ACT by:</w:t>
      </w:r>
    </w:p>
    <w:p w:rsidR="00DC52C1" w:rsidRPr="00760F2E" w:rsidRDefault="00DC52C1" w:rsidP="00131F27">
      <w:pPr>
        <w:pStyle w:val="ListParagraph"/>
        <w:numPr>
          <w:ilvl w:val="0"/>
          <w:numId w:val="2"/>
        </w:numPr>
        <w:ind w:hanging="153"/>
        <w:rPr>
          <w:rFonts w:ascii="Arial" w:hAnsi="Arial" w:cs="Arial"/>
          <w:sz w:val="24"/>
          <w:szCs w:val="24"/>
        </w:rPr>
      </w:pPr>
      <w:r w:rsidRPr="00760F2E">
        <w:rPr>
          <w:rFonts w:ascii="Arial" w:hAnsi="Arial" w:cs="Arial"/>
          <w:sz w:val="24"/>
          <w:szCs w:val="24"/>
        </w:rPr>
        <w:t xml:space="preserve">removing the requirement that all abortions take place in ‘approved facilities’; </w:t>
      </w:r>
    </w:p>
    <w:p w:rsidR="00DC52C1" w:rsidRPr="00760F2E" w:rsidRDefault="00DC52C1" w:rsidP="00131F27">
      <w:pPr>
        <w:pStyle w:val="ListParagraph"/>
        <w:numPr>
          <w:ilvl w:val="0"/>
          <w:numId w:val="2"/>
        </w:numPr>
        <w:ind w:hanging="153"/>
        <w:rPr>
          <w:rFonts w:ascii="Arial" w:hAnsi="Arial" w:cs="Arial"/>
          <w:sz w:val="24"/>
          <w:szCs w:val="24"/>
        </w:rPr>
      </w:pPr>
      <w:r w:rsidRPr="00760F2E">
        <w:rPr>
          <w:rFonts w:ascii="Arial" w:hAnsi="Arial" w:cs="Arial"/>
          <w:sz w:val="24"/>
          <w:szCs w:val="24"/>
        </w:rPr>
        <w:t xml:space="preserve">allowing health practitioners capable of prescribing medical abortions - doctors and nurse practitioners - legally able to do so, without the requirement to designate their place of work an ‘approved facility’; </w:t>
      </w:r>
    </w:p>
    <w:p w:rsidR="00DC52C1" w:rsidRPr="00760F2E" w:rsidRDefault="00DC52C1" w:rsidP="00131F27">
      <w:pPr>
        <w:ind w:left="426" w:hanging="426"/>
        <w:rPr>
          <w:rFonts w:ascii="Arial" w:hAnsi="Arial" w:cs="Arial"/>
          <w:sz w:val="24"/>
          <w:szCs w:val="24"/>
        </w:rPr>
      </w:pPr>
      <w:r w:rsidRPr="00760F2E">
        <w:rPr>
          <w:rFonts w:ascii="Arial" w:hAnsi="Arial" w:cs="Arial"/>
          <w:sz w:val="24"/>
          <w:szCs w:val="24"/>
        </w:rPr>
        <w:t>d.</w:t>
      </w:r>
      <w:r w:rsidRPr="00760F2E">
        <w:rPr>
          <w:rFonts w:ascii="Arial" w:hAnsi="Arial" w:cs="Arial"/>
          <w:sz w:val="24"/>
          <w:szCs w:val="24"/>
        </w:rPr>
        <w:tab/>
      </w:r>
      <w:r w:rsidR="00760F2E">
        <w:rPr>
          <w:rFonts w:ascii="Arial" w:hAnsi="Arial" w:cs="Arial"/>
          <w:sz w:val="24"/>
          <w:szCs w:val="24"/>
        </w:rPr>
        <w:t>P</w:t>
      </w:r>
      <w:r w:rsidRPr="00760F2E">
        <w:rPr>
          <w:rFonts w:ascii="Arial" w:hAnsi="Arial" w:cs="Arial"/>
          <w:sz w:val="24"/>
          <w:szCs w:val="24"/>
        </w:rPr>
        <w:t>rovide a mechanism for appeal where a Minister does not approve a medical facility to perform abortions, via the ACT Civil and Administrative Tribunal (ACAT);</w:t>
      </w:r>
    </w:p>
    <w:p w:rsidR="00DC52C1" w:rsidRPr="00760F2E" w:rsidRDefault="00DC52C1" w:rsidP="00131F27">
      <w:pPr>
        <w:ind w:left="426" w:hanging="426"/>
        <w:rPr>
          <w:rFonts w:ascii="Arial" w:hAnsi="Arial" w:cs="Arial"/>
          <w:sz w:val="24"/>
          <w:szCs w:val="24"/>
        </w:rPr>
      </w:pPr>
      <w:r w:rsidRPr="00760F2E">
        <w:rPr>
          <w:rFonts w:ascii="Arial" w:hAnsi="Arial" w:cs="Arial"/>
          <w:sz w:val="24"/>
          <w:szCs w:val="24"/>
        </w:rPr>
        <w:t>e.</w:t>
      </w:r>
      <w:r w:rsidRPr="00760F2E">
        <w:rPr>
          <w:rFonts w:ascii="Arial" w:hAnsi="Arial" w:cs="Arial"/>
          <w:sz w:val="24"/>
          <w:szCs w:val="24"/>
        </w:rPr>
        <w:tab/>
      </w:r>
      <w:r w:rsidR="00760F2E">
        <w:rPr>
          <w:rFonts w:ascii="Arial" w:hAnsi="Arial" w:cs="Arial"/>
          <w:sz w:val="24"/>
          <w:szCs w:val="24"/>
        </w:rPr>
        <w:t>C</w:t>
      </w:r>
      <w:r w:rsidRPr="00760F2E">
        <w:rPr>
          <w:rFonts w:ascii="Arial" w:hAnsi="Arial" w:cs="Arial"/>
          <w:sz w:val="24"/>
          <w:szCs w:val="24"/>
        </w:rPr>
        <w:t>larify and strengthen the ‘no obligation’ provision to ensure that conscientious objectors to abortions state their objection and, in line with expected clinical practice, patients in emergency situations needing abortions as part of their emergency treatment are not discriminated against; and</w:t>
      </w:r>
    </w:p>
    <w:p w:rsidR="00DC52C1" w:rsidRPr="00760F2E" w:rsidRDefault="00DC52C1" w:rsidP="00131F27">
      <w:pPr>
        <w:ind w:left="426" w:hanging="426"/>
        <w:rPr>
          <w:rFonts w:ascii="Arial" w:hAnsi="Arial" w:cs="Arial"/>
          <w:sz w:val="24"/>
          <w:szCs w:val="24"/>
        </w:rPr>
      </w:pPr>
      <w:r w:rsidRPr="00760F2E">
        <w:rPr>
          <w:rFonts w:ascii="Arial" w:hAnsi="Arial" w:cs="Arial"/>
          <w:sz w:val="24"/>
          <w:szCs w:val="24"/>
        </w:rPr>
        <w:t>f.</w:t>
      </w:r>
      <w:r w:rsidRPr="00760F2E">
        <w:rPr>
          <w:rFonts w:ascii="Arial" w:hAnsi="Arial" w:cs="Arial"/>
          <w:sz w:val="24"/>
          <w:szCs w:val="24"/>
        </w:rPr>
        <w:tab/>
      </w:r>
      <w:r w:rsidR="00760F2E">
        <w:rPr>
          <w:rFonts w:ascii="Arial" w:hAnsi="Arial" w:cs="Arial"/>
          <w:sz w:val="24"/>
          <w:szCs w:val="24"/>
        </w:rPr>
        <w:t>C</w:t>
      </w:r>
      <w:r w:rsidRPr="00760F2E">
        <w:rPr>
          <w:rFonts w:ascii="Arial" w:hAnsi="Arial" w:cs="Arial"/>
          <w:sz w:val="24"/>
          <w:szCs w:val="24"/>
        </w:rPr>
        <w:t>hange ‘abortion’ to ‘termination’ in the law.</w:t>
      </w:r>
    </w:p>
    <w:p w:rsidR="00760F2E" w:rsidRDefault="00760F2E" w:rsidP="00DC52C1">
      <w:pPr>
        <w:rPr>
          <w:rFonts w:ascii="Arial" w:hAnsi="Arial" w:cs="Arial"/>
          <w:sz w:val="24"/>
          <w:szCs w:val="24"/>
        </w:rPr>
      </w:pPr>
    </w:p>
    <w:p w:rsidR="00974A56" w:rsidRPr="00835DC7" w:rsidRDefault="00DC52C1" w:rsidP="00974A56">
      <w:pPr>
        <w:rPr>
          <w:rFonts w:ascii="Arial" w:hAnsi="Arial" w:cs="Arial"/>
          <w:sz w:val="24"/>
          <w:szCs w:val="24"/>
        </w:rPr>
      </w:pPr>
      <w:r w:rsidRPr="00835DC7">
        <w:rPr>
          <w:rFonts w:ascii="Arial" w:hAnsi="Arial" w:cs="Arial"/>
          <w:sz w:val="24"/>
          <w:szCs w:val="24"/>
        </w:rPr>
        <w:t xml:space="preserve">The amendments will ensure that the ACT comes in </w:t>
      </w:r>
      <w:r w:rsidRPr="005E21D3">
        <w:rPr>
          <w:rFonts w:ascii="Arial" w:hAnsi="Arial" w:cs="Arial"/>
          <w:sz w:val="24"/>
          <w:szCs w:val="24"/>
        </w:rPr>
        <w:t>line with best practice in other jurisdictions in Australia</w:t>
      </w:r>
      <w:r w:rsidR="005F69A7">
        <w:rPr>
          <w:rFonts w:ascii="Arial" w:hAnsi="Arial" w:cs="Arial"/>
          <w:sz w:val="24"/>
          <w:szCs w:val="24"/>
        </w:rPr>
        <w:t>.</w:t>
      </w:r>
      <w:r w:rsidRPr="005E21D3">
        <w:rPr>
          <w:rFonts w:ascii="Arial" w:hAnsi="Arial" w:cs="Arial"/>
          <w:sz w:val="24"/>
          <w:szCs w:val="24"/>
        </w:rPr>
        <w:t xml:space="preserve"> Importantly,</w:t>
      </w:r>
      <w:r w:rsidRPr="005F69A7">
        <w:rPr>
          <w:sz w:val="24"/>
          <w:szCs w:val="24"/>
        </w:rPr>
        <w:t xml:space="preserve"> </w:t>
      </w:r>
      <w:r w:rsidRPr="00835DC7">
        <w:rPr>
          <w:rFonts w:ascii="Arial" w:hAnsi="Arial" w:cs="Arial"/>
          <w:sz w:val="24"/>
          <w:szCs w:val="24"/>
        </w:rPr>
        <w:t>the Bill improv</w:t>
      </w:r>
      <w:r w:rsidRPr="005E21D3">
        <w:rPr>
          <w:rFonts w:ascii="Arial" w:hAnsi="Arial" w:cs="Arial"/>
          <w:sz w:val="24"/>
          <w:szCs w:val="24"/>
        </w:rPr>
        <w:t xml:space="preserve">es access to abortion for women. </w:t>
      </w:r>
      <w:r w:rsidR="001153AB" w:rsidRPr="00835DC7">
        <w:rPr>
          <w:rFonts w:ascii="Arial" w:hAnsi="Arial" w:cs="Arial"/>
          <w:sz w:val="24"/>
          <w:szCs w:val="24"/>
        </w:rPr>
        <w:t>Amendments provide clarity regarding</w:t>
      </w:r>
      <w:r w:rsidR="005F69A7">
        <w:rPr>
          <w:rFonts w:ascii="Arial" w:hAnsi="Arial" w:cs="Arial"/>
          <w:sz w:val="24"/>
          <w:szCs w:val="24"/>
        </w:rPr>
        <w:t xml:space="preserve"> </w:t>
      </w:r>
      <w:r w:rsidR="001153AB" w:rsidRPr="00835DC7">
        <w:rPr>
          <w:rFonts w:ascii="Arial" w:hAnsi="Arial" w:cs="Arial"/>
          <w:sz w:val="24"/>
          <w:szCs w:val="24"/>
        </w:rPr>
        <w:t>definitions, conscientious objection and clinical terminology. Additionally</w:t>
      </w:r>
      <w:r w:rsidR="00180987" w:rsidRPr="00835DC7">
        <w:rPr>
          <w:rFonts w:ascii="Arial" w:hAnsi="Arial" w:cs="Arial"/>
          <w:sz w:val="24"/>
          <w:szCs w:val="24"/>
        </w:rPr>
        <w:t>,</w:t>
      </w:r>
      <w:r w:rsidR="001153AB" w:rsidRPr="00835DC7">
        <w:rPr>
          <w:rFonts w:ascii="Arial" w:hAnsi="Arial" w:cs="Arial"/>
          <w:sz w:val="24"/>
          <w:szCs w:val="24"/>
        </w:rPr>
        <w:t xml:space="preserve"> the bill will allow future policy work regarding improving affordability and consideration of Nurse Practi</w:t>
      </w:r>
      <w:r w:rsidR="00131F27">
        <w:rPr>
          <w:rFonts w:ascii="Arial" w:hAnsi="Arial" w:cs="Arial"/>
          <w:sz w:val="24"/>
          <w:szCs w:val="24"/>
        </w:rPr>
        <w:t>ti</w:t>
      </w:r>
      <w:r w:rsidR="001153AB" w:rsidRPr="00835DC7">
        <w:rPr>
          <w:rFonts w:ascii="Arial" w:hAnsi="Arial" w:cs="Arial"/>
          <w:sz w:val="24"/>
          <w:szCs w:val="24"/>
        </w:rPr>
        <w:t xml:space="preserve">oners as prescribers. </w:t>
      </w:r>
    </w:p>
    <w:p w:rsidR="00974A56" w:rsidRPr="00835DC7" w:rsidRDefault="00974A56" w:rsidP="00974A56">
      <w:pPr>
        <w:rPr>
          <w:rFonts w:ascii="Arial" w:hAnsi="Arial" w:cs="Arial"/>
          <w:b/>
          <w:sz w:val="24"/>
          <w:szCs w:val="24"/>
        </w:rPr>
      </w:pPr>
      <w:r w:rsidRPr="00835DC7">
        <w:rPr>
          <w:rFonts w:ascii="Arial" w:hAnsi="Arial" w:cs="Arial"/>
          <w:b/>
          <w:sz w:val="24"/>
          <w:szCs w:val="24"/>
        </w:rPr>
        <w:t>Abortion in the ACT</w:t>
      </w:r>
    </w:p>
    <w:p w:rsidR="00974A56" w:rsidRPr="00835DC7" w:rsidRDefault="00974A56" w:rsidP="00974A56">
      <w:pPr>
        <w:rPr>
          <w:rFonts w:ascii="Arial" w:hAnsi="Arial" w:cs="Arial"/>
          <w:sz w:val="24"/>
          <w:szCs w:val="24"/>
        </w:rPr>
      </w:pPr>
      <w:r w:rsidRPr="00835DC7">
        <w:rPr>
          <w:rFonts w:ascii="Arial" w:hAnsi="Arial" w:cs="Arial"/>
          <w:sz w:val="24"/>
          <w:szCs w:val="24"/>
        </w:rPr>
        <w:t xml:space="preserve">In the ACT, abortion is considered to be a health issue, not a criminal matter, and is listed in Part 6 of the ACT’s </w:t>
      </w:r>
      <w:r w:rsidRPr="00131F27">
        <w:rPr>
          <w:rFonts w:ascii="Arial" w:hAnsi="Arial" w:cs="Arial"/>
          <w:i/>
          <w:sz w:val="24"/>
          <w:szCs w:val="24"/>
        </w:rPr>
        <w:t>Health Act 1993</w:t>
      </w:r>
      <w:r w:rsidRPr="00835DC7">
        <w:rPr>
          <w:rFonts w:ascii="Arial" w:hAnsi="Arial" w:cs="Arial"/>
          <w:sz w:val="24"/>
          <w:szCs w:val="24"/>
        </w:rPr>
        <w:t xml:space="preserve"> (Health Act). </w:t>
      </w:r>
    </w:p>
    <w:p w:rsidR="00974A56" w:rsidRPr="00835DC7" w:rsidRDefault="00974A56" w:rsidP="00974A56">
      <w:pPr>
        <w:rPr>
          <w:rFonts w:ascii="Arial" w:hAnsi="Arial" w:cs="Arial"/>
          <w:sz w:val="24"/>
          <w:szCs w:val="24"/>
        </w:rPr>
      </w:pPr>
      <w:r w:rsidRPr="00835DC7">
        <w:rPr>
          <w:rFonts w:ascii="Arial" w:hAnsi="Arial" w:cs="Arial"/>
          <w:sz w:val="24"/>
          <w:szCs w:val="24"/>
        </w:rPr>
        <w:t>In the ACT, abortion services are not provided in either public or private hospitals</w:t>
      </w:r>
      <w:r w:rsidR="005F69A7">
        <w:rPr>
          <w:rFonts w:ascii="Arial" w:hAnsi="Arial" w:cs="Arial"/>
          <w:sz w:val="24"/>
          <w:szCs w:val="24"/>
        </w:rPr>
        <w:t>.</w:t>
      </w:r>
      <w:r w:rsidRPr="00835DC7">
        <w:rPr>
          <w:rFonts w:ascii="Arial" w:hAnsi="Arial" w:cs="Arial"/>
          <w:sz w:val="24"/>
          <w:szCs w:val="24"/>
        </w:rPr>
        <w:t xml:space="preserve"> The only exception to this</w:t>
      </w:r>
      <w:r w:rsidR="00F1416E" w:rsidRPr="005E21D3">
        <w:rPr>
          <w:rFonts w:ascii="Arial" w:hAnsi="Arial" w:cs="Arial"/>
          <w:sz w:val="24"/>
          <w:szCs w:val="24"/>
        </w:rPr>
        <w:t xml:space="preserve"> </w:t>
      </w:r>
      <w:r w:rsidRPr="005E21D3">
        <w:rPr>
          <w:rFonts w:ascii="Arial" w:hAnsi="Arial" w:cs="Arial"/>
          <w:sz w:val="24"/>
          <w:szCs w:val="24"/>
        </w:rPr>
        <w:t>is</w:t>
      </w:r>
      <w:r w:rsidR="00CD5D8F" w:rsidRPr="005E21D3">
        <w:rPr>
          <w:rFonts w:ascii="Arial" w:hAnsi="Arial" w:cs="Arial"/>
          <w:sz w:val="24"/>
          <w:szCs w:val="24"/>
        </w:rPr>
        <w:t>,</w:t>
      </w:r>
      <w:r w:rsidRPr="005E21D3">
        <w:rPr>
          <w:rFonts w:ascii="Arial" w:hAnsi="Arial" w:cs="Arial"/>
          <w:sz w:val="24"/>
          <w:szCs w:val="24"/>
        </w:rPr>
        <w:t xml:space="preserve"> pregnancies in the second trimester, usually</w:t>
      </w:r>
      <w:r w:rsidR="00CD5D8F" w:rsidRPr="00190B37">
        <w:rPr>
          <w:rFonts w:ascii="Arial" w:hAnsi="Arial" w:cs="Arial"/>
          <w:sz w:val="24"/>
          <w:szCs w:val="24"/>
        </w:rPr>
        <w:t xml:space="preserve"> </w:t>
      </w:r>
      <w:r w:rsidR="005F69A7" w:rsidRPr="00190B37">
        <w:rPr>
          <w:rFonts w:ascii="Arial" w:hAnsi="Arial" w:cs="Arial"/>
          <w:sz w:val="24"/>
          <w:szCs w:val="24"/>
        </w:rPr>
        <w:t>occurring</w:t>
      </w:r>
      <w:r w:rsidRPr="00835DC7">
        <w:rPr>
          <w:rFonts w:ascii="Arial" w:hAnsi="Arial" w:cs="Arial"/>
          <w:sz w:val="24"/>
          <w:szCs w:val="24"/>
        </w:rPr>
        <w:t xml:space="preserve"> where there are significant foetal abnormalities, which are performed at </w:t>
      </w:r>
      <w:r w:rsidR="005F69A7">
        <w:rPr>
          <w:rFonts w:ascii="Arial" w:hAnsi="Arial" w:cs="Arial"/>
          <w:sz w:val="24"/>
          <w:szCs w:val="24"/>
        </w:rPr>
        <w:t xml:space="preserve">The </w:t>
      </w:r>
      <w:r w:rsidRPr="00835DC7">
        <w:rPr>
          <w:rFonts w:ascii="Arial" w:hAnsi="Arial" w:cs="Arial"/>
          <w:sz w:val="24"/>
          <w:szCs w:val="24"/>
        </w:rPr>
        <w:t xml:space="preserve">Canberra Hospital.  </w:t>
      </w:r>
    </w:p>
    <w:p w:rsidR="00974A56" w:rsidRPr="00835DC7" w:rsidRDefault="001553F2" w:rsidP="00974A56">
      <w:pPr>
        <w:rPr>
          <w:rFonts w:ascii="Arial" w:hAnsi="Arial" w:cs="Arial"/>
          <w:sz w:val="24"/>
          <w:szCs w:val="24"/>
        </w:rPr>
      </w:pPr>
      <w:r>
        <w:rPr>
          <w:rFonts w:ascii="Arial" w:hAnsi="Arial" w:cs="Arial"/>
          <w:sz w:val="24"/>
          <w:szCs w:val="24"/>
        </w:rPr>
        <w:t xml:space="preserve">The </w:t>
      </w:r>
      <w:r w:rsidR="00544A2A" w:rsidRPr="00835DC7">
        <w:rPr>
          <w:rFonts w:ascii="Arial" w:hAnsi="Arial" w:cs="Arial"/>
          <w:sz w:val="24"/>
          <w:szCs w:val="24"/>
        </w:rPr>
        <w:t xml:space="preserve">ACT Government offers a range of services which </w:t>
      </w:r>
      <w:r w:rsidR="005F69A7" w:rsidRPr="00835DC7">
        <w:rPr>
          <w:rFonts w:ascii="Arial" w:hAnsi="Arial" w:cs="Arial"/>
          <w:sz w:val="24"/>
          <w:szCs w:val="24"/>
        </w:rPr>
        <w:t>include, government</w:t>
      </w:r>
      <w:r w:rsidR="00974A56" w:rsidRPr="00835DC7">
        <w:rPr>
          <w:rFonts w:ascii="Arial" w:hAnsi="Arial" w:cs="Arial"/>
          <w:sz w:val="24"/>
          <w:szCs w:val="24"/>
        </w:rPr>
        <w:t xml:space="preserve">-funded and </w:t>
      </w:r>
      <w:r w:rsidR="00220389" w:rsidRPr="00835DC7">
        <w:rPr>
          <w:rFonts w:ascii="Arial" w:hAnsi="Arial" w:cs="Arial"/>
          <w:sz w:val="24"/>
          <w:szCs w:val="24"/>
        </w:rPr>
        <w:t>non-government/</w:t>
      </w:r>
      <w:r w:rsidR="00974A56" w:rsidRPr="00835DC7">
        <w:rPr>
          <w:rFonts w:ascii="Arial" w:hAnsi="Arial" w:cs="Arial"/>
          <w:sz w:val="24"/>
          <w:szCs w:val="24"/>
        </w:rPr>
        <w:t xml:space="preserve">privately operated </w:t>
      </w:r>
      <w:r w:rsidR="005F69A7" w:rsidRPr="00835DC7">
        <w:rPr>
          <w:rFonts w:ascii="Arial" w:hAnsi="Arial" w:cs="Arial"/>
          <w:sz w:val="24"/>
          <w:szCs w:val="24"/>
        </w:rPr>
        <w:t>services, which</w:t>
      </w:r>
      <w:r w:rsidR="00974A56" w:rsidRPr="00835DC7">
        <w:rPr>
          <w:rFonts w:ascii="Arial" w:hAnsi="Arial" w:cs="Arial"/>
          <w:sz w:val="24"/>
          <w:szCs w:val="24"/>
        </w:rPr>
        <w:t xml:space="preserve"> assist women in their reproductive health choices. These services include but are not limited to: </w:t>
      </w:r>
    </w:p>
    <w:p w:rsidR="00974A56" w:rsidRPr="005F69A7" w:rsidRDefault="00974A56" w:rsidP="00131F27">
      <w:pPr>
        <w:pStyle w:val="ListParagraph"/>
        <w:numPr>
          <w:ilvl w:val="0"/>
          <w:numId w:val="4"/>
        </w:numPr>
        <w:ind w:left="426" w:hanging="426"/>
        <w:rPr>
          <w:rFonts w:ascii="Arial" w:hAnsi="Arial" w:cs="Arial"/>
          <w:sz w:val="24"/>
          <w:szCs w:val="24"/>
        </w:rPr>
      </w:pPr>
      <w:r w:rsidRPr="005F69A7">
        <w:rPr>
          <w:rFonts w:ascii="Arial" w:hAnsi="Arial" w:cs="Arial"/>
          <w:sz w:val="24"/>
          <w:szCs w:val="24"/>
        </w:rPr>
        <w:t xml:space="preserve">education and information; </w:t>
      </w:r>
    </w:p>
    <w:p w:rsidR="00974A56" w:rsidRPr="005F69A7" w:rsidRDefault="00974A56" w:rsidP="00131F27">
      <w:pPr>
        <w:pStyle w:val="ListParagraph"/>
        <w:numPr>
          <w:ilvl w:val="0"/>
          <w:numId w:val="4"/>
        </w:numPr>
        <w:ind w:left="426" w:hanging="426"/>
        <w:rPr>
          <w:rFonts w:ascii="Arial" w:hAnsi="Arial" w:cs="Arial"/>
          <w:sz w:val="24"/>
          <w:szCs w:val="24"/>
        </w:rPr>
      </w:pPr>
      <w:r w:rsidRPr="005F69A7">
        <w:rPr>
          <w:rFonts w:ascii="Arial" w:hAnsi="Arial" w:cs="Arial"/>
          <w:sz w:val="24"/>
          <w:szCs w:val="24"/>
        </w:rPr>
        <w:t xml:space="preserve">sexual health testing and treatment; </w:t>
      </w:r>
    </w:p>
    <w:p w:rsidR="00974A56" w:rsidRPr="005F69A7" w:rsidRDefault="00974A56" w:rsidP="00131F27">
      <w:pPr>
        <w:pStyle w:val="ListParagraph"/>
        <w:numPr>
          <w:ilvl w:val="0"/>
          <w:numId w:val="4"/>
        </w:numPr>
        <w:ind w:left="426" w:hanging="426"/>
        <w:rPr>
          <w:rFonts w:ascii="Arial" w:hAnsi="Arial" w:cs="Arial"/>
          <w:sz w:val="24"/>
          <w:szCs w:val="24"/>
        </w:rPr>
      </w:pPr>
      <w:r w:rsidRPr="005F69A7">
        <w:rPr>
          <w:rFonts w:ascii="Arial" w:hAnsi="Arial" w:cs="Arial"/>
          <w:sz w:val="24"/>
          <w:szCs w:val="24"/>
        </w:rPr>
        <w:t xml:space="preserve">access to contraception; </w:t>
      </w:r>
    </w:p>
    <w:p w:rsidR="00974A56" w:rsidRPr="005F69A7" w:rsidRDefault="00974A56" w:rsidP="00131F27">
      <w:pPr>
        <w:pStyle w:val="ListParagraph"/>
        <w:numPr>
          <w:ilvl w:val="0"/>
          <w:numId w:val="4"/>
        </w:numPr>
        <w:ind w:left="426" w:hanging="426"/>
        <w:rPr>
          <w:rFonts w:ascii="Arial" w:hAnsi="Arial" w:cs="Arial"/>
          <w:sz w:val="24"/>
          <w:szCs w:val="24"/>
        </w:rPr>
      </w:pPr>
      <w:r w:rsidRPr="005F69A7">
        <w:rPr>
          <w:rFonts w:ascii="Arial" w:hAnsi="Arial" w:cs="Arial"/>
          <w:sz w:val="24"/>
          <w:szCs w:val="24"/>
        </w:rPr>
        <w:t xml:space="preserve">counselling and information in relation to pregnancy; </w:t>
      </w:r>
    </w:p>
    <w:p w:rsidR="00974A56" w:rsidRPr="005F69A7" w:rsidRDefault="00974A56" w:rsidP="00131F27">
      <w:pPr>
        <w:pStyle w:val="ListParagraph"/>
        <w:numPr>
          <w:ilvl w:val="0"/>
          <w:numId w:val="4"/>
        </w:numPr>
        <w:ind w:left="426" w:hanging="426"/>
        <w:rPr>
          <w:rFonts w:ascii="Arial" w:hAnsi="Arial" w:cs="Arial"/>
          <w:sz w:val="24"/>
          <w:szCs w:val="24"/>
        </w:rPr>
      </w:pPr>
      <w:r w:rsidRPr="005F69A7">
        <w:rPr>
          <w:rFonts w:ascii="Arial" w:hAnsi="Arial" w:cs="Arial"/>
          <w:sz w:val="24"/>
          <w:szCs w:val="24"/>
        </w:rPr>
        <w:t xml:space="preserve">pre- and post-natal care and support; </w:t>
      </w:r>
    </w:p>
    <w:p w:rsidR="00974A56" w:rsidRPr="005F69A7" w:rsidRDefault="00974A56" w:rsidP="00131F27">
      <w:pPr>
        <w:pStyle w:val="ListParagraph"/>
        <w:numPr>
          <w:ilvl w:val="0"/>
          <w:numId w:val="4"/>
        </w:numPr>
        <w:ind w:left="426" w:hanging="426"/>
        <w:rPr>
          <w:rFonts w:ascii="Arial" w:hAnsi="Arial" w:cs="Arial"/>
          <w:sz w:val="24"/>
          <w:szCs w:val="24"/>
        </w:rPr>
      </w:pPr>
      <w:r w:rsidRPr="005F69A7">
        <w:rPr>
          <w:rFonts w:ascii="Arial" w:hAnsi="Arial" w:cs="Arial"/>
          <w:sz w:val="24"/>
          <w:szCs w:val="24"/>
        </w:rPr>
        <w:t xml:space="preserve">termination of pregnancy; </w:t>
      </w:r>
    </w:p>
    <w:p w:rsidR="00974A56" w:rsidRPr="005F69A7" w:rsidRDefault="00974A56" w:rsidP="00131F27">
      <w:pPr>
        <w:pStyle w:val="ListParagraph"/>
        <w:numPr>
          <w:ilvl w:val="0"/>
          <w:numId w:val="4"/>
        </w:numPr>
        <w:ind w:left="426" w:hanging="426"/>
        <w:rPr>
          <w:rFonts w:ascii="Arial" w:hAnsi="Arial" w:cs="Arial"/>
          <w:sz w:val="24"/>
          <w:szCs w:val="24"/>
        </w:rPr>
      </w:pPr>
      <w:r w:rsidRPr="005F69A7">
        <w:rPr>
          <w:rFonts w:ascii="Arial" w:hAnsi="Arial" w:cs="Arial"/>
          <w:sz w:val="24"/>
          <w:szCs w:val="24"/>
        </w:rPr>
        <w:t xml:space="preserve">assisted reproductive technology; and </w:t>
      </w:r>
    </w:p>
    <w:p w:rsidR="00974A56" w:rsidRPr="005F69A7" w:rsidRDefault="00974A56" w:rsidP="00131F27">
      <w:pPr>
        <w:pStyle w:val="ListParagraph"/>
        <w:numPr>
          <w:ilvl w:val="0"/>
          <w:numId w:val="4"/>
        </w:numPr>
        <w:ind w:left="426" w:hanging="426"/>
        <w:rPr>
          <w:rFonts w:ascii="Arial" w:hAnsi="Arial" w:cs="Arial"/>
          <w:sz w:val="24"/>
          <w:szCs w:val="24"/>
        </w:rPr>
      </w:pPr>
      <w:r w:rsidRPr="005F69A7">
        <w:rPr>
          <w:rFonts w:ascii="Arial" w:hAnsi="Arial" w:cs="Arial"/>
          <w:sz w:val="24"/>
          <w:szCs w:val="24"/>
        </w:rPr>
        <w:t>cervical screening.</w:t>
      </w:r>
    </w:p>
    <w:p w:rsidR="00974A56" w:rsidRPr="00835DC7" w:rsidRDefault="00974A56" w:rsidP="00974A56">
      <w:pPr>
        <w:rPr>
          <w:rFonts w:ascii="Arial" w:hAnsi="Arial" w:cs="Arial"/>
          <w:sz w:val="24"/>
          <w:szCs w:val="24"/>
        </w:rPr>
      </w:pPr>
    </w:p>
    <w:p w:rsidR="00974A56" w:rsidRPr="00DC52C1" w:rsidRDefault="00974A56" w:rsidP="00974A56">
      <w:pPr>
        <w:rPr>
          <w:rFonts w:ascii="Arial" w:hAnsi="Arial" w:cs="Arial"/>
          <w:b/>
          <w:sz w:val="24"/>
          <w:szCs w:val="24"/>
        </w:rPr>
      </w:pPr>
      <w:r w:rsidRPr="00DC52C1">
        <w:rPr>
          <w:rFonts w:ascii="Arial" w:hAnsi="Arial" w:cs="Arial"/>
          <w:b/>
          <w:sz w:val="24"/>
          <w:szCs w:val="24"/>
        </w:rPr>
        <w:t>Types of abortion</w:t>
      </w:r>
    </w:p>
    <w:p w:rsidR="00220389" w:rsidRPr="00DC52C1" w:rsidRDefault="00220389" w:rsidP="00974A56">
      <w:pPr>
        <w:rPr>
          <w:rFonts w:ascii="Arial" w:hAnsi="Arial" w:cs="Arial"/>
          <w:sz w:val="24"/>
          <w:szCs w:val="24"/>
        </w:rPr>
      </w:pPr>
      <w:r w:rsidRPr="00DC52C1">
        <w:rPr>
          <w:rFonts w:ascii="Arial" w:hAnsi="Arial" w:cs="Arial"/>
          <w:sz w:val="24"/>
          <w:szCs w:val="24"/>
        </w:rPr>
        <w:t>There are two recognised types of abortion</w:t>
      </w:r>
      <w:r w:rsidR="009C2C09" w:rsidRPr="00DC52C1">
        <w:rPr>
          <w:rFonts w:ascii="Arial" w:hAnsi="Arial" w:cs="Arial"/>
          <w:sz w:val="24"/>
          <w:szCs w:val="24"/>
        </w:rPr>
        <w:t>:</w:t>
      </w:r>
      <w:r w:rsidRPr="00DC52C1">
        <w:rPr>
          <w:rFonts w:ascii="Arial" w:hAnsi="Arial" w:cs="Arial"/>
          <w:sz w:val="24"/>
          <w:szCs w:val="24"/>
        </w:rPr>
        <w:t xml:space="preserve"> </w:t>
      </w:r>
    </w:p>
    <w:p w:rsidR="00220389" w:rsidRPr="00DC52C1" w:rsidRDefault="00974A56" w:rsidP="00131F27">
      <w:pPr>
        <w:pStyle w:val="ListParagraph"/>
        <w:numPr>
          <w:ilvl w:val="0"/>
          <w:numId w:val="1"/>
        </w:numPr>
        <w:ind w:left="426" w:hanging="426"/>
        <w:rPr>
          <w:rFonts w:ascii="Arial" w:hAnsi="Arial" w:cs="Arial"/>
          <w:sz w:val="24"/>
          <w:szCs w:val="24"/>
        </w:rPr>
      </w:pPr>
      <w:r w:rsidRPr="00DC52C1">
        <w:rPr>
          <w:rFonts w:ascii="Arial" w:hAnsi="Arial" w:cs="Arial"/>
          <w:sz w:val="24"/>
          <w:szCs w:val="24"/>
        </w:rPr>
        <w:t>Medical abortion is a method of abortion that uses medication</w:t>
      </w:r>
      <w:r w:rsidR="009C2C09" w:rsidRPr="00DC52C1">
        <w:rPr>
          <w:rFonts w:ascii="Arial" w:hAnsi="Arial" w:cs="Arial"/>
          <w:sz w:val="24"/>
          <w:szCs w:val="24"/>
        </w:rPr>
        <w:t>;</w:t>
      </w:r>
      <w:r w:rsidRPr="00DC52C1">
        <w:rPr>
          <w:rFonts w:ascii="Arial" w:hAnsi="Arial" w:cs="Arial"/>
          <w:sz w:val="24"/>
          <w:szCs w:val="24"/>
        </w:rPr>
        <w:t xml:space="preserve"> </w:t>
      </w:r>
    </w:p>
    <w:p w:rsidR="00974A56" w:rsidRPr="00DC52C1" w:rsidRDefault="00974A56" w:rsidP="00131F27">
      <w:pPr>
        <w:pStyle w:val="ListParagraph"/>
        <w:numPr>
          <w:ilvl w:val="0"/>
          <w:numId w:val="1"/>
        </w:numPr>
        <w:ind w:left="426" w:hanging="426"/>
        <w:rPr>
          <w:rFonts w:ascii="Arial" w:hAnsi="Arial" w:cs="Arial"/>
          <w:sz w:val="24"/>
          <w:szCs w:val="24"/>
        </w:rPr>
      </w:pPr>
      <w:r w:rsidRPr="00DC52C1">
        <w:rPr>
          <w:rFonts w:ascii="Arial" w:hAnsi="Arial" w:cs="Arial"/>
          <w:sz w:val="24"/>
          <w:szCs w:val="24"/>
        </w:rPr>
        <w:t>Surgical abortions involve a general or local anaesthetic and a surgical procedure.</w:t>
      </w:r>
    </w:p>
    <w:p w:rsidR="005A5750" w:rsidRDefault="005A5750" w:rsidP="00F3125A">
      <w:pPr>
        <w:rPr>
          <w:rFonts w:ascii="Arial" w:hAnsi="Arial" w:cs="Arial"/>
          <w:b/>
          <w:sz w:val="24"/>
          <w:szCs w:val="24"/>
        </w:rPr>
      </w:pPr>
    </w:p>
    <w:p w:rsidR="00F3125A" w:rsidRDefault="00F3125A" w:rsidP="00F3125A">
      <w:pPr>
        <w:rPr>
          <w:rFonts w:ascii="Arial" w:hAnsi="Arial" w:cs="Arial"/>
          <w:b/>
          <w:sz w:val="24"/>
          <w:szCs w:val="24"/>
        </w:rPr>
      </w:pPr>
      <w:r w:rsidRPr="00F3125A">
        <w:rPr>
          <w:rFonts w:ascii="Arial" w:hAnsi="Arial" w:cs="Arial"/>
          <w:b/>
          <w:sz w:val="24"/>
          <w:szCs w:val="24"/>
        </w:rPr>
        <w:t>OUTLINE OF PROVISIONS OF THE GOVERNMENT AMENDMENTS TO THE BILL</w:t>
      </w:r>
    </w:p>
    <w:p w:rsidR="005A5750" w:rsidRPr="00F3125A" w:rsidRDefault="005A5750" w:rsidP="005A5750">
      <w:pPr>
        <w:rPr>
          <w:rFonts w:ascii="Arial" w:hAnsi="Arial" w:cs="Arial"/>
          <w:sz w:val="24"/>
          <w:szCs w:val="24"/>
        </w:rPr>
      </w:pPr>
      <w:r w:rsidRPr="003E1F8D">
        <w:rPr>
          <w:rFonts w:ascii="Arial" w:hAnsi="Arial" w:cs="Arial"/>
          <w:b/>
          <w:sz w:val="24"/>
          <w:szCs w:val="24"/>
        </w:rPr>
        <w:t xml:space="preserve">Clause </w:t>
      </w:r>
      <w:r>
        <w:rPr>
          <w:rFonts w:ascii="Arial" w:hAnsi="Arial" w:cs="Arial"/>
          <w:b/>
          <w:sz w:val="24"/>
          <w:szCs w:val="24"/>
        </w:rPr>
        <w:t>2</w:t>
      </w:r>
      <w:r w:rsidRPr="00F3125A">
        <w:rPr>
          <w:rFonts w:ascii="Arial" w:hAnsi="Arial" w:cs="Arial"/>
          <w:sz w:val="24"/>
          <w:szCs w:val="24"/>
        </w:rPr>
        <w:tab/>
      </w:r>
    </w:p>
    <w:p w:rsidR="005A5750" w:rsidRDefault="005A5750" w:rsidP="005A5750">
      <w:pPr>
        <w:rPr>
          <w:rFonts w:ascii="Arial" w:hAnsi="Arial" w:cs="Arial"/>
          <w:sz w:val="24"/>
          <w:szCs w:val="24"/>
        </w:rPr>
      </w:pPr>
      <w:r w:rsidRPr="00F3125A">
        <w:rPr>
          <w:rFonts w:ascii="Arial" w:hAnsi="Arial" w:cs="Arial"/>
          <w:sz w:val="24"/>
          <w:szCs w:val="24"/>
        </w:rPr>
        <w:t xml:space="preserve">The </w:t>
      </w:r>
      <w:r>
        <w:rPr>
          <w:rFonts w:ascii="Arial" w:hAnsi="Arial" w:cs="Arial"/>
          <w:sz w:val="24"/>
          <w:szCs w:val="24"/>
        </w:rPr>
        <w:t>commencement date is set to 12 months</w:t>
      </w:r>
      <w:r w:rsidR="007C6556">
        <w:rPr>
          <w:rFonts w:ascii="Arial" w:hAnsi="Arial" w:cs="Arial"/>
          <w:sz w:val="24"/>
          <w:szCs w:val="24"/>
        </w:rPr>
        <w:t xml:space="preserve"> beginning on its notification day</w:t>
      </w:r>
      <w:r>
        <w:rPr>
          <w:rFonts w:ascii="Arial" w:hAnsi="Arial" w:cs="Arial"/>
          <w:sz w:val="24"/>
          <w:szCs w:val="24"/>
        </w:rPr>
        <w:t xml:space="preserve"> or earlier by written notice of the Minister. </w:t>
      </w:r>
      <w:r w:rsidRPr="00F3125A">
        <w:rPr>
          <w:rFonts w:ascii="Arial" w:hAnsi="Arial" w:cs="Arial"/>
          <w:sz w:val="24"/>
          <w:szCs w:val="24"/>
        </w:rPr>
        <w:t xml:space="preserve"> </w:t>
      </w:r>
    </w:p>
    <w:p w:rsidR="007C6556" w:rsidRDefault="007C6556" w:rsidP="005A5750">
      <w:pPr>
        <w:rPr>
          <w:rFonts w:ascii="Arial" w:hAnsi="Arial" w:cs="Arial"/>
          <w:sz w:val="24"/>
          <w:szCs w:val="24"/>
        </w:rPr>
      </w:pPr>
      <w:r>
        <w:rPr>
          <w:rFonts w:ascii="Arial" w:hAnsi="Arial" w:cs="Arial"/>
          <w:sz w:val="24"/>
          <w:szCs w:val="24"/>
        </w:rPr>
        <w:t>This will allow for further work prior to commencement in order to consult with the profession on implementation, ensure appropriate supports and treatment pathways are in place, and consider options around affordability.</w:t>
      </w:r>
    </w:p>
    <w:p w:rsidR="00F3125A" w:rsidRPr="00F3125A" w:rsidRDefault="00F3125A" w:rsidP="005A5750">
      <w:pPr>
        <w:rPr>
          <w:rFonts w:ascii="Arial" w:hAnsi="Arial" w:cs="Arial"/>
          <w:sz w:val="24"/>
          <w:szCs w:val="24"/>
        </w:rPr>
      </w:pPr>
      <w:r w:rsidRPr="003E1F8D">
        <w:rPr>
          <w:rFonts w:ascii="Arial" w:hAnsi="Arial" w:cs="Arial"/>
          <w:b/>
          <w:sz w:val="24"/>
          <w:szCs w:val="24"/>
        </w:rPr>
        <w:t>Clause 4</w:t>
      </w:r>
      <w:r w:rsidRPr="00F3125A">
        <w:rPr>
          <w:rFonts w:ascii="Arial" w:hAnsi="Arial" w:cs="Arial"/>
          <w:sz w:val="24"/>
          <w:szCs w:val="24"/>
        </w:rPr>
        <w:tab/>
      </w:r>
    </w:p>
    <w:p w:rsidR="00F3125A" w:rsidRDefault="00F3125A" w:rsidP="00F3125A">
      <w:pPr>
        <w:rPr>
          <w:rFonts w:ascii="Arial" w:hAnsi="Arial" w:cs="Arial"/>
          <w:sz w:val="24"/>
          <w:szCs w:val="24"/>
        </w:rPr>
      </w:pPr>
      <w:r w:rsidRPr="00F3125A">
        <w:rPr>
          <w:rFonts w:ascii="Arial" w:hAnsi="Arial" w:cs="Arial"/>
          <w:sz w:val="24"/>
          <w:szCs w:val="24"/>
        </w:rPr>
        <w:t>The use of the word “Termination” is opposed on the grounds that it the word “Abortion” is preferred by health consumers and health practitioners.</w:t>
      </w:r>
    </w:p>
    <w:p w:rsidR="007C6556" w:rsidRPr="00F3125A" w:rsidRDefault="007C6556" w:rsidP="00F3125A">
      <w:pPr>
        <w:rPr>
          <w:rFonts w:ascii="Arial" w:hAnsi="Arial" w:cs="Arial"/>
          <w:sz w:val="24"/>
          <w:szCs w:val="24"/>
        </w:rPr>
      </w:pPr>
    </w:p>
    <w:p w:rsidR="00F3125A" w:rsidRPr="00F3125A" w:rsidRDefault="00F3125A" w:rsidP="00F3125A">
      <w:pPr>
        <w:rPr>
          <w:rFonts w:ascii="Arial" w:hAnsi="Arial" w:cs="Arial"/>
          <w:sz w:val="24"/>
          <w:szCs w:val="24"/>
        </w:rPr>
      </w:pPr>
      <w:r w:rsidRPr="003E1F8D">
        <w:rPr>
          <w:rFonts w:ascii="Arial" w:hAnsi="Arial" w:cs="Arial"/>
          <w:b/>
          <w:sz w:val="24"/>
          <w:szCs w:val="24"/>
        </w:rPr>
        <w:t>Clause 5</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The word “termination” is to be replaced with “abortion” throughout the Bill.</w:t>
      </w:r>
    </w:p>
    <w:p w:rsidR="003E1F8D" w:rsidRDefault="00F3125A" w:rsidP="00F3125A">
      <w:pPr>
        <w:rPr>
          <w:rFonts w:ascii="Arial" w:hAnsi="Arial" w:cs="Arial"/>
          <w:sz w:val="24"/>
          <w:szCs w:val="24"/>
        </w:rPr>
      </w:pPr>
      <w:r w:rsidRPr="003E1F8D">
        <w:rPr>
          <w:rFonts w:ascii="Arial" w:hAnsi="Arial" w:cs="Arial"/>
          <w:b/>
          <w:sz w:val="24"/>
          <w:szCs w:val="24"/>
        </w:rPr>
        <w:t>Clause 5</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Proposed new section 80</w:t>
      </w:r>
    </w:p>
    <w:p w:rsidR="00F3125A" w:rsidRPr="00F3125A" w:rsidRDefault="00F3125A" w:rsidP="00F3125A">
      <w:pPr>
        <w:rPr>
          <w:rFonts w:ascii="Arial" w:hAnsi="Arial" w:cs="Arial"/>
          <w:sz w:val="24"/>
          <w:szCs w:val="24"/>
        </w:rPr>
      </w:pPr>
      <w:r w:rsidRPr="00F3125A">
        <w:rPr>
          <w:rFonts w:ascii="Arial" w:hAnsi="Arial" w:cs="Arial"/>
          <w:sz w:val="24"/>
          <w:szCs w:val="24"/>
        </w:rPr>
        <w:t>Replace the definitions in the Bill with those that accurately reflect the terminology used by health practitioners.</w:t>
      </w:r>
    </w:p>
    <w:p w:rsidR="003E1F8D" w:rsidRDefault="00F3125A" w:rsidP="00F3125A">
      <w:pPr>
        <w:rPr>
          <w:rFonts w:ascii="Arial" w:hAnsi="Arial" w:cs="Arial"/>
          <w:sz w:val="24"/>
          <w:szCs w:val="24"/>
        </w:rPr>
      </w:pPr>
      <w:r w:rsidRPr="003E1F8D">
        <w:rPr>
          <w:rFonts w:ascii="Arial" w:hAnsi="Arial" w:cs="Arial"/>
          <w:b/>
          <w:sz w:val="24"/>
          <w:szCs w:val="24"/>
        </w:rPr>
        <w:t>Clause 5</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 xml:space="preserve">The term “termination drug” is to be replaced with “abortifacient” throughout the Bill. This reflects the correct terminology for these medications. </w:t>
      </w:r>
    </w:p>
    <w:p w:rsidR="003E1F8D" w:rsidRDefault="00F3125A" w:rsidP="00F3125A">
      <w:pPr>
        <w:rPr>
          <w:rFonts w:ascii="Arial" w:hAnsi="Arial" w:cs="Arial"/>
          <w:sz w:val="24"/>
          <w:szCs w:val="24"/>
        </w:rPr>
      </w:pPr>
      <w:r w:rsidRPr="003E1F8D">
        <w:rPr>
          <w:rFonts w:ascii="Arial" w:hAnsi="Arial" w:cs="Arial"/>
          <w:b/>
          <w:sz w:val="24"/>
          <w:szCs w:val="24"/>
        </w:rPr>
        <w:t>Clause 5</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Proposed new section 81(1)(c)</w:t>
      </w:r>
    </w:p>
    <w:p w:rsidR="00F3125A" w:rsidRPr="00F3125A" w:rsidRDefault="00F3125A" w:rsidP="00F3125A">
      <w:pPr>
        <w:rPr>
          <w:rFonts w:ascii="Arial" w:hAnsi="Arial" w:cs="Arial"/>
          <w:sz w:val="24"/>
          <w:szCs w:val="24"/>
        </w:rPr>
      </w:pPr>
      <w:r w:rsidRPr="00F3125A">
        <w:rPr>
          <w:rFonts w:ascii="Arial" w:hAnsi="Arial" w:cs="Arial"/>
          <w:sz w:val="24"/>
          <w:szCs w:val="24"/>
        </w:rPr>
        <w:t xml:space="preserve">References to “nurse practitioner” </w:t>
      </w:r>
      <w:r w:rsidR="00905F97">
        <w:rPr>
          <w:rFonts w:ascii="Arial" w:hAnsi="Arial" w:cs="Arial"/>
          <w:sz w:val="24"/>
          <w:szCs w:val="24"/>
        </w:rPr>
        <w:t xml:space="preserve">will be omitted from the Bill. </w:t>
      </w:r>
      <w:r w:rsidRPr="00F3125A">
        <w:rPr>
          <w:rFonts w:ascii="Arial" w:hAnsi="Arial" w:cs="Arial"/>
          <w:sz w:val="24"/>
          <w:szCs w:val="24"/>
        </w:rPr>
        <w:t>The Government will investigate options to enable nurse practitioners to prescribe, supply</w:t>
      </w:r>
      <w:r w:rsidR="00905F97">
        <w:rPr>
          <w:rFonts w:ascii="Arial" w:hAnsi="Arial" w:cs="Arial"/>
          <w:sz w:val="24"/>
          <w:szCs w:val="24"/>
        </w:rPr>
        <w:t xml:space="preserve"> and administer abortifacients.</w:t>
      </w:r>
      <w:r w:rsidRPr="00F3125A">
        <w:rPr>
          <w:rFonts w:ascii="Arial" w:hAnsi="Arial" w:cs="Arial"/>
          <w:sz w:val="24"/>
          <w:szCs w:val="24"/>
        </w:rPr>
        <w:t xml:space="preserve"> This will involve consultation with the Therapeutic Goods Administration, the Nursing and Midwifery Board of Australia, peak professional bodies of both the nursing and medical professions, and other key stakeholders relevant to the profession of nursing and, in particular, nurse practitioners.</w:t>
      </w:r>
    </w:p>
    <w:p w:rsidR="00F3125A" w:rsidRPr="00F3125A" w:rsidRDefault="00F3125A" w:rsidP="00F3125A">
      <w:pPr>
        <w:rPr>
          <w:rFonts w:ascii="Arial" w:hAnsi="Arial" w:cs="Arial"/>
          <w:sz w:val="24"/>
          <w:szCs w:val="24"/>
        </w:rPr>
      </w:pPr>
      <w:r w:rsidRPr="00F3125A">
        <w:rPr>
          <w:rFonts w:ascii="Arial" w:hAnsi="Arial" w:cs="Arial"/>
          <w:sz w:val="24"/>
          <w:szCs w:val="24"/>
        </w:rPr>
        <w:t>This section has been expanded to enable conscientious objection to prescribing an abortifacient as well as it</w:t>
      </w:r>
      <w:r w:rsidR="001553F2">
        <w:rPr>
          <w:rFonts w:ascii="Arial" w:hAnsi="Arial" w:cs="Arial"/>
          <w:sz w:val="24"/>
          <w:szCs w:val="24"/>
        </w:rPr>
        <w:t>s</w:t>
      </w:r>
      <w:r w:rsidRPr="00F3125A">
        <w:rPr>
          <w:rFonts w:ascii="Arial" w:hAnsi="Arial" w:cs="Arial"/>
          <w:sz w:val="24"/>
          <w:szCs w:val="24"/>
        </w:rPr>
        <w:t xml:space="preserve"> supply or administration, as was proposed in the original Bill.</w:t>
      </w:r>
    </w:p>
    <w:p w:rsidR="0016084A" w:rsidRDefault="00F3125A" w:rsidP="00F3125A">
      <w:pPr>
        <w:rPr>
          <w:rFonts w:ascii="Arial" w:hAnsi="Arial" w:cs="Arial"/>
          <w:sz w:val="24"/>
          <w:szCs w:val="24"/>
        </w:rPr>
      </w:pPr>
      <w:r w:rsidRPr="0016084A">
        <w:rPr>
          <w:rFonts w:ascii="Arial" w:hAnsi="Arial" w:cs="Arial"/>
          <w:b/>
          <w:sz w:val="24"/>
          <w:szCs w:val="24"/>
        </w:rPr>
        <w:t>Clause 5</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Proposed new section 84A(2)</w:t>
      </w:r>
    </w:p>
    <w:p w:rsidR="00F3125A" w:rsidRPr="00F3125A" w:rsidRDefault="00F3125A" w:rsidP="00F3125A">
      <w:pPr>
        <w:rPr>
          <w:rFonts w:ascii="Arial" w:hAnsi="Arial" w:cs="Arial"/>
          <w:sz w:val="24"/>
          <w:szCs w:val="24"/>
        </w:rPr>
      </w:pPr>
      <w:r w:rsidRPr="00F3125A">
        <w:rPr>
          <w:rFonts w:ascii="Arial" w:hAnsi="Arial" w:cs="Arial"/>
          <w:sz w:val="24"/>
          <w:szCs w:val="24"/>
        </w:rPr>
        <w:t xml:space="preserve">The word “termination” is to be replaced with “abortion” throughout the Bill. </w:t>
      </w:r>
    </w:p>
    <w:p w:rsidR="00F3125A" w:rsidRPr="00F3125A" w:rsidRDefault="00F3125A" w:rsidP="00F3125A">
      <w:pPr>
        <w:rPr>
          <w:rFonts w:ascii="Arial" w:hAnsi="Arial" w:cs="Arial"/>
          <w:sz w:val="24"/>
          <w:szCs w:val="24"/>
        </w:rPr>
      </w:pPr>
      <w:r w:rsidRPr="00F3125A">
        <w:rPr>
          <w:rFonts w:ascii="Arial" w:hAnsi="Arial" w:cs="Arial"/>
          <w:sz w:val="24"/>
          <w:szCs w:val="24"/>
        </w:rPr>
        <w:t xml:space="preserve">This section has been expanded to ensure that authorised persons must not refuse on the grounds of conscientious objection, to assist or treat to a person requiring medical attention because of an abortion.  </w:t>
      </w:r>
    </w:p>
    <w:p w:rsidR="0016084A" w:rsidRDefault="00F3125A" w:rsidP="00F3125A">
      <w:pPr>
        <w:rPr>
          <w:rFonts w:ascii="Arial" w:hAnsi="Arial" w:cs="Arial"/>
          <w:sz w:val="24"/>
          <w:szCs w:val="24"/>
        </w:rPr>
      </w:pPr>
      <w:r w:rsidRPr="0016084A">
        <w:rPr>
          <w:rFonts w:ascii="Arial" w:hAnsi="Arial" w:cs="Arial"/>
          <w:b/>
          <w:sz w:val="24"/>
          <w:szCs w:val="24"/>
        </w:rPr>
        <w:t>Clause 5</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Proposed new section 84A(3)</w:t>
      </w:r>
    </w:p>
    <w:p w:rsidR="00F3125A" w:rsidRPr="00F3125A" w:rsidRDefault="00F3125A" w:rsidP="00F3125A">
      <w:pPr>
        <w:rPr>
          <w:rFonts w:ascii="Arial" w:hAnsi="Arial" w:cs="Arial"/>
          <w:sz w:val="24"/>
          <w:szCs w:val="24"/>
        </w:rPr>
      </w:pPr>
      <w:r w:rsidRPr="00F3125A">
        <w:rPr>
          <w:rFonts w:ascii="Arial" w:hAnsi="Arial" w:cs="Arial"/>
          <w:sz w:val="24"/>
          <w:szCs w:val="24"/>
        </w:rPr>
        <w:t>This section has been expanded to provide protection to authorised persons who, because of conscientious objection, refuse to prescribe an abortifacient as well as supply or administer an abortifacient, as was proposed in the original Bill.</w:t>
      </w:r>
    </w:p>
    <w:p w:rsidR="00131F27" w:rsidRDefault="00131F27">
      <w:pPr>
        <w:rPr>
          <w:rFonts w:ascii="Arial" w:hAnsi="Arial" w:cs="Arial"/>
          <w:b/>
          <w:sz w:val="24"/>
          <w:szCs w:val="24"/>
        </w:rPr>
      </w:pPr>
      <w:r>
        <w:rPr>
          <w:rFonts w:ascii="Arial" w:hAnsi="Arial" w:cs="Arial"/>
          <w:b/>
          <w:sz w:val="24"/>
          <w:szCs w:val="24"/>
        </w:rPr>
        <w:br w:type="page"/>
      </w:r>
    </w:p>
    <w:p w:rsidR="003E1F8D" w:rsidRDefault="00F3125A" w:rsidP="00F3125A">
      <w:pPr>
        <w:rPr>
          <w:rFonts w:ascii="Arial" w:hAnsi="Arial" w:cs="Arial"/>
          <w:sz w:val="24"/>
          <w:szCs w:val="24"/>
        </w:rPr>
      </w:pPr>
      <w:r w:rsidRPr="0016084A">
        <w:rPr>
          <w:rFonts w:ascii="Arial" w:hAnsi="Arial" w:cs="Arial"/>
          <w:b/>
          <w:sz w:val="24"/>
          <w:szCs w:val="24"/>
        </w:rPr>
        <w:t>Clause 5</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Proposed new section 84A(4)</w:t>
      </w:r>
    </w:p>
    <w:p w:rsidR="00F3125A" w:rsidRPr="00F3125A" w:rsidRDefault="00F3125A" w:rsidP="00F3125A">
      <w:pPr>
        <w:rPr>
          <w:rFonts w:ascii="Arial" w:hAnsi="Arial" w:cs="Arial"/>
          <w:sz w:val="24"/>
          <w:szCs w:val="24"/>
        </w:rPr>
      </w:pPr>
      <w:r w:rsidRPr="00F3125A">
        <w:rPr>
          <w:rFonts w:ascii="Arial" w:hAnsi="Arial" w:cs="Arial"/>
          <w:sz w:val="24"/>
          <w:szCs w:val="24"/>
        </w:rPr>
        <w:t>This section has been expanded to require that an authorised person who refuses to prescribe an abortifacient because of conscientious objection, must advise the person reque</w:t>
      </w:r>
      <w:r w:rsidR="00905F97">
        <w:rPr>
          <w:rFonts w:ascii="Arial" w:hAnsi="Arial" w:cs="Arial"/>
          <w:sz w:val="24"/>
          <w:szCs w:val="24"/>
        </w:rPr>
        <w:t xml:space="preserve">sting the drug of this reason. </w:t>
      </w:r>
      <w:r w:rsidRPr="00F3125A">
        <w:rPr>
          <w:rFonts w:ascii="Arial" w:hAnsi="Arial" w:cs="Arial"/>
          <w:sz w:val="24"/>
          <w:szCs w:val="24"/>
        </w:rPr>
        <w:t>The original Bill proposed that this requirement apply only to authorised persons who supply or administer an abortifacient.</w:t>
      </w:r>
    </w:p>
    <w:p w:rsidR="00F3125A" w:rsidRPr="00F3125A" w:rsidRDefault="00F3125A" w:rsidP="00F3125A">
      <w:pPr>
        <w:rPr>
          <w:rFonts w:ascii="Arial" w:hAnsi="Arial" w:cs="Arial"/>
          <w:sz w:val="24"/>
          <w:szCs w:val="24"/>
        </w:rPr>
      </w:pPr>
      <w:r w:rsidRPr="0016084A">
        <w:rPr>
          <w:rFonts w:ascii="Arial" w:hAnsi="Arial" w:cs="Arial"/>
          <w:b/>
          <w:sz w:val="24"/>
          <w:szCs w:val="24"/>
        </w:rPr>
        <w:t>Clause 5</w:t>
      </w:r>
      <w:r w:rsidRPr="00F3125A">
        <w:rPr>
          <w:rFonts w:ascii="Arial" w:hAnsi="Arial" w:cs="Arial"/>
          <w:sz w:val="24"/>
          <w:szCs w:val="24"/>
        </w:rPr>
        <w:tab/>
        <w:t>Proposed new section 84A(4)</w:t>
      </w:r>
    </w:p>
    <w:p w:rsidR="00F3125A" w:rsidRPr="00F3125A" w:rsidRDefault="00F3125A" w:rsidP="00F3125A">
      <w:pPr>
        <w:rPr>
          <w:rFonts w:ascii="Arial" w:hAnsi="Arial" w:cs="Arial"/>
          <w:sz w:val="24"/>
          <w:szCs w:val="24"/>
        </w:rPr>
      </w:pPr>
      <w:r w:rsidRPr="00F3125A">
        <w:rPr>
          <w:rFonts w:ascii="Arial" w:hAnsi="Arial" w:cs="Arial"/>
          <w:sz w:val="24"/>
          <w:szCs w:val="24"/>
        </w:rPr>
        <w:t>The term “drug or termination” is to be replaced with “abortifacient or abortion” throughout the Bill.</w:t>
      </w:r>
    </w:p>
    <w:p w:rsidR="00F3125A" w:rsidRPr="00F3125A" w:rsidRDefault="00F3125A" w:rsidP="00F3125A">
      <w:pPr>
        <w:rPr>
          <w:rFonts w:ascii="Arial" w:hAnsi="Arial" w:cs="Arial"/>
          <w:sz w:val="24"/>
          <w:szCs w:val="24"/>
        </w:rPr>
      </w:pPr>
      <w:r w:rsidRPr="00F3125A">
        <w:rPr>
          <w:rFonts w:ascii="Arial" w:hAnsi="Arial" w:cs="Arial"/>
          <w:sz w:val="24"/>
          <w:szCs w:val="24"/>
        </w:rPr>
        <w:t>Proposed new clauses 6A, 6B and 6C</w:t>
      </w:r>
    </w:p>
    <w:p w:rsidR="00F3125A" w:rsidRPr="00F3125A" w:rsidRDefault="00F3125A" w:rsidP="00F3125A">
      <w:pPr>
        <w:rPr>
          <w:rFonts w:ascii="Arial" w:hAnsi="Arial" w:cs="Arial"/>
          <w:sz w:val="24"/>
          <w:szCs w:val="24"/>
        </w:rPr>
      </w:pPr>
      <w:r w:rsidRPr="00F3125A">
        <w:rPr>
          <w:rFonts w:ascii="Arial" w:hAnsi="Arial" w:cs="Arial"/>
          <w:sz w:val="24"/>
          <w:szCs w:val="24"/>
        </w:rPr>
        <w:t xml:space="preserve">The terms “an approved medical” and “the approved medical” are to be replaced with “a protected” and “the protected” throughout the Bill. </w:t>
      </w:r>
    </w:p>
    <w:p w:rsidR="00F3125A" w:rsidRPr="00F3125A" w:rsidRDefault="00F3125A" w:rsidP="00F3125A">
      <w:pPr>
        <w:rPr>
          <w:rFonts w:ascii="Arial" w:hAnsi="Arial" w:cs="Arial"/>
          <w:sz w:val="24"/>
          <w:szCs w:val="24"/>
        </w:rPr>
      </w:pPr>
      <w:r w:rsidRPr="00F3125A">
        <w:rPr>
          <w:rFonts w:ascii="Arial" w:hAnsi="Arial" w:cs="Arial"/>
          <w:sz w:val="24"/>
          <w:szCs w:val="24"/>
        </w:rPr>
        <w:t>The definition of “prohibited behaviour” is expanded to include prescribing, supplying or administering an abortifacient in a protected facility.  This better reflects the activities that may take place in the protected facilities.</w:t>
      </w:r>
    </w:p>
    <w:p w:rsidR="003E1F8D" w:rsidRDefault="00F3125A" w:rsidP="00F3125A">
      <w:pPr>
        <w:rPr>
          <w:rFonts w:ascii="Arial" w:hAnsi="Arial" w:cs="Arial"/>
          <w:sz w:val="24"/>
          <w:szCs w:val="24"/>
        </w:rPr>
      </w:pPr>
      <w:r w:rsidRPr="003E1F8D">
        <w:rPr>
          <w:rFonts w:ascii="Arial" w:hAnsi="Arial" w:cs="Arial"/>
          <w:b/>
          <w:sz w:val="24"/>
          <w:szCs w:val="24"/>
        </w:rPr>
        <w:t>Clause 7</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Proposed section 85(1) definition of “prohibited behaviour’</w:t>
      </w:r>
    </w:p>
    <w:p w:rsidR="00F3125A" w:rsidRPr="00F3125A" w:rsidRDefault="00F3125A" w:rsidP="00F3125A">
      <w:pPr>
        <w:rPr>
          <w:rFonts w:ascii="Arial" w:hAnsi="Arial" w:cs="Arial"/>
          <w:sz w:val="24"/>
          <w:szCs w:val="24"/>
        </w:rPr>
      </w:pPr>
      <w:r w:rsidRPr="00F3125A">
        <w:rPr>
          <w:rFonts w:ascii="Arial" w:hAnsi="Arial" w:cs="Arial"/>
          <w:sz w:val="24"/>
          <w:szCs w:val="24"/>
        </w:rPr>
        <w:t>This clause is opposed as the word “abortion” is to be used throughout the Bill.</w:t>
      </w:r>
    </w:p>
    <w:p w:rsidR="00F3125A" w:rsidRPr="00F3125A" w:rsidRDefault="00F3125A" w:rsidP="00F3125A">
      <w:pPr>
        <w:rPr>
          <w:rFonts w:ascii="Arial" w:hAnsi="Arial" w:cs="Arial"/>
          <w:sz w:val="24"/>
          <w:szCs w:val="24"/>
        </w:rPr>
      </w:pPr>
      <w:r w:rsidRPr="00F3125A">
        <w:rPr>
          <w:rFonts w:ascii="Arial" w:hAnsi="Arial" w:cs="Arial"/>
          <w:sz w:val="24"/>
          <w:szCs w:val="24"/>
        </w:rPr>
        <w:t>Proposed new clause 7A</w:t>
      </w:r>
    </w:p>
    <w:p w:rsidR="00F3125A" w:rsidRPr="00F3125A" w:rsidRDefault="00F3125A" w:rsidP="00F3125A">
      <w:pPr>
        <w:rPr>
          <w:rFonts w:ascii="Arial" w:hAnsi="Arial" w:cs="Arial"/>
          <w:sz w:val="24"/>
          <w:szCs w:val="24"/>
        </w:rPr>
      </w:pPr>
      <w:r w:rsidRPr="00F3125A">
        <w:rPr>
          <w:rFonts w:ascii="Arial" w:hAnsi="Arial" w:cs="Arial"/>
          <w:sz w:val="24"/>
          <w:szCs w:val="24"/>
        </w:rPr>
        <w:t>This section has been expanded to better reflect the activities unde</w:t>
      </w:r>
      <w:r w:rsidR="00905F97">
        <w:rPr>
          <w:rFonts w:ascii="Arial" w:hAnsi="Arial" w:cs="Arial"/>
          <w:sz w:val="24"/>
          <w:szCs w:val="24"/>
        </w:rPr>
        <w:t>rtaken in a protected facility.</w:t>
      </w:r>
      <w:r w:rsidRPr="00F3125A">
        <w:rPr>
          <w:rFonts w:ascii="Arial" w:hAnsi="Arial" w:cs="Arial"/>
          <w:sz w:val="24"/>
          <w:szCs w:val="24"/>
        </w:rPr>
        <w:t xml:space="preserve"> Terminology has also been updated consistent with earlier amendments. </w:t>
      </w:r>
    </w:p>
    <w:p w:rsidR="00F3125A" w:rsidRPr="00F3125A" w:rsidRDefault="00F3125A" w:rsidP="00F3125A">
      <w:pPr>
        <w:rPr>
          <w:rFonts w:ascii="Arial" w:hAnsi="Arial" w:cs="Arial"/>
          <w:sz w:val="24"/>
          <w:szCs w:val="24"/>
        </w:rPr>
      </w:pPr>
      <w:r w:rsidRPr="003E1F8D">
        <w:rPr>
          <w:rFonts w:ascii="Arial" w:hAnsi="Arial" w:cs="Arial"/>
          <w:b/>
          <w:sz w:val="24"/>
          <w:szCs w:val="24"/>
        </w:rPr>
        <w:t>Clause 8</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This clause is opposed as the word “abortion” is to be used throughout the Bill.</w:t>
      </w:r>
    </w:p>
    <w:p w:rsidR="00F3125A" w:rsidRPr="00F3125A" w:rsidRDefault="00F3125A" w:rsidP="00F3125A">
      <w:pPr>
        <w:rPr>
          <w:rFonts w:ascii="Arial" w:hAnsi="Arial" w:cs="Arial"/>
          <w:sz w:val="24"/>
          <w:szCs w:val="24"/>
        </w:rPr>
      </w:pPr>
      <w:r w:rsidRPr="00F3125A">
        <w:rPr>
          <w:rFonts w:ascii="Arial" w:hAnsi="Arial" w:cs="Arial"/>
          <w:sz w:val="24"/>
          <w:szCs w:val="24"/>
        </w:rPr>
        <w:t>Proposed new clauses 8A to 8H</w:t>
      </w:r>
    </w:p>
    <w:p w:rsidR="00F3125A" w:rsidRPr="00F3125A" w:rsidRDefault="00F3125A" w:rsidP="00F3125A">
      <w:pPr>
        <w:rPr>
          <w:rFonts w:ascii="Arial" w:hAnsi="Arial" w:cs="Arial"/>
          <w:sz w:val="24"/>
          <w:szCs w:val="24"/>
        </w:rPr>
      </w:pPr>
      <w:r w:rsidRPr="00F3125A">
        <w:rPr>
          <w:rFonts w:ascii="Arial" w:hAnsi="Arial" w:cs="Arial"/>
          <w:sz w:val="24"/>
          <w:szCs w:val="24"/>
        </w:rPr>
        <w:t xml:space="preserve">These amendments will ensure that the terminology used in clauses 8A to 8H, is consistent with that used throughout the Bill. </w:t>
      </w:r>
    </w:p>
    <w:p w:rsidR="00F3125A" w:rsidRPr="00F3125A" w:rsidRDefault="00F3125A" w:rsidP="00F3125A">
      <w:pPr>
        <w:rPr>
          <w:rFonts w:ascii="Arial" w:hAnsi="Arial" w:cs="Arial"/>
          <w:sz w:val="24"/>
          <w:szCs w:val="24"/>
        </w:rPr>
      </w:pPr>
      <w:r w:rsidRPr="003E1F8D">
        <w:rPr>
          <w:rFonts w:ascii="Arial" w:hAnsi="Arial" w:cs="Arial"/>
          <w:b/>
          <w:sz w:val="24"/>
          <w:szCs w:val="24"/>
        </w:rPr>
        <w:t>Clause 9</w:t>
      </w:r>
    </w:p>
    <w:p w:rsidR="00F3125A" w:rsidRPr="00F3125A" w:rsidRDefault="00F3125A" w:rsidP="00F3125A">
      <w:pPr>
        <w:rPr>
          <w:rFonts w:ascii="Arial" w:hAnsi="Arial" w:cs="Arial"/>
          <w:sz w:val="24"/>
          <w:szCs w:val="24"/>
        </w:rPr>
      </w:pPr>
      <w:r w:rsidRPr="00F3125A">
        <w:rPr>
          <w:rFonts w:ascii="Arial" w:hAnsi="Arial" w:cs="Arial"/>
          <w:sz w:val="24"/>
          <w:szCs w:val="24"/>
        </w:rPr>
        <w:t>This clause is opposed as the word “abortion” is to be used throughout the Bill.</w:t>
      </w:r>
    </w:p>
    <w:p w:rsidR="003E1F8D" w:rsidRDefault="00F3125A" w:rsidP="00F3125A">
      <w:pPr>
        <w:rPr>
          <w:rFonts w:ascii="Arial" w:hAnsi="Arial" w:cs="Arial"/>
          <w:sz w:val="24"/>
          <w:szCs w:val="24"/>
        </w:rPr>
      </w:pPr>
      <w:r w:rsidRPr="003E1F8D">
        <w:rPr>
          <w:rFonts w:ascii="Arial" w:hAnsi="Arial" w:cs="Arial"/>
          <w:b/>
          <w:sz w:val="24"/>
          <w:szCs w:val="24"/>
        </w:rPr>
        <w:t>Clause 10</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Proposed new section 130(2)</w:t>
      </w:r>
    </w:p>
    <w:p w:rsidR="00F3125A" w:rsidRPr="00F3125A" w:rsidRDefault="00F3125A" w:rsidP="00F3125A">
      <w:pPr>
        <w:rPr>
          <w:rFonts w:ascii="Arial" w:hAnsi="Arial" w:cs="Arial"/>
          <w:sz w:val="24"/>
          <w:szCs w:val="24"/>
        </w:rPr>
      </w:pPr>
      <w:r w:rsidRPr="00F3125A">
        <w:rPr>
          <w:rFonts w:ascii="Arial" w:hAnsi="Arial" w:cs="Arial"/>
          <w:sz w:val="24"/>
          <w:szCs w:val="24"/>
        </w:rPr>
        <w:t>The word “terminations” is to be replaced with “abortions” throughout the Bill.</w:t>
      </w:r>
    </w:p>
    <w:p w:rsidR="00131F27" w:rsidRDefault="00131F27">
      <w:pPr>
        <w:rPr>
          <w:rFonts w:ascii="Arial" w:hAnsi="Arial" w:cs="Arial"/>
          <w:b/>
          <w:sz w:val="24"/>
          <w:szCs w:val="24"/>
        </w:rPr>
      </w:pPr>
      <w:r>
        <w:rPr>
          <w:rFonts w:ascii="Arial" w:hAnsi="Arial" w:cs="Arial"/>
          <w:b/>
          <w:sz w:val="24"/>
          <w:szCs w:val="24"/>
        </w:rPr>
        <w:br w:type="page"/>
      </w:r>
    </w:p>
    <w:p w:rsidR="003E1F8D" w:rsidRDefault="00F3125A" w:rsidP="00F3125A">
      <w:pPr>
        <w:rPr>
          <w:rFonts w:ascii="Arial" w:hAnsi="Arial" w:cs="Arial"/>
          <w:sz w:val="24"/>
          <w:szCs w:val="24"/>
        </w:rPr>
      </w:pPr>
      <w:r w:rsidRPr="003E1F8D">
        <w:rPr>
          <w:rFonts w:ascii="Arial" w:hAnsi="Arial" w:cs="Arial"/>
          <w:b/>
          <w:sz w:val="24"/>
          <w:szCs w:val="24"/>
        </w:rPr>
        <w:t>Clause 13</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Dictionary, note 2, proposed new dot points</w:t>
      </w:r>
    </w:p>
    <w:p w:rsidR="00131F27" w:rsidRDefault="00F3125A" w:rsidP="00F3125A">
      <w:pPr>
        <w:rPr>
          <w:rFonts w:ascii="Arial" w:hAnsi="Arial" w:cs="Arial"/>
          <w:b/>
          <w:sz w:val="24"/>
          <w:szCs w:val="24"/>
        </w:rPr>
      </w:pPr>
      <w:r w:rsidRPr="00F3125A">
        <w:rPr>
          <w:rFonts w:ascii="Arial" w:hAnsi="Arial" w:cs="Arial"/>
          <w:sz w:val="24"/>
          <w:szCs w:val="24"/>
        </w:rPr>
        <w:t xml:space="preserve">References to “nurse practitioner” </w:t>
      </w:r>
      <w:r w:rsidR="00905F97">
        <w:rPr>
          <w:rFonts w:ascii="Arial" w:hAnsi="Arial" w:cs="Arial"/>
          <w:sz w:val="24"/>
          <w:szCs w:val="24"/>
        </w:rPr>
        <w:t xml:space="preserve">will be omitted from the Bill. </w:t>
      </w:r>
      <w:r w:rsidRPr="00F3125A">
        <w:rPr>
          <w:rFonts w:ascii="Arial" w:hAnsi="Arial" w:cs="Arial"/>
          <w:sz w:val="24"/>
          <w:szCs w:val="24"/>
        </w:rPr>
        <w:t xml:space="preserve">The Government will investigate options to enable nurse practitioners to prescribe, supply </w:t>
      </w:r>
      <w:r w:rsidR="00905F97">
        <w:rPr>
          <w:rFonts w:ascii="Arial" w:hAnsi="Arial" w:cs="Arial"/>
          <w:sz w:val="24"/>
          <w:szCs w:val="24"/>
        </w:rPr>
        <w:t xml:space="preserve">and administer abortifacients. </w:t>
      </w:r>
      <w:r w:rsidRPr="00F3125A">
        <w:rPr>
          <w:rFonts w:ascii="Arial" w:hAnsi="Arial" w:cs="Arial"/>
          <w:sz w:val="24"/>
          <w:szCs w:val="24"/>
        </w:rPr>
        <w:t>This will involve consultation with the Therapeutic Goods Administration, the Nursing and Midwifery Board of Australia, peak professional bodies of both the nursing and medical professions, and other key stakeholders relevant to the profession of nursing and, in particular, nurse practitioners.</w:t>
      </w:r>
    </w:p>
    <w:p w:rsidR="00F3125A" w:rsidRPr="00131F27" w:rsidRDefault="00F3125A" w:rsidP="00F3125A">
      <w:pPr>
        <w:rPr>
          <w:rFonts w:ascii="Arial" w:hAnsi="Arial" w:cs="Arial"/>
          <w:b/>
          <w:sz w:val="24"/>
          <w:szCs w:val="24"/>
        </w:rPr>
      </w:pPr>
      <w:r w:rsidRPr="003E1F8D">
        <w:rPr>
          <w:rFonts w:ascii="Arial" w:hAnsi="Arial" w:cs="Arial"/>
          <w:b/>
          <w:sz w:val="24"/>
          <w:szCs w:val="24"/>
        </w:rPr>
        <w:t>Proposed new clause 13A</w:t>
      </w:r>
    </w:p>
    <w:p w:rsidR="00F3125A" w:rsidRPr="00F3125A" w:rsidRDefault="00F3125A" w:rsidP="00F3125A">
      <w:pPr>
        <w:rPr>
          <w:rFonts w:ascii="Arial" w:hAnsi="Arial" w:cs="Arial"/>
          <w:sz w:val="24"/>
          <w:szCs w:val="24"/>
        </w:rPr>
      </w:pPr>
      <w:r w:rsidRPr="00F3125A">
        <w:rPr>
          <w:rFonts w:ascii="Arial" w:hAnsi="Arial" w:cs="Arial"/>
          <w:sz w:val="24"/>
          <w:szCs w:val="24"/>
        </w:rPr>
        <w:t xml:space="preserve">Inserts into the Dictionary a new definition into the Bill of “abortifacient”. </w:t>
      </w:r>
    </w:p>
    <w:p w:rsidR="00F3125A" w:rsidRPr="00F3125A" w:rsidRDefault="00F3125A" w:rsidP="00F3125A">
      <w:pPr>
        <w:rPr>
          <w:rFonts w:ascii="Arial" w:hAnsi="Arial" w:cs="Arial"/>
          <w:sz w:val="24"/>
          <w:szCs w:val="24"/>
        </w:rPr>
      </w:pPr>
      <w:r w:rsidRPr="003E1F8D">
        <w:rPr>
          <w:rFonts w:ascii="Arial" w:hAnsi="Arial" w:cs="Arial"/>
          <w:b/>
          <w:sz w:val="24"/>
          <w:szCs w:val="24"/>
        </w:rPr>
        <w:t>Clause 14</w:t>
      </w:r>
    </w:p>
    <w:p w:rsidR="00F3125A" w:rsidRPr="00F3125A" w:rsidRDefault="00F3125A" w:rsidP="00F3125A">
      <w:pPr>
        <w:rPr>
          <w:rFonts w:ascii="Arial" w:hAnsi="Arial" w:cs="Arial"/>
          <w:sz w:val="24"/>
          <w:szCs w:val="24"/>
        </w:rPr>
      </w:pPr>
      <w:r w:rsidRPr="00F3125A">
        <w:rPr>
          <w:rFonts w:ascii="Arial" w:hAnsi="Arial" w:cs="Arial"/>
          <w:sz w:val="24"/>
          <w:szCs w:val="24"/>
        </w:rPr>
        <w:t>Inserts into the Dictionary the word “abortion”, consistent with the terminology used throughout the Bill.</w:t>
      </w:r>
    </w:p>
    <w:p w:rsidR="003E1F8D" w:rsidRDefault="00F3125A" w:rsidP="00F3125A">
      <w:pPr>
        <w:rPr>
          <w:rFonts w:ascii="Arial" w:hAnsi="Arial" w:cs="Arial"/>
          <w:sz w:val="24"/>
          <w:szCs w:val="24"/>
        </w:rPr>
      </w:pPr>
      <w:r w:rsidRPr="003E1F8D">
        <w:rPr>
          <w:rFonts w:ascii="Arial" w:hAnsi="Arial" w:cs="Arial"/>
          <w:b/>
          <w:sz w:val="24"/>
          <w:szCs w:val="24"/>
        </w:rPr>
        <w:t>Clause 15</w:t>
      </w:r>
      <w:r w:rsidRPr="00F3125A">
        <w:rPr>
          <w:rFonts w:ascii="Arial" w:hAnsi="Arial" w:cs="Arial"/>
          <w:sz w:val="24"/>
          <w:szCs w:val="24"/>
        </w:rPr>
        <w:tab/>
      </w:r>
    </w:p>
    <w:p w:rsidR="00F3125A" w:rsidRPr="00F3125A" w:rsidRDefault="00F3125A" w:rsidP="00F3125A">
      <w:pPr>
        <w:rPr>
          <w:rFonts w:ascii="Arial" w:hAnsi="Arial" w:cs="Arial"/>
          <w:sz w:val="24"/>
          <w:szCs w:val="24"/>
        </w:rPr>
      </w:pPr>
      <w:r w:rsidRPr="00F3125A">
        <w:rPr>
          <w:rFonts w:ascii="Arial" w:hAnsi="Arial" w:cs="Arial"/>
          <w:sz w:val="24"/>
          <w:szCs w:val="24"/>
        </w:rPr>
        <w:t>Proposed new definition of approved medical facility</w:t>
      </w:r>
    </w:p>
    <w:p w:rsidR="00F3125A" w:rsidRPr="00F3125A" w:rsidRDefault="00F3125A" w:rsidP="00F3125A">
      <w:pPr>
        <w:rPr>
          <w:rFonts w:ascii="Arial" w:hAnsi="Arial" w:cs="Arial"/>
          <w:sz w:val="24"/>
          <w:szCs w:val="24"/>
        </w:rPr>
      </w:pPr>
      <w:r w:rsidRPr="00F3125A">
        <w:rPr>
          <w:rFonts w:ascii="Arial" w:hAnsi="Arial" w:cs="Arial"/>
          <w:sz w:val="24"/>
          <w:szCs w:val="24"/>
        </w:rPr>
        <w:t>The word “terminations” is to be replaced with “abortions” throughout the Bill.</w:t>
      </w:r>
    </w:p>
    <w:p w:rsidR="00F3125A" w:rsidRPr="00F3125A" w:rsidRDefault="003E1F8D" w:rsidP="00F3125A">
      <w:pPr>
        <w:rPr>
          <w:rFonts w:ascii="Arial" w:hAnsi="Arial" w:cs="Arial"/>
          <w:sz w:val="24"/>
          <w:szCs w:val="24"/>
        </w:rPr>
      </w:pPr>
      <w:r w:rsidRPr="003E1F8D">
        <w:rPr>
          <w:rFonts w:ascii="Arial" w:hAnsi="Arial" w:cs="Arial"/>
          <w:b/>
          <w:sz w:val="24"/>
          <w:szCs w:val="24"/>
        </w:rPr>
        <w:t>C</w:t>
      </w:r>
      <w:r w:rsidR="00F3125A" w:rsidRPr="003E1F8D">
        <w:rPr>
          <w:rFonts w:ascii="Arial" w:hAnsi="Arial" w:cs="Arial"/>
          <w:b/>
          <w:sz w:val="24"/>
          <w:szCs w:val="24"/>
        </w:rPr>
        <w:t>lause 16</w:t>
      </w:r>
    </w:p>
    <w:p w:rsidR="001153AB" w:rsidRPr="00F3125A" w:rsidRDefault="00F3125A" w:rsidP="00974A56">
      <w:pPr>
        <w:rPr>
          <w:rFonts w:ascii="Arial" w:hAnsi="Arial" w:cs="Arial"/>
          <w:sz w:val="24"/>
          <w:szCs w:val="24"/>
        </w:rPr>
      </w:pPr>
      <w:r w:rsidRPr="00F3125A">
        <w:rPr>
          <w:rFonts w:ascii="Arial" w:hAnsi="Arial" w:cs="Arial"/>
          <w:sz w:val="24"/>
          <w:szCs w:val="24"/>
        </w:rPr>
        <w:t>Inserts into the Dictionary the term “surgical abortion”, consistent with the terminology used throughout the Bill.</w:t>
      </w:r>
    </w:p>
    <w:sectPr w:rsidR="001153AB" w:rsidRPr="00F3125A" w:rsidSect="00905F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50" w:rsidRDefault="000C7850" w:rsidP="00905F97">
      <w:pPr>
        <w:spacing w:after="0" w:line="240" w:lineRule="auto"/>
      </w:pPr>
      <w:r>
        <w:separator/>
      </w:r>
    </w:p>
  </w:endnote>
  <w:endnote w:type="continuationSeparator" w:id="0">
    <w:p w:rsidR="000C7850" w:rsidRDefault="000C7850" w:rsidP="0090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AE" w:rsidRDefault="002D5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77038"/>
      <w:docPartObj>
        <w:docPartGallery w:val="Page Numbers (Bottom of Page)"/>
        <w:docPartUnique/>
      </w:docPartObj>
    </w:sdtPr>
    <w:sdtEndPr>
      <w:rPr>
        <w:noProof/>
      </w:rPr>
    </w:sdtEndPr>
    <w:sdtContent>
      <w:p w:rsidR="00905F97" w:rsidRDefault="00905F97">
        <w:pPr>
          <w:pStyle w:val="Footer"/>
          <w:jc w:val="right"/>
        </w:pPr>
        <w:r>
          <w:fldChar w:fldCharType="begin"/>
        </w:r>
        <w:r>
          <w:instrText xml:space="preserve"> PAGE   \* MERGEFORMAT </w:instrText>
        </w:r>
        <w:r>
          <w:fldChar w:fldCharType="separate"/>
        </w:r>
        <w:r w:rsidR="002D55AE">
          <w:rPr>
            <w:noProof/>
          </w:rPr>
          <w:t>2</w:t>
        </w:r>
        <w:r>
          <w:rPr>
            <w:noProof/>
          </w:rPr>
          <w:fldChar w:fldCharType="end"/>
        </w:r>
      </w:p>
    </w:sdtContent>
  </w:sdt>
  <w:p w:rsidR="00905F97" w:rsidRPr="002D55AE" w:rsidRDefault="002D55AE" w:rsidP="002D55AE">
    <w:pPr>
      <w:pStyle w:val="Footer"/>
      <w:jc w:val="center"/>
      <w:rPr>
        <w:rFonts w:ascii="Arial" w:hAnsi="Arial" w:cs="Arial"/>
        <w:sz w:val="14"/>
      </w:rPr>
    </w:pPr>
    <w:r w:rsidRPr="002D55AE">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0F" w:rsidRPr="002D55AE" w:rsidRDefault="002D55AE" w:rsidP="002D55AE">
    <w:pPr>
      <w:pStyle w:val="Footer"/>
      <w:jc w:val="center"/>
      <w:rPr>
        <w:rFonts w:ascii="Arial" w:hAnsi="Arial" w:cs="Arial"/>
        <w:sz w:val="14"/>
      </w:rPr>
    </w:pPr>
    <w:r w:rsidRPr="002D55A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50" w:rsidRDefault="000C7850" w:rsidP="00905F97">
      <w:pPr>
        <w:spacing w:after="0" w:line="240" w:lineRule="auto"/>
      </w:pPr>
      <w:r>
        <w:separator/>
      </w:r>
    </w:p>
  </w:footnote>
  <w:footnote w:type="continuationSeparator" w:id="0">
    <w:p w:rsidR="000C7850" w:rsidRDefault="000C7850" w:rsidP="00905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AE" w:rsidRDefault="002D5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97" w:rsidRDefault="00905F97">
    <w:pPr>
      <w:pStyle w:val="Header"/>
      <w:jc w:val="right"/>
    </w:pPr>
  </w:p>
  <w:p w:rsidR="00905F97" w:rsidRPr="00905F97" w:rsidRDefault="00905F97" w:rsidP="00905F97">
    <w:pPr>
      <w:pStyle w:val="Header"/>
      <w:jc w:val="cent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97" w:rsidRPr="00905F97" w:rsidRDefault="00905F97" w:rsidP="00905F97">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7986"/>
    <w:multiLevelType w:val="hybridMultilevel"/>
    <w:tmpl w:val="AB6034B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1F404C"/>
    <w:multiLevelType w:val="hybridMultilevel"/>
    <w:tmpl w:val="C85C164E"/>
    <w:lvl w:ilvl="0" w:tplc="560ED368">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38640E"/>
    <w:multiLevelType w:val="hybridMultilevel"/>
    <w:tmpl w:val="7416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C01334"/>
    <w:multiLevelType w:val="hybridMultilevel"/>
    <w:tmpl w:val="5E622FCA"/>
    <w:lvl w:ilvl="0" w:tplc="C7DE39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D50B4E"/>
    <w:multiLevelType w:val="hybridMultilevel"/>
    <w:tmpl w:val="DAFEE8BC"/>
    <w:lvl w:ilvl="0" w:tplc="A816FABE">
      <w:start w:val="2"/>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56"/>
    <w:rsid w:val="00014896"/>
    <w:rsid w:val="00015052"/>
    <w:rsid w:val="000C7850"/>
    <w:rsid w:val="000E7544"/>
    <w:rsid w:val="001153AB"/>
    <w:rsid w:val="00126787"/>
    <w:rsid w:val="00130612"/>
    <w:rsid w:val="00131F27"/>
    <w:rsid w:val="001553F2"/>
    <w:rsid w:val="0016084A"/>
    <w:rsid w:val="001650AF"/>
    <w:rsid w:val="00180987"/>
    <w:rsid w:val="00190B37"/>
    <w:rsid w:val="001A2FED"/>
    <w:rsid w:val="001A70A8"/>
    <w:rsid w:val="001D0842"/>
    <w:rsid w:val="001D416B"/>
    <w:rsid w:val="00220389"/>
    <w:rsid w:val="00235D26"/>
    <w:rsid w:val="00250B50"/>
    <w:rsid w:val="00257A8D"/>
    <w:rsid w:val="0026180A"/>
    <w:rsid w:val="00277243"/>
    <w:rsid w:val="00287600"/>
    <w:rsid w:val="002D5579"/>
    <w:rsid w:val="002D55AE"/>
    <w:rsid w:val="002E7EDE"/>
    <w:rsid w:val="003035C5"/>
    <w:rsid w:val="00315AF9"/>
    <w:rsid w:val="00340092"/>
    <w:rsid w:val="00366660"/>
    <w:rsid w:val="003B6FEF"/>
    <w:rsid w:val="003D2E37"/>
    <w:rsid w:val="003E1F8D"/>
    <w:rsid w:val="00407B37"/>
    <w:rsid w:val="004306D5"/>
    <w:rsid w:val="00497B75"/>
    <w:rsid w:val="004A53FB"/>
    <w:rsid w:val="004F25B2"/>
    <w:rsid w:val="004F6AEA"/>
    <w:rsid w:val="00526777"/>
    <w:rsid w:val="00535BC3"/>
    <w:rsid w:val="00544A2A"/>
    <w:rsid w:val="00547F76"/>
    <w:rsid w:val="00555458"/>
    <w:rsid w:val="005A5750"/>
    <w:rsid w:val="005B5D3E"/>
    <w:rsid w:val="005E21D3"/>
    <w:rsid w:val="005F3EE6"/>
    <w:rsid w:val="005F69A7"/>
    <w:rsid w:val="00607963"/>
    <w:rsid w:val="00630C39"/>
    <w:rsid w:val="00704768"/>
    <w:rsid w:val="00707CDB"/>
    <w:rsid w:val="00760F2E"/>
    <w:rsid w:val="007C6556"/>
    <w:rsid w:val="00835DC7"/>
    <w:rsid w:val="008E5489"/>
    <w:rsid w:val="009055A3"/>
    <w:rsid w:val="00905F97"/>
    <w:rsid w:val="00974A56"/>
    <w:rsid w:val="009C2C09"/>
    <w:rsid w:val="009D0DB5"/>
    <w:rsid w:val="009E363F"/>
    <w:rsid w:val="00A3598F"/>
    <w:rsid w:val="00A71083"/>
    <w:rsid w:val="00A72870"/>
    <w:rsid w:val="00A94795"/>
    <w:rsid w:val="00AC54E5"/>
    <w:rsid w:val="00AF7153"/>
    <w:rsid w:val="00B13595"/>
    <w:rsid w:val="00B6240F"/>
    <w:rsid w:val="00BD5CAD"/>
    <w:rsid w:val="00C06CCD"/>
    <w:rsid w:val="00C6492C"/>
    <w:rsid w:val="00CD5D8F"/>
    <w:rsid w:val="00CE5F47"/>
    <w:rsid w:val="00DC52C1"/>
    <w:rsid w:val="00DE47AE"/>
    <w:rsid w:val="00E07F75"/>
    <w:rsid w:val="00E974D9"/>
    <w:rsid w:val="00EB6F56"/>
    <w:rsid w:val="00ED11E7"/>
    <w:rsid w:val="00F1416E"/>
    <w:rsid w:val="00F1516C"/>
    <w:rsid w:val="00F3125A"/>
    <w:rsid w:val="00F701D4"/>
    <w:rsid w:val="00FC6E0B"/>
    <w:rsid w:val="00FD2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D5C5B8-C2E7-4ED1-955D-623D784B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389"/>
    <w:pPr>
      <w:ind w:left="720"/>
      <w:contextualSpacing/>
    </w:pPr>
  </w:style>
  <w:style w:type="character" w:styleId="CommentReference">
    <w:name w:val="annotation reference"/>
    <w:basedOn w:val="DefaultParagraphFont"/>
    <w:uiPriority w:val="99"/>
    <w:semiHidden/>
    <w:unhideWhenUsed/>
    <w:rsid w:val="009C2C09"/>
    <w:rPr>
      <w:sz w:val="16"/>
      <w:szCs w:val="16"/>
    </w:rPr>
  </w:style>
  <w:style w:type="paragraph" w:styleId="CommentText">
    <w:name w:val="annotation text"/>
    <w:basedOn w:val="Normal"/>
    <w:link w:val="CommentTextChar"/>
    <w:uiPriority w:val="99"/>
    <w:semiHidden/>
    <w:unhideWhenUsed/>
    <w:rsid w:val="009C2C09"/>
    <w:pPr>
      <w:spacing w:line="240" w:lineRule="auto"/>
    </w:pPr>
    <w:rPr>
      <w:sz w:val="20"/>
      <w:szCs w:val="20"/>
    </w:rPr>
  </w:style>
  <w:style w:type="character" w:customStyle="1" w:styleId="CommentTextChar">
    <w:name w:val="Comment Text Char"/>
    <w:basedOn w:val="DefaultParagraphFont"/>
    <w:link w:val="CommentText"/>
    <w:uiPriority w:val="99"/>
    <w:semiHidden/>
    <w:rsid w:val="009C2C09"/>
    <w:rPr>
      <w:sz w:val="20"/>
      <w:szCs w:val="20"/>
    </w:rPr>
  </w:style>
  <w:style w:type="paragraph" w:styleId="CommentSubject">
    <w:name w:val="annotation subject"/>
    <w:basedOn w:val="CommentText"/>
    <w:next w:val="CommentText"/>
    <w:link w:val="CommentSubjectChar"/>
    <w:uiPriority w:val="99"/>
    <w:semiHidden/>
    <w:unhideWhenUsed/>
    <w:rsid w:val="009C2C09"/>
    <w:rPr>
      <w:b/>
      <w:bCs/>
    </w:rPr>
  </w:style>
  <w:style w:type="character" w:customStyle="1" w:styleId="CommentSubjectChar">
    <w:name w:val="Comment Subject Char"/>
    <w:basedOn w:val="CommentTextChar"/>
    <w:link w:val="CommentSubject"/>
    <w:uiPriority w:val="99"/>
    <w:semiHidden/>
    <w:rsid w:val="009C2C09"/>
    <w:rPr>
      <w:b/>
      <w:bCs/>
      <w:sz w:val="20"/>
      <w:szCs w:val="20"/>
    </w:rPr>
  </w:style>
  <w:style w:type="paragraph" w:styleId="BalloonText">
    <w:name w:val="Balloon Text"/>
    <w:basedOn w:val="Normal"/>
    <w:link w:val="BalloonTextChar"/>
    <w:uiPriority w:val="99"/>
    <w:semiHidden/>
    <w:unhideWhenUsed/>
    <w:rsid w:val="009C2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09"/>
    <w:rPr>
      <w:rFonts w:ascii="Segoe UI" w:hAnsi="Segoe UI" w:cs="Segoe UI"/>
      <w:sz w:val="18"/>
      <w:szCs w:val="18"/>
    </w:rPr>
  </w:style>
  <w:style w:type="paragraph" w:styleId="Header">
    <w:name w:val="header"/>
    <w:basedOn w:val="Normal"/>
    <w:link w:val="HeaderChar"/>
    <w:uiPriority w:val="99"/>
    <w:unhideWhenUsed/>
    <w:rsid w:val="00905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F97"/>
  </w:style>
  <w:style w:type="paragraph" w:styleId="Footer">
    <w:name w:val="footer"/>
    <w:basedOn w:val="Normal"/>
    <w:link w:val="FooterChar"/>
    <w:uiPriority w:val="99"/>
    <w:unhideWhenUsed/>
    <w:rsid w:val="00905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F36F-F2BF-43FA-9319-4B3F1E29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7621</Characters>
  <Application>Microsoft Office Word</Application>
  <DocSecurity>0</DocSecurity>
  <Lines>194</Lines>
  <Paragraphs>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2018-08-30T02:13:00Z</cp:lastPrinted>
  <dcterms:created xsi:type="dcterms:W3CDTF">2018-09-20T02:16:00Z</dcterms:created>
  <dcterms:modified xsi:type="dcterms:W3CDTF">2018-09-20T02:16:00Z</dcterms:modified>
</cp:coreProperties>
</file>