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6E0671">
      <w:pPr>
        <w:pStyle w:val="Billname"/>
        <w:spacing w:before="700"/>
      </w:pPr>
      <w:r w:rsidRPr="006E0671">
        <w:t>Cultural Facilities Corporation (Governing Board) Appointment 2018 (No 2)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E0671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9933E9">
        <w:rPr>
          <w:rFonts w:ascii="Arial" w:hAnsi="Arial" w:cs="Arial"/>
          <w:b/>
          <w:bCs/>
        </w:rPr>
        <w:t>276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6E0671" w:rsidRDefault="006E0671" w:rsidP="006E0671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:rsidR="006E0671" w:rsidRDefault="006E0671" w:rsidP="006E0671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</w:t>
      </w:r>
      <w:r>
        <w:rPr>
          <w:rFonts w:cs="Arial"/>
          <w:sz w:val="20"/>
        </w:rPr>
        <w:t>9</w:t>
      </w:r>
      <w:r w:rsidRPr="00052F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052FF1">
        <w:rPr>
          <w:rFonts w:cs="Arial"/>
          <w:sz w:val="20"/>
        </w:rPr>
        <w:t>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6E0671" w:rsidRPr="001E62A2" w:rsidRDefault="006E0671" w:rsidP="006E0671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:rsidR="006E0671" w:rsidRPr="001E62A2" w:rsidRDefault="006E0671" w:rsidP="006E0671">
      <w:pPr>
        <w:rPr>
          <w:szCs w:val="24"/>
        </w:rPr>
      </w:pPr>
    </w:p>
    <w:p w:rsidR="006E0671" w:rsidRPr="001E62A2" w:rsidRDefault="006E0671" w:rsidP="006E0671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 w:rsidR="00016BA4"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 w:rsidR="00016BA4">
        <w:rPr>
          <w:szCs w:val="24"/>
        </w:rPr>
        <w:t>s</w:t>
      </w:r>
      <w:r w:rsidRPr="001E62A2">
        <w:rPr>
          <w:szCs w:val="24"/>
        </w:rPr>
        <w:t>ection 7</w:t>
      </w:r>
      <w:r w:rsidR="00016BA4">
        <w:rPr>
          <w:szCs w:val="24"/>
        </w:rPr>
        <w:t>9</w:t>
      </w:r>
      <w:r w:rsidRPr="001E62A2">
        <w:rPr>
          <w:szCs w:val="24"/>
        </w:rPr>
        <w:t xml:space="preserve">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 xml:space="preserve">for </w:t>
      </w:r>
      <w:r w:rsidR="00016BA4">
        <w:rPr>
          <w:iCs/>
          <w:szCs w:val="24"/>
        </w:rPr>
        <w:t>Chair and Deputy Chair</w:t>
      </w:r>
      <w:r w:rsidRPr="001E62A2">
        <w:rPr>
          <w:iCs/>
          <w:szCs w:val="24"/>
        </w:rPr>
        <w:t xml:space="preserve"> appointments</w:t>
      </w:r>
      <w:r w:rsidRPr="001E62A2">
        <w:rPr>
          <w:szCs w:val="24"/>
        </w:rPr>
        <w:t>).</w:t>
      </w:r>
    </w:p>
    <w:p w:rsidR="006E0671" w:rsidRPr="001E62A2" w:rsidRDefault="006E0671" w:rsidP="006E0671">
      <w:pPr>
        <w:rPr>
          <w:szCs w:val="24"/>
        </w:rPr>
      </w:pPr>
    </w:p>
    <w:p w:rsidR="006E0671" w:rsidRPr="001E62A2" w:rsidRDefault="006E0671" w:rsidP="006E0671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>Helen O’Neil a</w:t>
      </w:r>
      <w:r w:rsidRPr="001E62A2">
        <w:rPr>
          <w:szCs w:val="24"/>
        </w:rPr>
        <w:t xml:space="preserve">s </w:t>
      </w:r>
      <w:r>
        <w:rPr>
          <w:szCs w:val="24"/>
        </w:rPr>
        <w:t xml:space="preserve">the deputy chair of the governing board. </w:t>
      </w:r>
      <w:r w:rsidRPr="001E62A2">
        <w:rPr>
          <w:szCs w:val="24"/>
        </w:rPr>
        <w:t>The appointment begin</w:t>
      </w:r>
      <w:r>
        <w:rPr>
          <w:szCs w:val="24"/>
        </w:rPr>
        <w:t>s</w:t>
      </w:r>
      <w:r w:rsidRPr="001E62A2">
        <w:rPr>
          <w:szCs w:val="24"/>
        </w:rPr>
        <w:t xml:space="preserve"> </w:t>
      </w:r>
      <w:r>
        <w:rPr>
          <w:szCs w:val="24"/>
        </w:rPr>
        <w:t>on the day after notification to 30 June 2021</w:t>
      </w:r>
      <w:r w:rsidRPr="001E62A2">
        <w:rPr>
          <w:szCs w:val="24"/>
        </w:rPr>
        <w:t>.</w:t>
      </w:r>
    </w:p>
    <w:p w:rsidR="006E0671" w:rsidRPr="001E62A2" w:rsidRDefault="006E0671" w:rsidP="006E0671"/>
    <w:p w:rsidR="00016BA4" w:rsidRDefault="00016BA4" w:rsidP="00016BA4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:rsidR="006E0671" w:rsidRPr="002C34E1" w:rsidRDefault="006E0671" w:rsidP="006E0671">
      <w:pPr>
        <w:pStyle w:val="InstText"/>
        <w:rPr>
          <w:sz w:val="24"/>
          <w:szCs w:val="24"/>
        </w:rPr>
      </w:pPr>
    </w:p>
    <w:p w:rsidR="006E0671" w:rsidRPr="002C34E1" w:rsidRDefault="006E0671" w:rsidP="006E0671">
      <w:pPr>
        <w:pStyle w:val="InstText"/>
        <w:rPr>
          <w:iCs/>
          <w:sz w:val="24"/>
          <w:szCs w:val="24"/>
        </w:rPr>
      </w:pPr>
      <w:r w:rsidRPr="002C34E1">
        <w:rPr>
          <w:sz w:val="24"/>
          <w:szCs w:val="24"/>
        </w:rPr>
        <w:t>The appointment</w:t>
      </w:r>
      <w:r>
        <w:rPr>
          <w:sz w:val="24"/>
          <w:szCs w:val="24"/>
        </w:rPr>
        <w:t xml:space="preserve"> ha</w:t>
      </w:r>
      <w:r w:rsidRPr="002C34E1">
        <w:rPr>
          <w:sz w:val="24"/>
          <w:szCs w:val="24"/>
        </w:rPr>
        <w:t>s been approved by the Minister for the Arts</w:t>
      </w:r>
      <w:r>
        <w:rPr>
          <w:sz w:val="24"/>
          <w:szCs w:val="24"/>
        </w:rPr>
        <w:t xml:space="preserve"> and Cultural Events</w:t>
      </w:r>
      <w:r w:rsidRPr="002C34E1">
        <w:rPr>
          <w:sz w:val="24"/>
          <w:szCs w:val="24"/>
        </w:rPr>
        <w:t>, and the Stand</w:t>
      </w:r>
      <w:r>
        <w:rPr>
          <w:sz w:val="24"/>
          <w:szCs w:val="24"/>
        </w:rPr>
        <w:t xml:space="preserve">ing Committee on Economic Development and Tourism has </w:t>
      </w:r>
      <w:r w:rsidRPr="002C34E1">
        <w:rPr>
          <w:sz w:val="24"/>
          <w:szCs w:val="24"/>
        </w:rPr>
        <w:t xml:space="preserve">been consulted in accordance with </w:t>
      </w:r>
      <w:r w:rsidR="00016BA4">
        <w:rPr>
          <w:sz w:val="24"/>
          <w:szCs w:val="24"/>
        </w:rPr>
        <w:t>s</w:t>
      </w:r>
      <w:r w:rsidRPr="002C34E1">
        <w:rPr>
          <w:sz w:val="24"/>
          <w:szCs w:val="24"/>
        </w:rPr>
        <w:t xml:space="preserve">ection 228 (consultation with appropriate Assembly committee) of the </w:t>
      </w:r>
      <w:r>
        <w:rPr>
          <w:i/>
          <w:iCs/>
          <w:sz w:val="24"/>
          <w:szCs w:val="24"/>
        </w:rPr>
        <w:t>Legislation Act </w:t>
      </w:r>
      <w:r w:rsidRPr="002C34E1">
        <w:rPr>
          <w:i/>
          <w:iCs/>
          <w:sz w:val="24"/>
          <w:szCs w:val="24"/>
        </w:rPr>
        <w:t>2001</w:t>
      </w:r>
      <w:r w:rsidRPr="002C34E1">
        <w:rPr>
          <w:iCs/>
          <w:sz w:val="24"/>
          <w:szCs w:val="24"/>
        </w:rPr>
        <w:t>.</w:t>
      </w:r>
    </w:p>
    <w:p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6A4FD3" w:rsidRDefault="006A4FD3" w:rsidP="006A4FD3">
    <w:pPr>
      <w:pStyle w:val="Footer"/>
      <w:jc w:val="center"/>
      <w:rPr>
        <w:rFonts w:cs="Arial"/>
        <w:sz w:val="14"/>
      </w:rPr>
    </w:pPr>
    <w:r w:rsidRPr="006A4F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016BA4"/>
    <w:rsid w:val="002D7C60"/>
    <w:rsid w:val="006A4FD3"/>
    <w:rsid w:val="006E0671"/>
    <w:rsid w:val="007346AC"/>
    <w:rsid w:val="009508A5"/>
    <w:rsid w:val="009933E9"/>
    <w:rsid w:val="00C17FAB"/>
    <w:rsid w:val="00CE599C"/>
    <w:rsid w:val="00DA3B00"/>
    <w:rsid w:val="00DE1AAB"/>
    <w:rsid w:val="00EB19F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6E067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1135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2018-11-20T03:21:00Z</dcterms:created>
  <dcterms:modified xsi:type="dcterms:W3CDTF">2018-11-20T03:21:00Z</dcterms:modified>
</cp:coreProperties>
</file>