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bookmarkStart w:id="0" w:name="_GoBack"/>
      <w:bookmarkEnd w:id="0"/>
      <w:r w:rsidRPr="00536926">
        <w:rPr>
          <w:rFonts w:ascii="Arial" w:hAnsi="Arial"/>
          <w:color w:val="auto"/>
          <w:szCs w:val="20"/>
        </w:rPr>
        <w:t>Australian Capital Territory</w:t>
      </w:r>
    </w:p>
    <w:p w:rsidR="00312A58" w:rsidRPr="00494C8E" w:rsidRDefault="00513C6D" w:rsidP="00536926">
      <w:pPr>
        <w:pStyle w:val="Billname"/>
        <w:spacing w:before="700"/>
      </w:pPr>
      <w:r w:rsidRPr="00180143">
        <w:t>Veterinary Practice (</w:t>
      </w:r>
      <w:r>
        <w:t>Professional Bodies) Declaration 2018</w:t>
      </w:r>
    </w:p>
    <w:p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DI201</w:t>
      </w:r>
      <w:r w:rsidR="004C2623">
        <w:rPr>
          <w:rFonts w:ascii="Arial" w:hAnsi="Arial"/>
          <w:b/>
          <w:bCs/>
          <w:color w:val="auto"/>
          <w:szCs w:val="20"/>
        </w:rPr>
        <w:t>8-</w:t>
      </w:r>
      <w:r w:rsidR="005B6D42">
        <w:rPr>
          <w:rFonts w:ascii="Arial" w:hAnsi="Arial"/>
          <w:b/>
          <w:bCs/>
          <w:color w:val="auto"/>
          <w:szCs w:val="20"/>
        </w:rPr>
        <w:t>298</w:t>
      </w:r>
    </w:p>
    <w:p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r w:rsidRPr="00536926">
        <w:rPr>
          <w:rFonts w:cs="Arial"/>
          <w:sz w:val="20"/>
        </w:rPr>
        <w:t xml:space="preserve">Veterinary </w:t>
      </w:r>
      <w:r w:rsidR="002122CC">
        <w:rPr>
          <w:rFonts w:cs="Arial"/>
          <w:sz w:val="20"/>
        </w:rPr>
        <w:t>Practice Act 2018</w:t>
      </w:r>
      <w:r w:rsidR="00FA2478" w:rsidRPr="00F90771">
        <w:rPr>
          <w:rFonts w:cs="Arial"/>
          <w:sz w:val="20"/>
        </w:rPr>
        <w:t>, section 14</w:t>
      </w:r>
      <w:r w:rsidR="00FA2478">
        <w:rPr>
          <w:rFonts w:cs="Arial"/>
          <w:sz w:val="20"/>
        </w:rPr>
        <w:t>3</w:t>
      </w:r>
      <w:r w:rsidR="00FA2478" w:rsidRPr="00F90771">
        <w:rPr>
          <w:rFonts w:cs="Arial"/>
          <w:sz w:val="20"/>
        </w:rPr>
        <w:t xml:space="preserve"> (</w:t>
      </w:r>
      <w:r w:rsidR="00FB254C">
        <w:rPr>
          <w:rFonts w:cs="Arial"/>
          <w:sz w:val="20"/>
        </w:rPr>
        <w:t>Declared professional b</w:t>
      </w:r>
      <w:r w:rsidR="00FA2478">
        <w:rPr>
          <w:rFonts w:cs="Arial"/>
          <w:sz w:val="20"/>
        </w:rPr>
        <w:t>odies</w:t>
      </w:r>
      <w:r w:rsidR="00FA2478" w:rsidRPr="00F90771">
        <w:rPr>
          <w:rFonts w:cs="Arial"/>
          <w:sz w:val="20"/>
        </w:rPr>
        <w:t>)</w:t>
      </w:r>
    </w:p>
    <w:p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:rsidR="00C420E0" w:rsidRPr="00494C8E" w:rsidRDefault="00C420E0" w:rsidP="0039554D">
      <w:pPr>
        <w:rPr>
          <w:rFonts w:ascii="Times New Roman" w:hAnsi="Times New Roman" w:cs="Times New Roman"/>
        </w:rPr>
      </w:pPr>
    </w:p>
    <w:p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:rsidR="00F53971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297A48" w:rsidRPr="00297A48">
        <w:rPr>
          <w:rFonts w:ascii="Times New Roman" w:hAnsi="Times New Roman" w:cs="Times New Roman"/>
        </w:rPr>
        <w:t>14</w:t>
      </w:r>
      <w:r w:rsidR="00FA2478">
        <w:rPr>
          <w:rFonts w:ascii="Times New Roman" w:hAnsi="Times New Roman" w:cs="Times New Roman"/>
        </w:rPr>
        <w:t>3</w:t>
      </w:r>
      <w:r w:rsidR="000B741A" w:rsidRPr="00297A48">
        <w:rPr>
          <w:rFonts w:ascii="Times New Roman" w:hAnsi="Times New Roman" w:cs="Times New Roman"/>
        </w:rPr>
        <w:t xml:space="preserve"> </w:t>
      </w:r>
      <w:r w:rsidRPr="000B741A">
        <w:rPr>
          <w:rFonts w:ascii="Times New Roman" w:hAnsi="Times New Roman" w:cs="Times New Roman"/>
        </w:rPr>
        <w:t xml:space="preserve">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226CD5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226CD5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FA2478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226CD5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</w:t>
      </w:r>
      <w:r w:rsidR="00FA2478">
        <w:rPr>
          <w:rFonts w:ascii="Times New Roman" w:hAnsi="Times New Roman" w:cs="Times New Roman"/>
        </w:rPr>
        <w:t xml:space="preserve"> declare an entity to be a professional body</w:t>
      </w:r>
      <w:r w:rsidR="00F53971">
        <w:rPr>
          <w:rFonts w:ascii="Times New Roman" w:hAnsi="Times New Roman" w:cs="Times New Roman"/>
        </w:rPr>
        <w:t xml:space="preserve">. </w:t>
      </w:r>
    </w:p>
    <w:p w:rsidR="00F53971" w:rsidRDefault="00F53971" w:rsidP="000B741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420E0" w:rsidRDefault="00F53971" w:rsidP="000B741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Section 96 (2) of the Act, the Board must seek advice and nominations from declared professional bodies before appointing someone to the Board, other than a community representative</w:t>
      </w:r>
      <w:r w:rsidR="00FA2478">
        <w:rPr>
          <w:rFonts w:ascii="Times New Roman" w:hAnsi="Times New Roman" w:cs="Times New Roman"/>
        </w:rPr>
        <w:t>.</w:t>
      </w:r>
    </w:p>
    <w:p w:rsidR="00F53971" w:rsidRDefault="00F53971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</w:p>
    <w:p w:rsidR="00F53971" w:rsidRDefault="00F53971" w:rsidP="00F539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Section 147 (2) of the Act, the Board must consult with declared professional bodies before making regulations. </w:t>
      </w:r>
    </w:p>
    <w:p w:rsidR="00F53971" w:rsidRPr="000B741A" w:rsidRDefault="00F53971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</w:p>
    <w:p w:rsidR="00FA2478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</w:t>
      </w:r>
      <w:r w:rsidR="00FA2478">
        <w:rPr>
          <w:rFonts w:ascii="Times New Roman" w:hAnsi="Times New Roman" w:cs="Times New Roman"/>
          <w:color w:val="auto"/>
        </w:rPr>
        <w:t>lists the declared profession</w:t>
      </w:r>
      <w:r w:rsidR="00FB254C">
        <w:rPr>
          <w:rFonts w:ascii="Times New Roman" w:hAnsi="Times New Roman" w:cs="Times New Roman"/>
          <w:color w:val="auto"/>
        </w:rPr>
        <w:t>al</w:t>
      </w:r>
      <w:r w:rsidR="00FA2478">
        <w:rPr>
          <w:rFonts w:ascii="Times New Roman" w:hAnsi="Times New Roman" w:cs="Times New Roman"/>
          <w:color w:val="auto"/>
        </w:rPr>
        <w:t xml:space="preserve"> bodies</w:t>
      </w:r>
      <w:r w:rsidR="00F53971">
        <w:rPr>
          <w:rFonts w:ascii="Times New Roman" w:hAnsi="Times New Roman" w:cs="Times New Roman"/>
          <w:color w:val="auto"/>
        </w:rPr>
        <w:t xml:space="preserve"> for appointments and regulations.</w:t>
      </w:r>
    </w:p>
    <w:p w:rsidR="00FA2478" w:rsidRDefault="00FA2478" w:rsidP="00AC42EE">
      <w:pPr>
        <w:rPr>
          <w:rFonts w:ascii="Times New Roman" w:hAnsi="Times New Roman" w:cs="Times New Roman"/>
          <w:color w:val="auto"/>
        </w:rPr>
      </w:pPr>
    </w:p>
    <w:sectPr w:rsidR="00FA2478" w:rsidSect="00CE3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37" w:rsidRDefault="00A66837" w:rsidP="0097477E">
      <w:r>
        <w:separator/>
      </w:r>
    </w:p>
  </w:endnote>
  <w:endnote w:type="continuationSeparator" w:id="0">
    <w:p w:rsidR="00A66837" w:rsidRDefault="00A66837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B" w:rsidRDefault="009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33" w:rsidRPr="000B668C" w:rsidRDefault="000B668C" w:rsidP="000B668C">
    <w:pPr>
      <w:pStyle w:val="Footer"/>
      <w:jc w:val="center"/>
      <w:rPr>
        <w:rFonts w:ascii="Arial" w:hAnsi="Arial"/>
        <w:sz w:val="14"/>
      </w:rPr>
    </w:pPr>
    <w:r w:rsidRPr="000B668C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B" w:rsidRDefault="009F1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37" w:rsidRDefault="00A66837" w:rsidP="0097477E">
      <w:r>
        <w:separator/>
      </w:r>
    </w:p>
  </w:footnote>
  <w:footnote w:type="continuationSeparator" w:id="0">
    <w:p w:rsidR="00A66837" w:rsidRDefault="00A66837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B" w:rsidRDefault="009F1E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B" w:rsidRDefault="009F1E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B" w:rsidRDefault="009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43E65"/>
    <w:multiLevelType w:val="hybridMultilevel"/>
    <w:tmpl w:val="DC78AC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752"/>
    <w:multiLevelType w:val="hybridMultilevel"/>
    <w:tmpl w:val="2354B9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D16EA"/>
    <w:multiLevelType w:val="hybridMultilevel"/>
    <w:tmpl w:val="74FA1F8A"/>
    <w:lvl w:ilvl="0" w:tplc="29E49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58"/>
    <w:rsid w:val="00002EDF"/>
    <w:rsid w:val="00006E9D"/>
    <w:rsid w:val="0002006F"/>
    <w:rsid w:val="000410C7"/>
    <w:rsid w:val="000608C0"/>
    <w:rsid w:val="000638B8"/>
    <w:rsid w:val="00070FE6"/>
    <w:rsid w:val="00074224"/>
    <w:rsid w:val="00083C56"/>
    <w:rsid w:val="000B668C"/>
    <w:rsid w:val="000B741A"/>
    <w:rsid w:val="000D5F57"/>
    <w:rsid w:val="000F7159"/>
    <w:rsid w:val="001068F2"/>
    <w:rsid w:val="00136459"/>
    <w:rsid w:val="001406D3"/>
    <w:rsid w:val="0014774F"/>
    <w:rsid w:val="001557D8"/>
    <w:rsid w:val="00160013"/>
    <w:rsid w:val="00196DF8"/>
    <w:rsid w:val="001A1C51"/>
    <w:rsid w:val="001D1621"/>
    <w:rsid w:val="001D218F"/>
    <w:rsid w:val="002009A8"/>
    <w:rsid w:val="002041DE"/>
    <w:rsid w:val="00204976"/>
    <w:rsid w:val="002122CC"/>
    <w:rsid w:val="0022622F"/>
    <w:rsid w:val="00226CD5"/>
    <w:rsid w:val="002443BB"/>
    <w:rsid w:val="00255BB1"/>
    <w:rsid w:val="00262885"/>
    <w:rsid w:val="00272BDA"/>
    <w:rsid w:val="00291661"/>
    <w:rsid w:val="00297A48"/>
    <w:rsid w:val="002A741F"/>
    <w:rsid w:val="002D22AF"/>
    <w:rsid w:val="00305550"/>
    <w:rsid w:val="003119E2"/>
    <w:rsid w:val="00312A58"/>
    <w:rsid w:val="00326668"/>
    <w:rsid w:val="00355202"/>
    <w:rsid w:val="00356955"/>
    <w:rsid w:val="00381445"/>
    <w:rsid w:val="00385A82"/>
    <w:rsid w:val="00391A72"/>
    <w:rsid w:val="0039554D"/>
    <w:rsid w:val="00397317"/>
    <w:rsid w:val="00397609"/>
    <w:rsid w:val="003A4984"/>
    <w:rsid w:val="003A5ECD"/>
    <w:rsid w:val="003C4126"/>
    <w:rsid w:val="003F5DDA"/>
    <w:rsid w:val="004142D9"/>
    <w:rsid w:val="00421593"/>
    <w:rsid w:val="00430C15"/>
    <w:rsid w:val="00436233"/>
    <w:rsid w:val="004376BB"/>
    <w:rsid w:val="004647D2"/>
    <w:rsid w:val="004811B0"/>
    <w:rsid w:val="00494C8E"/>
    <w:rsid w:val="004A154F"/>
    <w:rsid w:val="004A180C"/>
    <w:rsid w:val="004B520A"/>
    <w:rsid w:val="004C2623"/>
    <w:rsid w:val="004C3460"/>
    <w:rsid w:val="004D1921"/>
    <w:rsid w:val="004E26E4"/>
    <w:rsid w:val="00500F53"/>
    <w:rsid w:val="00501439"/>
    <w:rsid w:val="00513C6D"/>
    <w:rsid w:val="00536926"/>
    <w:rsid w:val="00547438"/>
    <w:rsid w:val="00595A55"/>
    <w:rsid w:val="005B3955"/>
    <w:rsid w:val="005B6D42"/>
    <w:rsid w:val="005C2252"/>
    <w:rsid w:val="005D5E6E"/>
    <w:rsid w:val="005D734A"/>
    <w:rsid w:val="00606183"/>
    <w:rsid w:val="006570B1"/>
    <w:rsid w:val="00657819"/>
    <w:rsid w:val="00663BA3"/>
    <w:rsid w:val="00670A21"/>
    <w:rsid w:val="006A42FF"/>
    <w:rsid w:val="006B1DAD"/>
    <w:rsid w:val="006B6964"/>
    <w:rsid w:val="006C1410"/>
    <w:rsid w:val="006F3BA9"/>
    <w:rsid w:val="007056A7"/>
    <w:rsid w:val="007066A6"/>
    <w:rsid w:val="0071198B"/>
    <w:rsid w:val="0071722D"/>
    <w:rsid w:val="0073237E"/>
    <w:rsid w:val="00746B1B"/>
    <w:rsid w:val="0075179D"/>
    <w:rsid w:val="00761014"/>
    <w:rsid w:val="007765E4"/>
    <w:rsid w:val="007A0A48"/>
    <w:rsid w:val="007A2E86"/>
    <w:rsid w:val="007A34D3"/>
    <w:rsid w:val="007B78D6"/>
    <w:rsid w:val="007D74B8"/>
    <w:rsid w:val="007E69E2"/>
    <w:rsid w:val="008149CF"/>
    <w:rsid w:val="00833C13"/>
    <w:rsid w:val="008346F4"/>
    <w:rsid w:val="00851DD9"/>
    <w:rsid w:val="00857DAC"/>
    <w:rsid w:val="008636D1"/>
    <w:rsid w:val="008745EB"/>
    <w:rsid w:val="008816AF"/>
    <w:rsid w:val="008B0AA6"/>
    <w:rsid w:val="00912E13"/>
    <w:rsid w:val="00934247"/>
    <w:rsid w:val="00934CEB"/>
    <w:rsid w:val="009379E2"/>
    <w:rsid w:val="00940FDB"/>
    <w:rsid w:val="00944851"/>
    <w:rsid w:val="009503C3"/>
    <w:rsid w:val="0095754B"/>
    <w:rsid w:val="00971914"/>
    <w:rsid w:val="0097477E"/>
    <w:rsid w:val="00980506"/>
    <w:rsid w:val="0098243D"/>
    <w:rsid w:val="009B0A1B"/>
    <w:rsid w:val="009B469E"/>
    <w:rsid w:val="009C3540"/>
    <w:rsid w:val="009E765B"/>
    <w:rsid w:val="009F1E3B"/>
    <w:rsid w:val="009F637C"/>
    <w:rsid w:val="00A036E0"/>
    <w:rsid w:val="00A62439"/>
    <w:rsid w:val="00A64A67"/>
    <w:rsid w:val="00A66837"/>
    <w:rsid w:val="00A67655"/>
    <w:rsid w:val="00A71E5F"/>
    <w:rsid w:val="00A73580"/>
    <w:rsid w:val="00A7699C"/>
    <w:rsid w:val="00A808F5"/>
    <w:rsid w:val="00A97137"/>
    <w:rsid w:val="00AC42EE"/>
    <w:rsid w:val="00AD7476"/>
    <w:rsid w:val="00AD77CA"/>
    <w:rsid w:val="00AE2BDD"/>
    <w:rsid w:val="00AE5BD8"/>
    <w:rsid w:val="00AF3802"/>
    <w:rsid w:val="00B061A0"/>
    <w:rsid w:val="00B2006E"/>
    <w:rsid w:val="00B210BF"/>
    <w:rsid w:val="00B6729C"/>
    <w:rsid w:val="00B7400C"/>
    <w:rsid w:val="00B80F86"/>
    <w:rsid w:val="00B81D5C"/>
    <w:rsid w:val="00B96899"/>
    <w:rsid w:val="00BC180A"/>
    <w:rsid w:val="00BE419C"/>
    <w:rsid w:val="00C10998"/>
    <w:rsid w:val="00C22C77"/>
    <w:rsid w:val="00C420E0"/>
    <w:rsid w:val="00C4329F"/>
    <w:rsid w:val="00C55E13"/>
    <w:rsid w:val="00CA3FF5"/>
    <w:rsid w:val="00CD0934"/>
    <w:rsid w:val="00CD35D0"/>
    <w:rsid w:val="00CD7F2C"/>
    <w:rsid w:val="00CE3609"/>
    <w:rsid w:val="00CE7C42"/>
    <w:rsid w:val="00CF6A5D"/>
    <w:rsid w:val="00D22F24"/>
    <w:rsid w:val="00D40592"/>
    <w:rsid w:val="00D44B17"/>
    <w:rsid w:val="00D73D9D"/>
    <w:rsid w:val="00D87524"/>
    <w:rsid w:val="00DC08B2"/>
    <w:rsid w:val="00DC43B1"/>
    <w:rsid w:val="00DC6872"/>
    <w:rsid w:val="00DD3D2B"/>
    <w:rsid w:val="00DE03F3"/>
    <w:rsid w:val="00DE208C"/>
    <w:rsid w:val="00DF0F72"/>
    <w:rsid w:val="00E03C91"/>
    <w:rsid w:val="00E1388A"/>
    <w:rsid w:val="00E15A7E"/>
    <w:rsid w:val="00E350EF"/>
    <w:rsid w:val="00E4332E"/>
    <w:rsid w:val="00E46B2B"/>
    <w:rsid w:val="00E65038"/>
    <w:rsid w:val="00E72EEA"/>
    <w:rsid w:val="00E77697"/>
    <w:rsid w:val="00E779E9"/>
    <w:rsid w:val="00EB6478"/>
    <w:rsid w:val="00ED3D4B"/>
    <w:rsid w:val="00EF152E"/>
    <w:rsid w:val="00EF79D8"/>
    <w:rsid w:val="00F006B5"/>
    <w:rsid w:val="00F03A6F"/>
    <w:rsid w:val="00F06BB4"/>
    <w:rsid w:val="00F14FC7"/>
    <w:rsid w:val="00F36964"/>
    <w:rsid w:val="00F377E1"/>
    <w:rsid w:val="00F41706"/>
    <w:rsid w:val="00F53971"/>
    <w:rsid w:val="00F63325"/>
    <w:rsid w:val="00F92EF9"/>
    <w:rsid w:val="00FA2478"/>
    <w:rsid w:val="00FA52DA"/>
    <w:rsid w:val="00FB254C"/>
    <w:rsid w:val="00FC4619"/>
    <w:rsid w:val="00FD22CD"/>
    <w:rsid w:val="00FD6A0A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4072EAD-B420-47B4-878D-14B77781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5ED0-FB1C-4777-871B-724288AE5C3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D9FE7DF-FE46-4947-8F26-676BB100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678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2018-12-05T04:36:00Z</cp:lastPrinted>
  <dcterms:created xsi:type="dcterms:W3CDTF">2018-12-19T22:40:00Z</dcterms:created>
  <dcterms:modified xsi:type="dcterms:W3CDTF">2018-12-19T22:40:00Z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A17954631</vt:lpwstr>
  </property>
  <property fmtid="{D5CDD505-2E9C-101B-9397-08002B2CF9AE}" pid="5" name="Objective-Title">
    <vt:lpwstr>Att D - Explanatory Statement</vt:lpwstr>
  </property>
  <property fmtid="{D5CDD505-2E9C-101B-9397-08002B2CF9AE}" pid="6" name="Objective-Comment">
    <vt:lpwstr>Veterinary Practice Act 2018 - Instruments</vt:lpwstr>
  </property>
  <property fmtid="{D5CDD505-2E9C-101B-9397-08002B2CF9AE}" pid="7" name="Objective-CreationStamp">
    <vt:filetime>2018-12-14T00:58:04Z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2018-12-17T00:31:36Z</vt:filetime>
  </property>
  <property fmtid="{D5CDD505-2E9C-101B-9397-08002B2CF9AE}" pid="12" name="Objective-Owner">
    <vt:lpwstr>Mark Milner</vt:lpwstr>
  </property>
  <property fmtid="{D5CDD505-2E9C-101B-9397-08002B2CF9AE}" pid="13" name="Objective-Path">
    <vt:lpwstr>Whole of ACT Government:TCCS STRUCTURE - Content Restriction Hierarchy:DIVISION: Finance Legal and Sustainability:BRANCH: Legal Contracts and Procurement:SECTION: Legal and Contracts:Legal Instruments:2018-19 Instruments:Veterinary Practice Act 2018:</vt:lpwstr>
  </property>
  <property fmtid="{D5CDD505-2E9C-101B-9397-08002B2CF9AE}" pid="14" name="Objective-Parent">
    <vt:lpwstr>Veterinary Practice Act 2018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