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48FE" w14:textId="77777777" w:rsidR="008311EA" w:rsidRPr="00BF6113" w:rsidRDefault="008311EA" w:rsidP="00BF6113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F6113">
            <w:rPr>
              <w:rFonts w:ascii="Arial" w:hAnsi="Arial"/>
              <w:color w:val="auto"/>
              <w:szCs w:val="20"/>
            </w:rPr>
            <w:t>Australian Capital Territory</w:t>
          </w:r>
        </w:smartTag>
      </w:smartTag>
    </w:p>
    <w:p w14:paraId="4612F51D" w14:textId="47600DDF" w:rsidR="008311EA" w:rsidRPr="00567994" w:rsidRDefault="008311EA" w:rsidP="009E5A57">
      <w:pPr>
        <w:pStyle w:val="Billname"/>
        <w:spacing w:before="700"/>
      </w:pPr>
      <w:r>
        <w:t>Public Unleased Land (Fees) Determination 20</w:t>
      </w:r>
      <w:r w:rsidR="004520C0">
        <w:t>20</w:t>
      </w:r>
      <w:r>
        <w:t xml:space="preserve"> (No </w:t>
      </w:r>
      <w:r w:rsidR="00C60583">
        <w:t>1</w:t>
      </w:r>
      <w:r>
        <w:t>)</w:t>
      </w:r>
    </w:p>
    <w:p w14:paraId="60524641" w14:textId="6C884F88" w:rsidR="008311EA" w:rsidRPr="009E5A57" w:rsidRDefault="009721F4" w:rsidP="009E5A57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9E5A57">
        <w:rPr>
          <w:rFonts w:ascii="Arial" w:hAnsi="Arial"/>
          <w:b/>
          <w:bCs/>
          <w:color w:val="auto"/>
          <w:szCs w:val="20"/>
        </w:rPr>
        <w:t>Disallowable Instrument DI20</w:t>
      </w:r>
      <w:r w:rsidR="004B3FF7">
        <w:rPr>
          <w:rFonts w:ascii="Arial" w:hAnsi="Arial"/>
          <w:b/>
          <w:bCs/>
          <w:color w:val="auto"/>
          <w:szCs w:val="20"/>
        </w:rPr>
        <w:t>20</w:t>
      </w:r>
      <w:r w:rsidR="004520C0">
        <w:rPr>
          <w:rFonts w:ascii="Arial" w:hAnsi="Arial"/>
          <w:b/>
          <w:bCs/>
          <w:color w:val="auto"/>
          <w:szCs w:val="20"/>
        </w:rPr>
        <w:t>-</w:t>
      </w:r>
      <w:r w:rsidR="00AF0CD6">
        <w:rPr>
          <w:rFonts w:ascii="Arial" w:hAnsi="Arial"/>
          <w:b/>
          <w:bCs/>
          <w:color w:val="auto"/>
          <w:szCs w:val="20"/>
        </w:rPr>
        <w:t xml:space="preserve"> 11</w:t>
      </w:r>
    </w:p>
    <w:p w14:paraId="4F5E1AF5" w14:textId="77777777" w:rsidR="008311EA" w:rsidRPr="00567994" w:rsidRDefault="008311EA" w:rsidP="009E5A57">
      <w:pPr>
        <w:pStyle w:val="madeunder"/>
        <w:spacing w:before="300" w:after="0"/>
      </w:pPr>
      <w:r w:rsidRPr="00567994">
        <w:t>made under the</w:t>
      </w:r>
    </w:p>
    <w:p w14:paraId="683CFFB2" w14:textId="77777777" w:rsidR="008311EA" w:rsidRPr="009E5A57" w:rsidRDefault="008311EA" w:rsidP="009E5A57">
      <w:pPr>
        <w:pStyle w:val="CoverActName"/>
        <w:spacing w:before="320" w:after="0"/>
        <w:rPr>
          <w:rFonts w:cs="Arial"/>
          <w:sz w:val="20"/>
        </w:rPr>
      </w:pPr>
      <w:r w:rsidRPr="009E5A57">
        <w:rPr>
          <w:rFonts w:cs="Arial"/>
          <w:sz w:val="20"/>
        </w:rPr>
        <w:t>Public Unleased Land Act 2013, section 130 (Determination of fees)</w:t>
      </w:r>
    </w:p>
    <w:p w14:paraId="072A2F93" w14:textId="77777777" w:rsidR="008F671C" w:rsidRDefault="008311EA" w:rsidP="00BF6113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9E5A57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786FE10E" w14:textId="77777777" w:rsidR="008311EA" w:rsidRPr="00567994" w:rsidRDefault="008311EA" w:rsidP="008311EA">
      <w:pPr>
        <w:pStyle w:val="N-line3"/>
        <w:pBdr>
          <w:top w:val="single" w:sz="12" w:space="1" w:color="auto"/>
          <w:bottom w:val="none" w:sz="0" w:space="0" w:color="auto"/>
        </w:pBdr>
      </w:pPr>
    </w:p>
    <w:p w14:paraId="7719E14D" w14:textId="50A2F1E4" w:rsidR="008311EA" w:rsidRPr="008311EA" w:rsidRDefault="008311EA" w:rsidP="008311EA">
      <w:pPr>
        <w:pStyle w:val="LongTitle"/>
        <w:spacing w:before="0" w:after="0"/>
        <w:jc w:val="left"/>
        <w:rPr>
          <w:color w:val="000000"/>
        </w:rPr>
      </w:pPr>
      <w:r w:rsidRPr="008311EA">
        <w:rPr>
          <w:color w:val="000000"/>
        </w:rPr>
        <w:t xml:space="preserve">Section 130 of the </w:t>
      </w:r>
      <w:r w:rsidRPr="008311EA">
        <w:rPr>
          <w:i/>
          <w:iCs/>
          <w:color w:val="000000"/>
        </w:rPr>
        <w:t>Public Unleased Land Act 2013</w:t>
      </w:r>
      <w:r w:rsidRPr="008311EA">
        <w:rPr>
          <w:color w:val="000000"/>
        </w:rPr>
        <w:t xml:space="preserve"> </w:t>
      </w:r>
      <w:r w:rsidR="00FD4896">
        <w:rPr>
          <w:color w:val="000000"/>
        </w:rPr>
        <w:t xml:space="preserve">(Act) </w:t>
      </w:r>
      <w:r w:rsidR="009E5A57">
        <w:rPr>
          <w:color w:val="000000"/>
        </w:rPr>
        <w:t xml:space="preserve">provides that </w:t>
      </w:r>
      <w:r w:rsidRPr="008311EA">
        <w:rPr>
          <w:color w:val="000000"/>
        </w:rPr>
        <w:t xml:space="preserve">the Minister </w:t>
      </w:r>
      <w:r w:rsidR="009E5A57">
        <w:rPr>
          <w:color w:val="000000"/>
        </w:rPr>
        <w:t>may</w:t>
      </w:r>
      <w:r w:rsidR="009E5A57" w:rsidRPr="008311EA">
        <w:rPr>
          <w:color w:val="000000"/>
        </w:rPr>
        <w:t xml:space="preserve"> determine</w:t>
      </w:r>
      <w:r w:rsidRPr="008311EA">
        <w:rPr>
          <w:color w:val="000000"/>
        </w:rPr>
        <w:t xml:space="preserve"> fees for </w:t>
      </w:r>
      <w:r w:rsidR="00A2631E">
        <w:rPr>
          <w:color w:val="000000"/>
        </w:rPr>
        <w:t xml:space="preserve">the </w:t>
      </w:r>
      <w:r w:rsidRPr="008311EA">
        <w:rPr>
          <w:color w:val="000000"/>
        </w:rPr>
        <w:t xml:space="preserve">Act. </w:t>
      </w:r>
      <w:r w:rsidR="00561E2B">
        <w:rPr>
          <w:color w:val="000000"/>
        </w:rPr>
        <w:t xml:space="preserve">This instrument commences on </w:t>
      </w:r>
      <w:r w:rsidR="004520C0">
        <w:rPr>
          <w:color w:val="000000"/>
        </w:rPr>
        <w:t>1 February 2020</w:t>
      </w:r>
      <w:r w:rsidR="001624D8">
        <w:rPr>
          <w:color w:val="000000"/>
        </w:rPr>
        <w:t xml:space="preserve"> </w:t>
      </w:r>
      <w:r w:rsidR="00561E2B">
        <w:rPr>
          <w:color w:val="000000"/>
        </w:rPr>
        <w:t xml:space="preserve">and </w:t>
      </w:r>
      <w:r w:rsidR="004520C0">
        <w:rPr>
          <w:color w:val="000000"/>
        </w:rPr>
        <w:t>amends fees associated with outdoor dining</w:t>
      </w:r>
      <w:r w:rsidR="00561E2B">
        <w:rPr>
          <w:color w:val="000000"/>
        </w:rPr>
        <w:t>.</w:t>
      </w:r>
    </w:p>
    <w:p w14:paraId="36E533B2" w14:textId="77777777" w:rsidR="008311EA" w:rsidRPr="008311EA" w:rsidRDefault="008311EA" w:rsidP="008311EA">
      <w:pPr>
        <w:pStyle w:val="LongTitle"/>
        <w:spacing w:before="0" w:after="0"/>
        <w:jc w:val="left"/>
        <w:rPr>
          <w:color w:val="000000"/>
        </w:rPr>
      </w:pPr>
    </w:p>
    <w:p w14:paraId="163BF379" w14:textId="4EA98627" w:rsidR="00432959" w:rsidRPr="004520C0" w:rsidRDefault="004520C0" w:rsidP="004520C0">
      <w:pPr>
        <w:pStyle w:val="LongTitle"/>
        <w:spacing w:before="0" w:after="0"/>
        <w:jc w:val="left"/>
        <w:rPr>
          <w:color w:val="000000"/>
        </w:rPr>
      </w:pPr>
      <w:r w:rsidRPr="004520C0">
        <w:rPr>
          <w:color w:val="000000"/>
        </w:rPr>
        <w:t>Specifically, this instrument:</w:t>
      </w:r>
    </w:p>
    <w:p w14:paraId="0AD54297" w14:textId="56A0D595" w:rsidR="004520C0" w:rsidRDefault="004520C0" w:rsidP="004520C0">
      <w:pPr>
        <w:pStyle w:val="LongTitle"/>
        <w:numPr>
          <w:ilvl w:val="0"/>
          <w:numId w:val="12"/>
        </w:numPr>
        <w:spacing w:before="60"/>
        <w:ind w:left="714" w:hanging="357"/>
        <w:jc w:val="left"/>
        <w:rPr>
          <w:color w:val="000000"/>
        </w:rPr>
      </w:pPr>
      <w:r w:rsidRPr="004520C0">
        <w:rPr>
          <w:color w:val="000000"/>
        </w:rPr>
        <w:t>exten</w:t>
      </w:r>
      <w:r>
        <w:rPr>
          <w:color w:val="000000"/>
        </w:rPr>
        <w:t>ds</w:t>
      </w:r>
      <w:r w:rsidRPr="004520C0">
        <w:rPr>
          <w:color w:val="000000"/>
        </w:rPr>
        <w:t xml:space="preserve"> the current ‘free trial’ period for outdoor dining permits from one month to 12 months from 1 February 2020; an</w:t>
      </w:r>
      <w:r>
        <w:rPr>
          <w:color w:val="000000"/>
        </w:rPr>
        <w:t>d</w:t>
      </w:r>
    </w:p>
    <w:p w14:paraId="0094D5AC" w14:textId="3F2E4D78" w:rsidR="004520C0" w:rsidRDefault="004520C0" w:rsidP="004520C0">
      <w:pPr>
        <w:pStyle w:val="LongTitle"/>
        <w:numPr>
          <w:ilvl w:val="0"/>
          <w:numId w:val="12"/>
        </w:numPr>
        <w:spacing w:before="60"/>
        <w:ind w:left="714" w:hanging="357"/>
        <w:jc w:val="left"/>
        <w:rPr>
          <w:color w:val="000000"/>
        </w:rPr>
      </w:pPr>
      <w:r w:rsidRPr="004520C0">
        <w:rPr>
          <w:color w:val="000000"/>
        </w:rPr>
        <w:t>reduce</w:t>
      </w:r>
      <w:r>
        <w:rPr>
          <w:color w:val="000000"/>
        </w:rPr>
        <w:t>s</w:t>
      </w:r>
      <w:r w:rsidRPr="004520C0">
        <w:rPr>
          <w:color w:val="000000"/>
        </w:rPr>
        <w:t xml:space="preserve"> the current fees</w:t>
      </w:r>
      <w:r>
        <w:rPr>
          <w:color w:val="000000"/>
        </w:rPr>
        <w:t xml:space="preserve"> by 50 per cent for a public unleased land permit where the activity for the permit is outdoor dining in the primary, secondary or tertiary area</w:t>
      </w:r>
      <w:r w:rsidRPr="004520C0">
        <w:rPr>
          <w:color w:val="000000"/>
        </w:rPr>
        <w:t>, instead of the current 8 per cent discount.</w:t>
      </w:r>
    </w:p>
    <w:p w14:paraId="633B2F17" w14:textId="77777777" w:rsidR="004520C0" w:rsidRDefault="004520C0" w:rsidP="004520C0">
      <w:pPr>
        <w:pStyle w:val="LongTitle"/>
        <w:spacing w:before="0" w:after="0"/>
        <w:jc w:val="left"/>
        <w:rPr>
          <w:color w:val="000000"/>
        </w:rPr>
      </w:pPr>
    </w:p>
    <w:p w14:paraId="5DE314B3" w14:textId="0728CF82" w:rsidR="004520C0" w:rsidRPr="004520C0" w:rsidRDefault="004520C0" w:rsidP="004520C0">
      <w:pPr>
        <w:pStyle w:val="LongTitle"/>
        <w:spacing w:before="0" w:after="0"/>
        <w:jc w:val="left"/>
        <w:rPr>
          <w:color w:val="000000"/>
        </w:rPr>
      </w:pPr>
      <w:r w:rsidRPr="004520C0">
        <w:t>This w</w:t>
      </w:r>
      <w:r>
        <w:t>ill</w:t>
      </w:r>
      <w:r w:rsidRPr="004520C0">
        <w:t xml:space="preserve"> provide support for ACT businesses, particularly during the challenging conditions</w:t>
      </w:r>
      <w:r>
        <w:t xml:space="preserve"> experienced</w:t>
      </w:r>
      <w:r w:rsidRPr="004520C0">
        <w:t xml:space="preserve"> recently, and the community will benefit from a more vibrant and diverse restaurant and outdoor dining scene.</w:t>
      </w:r>
    </w:p>
    <w:p w14:paraId="146410BE" w14:textId="77777777" w:rsidR="004520C0" w:rsidRPr="004520C0" w:rsidRDefault="004520C0" w:rsidP="004520C0">
      <w:pPr>
        <w:pStyle w:val="LongTitle"/>
        <w:spacing w:before="0" w:after="0"/>
        <w:jc w:val="left"/>
        <w:rPr>
          <w:color w:val="000000"/>
        </w:rPr>
      </w:pPr>
    </w:p>
    <w:p w14:paraId="14F81B50" w14:textId="77777777" w:rsidR="0083623C" w:rsidRDefault="0083623C" w:rsidP="00B52CE8">
      <w:pPr>
        <w:pStyle w:val="Header"/>
        <w:rPr>
          <w:rFonts w:ascii="Times New Roman" w:hAnsi="Times New Roman" w:cs="Times New Roman"/>
        </w:rPr>
      </w:pPr>
    </w:p>
    <w:sectPr w:rsidR="0083623C" w:rsidSect="00AD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2718" w14:textId="77777777" w:rsidR="00FE6A61" w:rsidRDefault="00FE6A61" w:rsidP="00EF586A">
      <w:r>
        <w:separator/>
      </w:r>
    </w:p>
  </w:endnote>
  <w:endnote w:type="continuationSeparator" w:id="0">
    <w:p w14:paraId="7D29B99E" w14:textId="77777777" w:rsidR="00FE6A61" w:rsidRDefault="00FE6A61" w:rsidP="00EF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C224" w14:textId="77777777" w:rsidR="000D04AC" w:rsidRDefault="000D0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D9CD" w14:textId="16060FD9" w:rsidR="000D04AC" w:rsidRPr="000D04AC" w:rsidRDefault="000D04AC" w:rsidP="000D04AC">
    <w:pPr>
      <w:pStyle w:val="Footer"/>
      <w:jc w:val="center"/>
      <w:rPr>
        <w:rFonts w:ascii="Arial" w:hAnsi="Arial"/>
        <w:sz w:val="14"/>
      </w:rPr>
    </w:pPr>
    <w:r w:rsidRPr="000D04AC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5D53" w14:textId="77777777" w:rsidR="000D04AC" w:rsidRDefault="000D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D390" w14:textId="77777777" w:rsidR="00FE6A61" w:rsidRDefault="00FE6A61" w:rsidP="00EF586A">
      <w:r>
        <w:separator/>
      </w:r>
    </w:p>
  </w:footnote>
  <w:footnote w:type="continuationSeparator" w:id="0">
    <w:p w14:paraId="4FD544A2" w14:textId="77777777" w:rsidR="00FE6A61" w:rsidRDefault="00FE6A61" w:rsidP="00EF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E821" w14:textId="77777777" w:rsidR="000D04AC" w:rsidRDefault="000D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B8A2" w14:textId="77777777" w:rsidR="00B97922" w:rsidRPr="003F10F6" w:rsidRDefault="00B97922" w:rsidP="003F10F6">
    <w:pPr>
      <w:pStyle w:val="Header"/>
      <w:tabs>
        <w:tab w:val="left" w:pos="496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FB8C" w14:textId="77777777" w:rsidR="000D04AC" w:rsidRDefault="000D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83160"/>
    <w:multiLevelType w:val="hybridMultilevel"/>
    <w:tmpl w:val="E424D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05A76"/>
    <w:rsid w:val="00027253"/>
    <w:rsid w:val="000410C7"/>
    <w:rsid w:val="00057A7C"/>
    <w:rsid w:val="00063AF7"/>
    <w:rsid w:val="00083C56"/>
    <w:rsid w:val="00092C05"/>
    <w:rsid w:val="000B1E37"/>
    <w:rsid w:val="000D04AC"/>
    <w:rsid w:val="000D7543"/>
    <w:rsid w:val="000F669D"/>
    <w:rsid w:val="001036B9"/>
    <w:rsid w:val="00103B86"/>
    <w:rsid w:val="00110F33"/>
    <w:rsid w:val="001117D6"/>
    <w:rsid w:val="00125662"/>
    <w:rsid w:val="001537D0"/>
    <w:rsid w:val="001624D8"/>
    <w:rsid w:val="00163ECB"/>
    <w:rsid w:val="001738CC"/>
    <w:rsid w:val="001957E4"/>
    <w:rsid w:val="00195D95"/>
    <w:rsid w:val="00195F54"/>
    <w:rsid w:val="001A19C0"/>
    <w:rsid w:val="002040BA"/>
    <w:rsid w:val="002271FA"/>
    <w:rsid w:val="00227B32"/>
    <w:rsid w:val="002351A1"/>
    <w:rsid w:val="00240E9C"/>
    <w:rsid w:val="00242427"/>
    <w:rsid w:val="00251FD9"/>
    <w:rsid w:val="00262B4D"/>
    <w:rsid w:val="00264F0D"/>
    <w:rsid w:val="00282205"/>
    <w:rsid w:val="002824CA"/>
    <w:rsid w:val="002A741F"/>
    <w:rsid w:val="002B05B2"/>
    <w:rsid w:val="002D18D6"/>
    <w:rsid w:val="002D4677"/>
    <w:rsid w:val="002D5B34"/>
    <w:rsid w:val="002D7E15"/>
    <w:rsid w:val="002E04D1"/>
    <w:rsid w:val="002E1F99"/>
    <w:rsid w:val="002E21D3"/>
    <w:rsid w:val="003103D5"/>
    <w:rsid w:val="003119E2"/>
    <w:rsid w:val="00312A58"/>
    <w:rsid w:val="00326668"/>
    <w:rsid w:val="003366CC"/>
    <w:rsid w:val="00336A43"/>
    <w:rsid w:val="003609D0"/>
    <w:rsid w:val="003740EA"/>
    <w:rsid w:val="00380FF4"/>
    <w:rsid w:val="00383131"/>
    <w:rsid w:val="00397609"/>
    <w:rsid w:val="00397FE0"/>
    <w:rsid w:val="003A5268"/>
    <w:rsid w:val="003B698B"/>
    <w:rsid w:val="003D49F8"/>
    <w:rsid w:val="003E10B2"/>
    <w:rsid w:val="003F00F9"/>
    <w:rsid w:val="003F10F6"/>
    <w:rsid w:val="004054A0"/>
    <w:rsid w:val="004208BF"/>
    <w:rsid w:val="00421503"/>
    <w:rsid w:val="00421593"/>
    <w:rsid w:val="004220A5"/>
    <w:rsid w:val="00432959"/>
    <w:rsid w:val="00447218"/>
    <w:rsid w:val="004520C0"/>
    <w:rsid w:val="00470085"/>
    <w:rsid w:val="00472908"/>
    <w:rsid w:val="00477876"/>
    <w:rsid w:val="00483A5F"/>
    <w:rsid w:val="004942D6"/>
    <w:rsid w:val="004A045E"/>
    <w:rsid w:val="004A154F"/>
    <w:rsid w:val="004A1B15"/>
    <w:rsid w:val="004B3FF7"/>
    <w:rsid w:val="004D37E4"/>
    <w:rsid w:val="00512975"/>
    <w:rsid w:val="00513507"/>
    <w:rsid w:val="00520D29"/>
    <w:rsid w:val="00523E71"/>
    <w:rsid w:val="005254E6"/>
    <w:rsid w:val="00527458"/>
    <w:rsid w:val="005500F1"/>
    <w:rsid w:val="00556E6E"/>
    <w:rsid w:val="00561E2B"/>
    <w:rsid w:val="00567994"/>
    <w:rsid w:val="005A026B"/>
    <w:rsid w:val="005A0A2F"/>
    <w:rsid w:val="005B5F48"/>
    <w:rsid w:val="005B6114"/>
    <w:rsid w:val="005C1973"/>
    <w:rsid w:val="005C548E"/>
    <w:rsid w:val="005D7112"/>
    <w:rsid w:val="005D734A"/>
    <w:rsid w:val="005E1382"/>
    <w:rsid w:val="005F3844"/>
    <w:rsid w:val="006366EE"/>
    <w:rsid w:val="00640667"/>
    <w:rsid w:val="006419DE"/>
    <w:rsid w:val="00670BC3"/>
    <w:rsid w:val="00674F9F"/>
    <w:rsid w:val="00685268"/>
    <w:rsid w:val="006A2F45"/>
    <w:rsid w:val="006A3111"/>
    <w:rsid w:val="006A58D0"/>
    <w:rsid w:val="006B4983"/>
    <w:rsid w:val="006B5214"/>
    <w:rsid w:val="006C345E"/>
    <w:rsid w:val="006C5D20"/>
    <w:rsid w:val="006D7FCF"/>
    <w:rsid w:val="006E141B"/>
    <w:rsid w:val="006F702C"/>
    <w:rsid w:val="00702F98"/>
    <w:rsid w:val="0071198B"/>
    <w:rsid w:val="00730C0E"/>
    <w:rsid w:val="00734ED5"/>
    <w:rsid w:val="00746B1B"/>
    <w:rsid w:val="00781031"/>
    <w:rsid w:val="00786501"/>
    <w:rsid w:val="007B0B6D"/>
    <w:rsid w:val="007B212D"/>
    <w:rsid w:val="007D307E"/>
    <w:rsid w:val="007D7543"/>
    <w:rsid w:val="007F1657"/>
    <w:rsid w:val="007F59B5"/>
    <w:rsid w:val="008000D0"/>
    <w:rsid w:val="0080292D"/>
    <w:rsid w:val="0081236E"/>
    <w:rsid w:val="0081474E"/>
    <w:rsid w:val="008177F0"/>
    <w:rsid w:val="00822EFB"/>
    <w:rsid w:val="00824299"/>
    <w:rsid w:val="0082542B"/>
    <w:rsid w:val="008311EA"/>
    <w:rsid w:val="00834542"/>
    <w:rsid w:val="0083623C"/>
    <w:rsid w:val="00856737"/>
    <w:rsid w:val="00877DEA"/>
    <w:rsid w:val="00887454"/>
    <w:rsid w:val="00891712"/>
    <w:rsid w:val="008A4248"/>
    <w:rsid w:val="008A66E0"/>
    <w:rsid w:val="008D4952"/>
    <w:rsid w:val="008D617B"/>
    <w:rsid w:val="008E0DD8"/>
    <w:rsid w:val="008F671C"/>
    <w:rsid w:val="008F7406"/>
    <w:rsid w:val="00910043"/>
    <w:rsid w:val="00912ADB"/>
    <w:rsid w:val="0092297F"/>
    <w:rsid w:val="00934247"/>
    <w:rsid w:val="0093515A"/>
    <w:rsid w:val="009412FB"/>
    <w:rsid w:val="009416C2"/>
    <w:rsid w:val="00957E98"/>
    <w:rsid w:val="00961B4F"/>
    <w:rsid w:val="00963847"/>
    <w:rsid w:val="00963E6A"/>
    <w:rsid w:val="00971C97"/>
    <w:rsid w:val="009721F4"/>
    <w:rsid w:val="00990B03"/>
    <w:rsid w:val="00994EC2"/>
    <w:rsid w:val="009C754C"/>
    <w:rsid w:val="009D63E5"/>
    <w:rsid w:val="009E3F4B"/>
    <w:rsid w:val="009E5A57"/>
    <w:rsid w:val="009F21BC"/>
    <w:rsid w:val="00A12C76"/>
    <w:rsid w:val="00A14EB3"/>
    <w:rsid w:val="00A2631E"/>
    <w:rsid w:val="00A442A9"/>
    <w:rsid w:val="00A46E9E"/>
    <w:rsid w:val="00A62439"/>
    <w:rsid w:val="00A66E2C"/>
    <w:rsid w:val="00A71E5F"/>
    <w:rsid w:val="00A74295"/>
    <w:rsid w:val="00A82767"/>
    <w:rsid w:val="00A84AF7"/>
    <w:rsid w:val="00A92554"/>
    <w:rsid w:val="00A93A54"/>
    <w:rsid w:val="00A94689"/>
    <w:rsid w:val="00AB2B6F"/>
    <w:rsid w:val="00AB4076"/>
    <w:rsid w:val="00AB47B6"/>
    <w:rsid w:val="00AD1983"/>
    <w:rsid w:val="00AD25FC"/>
    <w:rsid w:val="00AD300E"/>
    <w:rsid w:val="00AD33F5"/>
    <w:rsid w:val="00AF0CD6"/>
    <w:rsid w:val="00AF512B"/>
    <w:rsid w:val="00B061A0"/>
    <w:rsid w:val="00B07DD1"/>
    <w:rsid w:val="00B36998"/>
    <w:rsid w:val="00B446B9"/>
    <w:rsid w:val="00B52CE8"/>
    <w:rsid w:val="00B533CA"/>
    <w:rsid w:val="00B54C09"/>
    <w:rsid w:val="00B63BA2"/>
    <w:rsid w:val="00B73BCD"/>
    <w:rsid w:val="00B73D3D"/>
    <w:rsid w:val="00B74422"/>
    <w:rsid w:val="00B87DC4"/>
    <w:rsid w:val="00B96899"/>
    <w:rsid w:val="00B97922"/>
    <w:rsid w:val="00BB38EE"/>
    <w:rsid w:val="00BB436F"/>
    <w:rsid w:val="00BF6113"/>
    <w:rsid w:val="00C10998"/>
    <w:rsid w:val="00C420E0"/>
    <w:rsid w:val="00C54B16"/>
    <w:rsid w:val="00C57DF8"/>
    <w:rsid w:val="00C60583"/>
    <w:rsid w:val="00C80439"/>
    <w:rsid w:val="00C84020"/>
    <w:rsid w:val="00C929DF"/>
    <w:rsid w:val="00C947A7"/>
    <w:rsid w:val="00C967ED"/>
    <w:rsid w:val="00CA0226"/>
    <w:rsid w:val="00CB6152"/>
    <w:rsid w:val="00CD0480"/>
    <w:rsid w:val="00CD2ABD"/>
    <w:rsid w:val="00CE0745"/>
    <w:rsid w:val="00CE5C12"/>
    <w:rsid w:val="00CF1EC5"/>
    <w:rsid w:val="00D016C1"/>
    <w:rsid w:val="00D130A6"/>
    <w:rsid w:val="00D32EEF"/>
    <w:rsid w:val="00D40592"/>
    <w:rsid w:val="00D412BB"/>
    <w:rsid w:val="00D4524E"/>
    <w:rsid w:val="00D466A5"/>
    <w:rsid w:val="00D51447"/>
    <w:rsid w:val="00D534A3"/>
    <w:rsid w:val="00D54F94"/>
    <w:rsid w:val="00D940C7"/>
    <w:rsid w:val="00DA31B2"/>
    <w:rsid w:val="00DC6872"/>
    <w:rsid w:val="00DC79AF"/>
    <w:rsid w:val="00DD67A1"/>
    <w:rsid w:val="00DE54A4"/>
    <w:rsid w:val="00DE7E07"/>
    <w:rsid w:val="00DF4A81"/>
    <w:rsid w:val="00E00542"/>
    <w:rsid w:val="00E01C81"/>
    <w:rsid w:val="00E1215F"/>
    <w:rsid w:val="00E23A5F"/>
    <w:rsid w:val="00E4332E"/>
    <w:rsid w:val="00E72EEA"/>
    <w:rsid w:val="00E74053"/>
    <w:rsid w:val="00E75C6F"/>
    <w:rsid w:val="00E768A0"/>
    <w:rsid w:val="00E83C6B"/>
    <w:rsid w:val="00E85767"/>
    <w:rsid w:val="00E87537"/>
    <w:rsid w:val="00E87E18"/>
    <w:rsid w:val="00E90F57"/>
    <w:rsid w:val="00EA3DEF"/>
    <w:rsid w:val="00EC032B"/>
    <w:rsid w:val="00EC5AD1"/>
    <w:rsid w:val="00EC6D38"/>
    <w:rsid w:val="00ED211F"/>
    <w:rsid w:val="00EE70EF"/>
    <w:rsid w:val="00EF586A"/>
    <w:rsid w:val="00EF79D8"/>
    <w:rsid w:val="00F1371C"/>
    <w:rsid w:val="00F153C4"/>
    <w:rsid w:val="00F23478"/>
    <w:rsid w:val="00F36964"/>
    <w:rsid w:val="00F46D8E"/>
    <w:rsid w:val="00F54E81"/>
    <w:rsid w:val="00F556B5"/>
    <w:rsid w:val="00F62202"/>
    <w:rsid w:val="00F6486E"/>
    <w:rsid w:val="00F73D29"/>
    <w:rsid w:val="00F7448B"/>
    <w:rsid w:val="00F82AF0"/>
    <w:rsid w:val="00F91B36"/>
    <w:rsid w:val="00F9355A"/>
    <w:rsid w:val="00FC4619"/>
    <w:rsid w:val="00FD4896"/>
    <w:rsid w:val="00FD5703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2B6021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198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515A"/>
    <w:rPr>
      <w:rFonts w:ascii="Cambria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rsid w:val="00B87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7DC4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7DC4"/>
    <w:rPr>
      <w:rFonts w:ascii="Arial (W1)" w:hAnsi="Arial (W1)" w:cs="Arial"/>
      <w:b/>
      <w:bCs/>
      <w:color w:val="00000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B87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7DC4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EF5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86A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F5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86A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9E5A57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9E5A57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9E5A57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customStyle="1" w:styleId="Calibri12">
    <w:name w:val="Calibri 12"/>
    <w:basedOn w:val="DefaultParagraphFont"/>
    <w:uiPriority w:val="1"/>
    <w:qFormat/>
    <w:rsid w:val="004520C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520C0"/>
    <w:pPr>
      <w:widowControl w:val="0"/>
      <w:ind w:left="720"/>
      <w:contextualSpacing/>
    </w:pPr>
    <w:rPr>
      <w:rFonts w:ascii="Times New Roman" w:hAnsi="Times New Roman" w:cs="Times New Roman"/>
      <w:iCs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35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3B82-D6D9-4AC5-A235-7D6C1DDA3E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548F57-A8F6-48D6-8E5D-9BA871C7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2017-06-21T07:09:00Z</cp:lastPrinted>
  <dcterms:created xsi:type="dcterms:W3CDTF">2020-01-28T01:59:00Z</dcterms:created>
  <dcterms:modified xsi:type="dcterms:W3CDTF">2020-01-28T01:59:00Z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58920248-d030-4bfb-b621-ed02738080f5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A24590604</vt:lpwstr>
  </property>
  <property fmtid="{D5CDD505-2E9C-101B-9397-08002B2CF9AE}" pid="10" name="Objective-Title">
    <vt:lpwstr>Attachment D - Public Unleased Land (Fees) Determination 2020 (No 1) - Explanatory Statement</vt:lpwstr>
  </property>
  <property fmtid="{D5CDD505-2E9C-101B-9397-08002B2CF9AE}" pid="11" name="Objective-Comment">
    <vt:lpwstr/>
  </property>
  <property fmtid="{D5CDD505-2E9C-101B-9397-08002B2CF9AE}" pid="12" name="Objective-CreationStamp">
    <vt:filetime>2020-01-22T02:42:49Z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2020-01-22T22:13:04Z</vt:filetime>
  </property>
  <property fmtid="{D5CDD505-2E9C-101B-9397-08002B2CF9AE}" pid="16" name="Objective-ModificationStamp">
    <vt:filetime>2020-01-22T22:13:04Z</vt:filetime>
  </property>
  <property fmtid="{D5CDD505-2E9C-101B-9397-08002B2CF9AE}" pid="17" name="Objective-Owner">
    <vt:lpwstr>Lisa Johnson</vt:lpwstr>
  </property>
  <property fmtid="{D5CDD505-2E9C-101B-9397-08002B2CF9AE}" pid="18" name="Objective-Path">
    <vt:lpwstr>Whole of ACT Government:TCCS STRUCTURE - Content Restriction Hierarchy:01. Assembly, Cabinet, Ministerial:03. Ministerials:02. Active:Minister Brief:City Services - MIN S2020/3219 - Outdoor Dining Permits - Minister Brief:</vt:lpwstr>
  </property>
  <property fmtid="{D5CDD505-2E9C-101B-9397-08002B2CF9AE}" pid="19" name="Objective-Parent">
    <vt:lpwstr>City Services - MIN S2020/3219 - Outdoor Dining Permits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qA734792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